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B8373" w14:textId="60ECF0E7" w:rsidR="00795580" w:rsidRPr="007A0AC7" w:rsidRDefault="00795580" w:rsidP="0013419E">
      <w:pPr>
        <w:spacing w:line="440" w:lineRule="exact"/>
      </w:pPr>
    </w:p>
    <w:p w14:paraId="0E6D5343" w14:textId="77777777" w:rsidR="00130326" w:rsidRPr="007A0AC7" w:rsidRDefault="00130326" w:rsidP="0013419E">
      <w:pPr>
        <w:spacing w:line="440" w:lineRule="exact"/>
      </w:pPr>
    </w:p>
    <w:p w14:paraId="6FC6E366" w14:textId="4ED263B9" w:rsidR="006F7C30" w:rsidRPr="00B015F0" w:rsidRDefault="00D25228" w:rsidP="00904192">
      <w:pPr>
        <w:autoSpaceDN/>
        <w:snapToGrid w:val="0"/>
        <w:spacing w:before="120" w:after="120" w:line="360" w:lineRule="auto"/>
        <w:jc w:val="center"/>
        <w:textAlignment w:val="auto"/>
        <w:rPr>
          <w:b/>
          <w:bCs/>
          <w:caps/>
          <w:snapToGrid w:val="0"/>
          <w:spacing w:val="20"/>
          <w:kern w:val="2"/>
          <w:sz w:val="44"/>
          <w:szCs w:val="44"/>
        </w:rPr>
      </w:pPr>
      <w:bookmarkStart w:id="0" w:name="_Hlk67748329"/>
      <w:r w:rsidRPr="00B015F0">
        <w:rPr>
          <w:rFonts w:hint="eastAsia"/>
          <w:b/>
          <w:snapToGrid w:val="0"/>
          <w:spacing w:val="20"/>
          <w:kern w:val="2"/>
          <w:sz w:val="44"/>
          <w:szCs w:val="44"/>
        </w:rPr>
        <w:t>大南方新矽谷</w:t>
      </w:r>
      <w:r w:rsidRPr="00B015F0">
        <w:rPr>
          <w:b/>
          <w:snapToGrid w:val="0"/>
          <w:spacing w:val="20"/>
          <w:kern w:val="2"/>
          <w:sz w:val="44"/>
          <w:szCs w:val="44"/>
        </w:rPr>
        <w:t>推動方案</w:t>
      </w:r>
    </w:p>
    <w:p w14:paraId="50BFD7F7" w14:textId="049A51CF" w:rsidR="00D25228" w:rsidRPr="00B015F0" w:rsidRDefault="00D25228" w:rsidP="00DF655A">
      <w:pPr>
        <w:autoSpaceDN/>
        <w:snapToGrid w:val="0"/>
        <w:spacing w:before="120" w:after="120" w:line="360" w:lineRule="auto"/>
        <w:jc w:val="center"/>
        <w:textAlignment w:val="auto"/>
        <w:rPr>
          <w:b/>
          <w:bCs/>
          <w:caps/>
          <w:snapToGrid w:val="0"/>
          <w:spacing w:val="20"/>
          <w:kern w:val="2"/>
          <w:sz w:val="56"/>
          <w:szCs w:val="56"/>
        </w:rPr>
      </w:pPr>
      <w:proofErr w:type="gramStart"/>
      <w:r w:rsidRPr="00B015F0">
        <w:rPr>
          <w:b/>
          <w:snapToGrid w:val="0"/>
          <w:spacing w:val="20"/>
          <w:kern w:val="2"/>
          <w:sz w:val="56"/>
          <w:szCs w:val="56"/>
        </w:rPr>
        <w:t>11</w:t>
      </w:r>
      <w:r w:rsidR="00513AD0" w:rsidRPr="00B015F0">
        <w:rPr>
          <w:rFonts w:hint="eastAsia"/>
          <w:b/>
          <w:snapToGrid w:val="0"/>
          <w:spacing w:val="20"/>
          <w:kern w:val="2"/>
          <w:sz w:val="56"/>
          <w:szCs w:val="56"/>
        </w:rPr>
        <w:t>5</w:t>
      </w:r>
      <w:proofErr w:type="gramEnd"/>
      <w:r w:rsidRPr="00B015F0">
        <w:rPr>
          <w:b/>
          <w:snapToGrid w:val="0"/>
          <w:spacing w:val="20"/>
          <w:kern w:val="2"/>
          <w:sz w:val="56"/>
          <w:szCs w:val="56"/>
        </w:rPr>
        <w:t>年度</w:t>
      </w:r>
      <w:r w:rsidRPr="00B015F0">
        <w:rPr>
          <w:rFonts w:hint="eastAsia"/>
          <w:b/>
          <w:snapToGrid w:val="0"/>
          <w:spacing w:val="20"/>
          <w:kern w:val="2"/>
          <w:sz w:val="56"/>
          <w:szCs w:val="56"/>
        </w:rPr>
        <w:t>智慧雨林</w:t>
      </w:r>
      <w:proofErr w:type="gramStart"/>
      <w:r w:rsidRPr="00B015F0">
        <w:rPr>
          <w:rFonts w:hint="eastAsia"/>
          <w:b/>
          <w:snapToGrid w:val="0"/>
          <w:spacing w:val="20"/>
          <w:kern w:val="2"/>
          <w:sz w:val="56"/>
          <w:szCs w:val="56"/>
        </w:rPr>
        <w:t>產業創生計畫</w:t>
      </w:r>
      <w:proofErr w:type="gramEnd"/>
    </w:p>
    <w:p w14:paraId="33727507" w14:textId="26E0004A" w:rsidR="00795580" w:rsidRPr="00B015F0" w:rsidRDefault="00843ECF" w:rsidP="000D10BC">
      <w:pPr>
        <w:snapToGrid w:val="0"/>
        <w:spacing w:before="120" w:after="120" w:line="360" w:lineRule="auto"/>
        <w:jc w:val="center"/>
        <w:rPr>
          <w:b/>
          <w:snapToGrid w:val="0"/>
          <w:spacing w:val="20"/>
          <w:sz w:val="56"/>
          <w:szCs w:val="56"/>
        </w:rPr>
      </w:pPr>
      <w:r w:rsidRPr="00B015F0">
        <w:rPr>
          <w:b/>
          <w:snapToGrid w:val="0"/>
          <w:spacing w:val="20"/>
          <w:sz w:val="56"/>
          <w:szCs w:val="56"/>
        </w:rPr>
        <w:t>AI</w:t>
      </w:r>
      <w:r w:rsidRPr="00B015F0">
        <w:rPr>
          <w:b/>
          <w:snapToGrid w:val="0"/>
          <w:spacing w:val="20"/>
          <w:sz w:val="56"/>
          <w:szCs w:val="56"/>
        </w:rPr>
        <w:t>中央廚房</w:t>
      </w:r>
      <w:r w:rsidRPr="00B015F0">
        <w:rPr>
          <w:rFonts w:hint="eastAsia"/>
          <w:b/>
          <w:snapToGrid w:val="0"/>
          <w:spacing w:val="20"/>
          <w:sz w:val="56"/>
          <w:szCs w:val="56"/>
        </w:rPr>
        <w:t>補</w:t>
      </w:r>
      <w:r w:rsidRPr="00B015F0">
        <w:rPr>
          <w:b/>
          <w:snapToGrid w:val="0"/>
          <w:spacing w:val="20"/>
          <w:sz w:val="56"/>
          <w:szCs w:val="56"/>
        </w:rPr>
        <w:t>助申請須知</w:t>
      </w:r>
    </w:p>
    <w:p w14:paraId="6CF25D68" w14:textId="6A5B4836" w:rsidR="001F3C39" w:rsidRPr="00B015F0" w:rsidRDefault="00DF655A" w:rsidP="000D10BC">
      <w:pPr>
        <w:autoSpaceDN/>
        <w:snapToGrid w:val="0"/>
        <w:spacing w:before="120" w:after="120" w:line="360" w:lineRule="auto"/>
        <w:jc w:val="center"/>
        <w:textAlignment w:val="auto"/>
        <w:rPr>
          <w:b/>
          <w:snapToGrid w:val="0"/>
          <w:spacing w:val="20"/>
          <w:sz w:val="56"/>
          <w:szCs w:val="56"/>
        </w:rPr>
      </w:pPr>
      <w:r w:rsidRPr="00B015F0">
        <w:rPr>
          <w:rFonts w:hint="eastAsia"/>
          <w:b/>
          <w:snapToGrid w:val="0"/>
          <w:spacing w:val="20"/>
          <w:sz w:val="56"/>
          <w:szCs w:val="56"/>
        </w:rPr>
        <w:t>【智慧商業服務領域】</w:t>
      </w:r>
      <w:bookmarkEnd w:id="0"/>
    </w:p>
    <w:p w14:paraId="5B26E011" w14:textId="2D121A0B" w:rsidR="00513AD0" w:rsidRPr="00B015F0" w:rsidRDefault="00513AD0" w:rsidP="00024565">
      <w:pPr>
        <w:jc w:val="center"/>
        <w:rPr>
          <w:rFonts w:ascii="標楷體" w:hAnsi="標楷體"/>
          <w:b/>
          <w:sz w:val="60"/>
          <w:szCs w:val="60"/>
        </w:rPr>
      </w:pPr>
    </w:p>
    <w:p w14:paraId="3D3344DC" w14:textId="77777777" w:rsidR="00795580" w:rsidRPr="00B015F0" w:rsidRDefault="00795580" w:rsidP="0013419E">
      <w:pPr>
        <w:spacing w:line="440" w:lineRule="exact"/>
      </w:pPr>
    </w:p>
    <w:p w14:paraId="72E58CF4" w14:textId="77777777" w:rsidR="00795580" w:rsidRPr="00B015F0" w:rsidRDefault="00795580" w:rsidP="0013419E">
      <w:pPr>
        <w:spacing w:line="440" w:lineRule="exact"/>
      </w:pPr>
    </w:p>
    <w:p w14:paraId="5BBC8DCA" w14:textId="77777777" w:rsidR="005F0D1E" w:rsidRPr="00B015F0" w:rsidRDefault="005F0D1E" w:rsidP="0013419E">
      <w:pPr>
        <w:spacing w:line="440" w:lineRule="exact"/>
      </w:pPr>
    </w:p>
    <w:p w14:paraId="5BAF3597" w14:textId="77777777" w:rsidR="001710AA" w:rsidRPr="00B015F0" w:rsidRDefault="001710AA" w:rsidP="001710AA"/>
    <w:p w14:paraId="6BA7C103" w14:textId="77777777" w:rsidR="001710AA" w:rsidRPr="00B015F0" w:rsidRDefault="001710AA" w:rsidP="001710AA">
      <w:pPr>
        <w:rPr>
          <w:b/>
          <w:sz w:val="32"/>
          <w:szCs w:val="32"/>
        </w:rPr>
      </w:pPr>
    </w:p>
    <w:p w14:paraId="1DA48428" w14:textId="77777777" w:rsidR="001710AA" w:rsidRPr="00B015F0" w:rsidRDefault="001710AA" w:rsidP="001710AA">
      <w:pPr>
        <w:rPr>
          <w:b/>
          <w:sz w:val="32"/>
          <w:szCs w:val="32"/>
        </w:rPr>
      </w:pPr>
    </w:p>
    <w:p w14:paraId="4B6EB3F1" w14:textId="503E87BD" w:rsidR="001710AA" w:rsidRPr="00B015F0" w:rsidRDefault="001710AA" w:rsidP="00F64C9E">
      <w:pPr>
        <w:spacing w:line="360" w:lineRule="auto"/>
        <w:ind w:left="1560" w:hangingChars="487" w:hanging="1560"/>
        <w:rPr>
          <w:b/>
          <w:sz w:val="32"/>
          <w:szCs w:val="32"/>
        </w:rPr>
      </w:pPr>
      <w:r w:rsidRPr="00B015F0">
        <w:rPr>
          <w:b/>
          <w:sz w:val="32"/>
          <w:szCs w:val="32"/>
        </w:rPr>
        <w:t>主辦單位：經濟部商業發展署</w:t>
      </w:r>
      <w:r w:rsidR="00843ECF" w:rsidRPr="00B015F0">
        <w:rPr>
          <w:rFonts w:hint="eastAsia"/>
          <w:b/>
          <w:sz w:val="32"/>
          <w:szCs w:val="32"/>
        </w:rPr>
        <w:t>、</w:t>
      </w:r>
      <w:r w:rsidR="00843ECF" w:rsidRPr="00B015F0">
        <w:rPr>
          <w:b/>
          <w:sz w:val="32"/>
          <w:szCs w:val="32"/>
        </w:rPr>
        <w:t>國家科學及技術委員會</w:t>
      </w:r>
    </w:p>
    <w:p w14:paraId="70FA1457" w14:textId="77777777" w:rsidR="001710AA" w:rsidRPr="00B015F0" w:rsidRDefault="001710AA" w:rsidP="00F64C9E">
      <w:pPr>
        <w:spacing w:line="360" w:lineRule="auto"/>
        <w:rPr>
          <w:b/>
          <w:sz w:val="32"/>
          <w:szCs w:val="32"/>
        </w:rPr>
      </w:pPr>
      <w:r w:rsidRPr="00B015F0">
        <w:rPr>
          <w:b/>
          <w:sz w:val="32"/>
          <w:szCs w:val="32"/>
        </w:rPr>
        <w:t>執行單位：財團法人資訊工業策進會</w:t>
      </w:r>
    </w:p>
    <w:p w14:paraId="44EB4E1C" w14:textId="77777777" w:rsidR="001710AA" w:rsidRPr="00B015F0" w:rsidRDefault="001710AA" w:rsidP="001710AA">
      <w:pPr>
        <w:jc w:val="center"/>
      </w:pPr>
    </w:p>
    <w:p w14:paraId="12204F6F" w14:textId="77777777" w:rsidR="001710AA" w:rsidRPr="00B015F0" w:rsidRDefault="001710AA" w:rsidP="001710AA">
      <w:pPr>
        <w:jc w:val="center"/>
        <w:rPr>
          <w:b/>
          <w:bCs/>
        </w:rPr>
      </w:pPr>
    </w:p>
    <w:p w14:paraId="768706F5" w14:textId="6C21EA1E" w:rsidR="001710AA" w:rsidRPr="00B015F0" w:rsidRDefault="001710AA" w:rsidP="00AF72CE">
      <w:pPr>
        <w:spacing w:line="440" w:lineRule="exact"/>
        <w:jc w:val="center"/>
        <w:rPr>
          <w:rFonts w:ascii="標楷體" w:hAnsi="標楷體"/>
          <w:b/>
          <w:sz w:val="36"/>
          <w:szCs w:val="36"/>
        </w:rPr>
      </w:pPr>
      <w:r w:rsidRPr="00B015F0">
        <w:rPr>
          <w:b/>
          <w:sz w:val="36"/>
          <w:szCs w:val="36"/>
        </w:rPr>
        <w:t>【中華民國</w:t>
      </w:r>
      <w:r w:rsidRPr="00B015F0">
        <w:rPr>
          <w:rFonts w:hint="eastAsia"/>
          <w:b/>
          <w:sz w:val="36"/>
          <w:szCs w:val="36"/>
        </w:rPr>
        <w:t>1</w:t>
      </w:r>
      <w:r w:rsidRPr="00B015F0">
        <w:rPr>
          <w:b/>
          <w:sz w:val="36"/>
          <w:szCs w:val="36"/>
        </w:rPr>
        <w:t>14</w:t>
      </w:r>
      <w:r w:rsidRPr="00B015F0">
        <w:rPr>
          <w:b/>
          <w:sz w:val="36"/>
          <w:szCs w:val="36"/>
        </w:rPr>
        <w:t>年</w:t>
      </w:r>
      <w:r w:rsidRPr="00B015F0">
        <w:rPr>
          <w:rFonts w:hint="eastAsia"/>
          <w:b/>
          <w:sz w:val="36"/>
          <w:szCs w:val="36"/>
        </w:rPr>
        <w:t>11</w:t>
      </w:r>
      <w:r w:rsidRPr="00B015F0">
        <w:rPr>
          <w:b/>
          <w:sz w:val="36"/>
          <w:szCs w:val="36"/>
        </w:rPr>
        <w:t>月版</w:t>
      </w:r>
      <w:r w:rsidRPr="00B015F0">
        <w:rPr>
          <w:rFonts w:ascii="標楷體" w:hAnsi="標楷體" w:hint="eastAsia"/>
          <w:b/>
          <w:sz w:val="36"/>
          <w:szCs w:val="36"/>
        </w:rPr>
        <w:t>】</w:t>
      </w:r>
    </w:p>
    <w:p w14:paraId="39331F29" w14:textId="77777777" w:rsidR="001E7D99" w:rsidRPr="00B015F0" w:rsidRDefault="001E7D99" w:rsidP="00AF72CE">
      <w:pPr>
        <w:spacing w:line="440" w:lineRule="exact"/>
        <w:jc w:val="center"/>
      </w:pPr>
    </w:p>
    <w:bookmarkStart w:id="1" w:name="_Toc211263901" w:displacedByCustomXml="next"/>
    <w:bookmarkStart w:id="2" w:name="_Toc194419573" w:displacedByCustomXml="next"/>
    <w:bookmarkStart w:id="3" w:name="_Toc193862169" w:displacedByCustomXml="next"/>
    <w:bookmarkStart w:id="4" w:name="_Toc193808075" w:displacedByCustomXml="next"/>
    <w:bookmarkStart w:id="5" w:name="_Toc193638325" w:displacedByCustomXml="next"/>
    <w:bookmarkStart w:id="6" w:name="_Toc192795226" w:displacedByCustomXml="next"/>
    <w:bookmarkStart w:id="7" w:name="_Toc192422745" w:displacedByCustomXml="next"/>
    <w:bookmarkStart w:id="8" w:name="_Toc182326322" w:displacedByCustomXml="next"/>
    <w:bookmarkStart w:id="9" w:name="_Toc135648369" w:displacedByCustomXml="next"/>
    <w:bookmarkStart w:id="10" w:name="_Toc130659302" w:displacedByCustomXml="next"/>
    <w:bookmarkStart w:id="11" w:name="_Toc131426619" w:displacedByCustomXml="next"/>
    <w:bookmarkStart w:id="12" w:name="_Toc193376516" w:displacedByCustomXml="next"/>
    <w:bookmarkStart w:id="13" w:name="_Toc193789392" w:displacedByCustomXml="next"/>
    <w:bookmarkStart w:id="14" w:name="_Toc194509891" w:displacedByCustomXml="next"/>
    <w:sdt>
      <w:sdtPr>
        <w:rPr>
          <w:rFonts w:ascii="Times New Roman" w:eastAsia="標楷體" w:hAnsi="Times New Roman" w:cs="Times New Roman"/>
          <w:b w:val="0"/>
          <w:bCs w:val="0"/>
          <w:caps/>
          <w:kern w:val="0"/>
          <w:sz w:val="20"/>
          <w:szCs w:val="20"/>
          <w:lang w:val="zh-TW" w:eastAsia="zh-TW"/>
        </w:rPr>
        <w:id w:val="931092389"/>
        <w:docPartObj>
          <w:docPartGallery w:val="Table of Contents"/>
          <w:docPartUnique/>
        </w:docPartObj>
      </w:sdtPr>
      <w:sdtEndPr>
        <w:rPr>
          <w:rFonts w:ascii="Cambria" w:eastAsia="Cambria" w:hAnsi="Cambria" w:cs="Cambria"/>
          <w:b/>
          <w:caps w:val="0"/>
          <w:kern w:val="3"/>
          <w:sz w:val="52"/>
          <w:szCs w:val="52"/>
          <w:lang w:eastAsia="ar-SA"/>
        </w:rPr>
      </w:sdtEndPr>
      <w:sdtContent>
        <w:p w14:paraId="482B96B6" w14:textId="77777777" w:rsidR="00F900D8" w:rsidRPr="00B015F0" w:rsidRDefault="00DC13E2" w:rsidP="00F900D8">
          <w:pPr>
            <w:pStyle w:val="aff7"/>
            <w:tabs>
              <w:tab w:val="center" w:pos="4819"/>
              <w:tab w:val="left" w:pos="7577"/>
            </w:tabs>
            <w:spacing w:before="240" w:after="0" w:line="240" w:lineRule="auto"/>
            <w:outlineLvl w:val="9"/>
            <w:rPr>
              <w:noProof/>
              <w:lang w:eastAsia="zh-TW"/>
            </w:rPr>
          </w:pPr>
          <w:r w:rsidRPr="00B015F0">
            <w:rPr>
              <w:rFonts w:ascii="Times New Roman" w:eastAsia="標楷體" w:hAnsi="Times New Roman" w:cs="Times New Roman"/>
              <w:b w:val="0"/>
              <w:kern w:val="0"/>
              <w:sz w:val="20"/>
              <w:szCs w:val="20"/>
              <w:lang w:val="zh-TW" w:eastAsia="zh-TW"/>
            </w:rPr>
            <w:tab/>
          </w:r>
          <w:r w:rsidR="00B07574" w:rsidRPr="00B015F0">
            <w:rPr>
              <w:rFonts w:ascii="Times New Roman" w:eastAsia="標楷體" w:hAnsi="Times New Roman" w:cs="Times New Roman"/>
              <w:lang w:eastAsia="zh-TW"/>
            </w:rPr>
            <w:t>目</w:t>
          </w:r>
          <w:r w:rsidR="00DA379C" w:rsidRPr="00B015F0">
            <w:rPr>
              <w:rFonts w:ascii="Times New Roman" w:eastAsia="標楷體" w:hAnsi="Times New Roman" w:cs="Times New Roman" w:hint="cs"/>
              <w:lang w:eastAsia="zh-TW"/>
            </w:rPr>
            <w:t xml:space="preserve"> </w:t>
          </w:r>
          <w:r w:rsidR="00B07574" w:rsidRPr="00B015F0">
            <w:rPr>
              <w:rFonts w:ascii="Times New Roman" w:eastAsia="標楷體" w:hAnsi="Times New Roman" w:cs="Times New Roman"/>
              <w:lang w:eastAsia="zh-TW"/>
            </w:rPr>
            <w:t>錄</w:t>
          </w:r>
          <w:bookmarkEnd w:id="14"/>
          <w:bookmarkEnd w:id="13"/>
          <w:bookmarkEnd w:id="12"/>
          <w:bookmarkEnd w:id="11"/>
          <w:bookmarkEnd w:id="10"/>
          <w:bookmarkEnd w:id="9"/>
          <w:bookmarkEnd w:id="8"/>
          <w:bookmarkEnd w:id="7"/>
          <w:bookmarkEnd w:id="6"/>
          <w:bookmarkEnd w:id="5"/>
          <w:bookmarkEnd w:id="4"/>
          <w:bookmarkEnd w:id="3"/>
          <w:bookmarkEnd w:id="2"/>
          <w:bookmarkEnd w:id="1"/>
          <w:r w:rsidR="00F900D8" w:rsidRPr="00B015F0">
            <w:rPr>
              <w:rFonts w:ascii="Times New Roman" w:hAnsi="Times New Roman" w:cs="Times New Roman"/>
              <w:bCs w:val="0"/>
              <w:sz w:val="28"/>
              <w:szCs w:val="28"/>
            </w:rPr>
            <w:fldChar w:fldCharType="begin"/>
          </w:r>
          <w:r w:rsidR="00F900D8" w:rsidRPr="00B015F0">
            <w:rPr>
              <w:rFonts w:ascii="Times New Roman" w:hAnsi="Times New Roman" w:cs="Times New Roman"/>
              <w:sz w:val="28"/>
              <w:szCs w:val="28"/>
              <w:lang w:eastAsia="zh-TW"/>
            </w:rPr>
            <w:instrText xml:space="preserve"> TOC \o "1-2" \h \z \u </w:instrText>
          </w:r>
          <w:r w:rsidR="00F900D8" w:rsidRPr="00B015F0">
            <w:rPr>
              <w:rFonts w:ascii="Times New Roman" w:hAnsi="Times New Roman" w:cs="Times New Roman"/>
              <w:bCs w:val="0"/>
              <w:sz w:val="28"/>
              <w:szCs w:val="28"/>
            </w:rPr>
            <w:fldChar w:fldCharType="separate"/>
          </w:r>
        </w:p>
        <w:p w14:paraId="4B4197E3" w14:textId="7717793C" w:rsidR="00F900D8" w:rsidRPr="00B015F0" w:rsidRDefault="00F900D8">
          <w:pPr>
            <w:pStyle w:val="15"/>
            <w:tabs>
              <w:tab w:val="right" w:leader="dot" w:pos="9629"/>
            </w:tabs>
            <w:rPr>
              <w:rFonts w:asciiTheme="minorHAnsi" w:eastAsiaTheme="minorEastAsia" w:hAnsiTheme="minorHAnsi" w:cstheme="minorBidi"/>
              <w:b w:val="0"/>
              <w:bCs/>
              <w:caps/>
              <w:noProof/>
              <w:kern w:val="2"/>
              <w:sz w:val="24"/>
              <w:szCs w:val="24"/>
              <w14:ligatures w14:val="standardContextual"/>
            </w:rPr>
          </w:pPr>
          <w:hyperlink w:anchor="_Toc215069713" w:history="1">
            <w:r w:rsidRPr="00B015F0">
              <w:rPr>
                <w:rStyle w:val="afffff7"/>
                <w:rFonts w:cs="Times New Roman" w:hint="eastAsia"/>
                <w:noProof/>
                <w:color w:val="auto"/>
              </w:rPr>
              <w:t>壹、</w:t>
            </w:r>
            <w:r w:rsidRPr="00B015F0">
              <w:rPr>
                <w:rStyle w:val="afffff7"/>
                <w:rFonts w:cs="Times New Roman" w:hint="eastAsia"/>
                <w:noProof/>
                <w:color w:val="auto"/>
              </w:rPr>
              <w:t xml:space="preserve"> </w:t>
            </w:r>
            <w:r w:rsidRPr="00B015F0">
              <w:rPr>
                <w:rStyle w:val="afffff7"/>
                <w:rFonts w:cs="Times New Roman" w:hint="eastAsia"/>
                <w:noProof/>
                <w:color w:val="auto"/>
              </w:rPr>
              <w:t>計畫說明</w:t>
            </w:r>
            <w:r w:rsidRPr="00B015F0">
              <w:rPr>
                <w:noProof/>
                <w:webHidden/>
              </w:rPr>
              <w:tab/>
            </w:r>
            <w:r w:rsidRPr="00B015F0">
              <w:rPr>
                <w:noProof/>
                <w:webHidden/>
              </w:rPr>
              <w:fldChar w:fldCharType="begin"/>
            </w:r>
            <w:r w:rsidRPr="00B015F0">
              <w:rPr>
                <w:noProof/>
                <w:webHidden/>
              </w:rPr>
              <w:instrText xml:space="preserve"> PAGEREF _Toc215069713 \h </w:instrText>
            </w:r>
            <w:r w:rsidRPr="00B015F0">
              <w:rPr>
                <w:noProof/>
                <w:webHidden/>
              </w:rPr>
            </w:r>
            <w:r w:rsidRPr="00B015F0">
              <w:rPr>
                <w:noProof/>
                <w:webHidden/>
              </w:rPr>
              <w:fldChar w:fldCharType="separate"/>
            </w:r>
            <w:r w:rsidR="00CF0E94">
              <w:rPr>
                <w:noProof/>
                <w:webHidden/>
              </w:rPr>
              <w:t>1</w:t>
            </w:r>
            <w:r w:rsidRPr="00B015F0">
              <w:rPr>
                <w:noProof/>
                <w:webHidden/>
              </w:rPr>
              <w:fldChar w:fldCharType="end"/>
            </w:r>
          </w:hyperlink>
        </w:p>
        <w:p w14:paraId="2E6CBC27" w14:textId="502514CC" w:rsidR="00F900D8" w:rsidRPr="00B015F0" w:rsidRDefault="00F900D8">
          <w:pPr>
            <w:pStyle w:val="22"/>
            <w:tabs>
              <w:tab w:val="left" w:pos="1120"/>
              <w:tab w:val="right" w:leader="dot" w:pos="9629"/>
            </w:tabs>
            <w:rPr>
              <w:rFonts w:asciiTheme="minorHAnsi" w:eastAsiaTheme="minorEastAsia" w:hAnsiTheme="minorHAnsi" w:cstheme="minorBidi"/>
              <w:smallCaps w:val="0"/>
              <w:noProof/>
              <w:kern w:val="2"/>
              <w:sz w:val="24"/>
              <w:szCs w:val="24"/>
              <w14:ligatures w14:val="standardContextual"/>
            </w:rPr>
          </w:pPr>
          <w:hyperlink w:anchor="_Toc215069714" w:history="1">
            <w:r w:rsidRPr="00B015F0">
              <w:rPr>
                <w:rStyle w:val="afffff7"/>
                <w:rFonts w:hint="eastAsia"/>
                <w:noProof/>
                <w:color w:val="auto"/>
              </w:rPr>
              <w:t>一、</w:t>
            </w:r>
            <w:r w:rsidRPr="00B015F0">
              <w:rPr>
                <w:rFonts w:asciiTheme="minorHAnsi" w:eastAsiaTheme="minorEastAsia" w:hAnsiTheme="minorHAnsi" w:cstheme="minorBidi"/>
                <w:smallCaps w:val="0"/>
                <w:noProof/>
                <w:kern w:val="2"/>
                <w:sz w:val="24"/>
                <w:szCs w:val="24"/>
                <w14:ligatures w14:val="standardContextual"/>
              </w:rPr>
              <w:tab/>
            </w:r>
            <w:r w:rsidRPr="00B015F0">
              <w:rPr>
                <w:rStyle w:val="afffff7"/>
                <w:rFonts w:hint="eastAsia"/>
                <w:noProof/>
                <w:color w:val="auto"/>
              </w:rPr>
              <w:t>計畫目的</w:t>
            </w:r>
            <w:r w:rsidRPr="00B015F0">
              <w:rPr>
                <w:noProof/>
                <w:webHidden/>
              </w:rPr>
              <w:tab/>
            </w:r>
            <w:r w:rsidRPr="00B015F0">
              <w:rPr>
                <w:noProof/>
                <w:webHidden/>
              </w:rPr>
              <w:fldChar w:fldCharType="begin"/>
            </w:r>
            <w:r w:rsidRPr="00B015F0">
              <w:rPr>
                <w:noProof/>
                <w:webHidden/>
              </w:rPr>
              <w:instrText xml:space="preserve"> PAGEREF _Toc215069714 \h </w:instrText>
            </w:r>
            <w:r w:rsidRPr="00B015F0">
              <w:rPr>
                <w:noProof/>
                <w:webHidden/>
              </w:rPr>
            </w:r>
            <w:r w:rsidRPr="00B015F0">
              <w:rPr>
                <w:noProof/>
                <w:webHidden/>
              </w:rPr>
              <w:fldChar w:fldCharType="separate"/>
            </w:r>
            <w:r w:rsidR="00CF0E94">
              <w:rPr>
                <w:noProof/>
                <w:webHidden/>
              </w:rPr>
              <w:t>1</w:t>
            </w:r>
            <w:r w:rsidRPr="00B015F0">
              <w:rPr>
                <w:noProof/>
                <w:webHidden/>
              </w:rPr>
              <w:fldChar w:fldCharType="end"/>
            </w:r>
          </w:hyperlink>
        </w:p>
        <w:p w14:paraId="1C7AF219" w14:textId="23A8BB3D" w:rsidR="00F900D8" w:rsidRPr="00B015F0" w:rsidRDefault="00F900D8">
          <w:pPr>
            <w:pStyle w:val="22"/>
            <w:tabs>
              <w:tab w:val="left" w:pos="1120"/>
              <w:tab w:val="right" w:leader="dot" w:pos="9629"/>
            </w:tabs>
            <w:rPr>
              <w:rFonts w:asciiTheme="minorHAnsi" w:eastAsiaTheme="minorEastAsia" w:hAnsiTheme="minorHAnsi" w:cstheme="minorBidi"/>
              <w:smallCaps w:val="0"/>
              <w:noProof/>
              <w:kern w:val="2"/>
              <w:sz w:val="24"/>
              <w:szCs w:val="24"/>
              <w14:ligatures w14:val="standardContextual"/>
            </w:rPr>
          </w:pPr>
          <w:hyperlink w:anchor="_Toc215069715" w:history="1">
            <w:r w:rsidRPr="00B015F0">
              <w:rPr>
                <w:rStyle w:val="afffff7"/>
                <w:rFonts w:hint="eastAsia"/>
                <w:noProof/>
                <w:color w:val="auto"/>
              </w:rPr>
              <w:t>二、</w:t>
            </w:r>
            <w:r w:rsidRPr="00B015F0">
              <w:rPr>
                <w:rFonts w:asciiTheme="minorHAnsi" w:eastAsiaTheme="minorEastAsia" w:hAnsiTheme="minorHAnsi" w:cstheme="minorBidi"/>
                <w:smallCaps w:val="0"/>
                <w:noProof/>
                <w:kern w:val="2"/>
                <w:sz w:val="24"/>
                <w:szCs w:val="24"/>
                <w14:ligatures w14:val="standardContextual"/>
              </w:rPr>
              <w:tab/>
            </w:r>
            <w:r w:rsidRPr="00B015F0">
              <w:rPr>
                <w:rStyle w:val="afffff7"/>
                <w:rFonts w:hint="eastAsia"/>
                <w:noProof/>
                <w:color w:val="auto"/>
              </w:rPr>
              <w:t>計畫目標</w:t>
            </w:r>
            <w:r w:rsidRPr="00B015F0">
              <w:rPr>
                <w:noProof/>
                <w:webHidden/>
              </w:rPr>
              <w:tab/>
            </w:r>
            <w:r w:rsidRPr="00B015F0">
              <w:rPr>
                <w:noProof/>
                <w:webHidden/>
              </w:rPr>
              <w:fldChar w:fldCharType="begin"/>
            </w:r>
            <w:r w:rsidRPr="00B015F0">
              <w:rPr>
                <w:noProof/>
                <w:webHidden/>
              </w:rPr>
              <w:instrText xml:space="preserve"> PAGEREF _Toc215069715 \h </w:instrText>
            </w:r>
            <w:r w:rsidRPr="00B015F0">
              <w:rPr>
                <w:noProof/>
                <w:webHidden/>
              </w:rPr>
            </w:r>
            <w:r w:rsidRPr="00B015F0">
              <w:rPr>
                <w:noProof/>
                <w:webHidden/>
              </w:rPr>
              <w:fldChar w:fldCharType="separate"/>
            </w:r>
            <w:r w:rsidR="00CF0E94">
              <w:rPr>
                <w:noProof/>
                <w:webHidden/>
              </w:rPr>
              <w:t>1</w:t>
            </w:r>
            <w:r w:rsidRPr="00B015F0">
              <w:rPr>
                <w:noProof/>
                <w:webHidden/>
              </w:rPr>
              <w:fldChar w:fldCharType="end"/>
            </w:r>
          </w:hyperlink>
        </w:p>
        <w:p w14:paraId="33A658F6" w14:textId="47A4C015" w:rsidR="00F900D8" w:rsidRPr="00B015F0" w:rsidRDefault="00F900D8">
          <w:pPr>
            <w:pStyle w:val="22"/>
            <w:tabs>
              <w:tab w:val="left" w:pos="1120"/>
              <w:tab w:val="right" w:leader="dot" w:pos="9629"/>
            </w:tabs>
            <w:rPr>
              <w:rFonts w:asciiTheme="minorHAnsi" w:eastAsiaTheme="minorEastAsia" w:hAnsiTheme="minorHAnsi" w:cstheme="minorBidi"/>
              <w:smallCaps w:val="0"/>
              <w:noProof/>
              <w:kern w:val="2"/>
              <w:sz w:val="24"/>
              <w:szCs w:val="24"/>
              <w14:ligatures w14:val="standardContextual"/>
            </w:rPr>
          </w:pPr>
          <w:hyperlink w:anchor="_Toc215069716" w:history="1">
            <w:r w:rsidRPr="00B015F0">
              <w:rPr>
                <w:rStyle w:val="afffff7"/>
                <w:rFonts w:hint="eastAsia"/>
                <w:noProof/>
                <w:color w:val="auto"/>
              </w:rPr>
              <w:t>三、</w:t>
            </w:r>
            <w:r w:rsidRPr="00B015F0">
              <w:rPr>
                <w:rFonts w:asciiTheme="minorHAnsi" w:eastAsiaTheme="minorEastAsia" w:hAnsiTheme="minorHAnsi" w:cstheme="minorBidi"/>
                <w:smallCaps w:val="0"/>
                <w:noProof/>
                <w:kern w:val="2"/>
                <w:sz w:val="24"/>
                <w:szCs w:val="24"/>
                <w14:ligatures w14:val="standardContextual"/>
              </w:rPr>
              <w:tab/>
            </w:r>
            <w:r w:rsidRPr="00B015F0">
              <w:rPr>
                <w:rStyle w:val="afffff7"/>
                <w:rFonts w:hint="eastAsia"/>
                <w:noProof/>
                <w:color w:val="auto"/>
              </w:rPr>
              <w:t>計畫依據</w:t>
            </w:r>
            <w:r w:rsidRPr="00B015F0">
              <w:rPr>
                <w:noProof/>
                <w:webHidden/>
              </w:rPr>
              <w:tab/>
            </w:r>
            <w:r w:rsidRPr="00B015F0">
              <w:rPr>
                <w:noProof/>
                <w:webHidden/>
              </w:rPr>
              <w:fldChar w:fldCharType="begin"/>
            </w:r>
            <w:r w:rsidRPr="00B015F0">
              <w:rPr>
                <w:noProof/>
                <w:webHidden/>
              </w:rPr>
              <w:instrText xml:space="preserve"> PAGEREF _Toc215069716 \h </w:instrText>
            </w:r>
            <w:r w:rsidRPr="00B015F0">
              <w:rPr>
                <w:noProof/>
                <w:webHidden/>
              </w:rPr>
            </w:r>
            <w:r w:rsidRPr="00B015F0">
              <w:rPr>
                <w:noProof/>
                <w:webHidden/>
              </w:rPr>
              <w:fldChar w:fldCharType="separate"/>
            </w:r>
            <w:r w:rsidR="00CF0E94">
              <w:rPr>
                <w:noProof/>
                <w:webHidden/>
              </w:rPr>
              <w:t>1</w:t>
            </w:r>
            <w:r w:rsidRPr="00B015F0">
              <w:rPr>
                <w:noProof/>
                <w:webHidden/>
              </w:rPr>
              <w:fldChar w:fldCharType="end"/>
            </w:r>
          </w:hyperlink>
        </w:p>
        <w:p w14:paraId="0FAFB1D5" w14:textId="73EB78DB" w:rsidR="00F900D8" w:rsidRPr="00B015F0" w:rsidRDefault="00F900D8">
          <w:pPr>
            <w:pStyle w:val="22"/>
            <w:tabs>
              <w:tab w:val="left" w:pos="1120"/>
              <w:tab w:val="right" w:leader="dot" w:pos="9629"/>
            </w:tabs>
            <w:rPr>
              <w:rFonts w:asciiTheme="minorHAnsi" w:eastAsiaTheme="minorEastAsia" w:hAnsiTheme="minorHAnsi" w:cstheme="minorBidi"/>
              <w:smallCaps w:val="0"/>
              <w:noProof/>
              <w:kern w:val="2"/>
              <w:sz w:val="24"/>
              <w:szCs w:val="24"/>
              <w14:ligatures w14:val="standardContextual"/>
            </w:rPr>
          </w:pPr>
          <w:hyperlink w:anchor="_Toc215069717" w:history="1">
            <w:r w:rsidRPr="00B015F0">
              <w:rPr>
                <w:rStyle w:val="afffff7"/>
                <w:rFonts w:hint="eastAsia"/>
                <w:noProof/>
                <w:color w:val="auto"/>
              </w:rPr>
              <w:t>四、</w:t>
            </w:r>
            <w:r w:rsidRPr="00B015F0">
              <w:rPr>
                <w:rFonts w:asciiTheme="minorHAnsi" w:eastAsiaTheme="minorEastAsia" w:hAnsiTheme="minorHAnsi" w:cstheme="minorBidi"/>
                <w:smallCaps w:val="0"/>
                <w:noProof/>
                <w:kern w:val="2"/>
                <w:sz w:val="24"/>
                <w:szCs w:val="24"/>
                <w14:ligatures w14:val="standardContextual"/>
              </w:rPr>
              <w:tab/>
            </w:r>
            <w:r w:rsidRPr="00B015F0">
              <w:rPr>
                <w:rStyle w:val="afffff7"/>
                <w:rFonts w:hint="eastAsia"/>
                <w:noProof/>
                <w:color w:val="auto"/>
              </w:rPr>
              <w:t>辦理單位</w:t>
            </w:r>
            <w:r w:rsidRPr="00B015F0">
              <w:rPr>
                <w:noProof/>
                <w:webHidden/>
              </w:rPr>
              <w:tab/>
            </w:r>
            <w:r w:rsidRPr="00B015F0">
              <w:rPr>
                <w:noProof/>
                <w:webHidden/>
              </w:rPr>
              <w:fldChar w:fldCharType="begin"/>
            </w:r>
            <w:r w:rsidRPr="00B015F0">
              <w:rPr>
                <w:noProof/>
                <w:webHidden/>
              </w:rPr>
              <w:instrText xml:space="preserve"> PAGEREF _Toc215069717 \h </w:instrText>
            </w:r>
            <w:r w:rsidRPr="00B015F0">
              <w:rPr>
                <w:noProof/>
                <w:webHidden/>
              </w:rPr>
            </w:r>
            <w:r w:rsidRPr="00B015F0">
              <w:rPr>
                <w:noProof/>
                <w:webHidden/>
              </w:rPr>
              <w:fldChar w:fldCharType="separate"/>
            </w:r>
            <w:r w:rsidR="00CF0E94">
              <w:rPr>
                <w:noProof/>
                <w:webHidden/>
              </w:rPr>
              <w:t>1</w:t>
            </w:r>
            <w:r w:rsidRPr="00B015F0">
              <w:rPr>
                <w:noProof/>
                <w:webHidden/>
              </w:rPr>
              <w:fldChar w:fldCharType="end"/>
            </w:r>
          </w:hyperlink>
        </w:p>
        <w:p w14:paraId="6245F166" w14:textId="28B06DCC" w:rsidR="00F900D8" w:rsidRPr="00B015F0" w:rsidRDefault="00F900D8">
          <w:pPr>
            <w:pStyle w:val="15"/>
            <w:tabs>
              <w:tab w:val="right" w:leader="dot" w:pos="9629"/>
            </w:tabs>
            <w:rPr>
              <w:rFonts w:asciiTheme="minorHAnsi" w:eastAsiaTheme="minorEastAsia" w:hAnsiTheme="minorHAnsi" w:cstheme="minorBidi"/>
              <w:b w:val="0"/>
              <w:bCs/>
              <w:caps/>
              <w:noProof/>
              <w:kern w:val="2"/>
              <w:sz w:val="24"/>
              <w:szCs w:val="24"/>
              <w14:ligatures w14:val="standardContextual"/>
            </w:rPr>
          </w:pPr>
          <w:hyperlink w:anchor="_Toc215069718" w:history="1">
            <w:r w:rsidRPr="00B015F0">
              <w:rPr>
                <w:rStyle w:val="afffff7"/>
                <w:rFonts w:cs="Times New Roman" w:hint="eastAsia"/>
                <w:noProof/>
                <w:color w:val="auto"/>
              </w:rPr>
              <w:t>貳、</w:t>
            </w:r>
            <w:r w:rsidRPr="00B015F0">
              <w:rPr>
                <w:rStyle w:val="afffff7"/>
                <w:rFonts w:cs="Times New Roman" w:hint="eastAsia"/>
                <w:noProof/>
                <w:color w:val="auto"/>
              </w:rPr>
              <w:t xml:space="preserve"> </w:t>
            </w:r>
            <w:r w:rsidRPr="00B015F0">
              <w:rPr>
                <w:rStyle w:val="afffff7"/>
                <w:rFonts w:cs="Times New Roman" w:hint="eastAsia"/>
                <w:noProof/>
                <w:color w:val="auto"/>
              </w:rPr>
              <w:t>申請資格</w:t>
            </w:r>
            <w:r w:rsidRPr="00B015F0">
              <w:rPr>
                <w:noProof/>
                <w:webHidden/>
              </w:rPr>
              <w:tab/>
            </w:r>
            <w:r w:rsidRPr="00B015F0">
              <w:rPr>
                <w:noProof/>
                <w:webHidden/>
              </w:rPr>
              <w:fldChar w:fldCharType="begin"/>
            </w:r>
            <w:r w:rsidRPr="00B015F0">
              <w:rPr>
                <w:noProof/>
                <w:webHidden/>
              </w:rPr>
              <w:instrText xml:space="preserve"> PAGEREF _Toc215069718 \h </w:instrText>
            </w:r>
            <w:r w:rsidRPr="00B015F0">
              <w:rPr>
                <w:noProof/>
                <w:webHidden/>
              </w:rPr>
            </w:r>
            <w:r w:rsidRPr="00B015F0">
              <w:rPr>
                <w:noProof/>
                <w:webHidden/>
              </w:rPr>
              <w:fldChar w:fldCharType="separate"/>
            </w:r>
            <w:r w:rsidR="00CF0E94">
              <w:rPr>
                <w:noProof/>
                <w:webHidden/>
              </w:rPr>
              <w:t>2</w:t>
            </w:r>
            <w:r w:rsidRPr="00B015F0">
              <w:rPr>
                <w:noProof/>
                <w:webHidden/>
              </w:rPr>
              <w:fldChar w:fldCharType="end"/>
            </w:r>
          </w:hyperlink>
        </w:p>
        <w:p w14:paraId="304AB8A9" w14:textId="6E4878F1" w:rsidR="00F900D8" w:rsidRPr="00B015F0" w:rsidRDefault="00F900D8">
          <w:pPr>
            <w:pStyle w:val="22"/>
            <w:tabs>
              <w:tab w:val="left" w:pos="1120"/>
              <w:tab w:val="right" w:leader="dot" w:pos="9629"/>
            </w:tabs>
            <w:rPr>
              <w:rFonts w:asciiTheme="minorHAnsi" w:eastAsiaTheme="minorEastAsia" w:hAnsiTheme="minorHAnsi" w:cstheme="minorBidi"/>
              <w:smallCaps w:val="0"/>
              <w:noProof/>
              <w:kern w:val="2"/>
              <w:sz w:val="24"/>
              <w:szCs w:val="24"/>
              <w14:ligatures w14:val="standardContextual"/>
            </w:rPr>
          </w:pPr>
          <w:hyperlink w:anchor="_Toc215069719" w:history="1">
            <w:r w:rsidRPr="00B015F0">
              <w:rPr>
                <w:rStyle w:val="afffff7"/>
                <w:rFonts w:hint="eastAsia"/>
                <w:b/>
                <w:noProof/>
                <w:color w:val="auto"/>
              </w:rPr>
              <w:t>一、</w:t>
            </w:r>
            <w:r w:rsidRPr="00B015F0">
              <w:rPr>
                <w:rFonts w:asciiTheme="minorHAnsi" w:eastAsiaTheme="minorEastAsia" w:hAnsiTheme="minorHAnsi" w:cstheme="minorBidi"/>
                <w:smallCaps w:val="0"/>
                <w:noProof/>
                <w:kern w:val="2"/>
                <w:sz w:val="24"/>
                <w:szCs w:val="24"/>
                <w14:ligatures w14:val="standardContextual"/>
              </w:rPr>
              <w:tab/>
            </w:r>
            <w:r w:rsidRPr="00B015F0">
              <w:rPr>
                <w:rStyle w:val="afffff7"/>
                <w:rFonts w:hint="eastAsia"/>
                <w:b/>
                <w:noProof/>
                <w:color w:val="auto"/>
              </w:rPr>
              <w:t>場域（中央廚房）營運業者</w:t>
            </w:r>
            <w:r w:rsidRPr="00B015F0">
              <w:rPr>
                <w:noProof/>
                <w:webHidden/>
              </w:rPr>
              <w:tab/>
            </w:r>
            <w:r w:rsidRPr="00B015F0">
              <w:rPr>
                <w:noProof/>
                <w:webHidden/>
              </w:rPr>
              <w:fldChar w:fldCharType="begin"/>
            </w:r>
            <w:r w:rsidRPr="00B015F0">
              <w:rPr>
                <w:noProof/>
                <w:webHidden/>
              </w:rPr>
              <w:instrText xml:space="preserve"> PAGEREF _Toc215069719 \h </w:instrText>
            </w:r>
            <w:r w:rsidRPr="00B015F0">
              <w:rPr>
                <w:noProof/>
                <w:webHidden/>
              </w:rPr>
            </w:r>
            <w:r w:rsidRPr="00B015F0">
              <w:rPr>
                <w:noProof/>
                <w:webHidden/>
              </w:rPr>
              <w:fldChar w:fldCharType="separate"/>
            </w:r>
            <w:r w:rsidR="00CF0E94">
              <w:rPr>
                <w:noProof/>
                <w:webHidden/>
              </w:rPr>
              <w:t>3</w:t>
            </w:r>
            <w:r w:rsidRPr="00B015F0">
              <w:rPr>
                <w:noProof/>
                <w:webHidden/>
              </w:rPr>
              <w:fldChar w:fldCharType="end"/>
            </w:r>
          </w:hyperlink>
        </w:p>
        <w:p w14:paraId="3D9B06BC" w14:textId="6609DC11" w:rsidR="00F900D8" w:rsidRPr="00B015F0" w:rsidRDefault="00F900D8">
          <w:pPr>
            <w:pStyle w:val="22"/>
            <w:tabs>
              <w:tab w:val="left" w:pos="1120"/>
              <w:tab w:val="right" w:leader="dot" w:pos="9629"/>
            </w:tabs>
            <w:rPr>
              <w:rFonts w:asciiTheme="minorHAnsi" w:eastAsiaTheme="minorEastAsia" w:hAnsiTheme="minorHAnsi" w:cstheme="minorBidi"/>
              <w:smallCaps w:val="0"/>
              <w:noProof/>
              <w:kern w:val="2"/>
              <w:sz w:val="24"/>
              <w:szCs w:val="24"/>
              <w14:ligatures w14:val="standardContextual"/>
            </w:rPr>
          </w:pPr>
          <w:hyperlink w:anchor="_Toc215069720" w:history="1">
            <w:r w:rsidRPr="00B015F0">
              <w:rPr>
                <w:rStyle w:val="afffff7"/>
                <w:rFonts w:hint="eastAsia"/>
                <w:b/>
                <w:noProof/>
                <w:color w:val="auto"/>
              </w:rPr>
              <w:t>二、</w:t>
            </w:r>
            <w:r w:rsidRPr="00B015F0">
              <w:rPr>
                <w:rFonts w:asciiTheme="minorHAnsi" w:eastAsiaTheme="minorEastAsia" w:hAnsiTheme="minorHAnsi" w:cstheme="minorBidi"/>
                <w:smallCaps w:val="0"/>
                <w:noProof/>
                <w:kern w:val="2"/>
                <w:sz w:val="24"/>
                <w:szCs w:val="24"/>
                <w14:ligatures w14:val="standardContextual"/>
              </w:rPr>
              <w:tab/>
            </w:r>
            <w:r w:rsidRPr="00B015F0">
              <w:rPr>
                <w:rStyle w:val="afffff7"/>
                <w:rFonts w:hint="eastAsia"/>
                <w:b/>
                <w:noProof/>
                <w:color w:val="auto"/>
              </w:rPr>
              <w:t>大專校院</w:t>
            </w:r>
            <w:r w:rsidRPr="00B015F0">
              <w:rPr>
                <w:noProof/>
                <w:webHidden/>
              </w:rPr>
              <w:tab/>
            </w:r>
            <w:r w:rsidRPr="00B015F0">
              <w:rPr>
                <w:noProof/>
                <w:webHidden/>
              </w:rPr>
              <w:fldChar w:fldCharType="begin"/>
            </w:r>
            <w:r w:rsidRPr="00B015F0">
              <w:rPr>
                <w:noProof/>
                <w:webHidden/>
              </w:rPr>
              <w:instrText xml:space="preserve"> PAGEREF _Toc215069720 \h </w:instrText>
            </w:r>
            <w:r w:rsidRPr="00B015F0">
              <w:rPr>
                <w:noProof/>
                <w:webHidden/>
              </w:rPr>
            </w:r>
            <w:r w:rsidRPr="00B015F0">
              <w:rPr>
                <w:noProof/>
                <w:webHidden/>
              </w:rPr>
              <w:fldChar w:fldCharType="separate"/>
            </w:r>
            <w:r w:rsidR="00CF0E94">
              <w:rPr>
                <w:noProof/>
                <w:webHidden/>
              </w:rPr>
              <w:t>4</w:t>
            </w:r>
            <w:r w:rsidRPr="00B015F0">
              <w:rPr>
                <w:noProof/>
                <w:webHidden/>
              </w:rPr>
              <w:fldChar w:fldCharType="end"/>
            </w:r>
          </w:hyperlink>
        </w:p>
        <w:p w14:paraId="7F5E1DE1" w14:textId="462C0480" w:rsidR="00F900D8" w:rsidRPr="00B015F0" w:rsidRDefault="00F900D8">
          <w:pPr>
            <w:pStyle w:val="15"/>
            <w:tabs>
              <w:tab w:val="right" w:leader="dot" w:pos="9629"/>
            </w:tabs>
            <w:rPr>
              <w:rFonts w:asciiTheme="minorHAnsi" w:eastAsiaTheme="minorEastAsia" w:hAnsiTheme="minorHAnsi" w:cstheme="minorBidi"/>
              <w:b w:val="0"/>
              <w:bCs/>
              <w:caps/>
              <w:noProof/>
              <w:kern w:val="2"/>
              <w:sz w:val="24"/>
              <w:szCs w:val="24"/>
              <w14:ligatures w14:val="standardContextual"/>
            </w:rPr>
          </w:pPr>
          <w:hyperlink w:anchor="_Toc215069721" w:history="1">
            <w:r w:rsidRPr="00B015F0">
              <w:rPr>
                <w:rStyle w:val="afffff7"/>
                <w:rFonts w:cs="Times New Roman" w:hint="eastAsia"/>
                <w:noProof/>
                <w:color w:val="auto"/>
              </w:rPr>
              <w:t>參、</w:t>
            </w:r>
            <w:r w:rsidRPr="00B015F0">
              <w:rPr>
                <w:rStyle w:val="afffff7"/>
                <w:rFonts w:cs="Times New Roman" w:hint="eastAsia"/>
                <w:noProof/>
                <w:color w:val="auto"/>
              </w:rPr>
              <w:t xml:space="preserve"> </w:t>
            </w:r>
            <w:r w:rsidRPr="00B015F0">
              <w:rPr>
                <w:rStyle w:val="afffff7"/>
                <w:rFonts w:cs="Times New Roman" w:hint="eastAsia"/>
                <w:noProof/>
                <w:color w:val="auto"/>
              </w:rPr>
              <w:t>補助範疇</w:t>
            </w:r>
            <w:r w:rsidRPr="00B015F0">
              <w:rPr>
                <w:noProof/>
                <w:webHidden/>
              </w:rPr>
              <w:tab/>
            </w:r>
            <w:r w:rsidRPr="00B015F0">
              <w:rPr>
                <w:noProof/>
                <w:webHidden/>
              </w:rPr>
              <w:fldChar w:fldCharType="begin"/>
            </w:r>
            <w:r w:rsidRPr="00B015F0">
              <w:rPr>
                <w:noProof/>
                <w:webHidden/>
              </w:rPr>
              <w:instrText xml:space="preserve"> PAGEREF _Toc215069721 \h </w:instrText>
            </w:r>
            <w:r w:rsidRPr="00B015F0">
              <w:rPr>
                <w:noProof/>
                <w:webHidden/>
              </w:rPr>
            </w:r>
            <w:r w:rsidRPr="00B015F0">
              <w:rPr>
                <w:noProof/>
                <w:webHidden/>
              </w:rPr>
              <w:fldChar w:fldCharType="separate"/>
            </w:r>
            <w:r w:rsidR="00CF0E94">
              <w:rPr>
                <w:noProof/>
                <w:webHidden/>
              </w:rPr>
              <w:t>5</w:t>
            </w:r>
            <w:r w:rsidRPr="00B015F0">
              <w:rPr>
                <w:noProof/>
                <w:webHidden/>
              </w:rPr>
              <w:fldChar w:fldCharType="end"/>
            </w:r>
          </w:hyperlink>
        </w:p>
        <w:p w14:paraId="58AD3ACC" w14:textId="481FC1EB" w:rsidR="00F900D8" w:rsidRPr="00B015F0" w:rsidRDefault="00F900D8">
          <w:pPr>
            <w:pStyle w:val="22"/>
            <w:tabs>
              <w:tab w:val="left" w:pos="1120"/>
              <w:tab w:val="right" w:leader="dot" w:pos="9629"/>
            </w:tabs>
            <w:rPr>
              <w:rFonts w:asciiTheme="minorHAnsi" w:eastAsiaTheme="minorEastAsia" w:hAnsiTheme="minorHAnsi" w:cstheme="minorBidi"/>
              <w:smallCaps w:val="0"/>
              <w:noProof/>
              <w:kern w:val="2"/>
              <w:sz w:val="24"/>
              <w:szCs w:val="24"/>
              <w14:ligatures w14:val="standardContextual"/>
            </w:rPr>
          </w:pPr>
          <w:hyperlink w:anchor="_Toc215069722" w:history="1">
            <w:r w:rsidRPr="00B015F0">
              <w:rPr>
                <w:rStyle w:val="afffff7"/>
                <w:rFonts w:hint="eastAsia"/>
                <w:noProof/>
                <w:color w:val="auto"/>
              </w:rPr>
              <w:t>一、</w:t>
            </w:r>
            <w:r w:rsidRPr="00B015F0">
              <w:rPr>
                <w:rFonts w:asciiTheme="minorHAnsi" w:eastAsiaTheme="minorEastAsia" w:hAnsiTheme="minorHAnsi" w:cstheme="minorBidi"/>
                <w:smallCaps w:val="0"/>
                <w:noProof/>
                <w:kern w:val="2"/>
                <w:sz w:val="24"/>
                <w:szCs w:val="24"/>
                <w14:ligatures w14:val="standardContextual"/>
              </w:rPr>
              <w:tab/>
            </w:r>
            <w:r w:rsidRPr="00B015F0">
              <w:rPr>
                <w:rStyle w:val="afffff7"/>
                <w:rFonts w:hint="eastAsia"/>
                <w:noProof/>
                <w:color w:val="auto"/>
              </w:rPr>
              <w:t>計畫重點</w:t>
            </w:r>
            <w:r w:rsidRPr="00B015F0">
              <w:rPr>
                <w:noProof/>
                <w:webHidden/>
              </w:rPr>
              <w:tab/>
            </w:r>
            <w:r w:rsidRPr="00B015F0">
              <w:rPr>
                <w:noProof/>
                <w:webHidden/>
              </w:rPr>
              <w:fldChar w:fldCharType="begin"/>
            </w:r>
            <w:r w:rsidRPr="00B015F0">
              <w:rPr>
                <w:noProof/>
                <w:webHidden/>
              </w:rPr>
              <w:instrText xml:space="preserve"> PAGEREF _Toc215069722 \h </w:instrText>
            </w:r>
            <w:r w:rsidRPr="00B015F0">
              <w:rPr>
                <w:noProof/>
                <w:webHidden/>
              </w:rPr>
            </w:r>
            <w:r w:rsidRPr="00B015F0">
              <w:rPr>
                <w:noProof/>
                <w:webHidden/>
              </w:rPr>
              <w:fldChar w:fldCharType="separate"/>
            </w:r>
            <w:r w:rsidR="00CF0E94">
              <w:rPr>
                <w:noProof/>
                <w:webHidden/>
              </w:rPr>
              <w:t>5</w:t>
            </w:r>
            <w:r w:rsidRPr="00B015F0">
              <w:rPr>
                <w:noProof/>
                <w:webHidden/>
              </w:rPr>
              <w:fldChar w:fldCharType="end"/>
            </w:r>
          </w:hyperlink>
        </w:p>
        <w:p w14:paraId="08B579E8" w14:textId="30291788" w:rsidR="00F900D8" w:rsidRPr="00B015F0" w:rsidRDefault="00F900D8">
          <w:pPr>
            <w:pStyle w:val="22"/>
            <w:tabs>
              <w:tab w:val="left" w:pos="1120"/>
              <w:tab w:val="right" w:leader="dot" w:pos="9629"/>
            </w:tabs>
            <w:rPr>
              <w:rFonts w:asciiTheme="minorHAnsi" w:eastAsiaTheme="minorEastAsia" w:hAnsiTheme="minorHAnsi" w:cstheme="minorBidi"/>
              <w:smallCaps w:val="0"/>
              <w:noProof/>
              <w:kern w:val="2"/>
              <w:sz w:val="24"/>
              <w:szCs w:val="24"/>
              <w14:ligatures w14:val="standardContextual"/>
            </w:rPr>
          </w:pPr>
          <w:hyperlink w:anchor="_Toc215069723" w:history="1">
            <w:r w:rsidRPr="00B015F0">
              <w:rPr>
                <w:rStyle w:val="afffff7"/>
                <w:rFonts w:hint="eastAsia"/>
                <w:noProof/>
                <w:color w:val="auto"/>
              </w:rPr>
              <w:t>二、</w:t>
            </w:r>
            <w:r w:rsidRPr="00B015F0">
              <w:rPr>
                <w:rFonts w:asciiTheme="minorHAnsi" w:eastAsiaTheme="minorEastAsia" w:hAnsiTheme="minorHAnsi" w:cstheme="minorBidi"/>
                <w:smallCaps w:val="0"/>
                <w:noProof/>
                <w:kern w:val="2"/>
                <w:sz w:val="24"/>
                <w:szCs w:val="24"/>
                <w14:ligatures w14:val="standardContextual"/>
              </w:rPr>
              <w:tab/>
            </w:r>
            <w:r w:rsidRPr="00B015F0">
              <w:rPr>
                <w:rStyle w:val="afffff7"/>
                <w:rFonts w:hint="eastAsia"/>
                <w:noProof/>
                <w:color w:val="auto"/>
              </w:rPr>
              <w:t>提案範疇</w:t>
            </w:r>
            <w:r w:rsidRPr="00B015F0">
              <w:rPr>
                <w:noProof/>
                <w:webHidden/>
              </w:rPr>
              <w:tab/>
            </w:r>
            <w:r w:rsidRPr="00B015F0">
              <w:rPr>
                <w:noProof/>
                <w:webHidden/>
              </w:rPr>
              <w:fldChar w:fldCharType="begin"/>
            </w:r>
            <w:r w:rsidRPr="00B015F0">
              <w:rPr>
                <w:noProof/>
                <w:webHidden/>
              </w:rPr>
              <w:instrText xml:space="preserve"> PAGEREF _Toc215069723 \h </w:instrText>
            </w:r>
            <w:r w:rsidRPr="00B015F0">
              <w:rPr>
                <w:noProof/>
                <w:webHidden/>
              </w:rPr>
            </w:r>
            <w:r w:rsidRPr="00B015F0">
              <w:rPr>
                <w:noProof/>
                <w:webHidden/>
              </w:rPr>
              <w:fldChar w:fldCharType="separate"/>
            </w:r>
            <w:r w:rsidR="00CF0E94">
              <w:rPr>
                <w:noProof/>
                <w:webHidden/>
              </w:rPr>
              <w:t>5</w:t>
            </w:r>
            <w:r w:rsidRPr="00B015F0">
              <w:rPr>
                <w:noProof/>
                <w:webHidden/>
              </w:rPr>
              <w:fldChar w:fldCharType="end"/>
            </w:r>
          </w:hyperlink>
        </w:p>
        <w:p w14:paraId="35126BEF" w14:textId="31881ED2" w:rsidR="00F900D8" w:rsidRPr="00B015F0" w:rsidRDefault="00F900D8">
          <w:pPr>
            <w:pStyle w:val="22"/>
            <w:tabs>
              <w:tab w:val="left" w:pos="1120"/>
              <w:tab w:val="right" w:leader="dot" w:pos="9629"/>
            </w:tabs>
            <w:rPr>
              <w:rFonts w:asciiTheme="minorHAnsi" w:eastAsiaTheme="minorEastAsia" w:hAnsiTheme="minorHAnsi" w:cstheme="minorBidi"/>
              <w:smallCaps w:val="0"/>
              <w:noProof/>
              <w:kern w:val="2"/>
              <w:sz w:val="24"/>
              <w:szCs w:val="24"/>
              <w14:ligatures w14:val="standardContextual"/>
            </w:rPr>
          </w:pPr>
          <w:hyperlink w:anchor="_Toc215069724" w:history="1">
            <w:r w:rsidRPr="00B015F0">
              <w:rPr>
                <w:rStyle w:val="afffff7"/>
                <w:rFonts w:hint="eastAsia"/>
                <w:noProof/>
                <w:color w:val="auto"/>
              </w:rPr>
              <w:t>三、</w:t>
            </w:r>
            <w:r w:rsidRPr="00B015F0">
              <w:rPr>
                <w:rFonts w:asciiTheme="minorHAnsi" w:eastAsiaTheme="minorEastAsia" w:hAnsiTheme="minorHAnsi" w:cstheme="minorBidi"/>
                <w:smallCaps w:val="0"/>
                <w:noProof/>
                <w:kern w:val="2"/>
                <w:sz w:val="24"/>
                <w:szCs w:val="24"/>
                <w14:ligatures w14:val="standardContextual"/>
              </w:rPr>
              <w:tab/>
            </w:r>
            <w:r w:rsidRPr="00B015F0">
              <w:rPr>
                <w:rStyle w:val="afffff7"/>
                <w:rFonts w:hint="eastAsia"/>
                <w:noProof/>
                <w:color w:val="auto"/>
              </w:rPr>
              <w:t>關鍵必要指標</w:t>
            </w:r>
            <w:r w:rsidRPr="00B015F0">
              <w:rPr>
                <w:noProof/>
                <w:webHidden/>
              </w:rPr>
              <w:tab/>
            </w:r>
            <w:r w:rsidRPr="00B015F0">
              <w:rPr>
                <w:noProof/>
                <w:webHidden/>
              </w:rPr>
              <w:fldChar w:fldCharType="begin"/>
            </w:r>
            <w:r w:rsidRPr="00B015F0">
              <w:rPr>
                <w:noProof/>
                <w:webHidden/>
              </w:rPr>
              <w:instrText xml:space="preserve"> PAGEREF _Toc215069724 \h </w:instrText>
            </w:r>
            <w:r w:rsidRPr="00B015F0">
              <w:rPr>
                <w:noProof/>
                <w:webHidden/>
              </w:rPr>
            </w:r>
            <w:r w:rsidRPr="00B015F0">
              <w:rPr>
                <w:noProof/>
                <w:webHidden/>
              </w:rPr>
              <w:fldChar w:fldCharType="separate"/>
            </w:r>
            <w:r w:rsidR="00CF0E94">
              <w:rPr>
                <w:noProof/>
                <w:webHidden/>
              </w:rPr>
              <w:t>7</w:t>
            </w:r>
            <w:r w:rsidRPr="00B015F0">
              <w:rPr>
                <w:noProof/>
                <w:webHidden/>
              </w:rPr>
              <w:fldChar w:fldCharType="end"/>
            </w:r>
          </w:hyperlink>
        </w:p>
        <w:p w14:paraId="1EC38193" w14:textId="53151362" w:rsidR="00F900D8" w:rsidRPr="00B015F0" w:rsidRDefault="00F900D8">
          <w:pPr>
            <w:pStyle w:val="22"/>
            <w:tabs>
              <w:tab w:val="left" w:pos="1120"/>
              <w:tab w:val="right" w:leader="dot" w:pos="9629"/>
            </w:tabs>
            <w:rPr>
              <w:rFonts w:asciiTheme="minorHAnsi" w:eastAsiaTheme="minorEastAsia" w:hAnsiTheme="minorHAnsi" w:cstheme="minorBidi"/>
              <w:smallCaps w:val="0"/>
              <w:noProof/>
              <w:kern w:val="2"/>
              <w:sz w:val="24"/>
              <w:szCs w:val="24"/>
              <w14:ligatures w14:val="standardContextual"/>
            </w:rPr>
          </w:pPr>
          <w:hyperlink w:anchor="_Toc215069725" w:history="1">
            <w:r w:rsidRPr="00B015F0">
              <w:rPr>
                <w:rStyle w:val="afffff7"/>
                <w:rFonts w:hint="eastAsia"/>
                <w:noProof/>
                <w:color w:val="auto"/>
              </w:rPr>
              <w:t>四、</w:t>
            </w:r>
            <w:r w:rsidRPr="00B015F0">
              <w:rPr>
                <w:rFonts w:asciiTheme="minorHAnsi" w:eastAsiaTheme="minorEastAsia" w:hAnsiTheme="minorHAnsi" w:cstheme="minorBidi"/>
                <w:smallCaps w:val="0"/>
                <w:noProof/>
                <w:kern w:val="2"/>
                <w:sz w:val="24"/>
                <w:szCs w:val="24"/>
                <w14:ligatures w14:val="standardContextual"/>
              </w:rPr>
              <w:tab/>
            </w:r>
            <w:r w:rsidRPr="00B015F0">
              <w:rPr>
                <w:rStyle w:val="afffff7"/>
                <w:rFonts w:hint="eastAsia"/>
                <w:noProof/>
                <w:color w:val="auto"/>
              </w:rPr>
              <w:t>補助經費說明</w:t>
            </w:r>
            <w:r w:rsidRPr="00B015F0">
              <w:rPr>
                <w:noProof/>
                <w:webHidden/>
              </w:rPr>
              <w:tab/>
            </w:r>
            <w:r w:rsidRPr="00B015F0">
              <w:rPr>
                <w:noProof/>
                <w:webHidden/>
              </w:rPr>
              <w:fldChar w:fldCharType="begin"/>
            </w:r>
            <w:r w:rsidRPr="00B015F0">
              <w:rPr>
                <w:noProof/>
                <w:webHidden/>
              </w:rPr>
              <w:instrText xml:space="preserve"> PAGEREF _Toc215069725 \h </w:instrText>
            </w:r>
            <w:r w:rsidRPr="00B015F0">
              <w:rPr>
                <w:noProof/>
                <w:webHidden/>
              </w:rPr>
            </w:r>
            <w:r w:rsidRPr="00B015F0">
              <w:rPr>
                <w:noProof/>
                <w:webHidden/>
              </w:rPr>
              <w:fldChar w:fldCharType="separate"/>
            </w:r>
            <w:r w:rsidR="00CF0E94">
              <w:rPr>
                <w:noProof/>
                <w:webHidden/>
              </w:rPr>
              <w:t>8</w:t>
            </w:r>
            <w:r w:rsidRPr="00B015F0">
              <w:rPr>
                <w:noProof/>
                <w:webHidden/>
              </w:rPr>
              <w:fldChar w:fldCharType="end"/>
            </w:r>
          </w:hyperlink>
        </w:p>
        <w:p w14:paraId="4D4E9E65" w14:textId="02AE293A" w:rsidR="00F900D8" w:rsidRPr="00B015F0" w:rsidRDefault="00F900D8">
          <w:pPr>
            <w:pStyle w:val="15"/>
            <w:tabs>
              <w:tab w:val="right" w:leader="dot" w:pos="9629"/>
            </w:tabs>
            <w:rPr>
              <w:rFonts w:asciiTheme="minorHAnsi" w:eastAsiaTheme="minorEastAsia" w:hAnsiTheme="minorHAnsi" w:cstheme="minorBidi"/>
              <w:b w:val="0"/>
              <w:bCs/>
              <w:caps/>
              <w:noProof/>
              <w:kern w:val="2"/>
              <w:sz w:val="24"/>
              <w:szCs w:val="24"/>
              <w14:ligatures w14:val="standardContextual"/>
            </w:rPr>
          </w:pPr>
          <w:hyperlink w:anchor="_Toc215069726" w:history="1">
            <w:r w:rsidRPr="00B015F0">
              <w:rPr>
                <w:rStyle w:val="afffff7"/>
                <w:rFonts w:cs="Times New Roman" w:hint="eastAsia"/>
                <w:noProof/>
                <w:color w:val="auto"/>
              </w:rPr>
              <w:t>肆、</w:t>
            </w:r>
            <w:r w:rsidRPr="00B015F0">
              <w:rPr>
                <w:rStyle w:val="afffff7"/>
                <w:rFonts w:cs="Times New Roman" w:hint="eastAsia"/>
                <w:noProof/>
                <w:color w:val="auto"/>
              </w:rPr>
              <w:t xml:space="preserve"> </w:t>
            </w:r>
            <w:r w:rsidRPr="00B015F0">
              <w:rPr>
                <w:rStyle w:val="afffff7"/>
                <w:rFonts w:cs="Times New Roman" w:hint="eastAsia"/>
                <w:noProof/>
                <w:color w:val="auto"/>
              </w:rPr>
              <w:t>計畫申請與審查</w:t>
            </w:r>
            <w:r w:rsidRPr="00B015F0">
              <w:rPr>
                <w:noProof/>
                <w:webHidden/>
              </w:rPr>
              <w:tab/>
            </w:r>
            <w:r w:rsidRPr="00B015F0">
              <w:rPr>
                <w:noProof/>
                <w:webHidden/>
              </w:rPr>
              <w:fldChar w:fldCharType="begin"/>
            </w:r>
            <w:r w:rsidRPr="00B015F0">
              <w:rPr>
                <w:noProof/>
                <w:webHidden/>
              </w:rPr>
              <w:instrText xml:space="preserve"> PAGEREF _Toc215069726 \h </w:instrText>
            </w:r>
            <w:r w:rsidRPr="00B015F0">
              <w:rPr>
                <w:noProof/>
                <w:webHidden/>
              </w:rPr>
            </w:r>
            <w:r w:rsidRPr="00B015F0">
              <w:rPr>
                <w:noProof/>
                <w:webHidden/>
              </w:rPr>
              <w:fldChar w:fldCharType="separate"/>
            </w:r>
            <w:r w:rsidR="00CF0E94">
              <w:rPr>
                <w:noProof/>
                <w:webHidden/>
              </w:rPr>
              <w:t>10</w:t>
            </w:r>
            <w:r w:rsidRPr="00B015F0">
              <w:rPr>
                <w:noProof/>
                <w:webHidden/>
              </w:rPr>
              <w:fldChar w:fldCharType="end"/>
            </w:r>
          </w:hyperlink>
        </w:p>
        <w:p w14:paraId="5C1F7928" w14:textId="635DE191" w:rsidR="00F900D8" w:rsidRPr="00B015F0" w:rsidRDefault="00F900D8">
          <w:pPr>
            <w:pStyle w:val="22"/>
            <w:tabs>
              <w:tab w:val="left" w:pos="1120"/>
              <w:tab w:val="right" w:leader="dot" w:pos="9629"/>
            </w:tabs>
            <w:rPr>
              <w:rFonts w:asciiTheme="minorHAnsi" w:eastAsiaTheme="minorEastAsia" w:hAnsiTheme="minorHAnsi" w:cstheme="minorBidi"/>
              <w:smallCaps w:val="0"/>
              <w:noProof/>
              <w:kern w:val="2"/>
              <w:sz w:val="24"/>
              <w:szCs w:val="24"/>
              <w14:ligatures w14:val="standardContextual"/>
            </w:rPr>
          </w:pPr>
          <w:hyperlink w:anchor="_Toc215069727" w:history="1">
            <w:r w:rsidRPr="00B015F0">
              <w:rPr>
                <w:rStyle w:val="afffff7"/>
                <w:rFonts w:hint="eastAsia"/>
                <w:noProof/>
                <w:color w:val="auto"/>
              </w:rPr>
              <w:t>一、</w:t>
            </w:r>
            <w:r w:rsidRPr="00B015F0">
              <w:rPr>
                <w:rFonts w:asciiTheme="minorHAnsi" w:eastAsiaTheme="minorEastAsia" w:hAnsiTheme="minorHAnsi" w:cstheme="minorBidi"/>
                <w:smallCaps w:val="0"/>
                <w:noProof/>
                <w:kern w:val="2"/>
                <w:sz w:val="24"/>
                <w:szCs w:val="24"/>
                <w14:ligatures w14:val="standardContextual"/>
              </w:rPr>
              <w:tab/>
            </w:r>
            <w:r w:rsidRPr="00B015F0">
              <w:rPr>
                <w:rStyle w:val="afffff7"/>
                <w:rFonts w:hint="eastAsia"/>
                <w:noProof/>
                <w:color w:val="auto"/>
              </w:rPr>
              <w:t>計畫申請時間</w:t>
            </w:r>
            <w:r w:rsidRPr="00B015F0">
              <w:rPr>
                <w:noProof/>
                <w:webHidden/>
              </w:rPr>
              <w:tab/>
            </w:r>
            <w:r w:rsidRPr="00B015F0">
              <w:rPr>
                <w:noProof/>
                <w:webHidden/>
              </w:rPr>
              <w:fldChar w:fldCharType="begin"/>
            </w:r>
            <w:r w:rsidRPr="00B015F0">
              <w:rPr>
                <w:noProof/>
                <w:webHidden/>
              </w:rPr>
              <w:instrText xml:space="preserve"> PAGEREF _Toc215069727 \h </w:instrText>
            </w:r>
            <w:r w:rsidRPr="00B015F0">
              <w:rPr>
                <w:noProof/>
                <w:webHidden/>
              </w:rPr>
            </w:r>
            <w:r w:rsidRPr="00B015F0">
              <w:rPr>
                <w:noProof/>
                <w:webHidden/>
              </w:rPr>
              <w:fldChar w:fldCharType="separate"/>
            </w:r>
            <w:r w:rsidR="00CF0E94">
              <w:rPr>
                <w:noProof/>
                <w:webHidden/>
              </w:rPr>
              <w:t>10</w:t>
            </w:r>
            <w:r w:rsidRPr="00B015F0">
              <w:rPr>
                <w:noProof/>
                <w:webHidden/>
              </w:rPr>
              <w:fldChar w:fldCharType="end"/>
            </w:r>
          </w:hyperlink>
        </w:p>
        <w:p w14:paraId="3E77E606" w14:textId="50B68A5C" w:rsidR="00F900D8" w:rsidRPr="00B015F0" w:rsidRDefault="00F900D8">
          <w:pPr>
            <w:pStyle w:val="22"/>
            <w:tabs>
              <w:tab w:val="left" w:pos="1120"/>
              <w:tab w:val="right" w:leader="dot" w:pos="9629"/>
            </w:tabs>
            <w:rPr>
              <w:rFonts w:asciiTheme="minorHAnsi" w:eastAsiaTheme="minorEastAsia" w:hAnsiTheme="minorHAnsi" w:cstheme="minorBidi"/>
              <w:smallCaps w:val="0"/>
              <w:noProof/>
              <w:kern w:val="2"/>
              <w:sz w:val="24"/>
              <w:szCs w:val="24"/>
              <w14:ligatures w14:val="standardContextual"/>
            </w:rPr>
          </w:pPr>
          <w:hyperlink w:anchor="_Toc215069728" w:history="1">
            <w:r w:rsidRPr="00B015F0">
              <w:rPr>
                <w:rStyle w:val="afffff7"/>
                <w:rFonts w:hint="eastAsia"/>
                <w:noProof/>
                <w:color w:val="auto"/>
              </w:rPr>
              <w:t>二、</w:t>
            </w:r>
            <w:r w:rsidRPr="00B015F0">
              <w:rPr>
                <w:rFonts w:asciiTheme="minorHAnsi" w:eastAsiaTheme="minorEastAsia" w:hAnsiTheme="minorHAnsi" w:cstheme="minorBidi"/>
                <w:smallCaps w:val="0"/>
                <w:noProof/>
                <w:kern w:val="2"/>
                <w:sz w:val="24"/>
                <w:szCs w:val="24"/>
                <w14:ligatures w14:val="standardContextual"/>
              </w:rPr>
              <w:tab/>
            </w:r>
            <w:r w:rsidRPr="00B015F0">
              <w:rPr>
                <w:rStyle w:val="afffff7"/>
                <w:rFonts w:hint="eastAsia"/>
                <w:noProof/>
                <w:color w:val="auto"/>
              </w:rPr>
              <w:t>計畫執行時間</w:t>
            </w:r>
            <w:r w:rsidRPr="00B015F0">
              <w:rPr>
                <w:noProof/>
                <w:webHidden/>
              </w:rPr>
              <w:tab/>
            </w:r>
            <w:r w:rsidRPr="00B015F0">
              <w:rPr>
                <w:noProof/>
                <w:webHidden/>
              </w:rPr>
              <w:fldChar w:fldCharType="begin"/>
            </w:r>
            <w:r w:rsidRPr="00B015F0">
              <w:rPr>
                <w:noProof/>
                <w:webHidden/>
              </w:rPr>
              <w:instrText xml:space="preserve"> PAGEREF _Toc215069728 \h </w:instrText>
            </w:r>
            <w:r w:rsidRPr="00B015F0">
              <w:rPr>
                <w:noProof/>
                <w:webHidden/>
              </w:rPr>
            </w:r>
            <w:r w:rsidRPr="00B015F0">
              <w:rPr>
                <w:noProof/>
                <w:webHidden/>
              </w:rPr>
              <w:fldChar w:fldCharType="separate"/>
            </w:r>
            <w:r w:rsidR="00CF0E94">
              <w:rPr>
                <w:noProof/>
                <w:webHidden/>
              </w:rPr>
              <w:t>10</w:t>
            </w:r>
            <w:r w:rsidRPr="00B015F0">
              <w:rPr>
                <w:noProof/>
                <w:webHidden/>
              </w:rPr>
              <w:fldChar w:fldCharType="end"/>
            </w:r>
          </w:hyperlink>
        </w:p>
        <w:p w14:paraId="18C03CA3" w14:textId="00C2F1AC" w:rsidR="00F900D8" w:rsidRPr="00B015F0" w:rsidRDefault="00F900D8">
          <w:pPr>
            <w:pStyle w:val="22"/>
            <w:tabs>
              <w:tab w:val="left" w:pos="1120"/>
              <w:tab w:val="right" w:leader="dot" w:pos="9629"/>
            </w:tabs>
            <w:rPr>
              <w:rFonts w:asciiTheme="minorHAnsi" w:eastAsiaTheme="minorEastAsia" w:hAnsiTheme="minorHAnsi" w:cstheme="minorBidi"/>
              <w:smallCaps w:val="0"/>
              <w:noProof/>
              <w:kern w:val="2"/>
              <w:sz w:val="24"/>
              <w:szCs w:val="24"/>
              <w14:ligatures w14:val="standardContextual"/>
            </w:rPr>
          </w:pPr>
          <w:hyperlink w:anchor="_Toc215069729" w:history="1">
            <w:r w:rsidRPr="00B015F0">
              <w:rPr>
                <w:rStyle w:val="afffff7"/>
                <w:rFonts w:hint="eastAsia"/>
                <w:noProof/>
                <w:color w:val="auto"/>
              </w:rPr>
              <w:t>三、</w:t>
            </w:r>
            <w:r w:rsidRPr="00B015F0">
              <w:rPr>
                <w:rFonts w:asciiTheme="minorHAnsi" w:eastAsiaTheme="minorEastAsia" w:hAnsiTheme="minorHAnsi" w:cstheme="minorBidi"/>
                <w:smallCaps w:val="0"/>
                <w:noProof/>
                <w:kern w:val="2"/>
                <w:sz w:val="24"/>
                <w:szCs w:val="24"/>
                <w14:ligatures w14:val="standardContextual"/>
              </w:rPr>
              <w:tab/>
            </w:r>
            <w:r w:rsidRPr="00B015F0">
              <w:rPr>
                <w:rStyle w:val="afffff7"/>
                <w:rFonts w:hint="eastAsia"/>
                <w:noProof/>
                <w:color w:val="auto"/>
              </w:rPr>
              <w:t>計畫申請說明</w:t>
            </w:r>
            <w:r w:rsidRPr="00B015F0">
              <w:rPr>
                <w:noProof/>
                <w:webHidden/>
              </w:rPr>
              <w:tab/>
            </w:r>
            <w:r w:rsidRPr="00B015F0">
              <w:rPr>
                <w:noProof/>
                <w:webHidden/>
              </w:rPr>
              <w:fldChar w:fldCharType="begin"/>
            </w:r>
            <w:r w:rsidRPr="00B015F0">
              <w:rPr>
                <w:noProof/>
                <w:webHidden/>
              </w:rPr>
              <w:instrText xml:space="preserve"> PAGEREF _Toc215069729 \h </w:instrText>
            </w:r>
            <w:r w:rsidRPr="00B015F0">
              <w:rPr>
                <w:noProof/>
                <w:webHidden/>
              </w:rPr>
            </w:r>
            <w:r w:rsidRPr="00B015F0">
              <w:rPr>
                <w:noProof/>
                <w:webHidden/>
              </w:rPr>
              <w:fldChar w:fldCharType="separate"/>
            </w:r>
            <w:r w:rsidR="00CF0E94">
              <w:rPr>
                <w:noProof/>
                <w:webHidden/>
              </w:rPr>
              <w:t>10</w:t>
            </w:r>
            <w:r w:rsidRPr="00B015F0">
              <w:rPr>
                <w:noProof/>
                <w:webHidden/>
              </w:rPr>
              <w:fldChar w:fldCharType="end"/>
            </w:r>
          </w:hyperlink>
        </w:p>
        <w:p w14:paraId="21E3057E" w14:textId="0149269D" w:rsidR="00F900D8" w:rsidRPr="00B015F0" w:rsidRDefault="00F900D8">
          <w:pPr>
            <w:pStyle w:val="22"/>
            <w:tabs>
              <w:tab w:val="left" w:pos="1120"/>
              <w:tab w:val="right" w:leader="dot" w:pos="9629"/>
            </w:tabs>
            <w:rPr>
              <w:rFonts w:asciiTheme="minorHAnsi" w:eastAsiaTheme="minorEastAsia" w:hAnsiTheme="minorHAnsi" w:cstheme="minorBidi"/>
              <w:smallCaps w:val="0"/>
              <w:noProof/>
              <w:kern w:val="2"/>
              <w:sz w:val="24"/>
              <w:szCs w:val="24"/>
              <w14:ligatures w14:val="standardContextual"/>
            </w:rPr>
          </w:pPr>
          <w:hyperlink w:anchor="_Toc215069730" w:history="1">
            <w:r w:rsidRPr="00B015F0">
              <w:rPr>
                <w:rStyle w:val="afffff7"/>
                <w:rFonts w:hint="eastAsia"/>
                <w:noProof/>
                <w:color w:val="auto"/>
              </w:rPr>
              <w:t>四、</w:t>
            </w:r>
            <w:r w:rsidRPr="00B015F0">
              <w:rPr>
                <w:rFonts w:asciiTheme="minorHAnsi" w:eastAsiaTheme="minorEastAsia" w:hAnsiTheme="minorHAnsi" w:cstheme="minorBidi"/>
                <w:smallCaps w:val="0"/>
                <w:noProof/>
                <w:kern w:val="2"/>
                <w:sz w:val="24"/>
                <w:szCs w:val="24"/>
                <w14:ligatures w14:val="standardContextual"/>
              </w:rPr>
              <w:tab/>
            </w:r>
            <w:r w:rsidRPr="00B015F0">
              <w:rPr>
                <w:rStyle w:val="afffff7"/>
                <w:rFonts w:hint="eastAsia"/>
                <w:noProof/>
                <w:color w:val="auto"/>
              </w:rPr>
              <w:t>計畫申請流程</w:t>
            </w:r>
            <w:r w:rsidRPr="00B015F0">
              <w:rPr>
                <w:noProof/>
                <w:webHidden/>
              </w:rPr>
              <w:tab/>
            </w:r>
            <w:r w:rsidRPr="00B015F0">
              <w:rPr>
                <w:noProof/>
                <w:webHidden/>
              </w:rPr>
              <w:fldChar w:fldCharType="begin"/>
            </w:r>
            <w:r w:rsidRPr="00B015F0">
              <w:rPr>
                <w:noProof/>
                <w:webHidden/>
              </w:rPr>
              <w:instrText xml:space="preserve"> PAGEREF _Toc215069730 \h </w:instrText>
            </w:r>
            <w:r w:rsidRPr="00B015F0">
              <w:rPr>
                <w:noProof/>
                <w:webHidden/>
              </w:rPr>
            </w:r>
            <w:r w:rsidRPr="00B015F0">
              <w:rPr>
                <w:noProof/>
                <w:webHidden/>
              </w:rPr>
              <w:fldChar w:fldCharType="separate"/>
            </w:r>
            <w:r w:rsidR="00CF0E94">
              <w:rPr>
                <w:noProof/>
                <w:webHidden/>
              </w:rPr>
              <w:t>10</w:t>
            </w:r>
            <w:r w:rsidRPr="00B015F0">
              <w:rPr>
                <w:noProof/>
                <w:webHidden/>
              </w:rPr>
              <w:fldChar w:fldCharType="end"/>
            </w:r>
          </w:hyperlink>
        </w:p>
        <w:p w14:paraId="1D56892B" w14:textId="36BE2B9E" w:rsidR="00F900D8" w:rsidRPr="00B015F0" w:rsidRDefault="00F900D8">
          <w:pPr>
            <w:pStyle w:val="22"/>
            <w:tabs>
              <w:tab w:val="left" w:pos="1120"/>
              <w:tab w:val="right" w:leader="dot" w:pos="9629"/>
            </w:tabs>
            <w:rPr>
              <w:rFonts w:asciiTheme="minorHAnsi" w:eastAsiaTheme="minorEastAsia" w:hAnsiTheme="minorHAnsi" w:cstheme="minorBidi"/>
              <w:smallCaps w:val="0"/>
              <w:noProof/>
              <w:kern w:val="2"/>
              <w:sz w:val="24"/>
              <w:szCs w:val="24"/>
              <w14:ligatures w14:val="standardContextual"/>
            </w:rPr>
          </w:pPr>
          <w:hyperlink w:anchor="_Toc215069731" w:history="1">
            <w:r w:rsidRPr="00B015F0">
              <w:rPr>
                <w:rStyle w:val="afffff7"/>
                <w:rFonts w:hint="eastAsia"/>
                <w:noProof/>
                <w:color w:val="auto"/>
              </w:rPr>
              <w:t>五、</w:t>
            </w:r>
            <w:r w:rsidRPr="00B015F0">
              <w:rPr>
                <w:rFonts w:asciiTheme="minorHAnsi" w:eastAsiaTheme="minorEastAsia" w:hAnsiTheme="minorHAnsi" w:cstheme="minorBidi"/>
                <w:smallCaps w:val="0"/>
                <w:noProof/>
                <w:kern w:val="2"/>
                <w:sz w:val="24"/>
                <w:szCs w:val="24"/>
                <w14:ligatures w14:val="standardContextual"/>
              </w:rPr>
              <w:tab/>
            </w:r>
            <w:r w:rsidRPr="00B015F0">
              <w:rPr>
                <w:rStyle w:val="afffff7"/>
                <w:rFonts w:hint="eastAsia"/>
                <w:noProof/>
                <w:color w:val="auto"/>
              </w:rPr>
              <w:t>計畫申請文件</w:t>
            </w:r>
            <w:r w:rsidRPr="00B015F0">
              <w:rPr>
                <w:noProof/>
                <w:webHidden/>
              </w:rPr>
              <w:tab/>
            </w:r>
            <w:r w:rsidRPr="00B015F0">
              <w:rPr>
                <w:noProof/>
                <w:webHidden/>
              </w:rPr>
              <w:fldChar w:fldCharType="begin"/>
            </w:r>
            <w:r w:rsidRPr="00B015F0">
              <w:rPr>
                <w:noProof/>
                <w:webHidden/>
              </w:rPr>
              <w:instrText xml:space="preserve"> PAGEREF _Toc215069731 \h </w:instrText>
            </w:r>
            <w:r w:rsidRPr="00B015F0">
              <w:rPr>
                <w:noProof/>
                <w:webHidden/>
              </w:rPr>
            </w:r>
            <w:r w:rsidRPr="00B015F0">
              <w:rPr>
                <w:noProof/>
                <w:webHidden/>
              </w:rPr>
              <w:fldChar w:fldCharType="separate"/>
            </w:r>
            <w:r w:rsidR="00CF0E94">
              <w:rPr>
                <w:noProof/>
                <w:webHidden/>
              </w:rPr>
              <w:t>11</w:t>
            </w:r>
            <w:r w:rsidRPr="00B015F0">
              <w:rPr>
                <w:noProof/>
                <w:webHidden/>
              </w:rPr>
              <w:fldChar w:fldCharType="end"/>
            </w:r>
          </w:hyperlink>
        </w:p>
        <w:p w14:paraId="1BD8FAA9" w14:textId="556332A6" w:rsidR="00F900D8" w:rsidRPr="00B015F0" w:rsidRDefault="00F900D8">
          <w:pPr>
            <w:pStyle w:val="22"/>
            <w:tabs>
              <w:tab w:val="left" w:pos="1120"/>
              <w:tab w:val="right" w:leader="dot" w:pos="9629"/>
            </w:tabs>
            <w:rPr>
              <w:rFonts w:asciiTheme="minorHAnsi" w:eastAsiaTheme="minorEastAsia" w:hAnsiTheme="minorHAnsi" w:cstheme="minorBidi"/>
              <w:smallCaps w:val="0"/>
              <w:noProof/>
              <w:kern w:val="2"/>
              <w:sz w:val="24"/>
              <w:szCs w:val="24"/>
              <w14:ligatures w14:val="standardContextual"/>
            </w:rPr>
          </w:pPr>
          <w:hyperlink w:anchor="_Toc215069732" w:history="1">
            <w:r w:rsidRPr="00B015F0">
              <w:rPr>
                <w:rStyle w:val="afffff7"/>
                <w:rFonts w:hint="eastAsia"/>
                <w:noProof/>
                <w:color w:val="auto"/>
              </w:rPr>
              <w:t>六、</w:t>
            </w:r>
            <w:r w:rsidRPr="00B015F0">
              <w:rPr>
                <w:rFonts w:asciiTheme="minorHAnsi" w:eastAsiaTheme="minorEastAsia" w:hAnsiTheme="minorHAnsi" w:cstheme="minorBidi"/>
                <w:smallCaps w:val="0"/>
                <w:noProof/>
                <w:kern w:val="2"/>
                <w:sz w:val="24"/>
                <w:szCs w:val="24"/>
                <w14:ligatures w14:val="standardContextual"/>
              </w:rPr>
              <w:tab/>
            </w:r>
            <w:r w:rsidRPr="00B015F0">
              <w:rPr>
                <w:rStyle w:val="afffff7"/>
                <w:rFonts w:hint="eastAsia"/>
                <w:noProof/>
                <w:color w:val="auto"/>
              </w:rPr>
              <w:t>計畫審查項目</w:t>
            </w:r>
            <w:r w:rsidRPr="00B015F0">
              <w:rPr>
                <w:noProof/>
                <w:webHidden/>
              </w:rPr>
              <w:tab/>
            </w:r>
            <w:r w:rsidRPr="00B015F0">
              <w:rPr>
                <w:noProof/>
                <w:webHidden/>
              </w:rPr>
              <w:fldChar w:fldCharType="begin"/>
            </w:r>
            <w:r w:rsidRPr="00B015F0">
              <w:rPr>
                <w:noProof/>
                <w:webHidden/>
              </w:rPr>
              <w:instrText xml:space="preserve"> PAGEREF _Toc215069732 \h </w:instrText>
            </w:r>
            <w:r w:rsidRPr="00B015F0">
              <w:rPr>
                <w:noProof/>
                <w:webHidden/>
              </w:rPr>
            </w:r>
            <w:r w:rsidRPr="00B015F0">
              <w:rPr>
                <w:noProof/>
                <w:webHidden/>
              </w:rPr>
              <w:fldChar w:fldCharType="separate"/>
            </w:r>
            <w:r w:rsidR="00CF0E94">
              <w:rPr>
                <w:noProof/>
                <w:webHidden/>
              </w:rPr>
              <w:t>13</w:t>
            </w:r>
            <w:r w:rsidRPr="00B015F0">
              <w:rPr>
                <w:noProof/>
                <w:webHidden/>
              </w:rPr>
              <w:fldChar w:fldCharType="end"/>
            </w:r>
          </w:hyperlink>
        </w:p>
        <w:p w14:paraId="6E14D62C" w14:textId="25773964" w:rsidR="00F900D8" w:rsidRPr="00B015F0" w:rsidRDefault="00F900D8">
          <w:pPr>
            <w:pStyle w:val="15"/>
            <w:tabs>
              <w:tab w:val="right" w:leader="dot" w:pos="9629"/>
            </w:tabs>
            <w:rPr>
              <w:rFonts w:asciiTheme="minorHAnsi" w:eastAsiaTheme="minorEastAsia" w:hAnsiTheme="minorHAnsi" w:cstheme="minorBidi"/>
              <w:b w:val="0"/>
              <w:bCs/>
              <w:caps/>
              <w:noProof/>
              <w:kern w:val="2"/>
              <w:sz w:val="24"/>
              <w:szCs w:val="24"/>
              <w14:ligatures w14:val="standardContextual"/>
            </w:rPr>
          </w:pPr>
          <w:hyperlink w:anchor="_Toc215069733" w:history="1">
            <w:r w:rsidRPr="00B015F0">
              <w:rPr>
                <w:rStyle w:val="afffff7"/>
                <w:rFonts w:cs="Times New Roman" w:hint="eastAsia"/>
                <w:noProof/>
                <w:color w:val="auto"/>
              </w:rPr>
              <w:t>伍、</w:t>
            </w:r>
            <w:r w:rsidRPr="00B015F0">
              <w:rPr>
                <w:rStyle w:val="afffff7"/>
                <w:rFonts w:cs="Times New Roman" w:hint="eastAsia"/>
                <w:noProof/>
                <w:color w:val="auto"/>
              </w:rPr>
              <w:t xml:space="preserve"> </w:t>
            </w:r>
            <w:r w:rsidRPr="00B015F0">
              <w:rPr>
                <w:rStyle w:val="afffff7"/>
                <w:rFonts w:cs="Times New Roman" w:hint="eastAsia"/>
                <w:noProof/>
                <w:color w:val="auto"/>
              </w:rPr>
              <w:t>計畫執行與經費撥款</w:t>
            </w:r>
            <w:r w:rsidRPr="00B015F0">
              <w:rPr>
                <w:noProof/>
                <w:webHidden/>
              </w:rPr>
              <w:tab/>
            </w:r>
            <w:r w:rsidRPr="00B015F0">
              <w:rPr>
                <w:noProof/>
                <w:webHidden/>
              </w:rPr>
              <w:fldChar w:fldCharType="begin"/>
            </w:r>
            <w:r w:rsidRPr="00B015F0">
              <w:rPr>
                <w:noProof/>
                <w:webHidden/>
              </w:rPr>
              <w:instrText xml:space="preserve"> PAGEREF _Toc215069733 \h </w:instrText>
            </w:r>
            <w:r w:rsidRPr="00B015F0">
              <w:rPr>
                <w:noProof/>
                <w:webHidden/>
              </w:rPr>
            </w:r>
            <w:r w:rsidRPr="00B015F0">
              <w:rPr>
                <w:noProof/>
                <w:webHidden/>
              </w:rPr>
              <w:fldChar w:fldCharType="separate"/>
            </w:r>
            <w:r w:rsidR="00CF0E94">
              <w:rPr>
                <w:noProof/>
                <w:webHidden/>
              </w:rPr>
              <w:t>15</w:t>
            </w:r>
            <w:r w:rsidRPr="00B015F0">
              <w:rPr>
                <w:noProof/>
                <w:webHidden/>
              </w:rPr>
              <w:fldChar w:fldCharType="end"/>
            </w:r>
          </w:hyperlink>
        </w:p>
        <w:p w14:paraId="30693957" w14:textId="0BDB8B59" w:rsidR="00F900D8" w:rsidRPr="00B015F0" w:rsidRDefault="00F900D8">
          <w:pPr>
            <w:pStyle w:val="22"/>
            <w:tabs>
              <w:tab w:val="left" w:pos="1120"/>
              <w:tab w:val="right" w:leader="dot" w:pos="9629"/>
            </w:tabs>
            <w:rPr>
              <w:rFonts w:asciiTheme="minorHAnsi" w:eastAsiaTheme="minorEastAsia" w:hAnsiTheme="minorHAnsi" w:cstheme="minorBidi"/>
              <w:smallCaps w:val="0"/>
              <w:noProof/>
              <w:kern w:val="2"/>
              <w:sz w:val="24"/>
              <w:szCs w:val="24"/>
              <w14:ligatures w14:val="standardContextual"/>
            </w:rPr>
          </w:pPr>
          <w:hyperlink w:anchor="_Toc215069734" w:history="1">
            <w:r w:rsidRPr="00B015F0">
              <w:rPr>
                <w:rStyle w:val="afffff7"/>
                <w:rFonts w:hint="eastAsia"/>
                <w:noProof/>
                <w:color w:val="auto"/>
              </w:rPr>
              <w:t>一、</w:t>
            </w:r>
            <w:r w:rsidRPr="00B015F0">
              <w:rPr>
                <w:rFonts w:asciiTheme="minorHAnsi" w:eastAsiaTheme="minorEastAsia" w:hAnsiTheme="minorHAnsi" w:cstheme="minorBidi"/>
                <w:smallCaps w:val="0"/>
                <w:noProof/>
                <w:kern w:val="2"/>
                <w:sz w:val="24"/>
                <w:szCs w:val="24"/>
                <w14:ligatures w14:val="standardContextual"/>
              </w:rPr>
              <w:tab/>
            </w:r>
            <w:r w:rsidRPr="00B015F0">
              <w:rPr>
                <w:rStyle w:val="afffff7"/>
                <w:rFonts w:hint="eastAsia"/>
                <w:noProof/>
                <w:color w:val="auto"/>
              </w:rPr>
              <w:t>計畫核定</w:t>
            </w:r>
            <w:r w:rsidRPr="00B015F0">
              <w:rPr>
                <w:noProof/>
                <w:webHidden/>
              </w:rPr>
              <w:tab/>
            </w:r>
            <w:r w:rsidRPr="00B015F0">
              <w:rPr>
                <w:noProof/>
                <w:webHidden/>
              </w:rPr>
              <w:fldChar w:fldCharType="begin"/>
            </w:r>
            <w:r w:rsidRPr="00B015F0">
              <w:rPr>
                <w:noProof/>
                <w:webHidden/>
              </w:rPr>
              <w:instrText xml:space="preserve"> PAGEREF _Toc215069734 \h </w:instrText>
            </w:r>
            <w:r w:rsidRPr="00B015F0">
              <w:rPr>
                <w:noProof/>
                <w:webHidden/>
              </w:rPr>
            </w:r>
            <w:r w:rsidRPr="00B015F0">
              <w:rPr>
                <w:noProof/>
                <w:webHidden/>
              </w:rPr>
              <w:fldChar w:fldCharType="separate"/>
            </w:r>
            <w:r w:rsidR="00CF0E94">
              <w:rPr>
                <w:noProof/>
                <w:webHidden/>
              </w:rPr>
              <w:t>15</w:t>
            </w:r>
            <w:r w:rsidRPr="00B015F0">
              <w:rPr>
                <w:noProof/>
                <w:webHidden/>
              </w:rPr>
              <w:fldChar w:fldCharType="end"/>
            </w:r>
          </w:hyperlink>
        </w:p>
        <w:p w14:paraId="4FC9930D" w14:textId="6DE19D3E" w:rsidR="00F900D8" w:rsidRPr="00B015F0" w:rsidRDefault="00F900D8">
          <w:pPr>
            <w:pStyle w:val="22"/>
            <w:tabs>
              <w:tab w:val="left" w:pos="1120"/>
              <w:tab w:val="right" w:leader="dot" w:pos="9629"/>
            </w:tabs>
            <w:rPr>
              <w:rFonts w:asciiTheme="minorHAnsi" w:eastAsiaTheme="minorEastAsia" w:hAnsiTheme="minorHAnsi" w:cstheme="minorBidi"/>
              <w:smallCaps w:val="0"/>
              <w:noProof/>
              <w:kern w:val="2"/>
              <w:sz w:val="24"/>
              <w:szCs w:val="24"/>
              <w14:ligatures w14:val="standardContextual"/>
            </w:rPr>
          </w:pPr>
          <w:hyperlink w:anchor="_Toc215069735" w:history="1">
            <w:r w:rsidRPr="00B015F0">
              <w:rPr>
                <w:rStyle w:val="afffff7"/>
                <w:rFonts w:hint="eastAsia"/>
                <w:noProof/>
                <w:color w:val="auto"/>
              </w:rPr>
              <w:t>二、</w:t>
            </w:r>
            <w:r w:rsidRPr="00B015F0">
              <w:rPr>
                <w:rFonts w:asciiTheme="minorHAnsi" w:eastAsiaTheme="minorEastAsia" w:hAnsiTheme="minorHAnsi" w:cstheme="minorBidi"/>
                <w:smallCaps w:val="0"/>
                <w:noProof/>
                <w:kern w:val="2"/>
                <w:sz w:val="24"/>
                <w:szCs w:val="24"/>
                <w14:ligatures w14:val="standardContextual"/>
              </w:rPr>
              <w:tab/>
            </w:r>
            <w:r w:rsidRPr="00B015F0">
              <w:rPr>
                <w:rStyle w:val="afffff7"/>
                <w:rFonts w:hint="eastAsia"/>
                <w:noProof/>
                <w:color w:val="auto"/>
              </w:rPr>
              <w:t>進度審查</w:t>
            </w:r>
            <w:r w:rsidRPr="00B015F0">
              <w:rPr>
                <w:noProof/>
                <w:webHidden/>
              </w:rPr>
              <w:tab/>
            </w:r>
            <w:r w:rsidRPr="00B015F0">
              <w:rPr>
                <w:noProof/>
                <w:webHidden/>
              </w:rPr>
              <w:fldChar w:fldCharType="begin"/>
            </w:r>
            <w:r w:rsidRPr="00B015F0">
              <w:rPr>
                <w:noProof/>
                <w:webHidden/>
              </w:rPr>
              <w:instrText xml:space="preserve"> PAGEREF _Toc215069735 \h </w:instrText>
            </w:r>
            <w:r w:rsidRPr="00B015F0">
              <w:rPr>
                <w:noProof/>
                <w:webHidden/>
              </w:rPr>
            </w:r>
            <w:r w:rsidRPr="00B015F0">
              <w:rPr>
                <w:noProof/>
                <w:webHidden/>
              </w:rPr>
              <w:fldChar w:fldCharType="separate"/>
            </w:r>
            <w:r w:rsidR="00CF0E94">
              <w:rPr>
                <w:noProof/>
                <w:webHidden/>
              </w:rPr>
              <w:t>16</w:t>
            </w:r>
            <w:r w:rsidRPr="00B015F0">
              <w:rPr>
                <w:noProof/>
                <w:webHidden/>
              </w:rPr>
              <w:fldChar w:fldCharType="end"/>
            </w:r>
          </w:hyperlink>
        </w:p>
        <w:p w14:paraId="031B2867" w14:textId="3BA11FFA" w:rsidR="00F900D8" w:rsidRPr="00B015F0" w:rsidRDefault="00F900D8">
          <w:pPr>
            <w:pStyle w:val="22"/>
            <w:tabs>
              <w:tab w:val="left" w:pos="1120"/>
              <w:tab w:val="right" w:leader="dot" w:pos="9629"/>
            </w:tabs>
            <w:rPr>
              <w:rFonts w:asciiTheme="minorHAnsi" w:eastAsiaTheme="minorEastAsia" w:hAnsiTheme="minorHAnsi" w:cstheme="minorBidi"/>
              <w:smallCaps w:val="0"/>
              <w:noProof/>
              <w:kern w:val="2"/>
              <w:sz w:val="24"/>
              <w:szCs w:val="24"/>
              <w14:ligatures w14:val="standardContextual"/>
            </w:rPr>
          </w:pPr>
          <w:hyperlink w:anchor="_Toc215069736" w:history="1">
            <w:r w:rsidRPr="00B015F0">
              <w:rPr>
                <w:rStyle w:val="afffff7"/>
                <w:rFonts w:hint="eastAsia"/>
                <w:noProof/>
                <w:color w:val="auto"/>
              </w:rPr>
              <w:t>三、</w:t>
            </w:r>
            <w:r w:rsidRPr="00B015F0">
              <w:rPr>
                <w:rFonts w:asciiTheme="minorHAnsi" w:eastAsiaTheme="minorEastAsia" w:hAnsiTheme="minorHAnsi" w:cstheme="minorBidi"/>
                <w:smallCaps w:val="0"/>
                <w:noProof/>
                <w:kern w:val="2"/>
                <w:sz w:val="24"/>
                <w:szCs w:val="24"/>
                <w14:ligatures w14:val="standardContextual"/>
              </w:rPr>
              <w:tab/>
            </w:r>
            <w:r w:rsidRPr="00B015F0">
              <w:rPr>
                <w:rStyle w:val="afffff7"/>
                <w:rFonts w:hint="eastAsia"/>
                <w:noProof/>
                <w:color w:val="auto"/>
              </w:rPr>
              <w:t>經費撥款</w:t>
            </w:r>
            <w:r w:rsidRPr="00B015F0">
              <w:rPr>
                <w:noProof/>
                <w:webHidden/>
              </w:rPr>
              <w:tab/>
            </w:r>
            <w:r w:rsidRPr="00B015F0">
              <w:rPr>
                <w:noProof/>
                <w:webHidden/>
              </w:rPr>
              <w:fldChar w:fldCharType="begin"/>
            </w:r>
            <w:r w:rsidRPr="00B015F0">
              <w:rPr>
                <w:noProof/>
                <w:webHidden/>
              </w:rPr>
              <w:instrText xml:space="preserve"> PAGEREF _Toc215069736 \h </w:instrText>
            </w:r>
            <w:r w:rsidRPr="00B015F0">
              <w:rPr>
                <w:noProof/>
                <w:webHidden/>
              </w:rPr>
            </w:r>
            <w:r w:rsidRPr="00B015F0">
              <w:rPr>
                <w:noProof/>
                <w:webHidden/>
              </w:rPr>
              <w:fldChar w:fldCharType="separate"/>
            </w:r>
            <w:r w:rsidR="00CF0E94">
              <w:rPr>
                <w:noProof/>
                <w:webHidden/>
              </w:rPr>
              <w:t>16</w:t>
            </w:r>
            <w:r w:rsidRPr="00B015F0">
              <w:rPr>
                <w:noProof/>
                <w:webHidden/>
              </w:rPr>
              <w:fldChar w:fldCharType="end"/>
            </w:r>
          </w:hyperlink>
        </w:p>
        <w:p w14:paraId="43E9A041" w14:textId="5A3BB15E" w:rsidR="00F900D8" w:rsidRPr="00B015F0" w:rsidRDefault="00F900D8">
          <w:pPr>
            <w:pStyle w:val="22"/>
            <w:tabs>
              <w:tab w:val="left" w:pos="1120"/>
              <w:tab w:val="right" w:leader="dot" w:pos="9629"/>
            </w:tabs>
            <w:rPr>
              <w:rFonts w:asciiTheme="minorHAnsi" w:eastAsiaTheme="minorEastAsia" w:hAnsiTheme="minorHAnsi" w:cstheme="minorBidi"/>
              <w:smallCaps w:val="0"/>
              <w:noProof/>
              <w:kern w:val="2"/>
              <w:sz w:val="24"/>
              <w:szCs w:val="24"/>
              <w14:ligatures w14:val="standardContextual"/>
            </w:rPr>
          </w:pPr>
          <w:hyperlink w:anchor="_Toc215069737" w:history="1">
            <w:r w:rsidRPr="00B015F0">
              <w:rPr>
                <w:rStyle w:val="afffff7"/>
                <w:rFonts w:hint="eastAsia"/>
                <w:noProof/>
                <w:color w:val="auto"/>
              </w:rPr>
              <w:t>四、</w:t>
            </w:r>
            <w:r w:rsidRPr="00B015F0">
              <w:rPr>
                <w:rFonts w:asciiTheme="minorHAnsi" w:eastAsiaTheme="minorEastAsia" w:hAnsiTheme="minorHAnsi" w:cstheme="minorBidi"/>
                <w:smallCaps w:val="0"/>
                <w:noProof/>
                <w:kern w:val="2"/>
                <w:sz w:val="24"/>
                <w:szCs w:val="24"/>
                <w14:ligatures w14:val="standardContextual"/>
              </w:rPr>
              <w:tab/>
            </w:r>
            <w:r w:rsidRPr="00B015F0">
              <w:rPr>
                <w:rStyle w:val="afffff7"/>
                <w:rFonts w:hint="eastAsia"/>
                <w:noProof/>
                <w:color w:val="auto"/>
              </w:rPr>
              <w:t>補助經費查核</w:t>
            </w:r>
            <w:r w:rsidRPr="00B015F0">
              <w:rPr>
                <w:noProof/>
                <w:webHidden/>
              </w:rPr>
              <w:tab/>
            </w:r>
            <w:r w:rsidRPr="00B015F0">
              <w:rPr>
                <w:noProof/>
                <w:webHidden/>
              </w:rPr>
              <w:fldChar w:fldCharType="begin"/>
            </w:r>
            <w:r w:rsidRPr="00B015F0">
              <w:rPr>
                <w:noProof/>
                <w:webHidden/>
              </w:rPr>
              <w:instrText xml:space="preserve"> PAGEREF _Toc215069737 \h </w:instrText>
            </w:r>
            <w:r w:rsidRPr="00B015F0">
              <w:rPr>
                <w:noProof/>
                <w:webHidden/>
              </w:rPr>
            </w:r>
            <w:r w:rsidRPr="00B015F0">
              <w:rPr>
                <w:noProof/>
                <w:webHidden/>
              </w:rPr>
              <w:fldChar w:fldCharType="separate"/>
            </w:r>
            <w:r w:rsidR="00CF0E94">
              <w:rPr>
                <w:noProof/>
                <w:webHidden/>
              </w:rPr>
              <w:t>19</w:t>
            </w:r>
            <w:r w:rsidRPr="00B015F0">
              <w:rPr>
                <w:noProof/>
                <w:webHidden/>
              </w:rPr>
              <w:fldChar w:fldCharType="end"/>
            </w:r>
          </w:hyperlink>
        </w:p>
        <w:p w14:paraId="74B5B73A" w14:textId="6F424D96" w:rsidR="00F900D8" w:rsidRPr="00B015F0" w:rsidRDefault="00F900D8">
          <w:pPr>
            <w:pStyle w:val="15"/>
            <w:tabs>
              <w:tab w:val="right" w:leader="dot" w:pos="9629"/>
            </w:tabs>
            <w:rPr>
              <w:rFonts w:asciiTheme="minorHAnsi" w:eastAsiaTheme="minorEastAsia" w:hAnsiTheme="minorHAnsi" w:cstheme="minorBidi"/>
              <w:b w:val="0"/>
              <w:bCs/>
              <w:caps/>
              <w:noProof/>
              <w:kern w:val="2"/>
              <w:sz w:val="24"/>
              <w:szCs w:val="24"/>
              <w14:ligatures w14:val="standardContextual"/>
            </w:rPr>
          </w:pPr>
          <w:hyperlink w:anchor="_Toc215069738" w:history="1">
            <w:r w:rsidRPr="00B015F0">
              <w:rPr>
                <w:rStyle w:val="afffff7"/>
                <w:rFonts w:cs="Times New Roman" w:hint="eastAsia"/>
                <w:noProof/>
                <w:color w:val="auto"/>
              </w:rPr>
              <w:t>陸、</w:t>
            </w:r>
            <w:r w:rsidRPr="00B015F0">
              <w:rPr>
                <w:rStyle w:val="afffff7"/>
                <w:rFonts w:cs="Times New Roman" w:hint="eastAsia"/>
                <w:noProof/>
                <w:color w:val="auto"/>
              </w:rPr>
              <w:t xml:space="preserve"> </w:t>
            </w:r>
            <w:r w:rsidRPr="00B015F0">
              <w:rPr>
                <w:rStyle w:val="afffff7"/>
                <w:rFonts w:cs="Times New Roman" w:hint="eastAsia"/>
                <w:noProof/>
                <w:color w:val="auto"/>
              </w:rPr>
              <w:t>諮詢服務</w:t>
            </w:r>
            <w:r w:rsidRPr="00B015F0">
              <w:rPr>
                <w:noProof/>
                <w:webHidden/>
              </w:rPr>
              <w:tab/>
            </w:r>
            <w:r w:rsidRPr="00B015F0">
              <w:rPr>
                <w:noProof/>
                <w:webHidden/>
              </w:rPr>
              <w:fldChar w:fldCharType="begin"/>
            </w:r>
            <w:r w:rsidRPr="00B015F0">
              <w:rPr>
                <w:noProof/>
                <w:webHidden/>
              </w:rPr>
              <w:instrText xml:space="preserve"> PAGEREF _Toc215069738 \h </w:instrText>
            </w:r>
            <w:r w:rsidRPr="00B015F0">
              <w:rPr>
                <w:noProof/>
                <w:webHidden/>
              </w:rPr>
            </w:r>
            <w:r w:rsidRPr="00B015F0">
              <w:rPr>
                <w:noProof/>
                <w:webHidden/>
              </w:rPr>
              <w:fldChar w:fldCharType="separate"/>
            </w:r>
            <w:r w:rsidR="00CF0E94">
              <w:rPr>
                <w:noProof/>
                <w:webHidden/>
              </w:rPr>
              <w:t>19</w:t>
            </w:r>
            <w:r w:rsidRPr="00B015F0">
              <w:rPr>
                <w:noProof/>
                <w:webHidden/>
              </w:rPr>
              <w:fldChar w:fldCharType="end"/>
            </w:r>
          </w:hyperlink>
        </w:p>
        <w:p w14:paraId="7A432633" w14:textId="78960D72" w:rsidR="00F900D8" w:rsidRPr="00B015F0" w:rsidRDefault="00F900D8">
          <w:pPr>
            <w:pStyle w:val="15"/>
            <w:tabs>
              <w:tab w:val="right" w:leader="dot" w:pos="9629"/>
            </w:tabs>
            <w:rPr>
              <w:rFonts w:asciiTheme="minorHAnsi" w:eastAsiaTheme="minorEastAsia" w:hAnsiTheme="minorHAnsi" w:cstheme="minorBidi"/>
              <w:b w:val="0"/>
              <w:bCs/>
              <w:caps/>
              <w:noProof/>
              <w:kern w:val="2"/>
              <w:sz w:val="24"/>
              <w:szCs w:val="24"/>
              <w14:ligatures w14:val="standardContextual"/>
            </w:rPr>
          </w:pPr>
          <w:hyperlink w:anchor="_Toc215069739" w:history="1">
            <w:r w:rsidRPr="00B015F0">
              <w:rPr>
                <w:rStyle w:val="afffff7"/>
                <w:rFonts w:cs="Times New Roman" w:hint="eastAsia"/>
                <w:noProof/>
                <w:color w:val="auto"/>
              </w:rPr>
              <w:t>柒、</w:t>
            </w:r>
            <w:r w:rsidRPr="00B015F0">
              <w:rPr>
                <w:rStyle w:val="afffff7"/>
                <w:rFonts w:cs="Times New Roman" w:hint="eastAsia"/>
                <w:noProof/>
                <w:color w:val="auto"/>
              </w:rPr>
              <w:t xml:space="preserve"> </w:t>
            </w:r>
            <w:r w:rsidRPr="00B015F0">
              <w:rPr>
                <w:rStyle w:val="afffff7"/>
                <w:rFonts w:cs="Times New Roman" w:hint="eastAsia"/>
                <w:noProof/>
                <w:color w:val="auto"/>
              </w:rPr>
              <w:t>其他注意事項</w:t>
            </w:r>
            <w:r w:rsidRPr="00B015F0">
              <w:rPr>
                <w:noProof/>
                <w:webHidden/>
              </w:rPr>
              <w:tab/>
            </w:r>
            <w:r w:rsidRPr="00B015F0">
              <w:rPr>
                <w:noProof/>
                <w:webHidden/>
              </w:rPr>
              <w:fldChar w:fldCharType="begin"/>
            </w:r>
            <w:r w:rsidRPr="00B015F0">
              <w:rPr>
                <w:noProof/>
                <w:webHidden/>
              </w:rPr>
              <w:instrText xml:space="preserve"> PAGEREF _Toc215069739 \h </w:instrText>
            </w:r>
            <w:r w:rsidRPr="00B015F0">
              <w:rPr>
                <w:noProof/>
                <w:webHidden/>
              </w:rPr>
            </w:r>
            <w:r w:rsidRPr="00B015F0">
              <w:rPr>
                <w:noProof/>
                <w:webHidden/>
              </w:rPr>
              <w:fldChar w:fldCharType="separate"/>
            </w:r>
            <w:r w:rsidR="00CF0E94">
              <w:rPr>
                <w:noProof/>
                <w:webHidden/>
              </w:rPr>
              <w:t>19</w:t>
            </w:r>
            <w:r w:rsidRPr="00B015F0">
              <w:rPr>
                <w:noProof/>
                <w:webHidden/>
              </w:rPr>
              <w:fldChar w:fldCharType="end"/>
            </w:r>
          </w:hyperlink>
        </w:p>
        <w:p w14:paraId="7D1D75B9" w14:textId="11FB935B" w:rsidR="00F900D8" w:rsidRPr="00B015F0" w:rsidRDefault="00F900D8">
          <w:pPr>
            <w:pStyle w:val="15"/>
            <w:tabs>
              <w:tab w:val="left" w:pos="1400"/>
              <w:tab w:val="right" w:leader="dot" w:pos="9629"/>
            </w:tabs>
            <w:rPr>
              <w:rFonts w:asciiTheme="minorHAnsi" w:eastAsiaTheme="minorEastAsia" w:hAnsiTheme="minorHAnsi" w:cstheme="minorBidi"/>
              <w:b w:val="0"/>
              <w:bCs/>
              <w:caps/>
              <w:noProof/>
              <w:kern w:val="2"/>
              <w:sz w:val="24"/>
              <w:szCs w:val="24"/>
              <w14:ligatures w14:val="standardContextual"/>
            </w:rPr>
          </w:pPr>
          <w:hyperlink w:anchor="_Toc215069740" w:history="1">
            <w:r w:rsidRPr="00B015F0">
              <w:rPr>
                <w:rStyle w:val="afffff7"/>
                <w:rFonts w:hint="eastAsia"/>
                <w:noProof/>
                <w:color w:val="auto"/>
              </w:rPr>
              <w:t>附件</w:t>
            </w:r>
            <w:r w:rsidRPr="00B015F0">
              <w:rPr>
                <w:rStyle w:val="afffff7"/>
                <w:rFonts w:hint="eastAsia"/>
                <w:noProof/>
                <w:color w:val="auto"/>
              </w:rPr>
              <w:t>1</w:t>
            </w:r>
            <w:r w:rsidRPr="00B015F0">
              <w:rPr>
                <w:rStyle w:val="afffff7"/>
                <w:rFonts w:hint="eastAsia"/>
                <w:noProof/>
                <w:color w:val="auto"/>
              </w:rPr>
              <w:t>、</w:t>
            </w:r>
            <w:r w:rsidRPr="00B015F0">
              <w:rPr>
                <w:rFonts w:asciiTheme="minorHAnsi" w:eastAsiaTheme="minorEastAsia" w:hAnsiTheme="minorHAnsi" w:cstheme="minorBidi"/>
                <w:b w:val="0"/>
                <w:noProof/>
                <w:kern w:val="2"/>
                <w:sz w:val="24"/>
                <w:szCs w:val="24"/>
                <w14:ligatures w14:val="standardContextual"/>
              </w:rPr>
              <w:tab/>
            </w:r>
            <w:r w:rsidRPr="00B015F0">
              <w:rPr>
                <w:rStyle w:val="afffff7"/>
                <w:rFonts w:hint="eastAsia"/>
                <w:noProof/>
                <w:color w:val="auto"/>
              </w:rPr>
              <w:t>經濟部協助產業創新活動補助獎勵及輔導辦法</w:t>
            </w:r>
            <w:r w:rsidRPr="00B015F0">
              <w:rPr>
                <w:noProof/>
                <w:webHidden/>
              </w:rPr>
              <w:tab/>
            </w:r>
            <w:r w:rsidRPr="00B015F0">
              <w:rPr>
                <w:noProof/>
                <w:webHidden/>
              </w:rPr>
              <w:fldChar w:fldCharType="begin"/>
            </w:r>
            <w:r w:rsidRPr="00B015F0">
              <w:rPr>
                <w:noProof/>
                <w:webHidden/>
              </w:rPr>
              <w:instrText xml:space="preserve"> PAGEREF _Toc215069740 \h </w:instrText>
            </w:r>
            <w:r w:rsidRPr="00B015F0">
              <w:rPr>
                <w:noProof/>
                <w:webHidden/>
              </w:rPr>
            </w:r>
            <w:r w:rsidRPr="00B015F0">
              <w:rPr>
                <w:noProof/>
                <w:webHidden/>
              </w:rPr>
              <w:fldChar w:fldCharType="separate"/>
            </w:r>
            <w:r w:rsidR="00CF0E94">
              <w:rPr>
                <w:noProof/>
                <w:webHidden/>
              </w:rPr>
              <w:t>23</w:t>
            </w:r>
            <w:r w:rsidRPr="00B015F0">
              <w:rPr>
                <w:noProof/>
                <w:webHidden/>
              </w:rPr>
              <w:fldChar w:fldCharType="end"/>
            </w:r>
          </w:hyperlink>
        </w:p>
        <w:p w14:paraId="6E3A3C81" w14:textId="65B48939" w:rsidR="00F900D8" w:rsidRPr="00B015F0" w:rsidRDefault="00F900D8">
          <w:pPr>
            <w:pStyle w:val="15"/>
            <w:tabs>
              <w:tab w:val="left" w:pos="1400"/>
              <w:tab w:val="right" w:leader="dot" w:pos="9629"/>
            </w:tabs>
            <w:rPr>
              <w:rFonts w:asciiTheme="minorHAnsi" w:eastAsiaTheme="minorEastAsia" w:hAnsiTheme="minorHAnsi" w:cstheme="minorBidi"/>
              <w:b w:val="0"/>
              <w:bCs/>
              <w:caps/>
              <w:noProof/>
              <w:kern w:val="2"/>
              <w:sz w:val="24"/>
              <w:szCs w:val="24"/>
              <w14:ligatures w14:val="standardContextual"/>
            </w:rPr>
          </w:pPr>
          <w:hyperlink w:anchor="_Toc215069741" w:history="1">
            <w:r w:rsidRPr="00B015F0">
              <w:rPr>
                <w:rStyle w:val="afffff7"/>
                <w:rFonts w:hint="eastAsia"/>
                <w:noProof/>
                <w:color w:val="auto"/>
              </w:rPr>
              <w:t>附件</w:t>
            </w:r>
            <w:r w:rsidRPr="00B015F0">
              <w:rPr>
                <w:rStyle w:val="afffff7"/>
                <w:rFonts w:hint="eastAsia"/>
                <w:noProof/>
                <w:color w:val="auto"/>
              </w:rPr>
              <w:t>2</w:t>
            </w:r>
            <w:r w:rsidRPr="00B015F0">
              <w:rPr>
                <w:rStyle w:val="afffff7"/>
                <w:rFonts w:hint="eastAsia"/>
                <w:noProof/>
                <w:color w:val="auto"/>
              </w:rPr>
              <w:t>、</w:t>
            </w:r>
            <w:r w:rsidRPr="00B015F0">
              <w:rPr>
                <w:rFonts w:asciiTheme="minorHAnsi" w:eastAsiaTheme="minorEastAsia" w:hAnsiTheme="minorHAnsi" w:cstheme="minorBidi"/>
                <w:b w:val="0"/>
                <w:noProof/>
                <w:kern w:val="2"/>
                <w:sz w:val="24"/>
                <w:szCs w:val="24"/>
                <w14:ligatures w14:val="standardContextual"/>
              </w:rPr>
              <w:tab/>
            </w:r>
            <w:r w:rsidRPr="00B015F0">
              <w:rPr>
                <w:rStyle w:val="afffff7"/>
                <w:rFonts w:hint="eastAsia"/>
                <w:noProof/>
                <w:color w:val="auto"/>
              </w:rPr>
              <w:t>經濟部對民間團體及個人補（捐）助預算執行管考作業注意事項</w:t>
            </w:r>
            <w:r w:rsidRPr="00B015F0">
              <w:rPr>
                <w:noProof/>
                <w:webHidden/>
              </w:rPr>
              <w:tab/>
            </w:r>
            <w:r w:rsidRPr="00B015F0">
              <w:rPr>
                <w:noProof/>
                <w:webHidden/>
              </w:rPr>
              <w:fldChar w:fldCharType="begin"/>
            </w:r>
            <w:r w:rsidRPr="00B015F0">
              <w:rPr>
                <w:noProof/>
                <w:webHidden/>
              </w:rPr>
              <w:instrText xml:space="preserve"> PAGEREF _Toc215069741 \h </w:instrText>
            </w:r>
            <w:r w:rsidRPr="00B015F0">
              <w:rPr>
                <w:noProof/>
                <w:webHidden/>
              </w:rPr>
            </w:r>
            <w:r w:rsidRPr="00B015F0">
              <w:rPr>
                <w:noProof/>
                <w:webHidden/>
              </w:rPr>
              <w:fldChar w:fldCharType="separate"/>
            </w:r>
            <w:r w:rsidR="00CF0E94">
              <w:rPr>
                <w:noProof/>
                <w:webHidden/>
              </w:rPr>
              <w:t>30</w:t>
            </w:r>
            <w:r w:rsidRPr="00B015F0">
              <w:rPr>
                <w:noProof/>
                <w:webHidden/>
              </w:rPr>
              <w:fldChar w:fldCharType="end"/>
            </w:r>
          </w:hyperlink>
        </w:p>
        <w:p w14:paraId="4B301C45" w14:textId="79E2EEAF" w:rsidR="00F900D8" w:rsidRPr="00B015F0" w:rsidRDefault="00F900D8">
          <w:pPr>
            <w:pStyle w:val="15"/>
            <w:tabs>
              <w:tab w:val="left" w:pos="1400"/>
              <w:tab w:val="right" w:leader="dot" w:pos="9629"/>
            </w:tabs>
            <w:rPr>
              <w:rFonts w:asciiTheme="minorHAnsi" w:eastAsiaTheme="minorEastAsia" w:hAnsiTheme="minorHAnsi" w:cstheme="minorBidi"/>
              <w:b w:val="0"/>
              <w:bCs/>
              <w:caps/>
              <w:noProof/>
              <w:kern w:val="2"/>
              <w:sz w:val="24"/>
              <w:szCs w:val="24"/>
              <w14:ligatures w14:val="standardContextual"/>
            </w:rPr>
          </w:pPr>
          <w:hyperlink w:anchor="_Toc215069742" w:history="1">
            <w:r w:rsidRPr="00B015F0">
              <w:rPr>
                <w:rStyle w:val="afffff7"/>
                <w:rFonts w:hint="eastAsia"/>
                <w:noProof/>
                <w:color w:val="auto"/>
              </w:rPr>
              <w:t>附件</w:t>
            </w:r>
            <w:r w:rsidRPr="00B015F0">
              <w:rPr>
                <w:rStyle w:val="afffff7"/>
                <w:rFonts w:hint="eastAsia"/>
                <w:noProof/>
                <w:color w:val="auto"/>
              </w:rPr>
              <w:t>3</w:t>
            </w:r>
            <w:r w:rsidRPr="00B015F0">
              <w:rPr>
                <w:rStyle w:val="afffff7"/>
                <w:rFonts w:hint="eastAsia"/>
                <w:noProof/>
                <w:color w:val="auto"/>
              </w:rPr>
              <w:t>、</w:t>
            </w:r>
            <w:r w:rsidRPr="00B015F0">
              <w:rPr>
                <w:rFonts w:asciiTheme="minorHAnsi" w:eastAsiaTheme="minorEastAsia" w:hAnsiTheme="minorHAnsi" w:cstheme="minorBidi"/>
                <w:b w:val="0"/>
                <w:noProof/>
                <w:kern w:val="2"/>
                <w:sz w:val="24"/>
                <w:szCs w:val="24"/>
                <w14:ligatures w14:val="standardContextual"/>
              </w:rPr>
              <w:tab/>
            </w:r>
            <w:r w:rsidRPr="00B015F0">
              <w:rPr>
                <w:rStyle w:val="afffff7"/>
                <w:rFonts w:hint="eastAsia"/>
                <w:noProof/>
                <w:color w:val="auto"/>
              </w:rPr>
              <w:t>國家科學及技術委員會補助專題研究計畫作業要點</w:t>
            </w:r>
            <w:r w:rsidRPr="00B015F0">
              <w:rPr>
                <w:noProof/>
                <w:webHidden/>
              </w:rPr>
              <w:tab/>
            </w:r>
            <w:r w:rsidRPr="00B015F0">
              <w:rPr>
                <w:noProof/>
                <w:webHidden/>
              </w:rPr>
              <w:fldChar w:fldCharType="begin"/>
            </w:r>
            <w:r w:rsidRPr="00B015F0">
              <w:rPr>
                <w:noProof/>
                <w:webHidden/>
              </w:rPr>
              <w:instrText xml:space="preserve"> PAGEREF _Toc215069742 \h </w:instrText>
            </w:r>
            <w:r w:rsidRPr="00B015F0">
              <w:rPr>
                <w:noProof/>
                <w:webHidden/>
              </w:rPr>
            </w:r>
            <w:r w:rsidRPr="00B015F0">
              <w:rPr>
                <w:noProof/>
                <w:webHidden/>
              </w:rPr>
              <w:fldChar w:fldCharType="separate"/>
            </w:r>
            <w:r w:rsidR="00CF0E94">
              <w:rPr>
                <w:noProof/>
                <w:webHidden/>
              </w:rPr>
              <w:t>33</w:t>
            </w:r>
            <w:r w:rsidRPr="00B015F0">
              <w:rPr>
                <w:noProof/>
                <w:webHidden/>
              </w:rPr>
              <w:fldChar w:fldCharType="end"/>
            </w:r>
          </w:hyperlink>
        </w:p>
        <w:p w14:paraId="0FB96334" w14:textId="179B4FE0" w:rsidR="00F900D8" w:rsidRPr="00B015F0" w:rsidRDefault="00F900D8">
          <w:pPr>
            <w:pStyle w:val="15"/>
            <w:tabs>
              <w:tab w:val="left" w:pos="1400"/>
              <w:tab w:val="right" w:leader="dot" w:pos="9629"/>
            </w:tabs>
            <w:rPr>
              <w:rFonts w:asciiTheme="minorHAnsi" w:eastAsiaTheme="minorEastAsia" w:hAnsiTheme="minorHAnsi" w:cstheme="minorBidi"/>
              <w:b w:val="0"/>
              <w:bCs/>
              <w:caps/>
              <w:noProof/>
              <w:kern w:val="2"/>
              <w:sz w:val="24"/>
              <w:szCs w:val="24"/>
              <w14:ligatures w14:val="standardContextual"/>
            </w:rPr>
          </w:pPr>
          <w:hyperlink w:anchor="_Toc215069743" w:history="1">
            <w:r w:rsidRPr="00B015F0">
              <w:rPr>
                <w:rStyle w:val="afffff7"/>
                <w:rFonts w:hint="eastAsia"/>
                <w:noProof/>
                <w:color w:val="auto"/>
              </w:rPr>
              <w:t>附件</w:t>
            </w:r>
            <w:r w:rsidRPr="00B015F0">
              <w:rPr>
                <w:rStyle w:val="afffff7"/>
                <w:rFonts w:hint="eastAsia"/>
                <w:noProof/>
                <w:color w:val="auto"/>
              </w:rPr>
              <w:t>4</w:t>
            </w:r>
            <w:r w:rsidRPr="00B015F0">
              <w:rPr>
                <w:rStyle w:val="afffff7"/>
                <w:rFonts w:hint="eastAsia"/>
                <w:noProof/>
                <w:color w:val="auto"/>
              </w:rPr>
              <w:t>、</w:t>
            </w:r>
            <w:r w:rsidRPr="00B015F0">
              <w:rPr>
                <w:rFonts w:asciiTheme="minorHAnsi" w:eastAsiaTheme="minorEastAsia" w:hAnsiTheme="minorHAnsi" w:cstheme="minorBidi"/>
                <w:b w:val="0"/>
                <w:noProof/>
                <w:kern w:val="2"/>
                <w:sz w:val="24"/>
                <w:szCs w:val="24"/>
                <w14:ligatures w14:val="standardContextual"/>
              </w:rPr>
              <w:tab/>
            </w:r>
            <w:r w:rsidRPr="00B015F0">
              <w:rPr>
                <w:rStyle w:val="afffff7"/>
                <w:rFonts w:hint="eastAsia"/>
                <w:noProof/>
                <w:color w:val="auto"/>
              </w:rPr>
              <w:t>中央廚房營運業者計畫費用編列及報支原則</w:t>
            </w:r>
            <w:r w:rsidRPr="00B015F0">
              <w:rPr>
                <w:noProof/>
                <w:webHidden/>
              </w:rPr>
              <w:tab/>
            </w:r>
            <w:r w:rsidRPr="00B015F0">
              <w:rPr>
                <w:noProof/>
                <w:webHidden/>
              </w:rPr>
              <w:fldChar w:fldCharType="begin"/>
            </w:r>
            <w:r w:rsidRPr="00B015F0">
              <w:rPr>
                <w:noProof/>
                <w:webHidden/>
              </w:rPr>
              <w:instrText xml:space="preserve"> PAGEREF _Toc215069743 \h </w:instrText>
            </w:r>
            <w:r w:rsidRPr="00B015F0">
              <w:rPr>
                <w:noProof/>
                <w:webHidden/>
              </w:rPr>
            </w:r>
            <w:r w:rsidRPr="00B015F0">
              <w:rPr>
                <w:noProof/>
                <w:webHidden/>
              </w:rPr>
              <w:fldChar w:fldCharType="separate"/>
            </w:r>
            <w:r w:rsidR="00CF0E94">
              <w:rPr>
                <w:noProof/>
                <w:webHidden/>
              </w:rPr>
              <w:t>45</w:t>
            </w:r>
            <w:r w:rsidRPr="00B015F0">
              <w:rPr>
                <w:noProof/>
                <w:webHidden/>
              </w:rPr>
              <w:fldChar w:fldCharType="end"/>
            </w:r>
          </w:hyperlink>
        </w:p>
        <w:p w14:paraId="561F7717" w14:textId="7B2A6571" w:rsidR="00F900D8" w:rsidRPr="00B015F0" w:rsidRDefault="00F900D8">
          <w:pPr>
            <w:pStyle w:val="15"/>
            <w:tabs>
              <w:tab w:val="left" w:pos="1400"/>
              <w:tab w:val="right" w:leader="dot" w:pos="9629"/>
            </w:tabs>
            <w:rPr>
              <w:rFonts w:asciiTheme="minorHAnsi" w:eastAsiaTheme="minorEastAsia" w:hAnsiTheme="minorHAnsi" w:cstheme="minorBidi"/>
              <w:b w:val="0"/>
              <w:bCs/>
              <w:caps/>
              <w:noProof/>
              <w:kern w:val="2"/>
              <w:sz w:val="24"/>
              <w:szCs w:val="24"/>
              <w14:ligatures w14:val="standardContextual"/>
            </w:rPr>
          </w:pPr>
          <w:hyperlink w:anchor="_Toc215069744" w:history="1">
            <w:r w:rsidRPr="00B015F0">
              <w:rPr>
                <w:rStyle w:val="afffff7"/>
                <w:rFonts w:hint="eastAsia"/>
                <w:noProof/>
                <w:color w:val="auto"/>
              </w:rPr>
              <w:t>附件</w:t>
            </w:r>
            <w:r w:rsidRPr="00B015F0">
              <w:rPr>
                <w:rStyle w:val="afffff7"/>
                <w:rFonts w:hint="eastAsia"/>
                <w:noProof/>
                <w:color w:val="auto"/>
              </w:rPr>
              <w:t>5</w:t>
            </w:r>
            <w:r w:rsidRPr="00B015F0">
              <w:rPr>
                <w:rStyle w:val="afffff7"/>
                <w:rFonts w:hint="eastAsia"/>
                <w:noProof/>
                <w:color w:val="auto"/>
              </w:rPr>
              <w:t>、</w:t>
            </w:r>
            <w:r w:rsidRPr="00B015F0">
              <w:rPr>
                <w:rFonts w:asciiTheme="minorHAnsi" w:eastAsiaTheme="minorEastAsia" w:hAnsiTheme="minorHAnsi" w:cstheme="minorBidi"/>
                <w:b w:val="0"/>
                <w:noProof/>
                <w:kern w:val="2"/>
                <w:sz w:val="24"/>
                <w:szCs w:val="24"/>
                <w14:ligatures w14:val="standardContextual"/>
              </w:rPr>
              <w:tab/>
            </w:r>
            <w:r w:rsidRPr="00B015F0">
              <w:rPr>
                <w:rStyle w:val="afffff7"/>
                <w:rFonts w:hint="eastAsia"/>
                <w:noProof/>
                <w:color w:val="auto"/>
              </w:rPr>
              <w:t>國家科學及技術委員會補助專題研究計畫經費處理原則</w:t>
            </w:r>
            <w:r w:rsidRPr="00B015F0">
              <w:rPr>
                <w:noProof/>
                <w:webHidden/>
              </w:rPr>
              <w:tab/>
            </w:r>
            <w:r w:rsidRPr="00B015F0">
              <w:rPr>
                <w:noProof/>
                <w:webHidden/>
              </w:rPr>
              <w:fldChar w:fldCharType="begin"/>
            </w:r>
            <w:r w:rsidRPr="00B015F0">
              <w:rPr>
                <w:noProof/>
                <w:webHidden/>
              </w:rPr>
              <w:instrText xml:space="preserve"> PAGEREF _Toc215069744 \h </w:instrText>
            </w:r>
            <w:r w:rsidRPr="00B015F0">
              <w:rPr>
                <w:noProof/>
                <w:webHidden/>
              </w:rPr>
            </w:r>
            <w:r w:rsidRPr="00B015F0">
              <w:rPr>
                <w:noProof/>
                <w:webHidden/>
              </w:rPr>
              <w:fldChar w:fldCharType="separate"/>
            </w:r>
            <w:r w:rsidR="00CF0E94">
              <w:rPr>
                <w:noProof/>
                <w:webHidden/>
              </w:rPr>
              <w:t>51</w:t>
            </w:r>
            <w:r w:rsidRPr="00B015F0">
              <w:rPr>
                <w:noProof/>
                <w:webHidden/>
              </w:rPr>
              <w:fldChar w:fldCharType="end"/>
            </w:r>
          </w:hyperlink>
        </w:p>
        <w:p w14:paraId="102885D9" w14:textId="43D47D91" w:rsidR="00F900D8" w:rsidRPr="00B015F0" w:rsidRDefault="00F900D8">
          <w:pPr>
            <w:pStyle w:val="15"/>
            <w:tabs>
              <w:tab w:val="left" w:pos="1400"/>
              <w:tab w:val="right" w:leader="dot" w:pos="9629"/>
            </w:tabs>
            <w:rPr>
              <w:rFonts w:asciiTheme="minorHAnsi" w:eastAsiaTheme="minorEastAsia" w:hAnsiTheme="minorHAnsi" w:cstheme="minorBidi"/>
              <w:b w:val="0"/>
              <w:bCs/>
              <w:caps/>
              <w:noProof/>
              <w:kern w:val="2"/>
              <w:sz w:val="24"/>
              <w:szCs w:val="24"/>
              <w14:ligatures w14:val="standardContextual"/>
            </w:rPr>
          </w:pPr>
          <w:hyperlink w:anchor="_Toc215069745" w:history="1">
            <w:r w:rsidRPr="00B015F0">
              <w:rPr>
                <w:rStyle w:val="afffff7"/>
                <w:rFonts w:hint="eastAsia"/>
                <w:noProof/>
                <w:color w:val="auto"/>
              </w:rPr>
              <w:t>附件</w:t>
            </w:r>
            <w:r w:rsidRPr="00B015F0">
              <w:rPr>
                <w:rStyle w:val="afffff7"/>
                <w:rFonts w:hint="eastAsia"/>
                <w:noProof/>
                <w:color w:val="auto"/>
              </w:rPr>
              <w:t>6</w:t>
            </w:r>
            <w:r w:rsidRPr="00B015F0">
              <w:rPr>
                <w:rStyle w:val="afffff7"/>
                <w:rFonts w:hint="eastAsia"/>
                <w:noProof/>
                <w:color w:val="auto"/>
              </w:rPr>
              <w:t>、</w:t>
            </w:r>
            <w:r w:rsidRPr="00B015F0">
              <w:rPr>
                <w:rFonts w:asciiTheme="minorHAnsi" w:eastAsiaTheme="minorEastAsia" w:hAnsiTheme="minorHAnsi" w:cstheme="minorBidi"/>
                <w:b w:val="0"/>
                <w:noProof/>
                <w:kern w:val="2"/>
                <w:sz w:val="24"/>
                <w:szCs w:val="24"/>
                <w14:ligatures w14:val="standardContextual"/>
              </w:rPr>
              <w:tab/>
            </w:r>
            <w:r w:rsidRPr="00B015F0">
              <w:rPr>
                <w:rStyle w:val="afffff7"/>
                <w:rFonts w:hint="eastAsia"/>
                <w:noProof/>
                <w:color w:val="auto"/>
              </w:rPr>
              <w:t>提案計畫書</w:t>
            </w:r>
            <w:r w:rsidRPr="00B015F0">
              <w:rPr>
                <w:noProof/>
                <w:webHidden/>
              </w:rPr>
              <w:tab/>
            </w:r>
            <w:r w:rsidRPr="00B015F0">
              <w:rPr>
                <w:noProof/>
                <w:webHidden/>
              </w:rPr>
              <w:fldChar w:fldCharType="begin"/>
            </w:r>
            <w:r w:rsidRPr="00B015F0">
              <w:rPr>
                <w:noProof/>
                <w:webHidden/>
              </w:rPr>
              <w:instrText xml:space="preserve"> PAGEREF _Toc215069745 \h </w:instrText>
            </w:r>
            <w:r w:rsidRPr="00B015F0">
              <w:rPr>
                <w:noProof/>
                <w:webHidden/>
              </w:rPr>
            </w:r>
            <w:r w:rsidRPr="00B015F0">
              <w:rPr>
                <w:noProof/>
                <w:webHidden/>
              </w:rPr>
              <w:fldChar w:fldCharType="separate"/>
            </w:r>
            <w:r w:rsidR="00CF0E94">
              <w:rPr>
                <w:noProof/>
                <w:webHidden/>
              </w:rPr>
              <w:t>56</w:t>
            </w:r>
            <w:r w:rsidRPr="00B015F0">
              <w:rPr>
                <w:noProof/>
                <w:webHidden/>
              </w:rPr>
              <w:fldChar w:fldCharType="end"/>
            </w:r>
          </w:hyperlink>
        </w:p>
        <w:p w14:paraId="7DA39D29" w14:textId="7F5710A5" w:rsidR="00F900D8" w:rsidRPr="00B015F0" w:rsidRDefault="00F900D8">
          <w:pPr>
            <w:pStyle w:val="15"/>
            <w:tabs>
              <w:tab w:val="left" w:pos="1400"/>
              <w:tab w:val="right" w:leader="dot" w:pos="9629"/>
            </w:tabs>
            <w:rPr>
              <w:rFonts w:asciiTheme="minorHAnsi" w:eastAsiaTheme="minorEastAsia" w:hAnsiTheme="minorHAnsi" w:cstheme="minorBidi"/>
              <w:b w:val="0"/>
              <w:bCs/>
              <w:caps/>
              <w:noProof/>
              <w:kern w:val="2"/>
              <w:sz w:val="24"/>
              <w:szCs w:val="24"/>
              <w14:ligatures w14:val="standardContextual"/>
            </w:rPr>
          </w:pPr>
          <w:hyperlink w:anchor="_Toc215069746" w:history="1">
            <w:r w:rsidRPr="00B015F0">
              <w:rPr>
                <w:rStyle w:val="afffff7"/>
                <w:rFonts w:hint="eastAsia"/>
                <w:noProof/>
                <w:color w:val="auto"/>
              </w:rPr>
              <w:t>附件</w:t>
            </w:r>
            <w:r w:rsidRPr="00B015F0">
              <w:rPr>
                <w:rStyle w:val="afffff7"/>
                <w:rFonts w:hint="eastAsia"/>
                <w:noProof/>
                <w:color w:val="auto"/>
              </w:rPr>
              <w:t>7</w:t>
            </w:r>
            <w:r w:rsidRPr="00B015F0">
              <w:rPr>
                <w:rStyle w:val="afffff7"/>
                <w:rFonts w:hint="eastAsia"/>
                <w:noProof/>
                <w:color w:val="auto"/>
              </w:rPr>
              <w:t>、</w:t>
            </w:r>
            <w:r w:rsidRPr="00B015F0">
              <w:rPr>
                <w:rFonts w:asciiTheme="minorHAnsi" w:eastAsiaTheme="minorEastAsia" w:hAnsiTheme="minorHAnsi" w:cstheme="minorBidi"/>
                <w:b w:val="0"/>
                <w:noProof/>
                <w:kern w:val="2"/>
                <w:sz w:val="24"/>
                <w:szCs w:val="24"/>
                <w14:ligatures w14:val="standardContextual"/>
              </w:rPr>
              <w:tab/>
            </w:r>
            <w:r w:rsidRPr="00B015F0">
              <w:rPr>
                <w:rStyle w:val="afffff7"/>
                <w:rFonts w:hint="eastAsia"/>
                <w:noProof/>
                <w:color w:val="auto"/>
              </w:rPr>
              <w:t>提案簡報大綱</w:t>
            </w:r>
            <w:r w:rsidRPr="00B015F0">
              <w:rPr>
                <w:noProof/>
                <w:webHidden/>
              </w:rPr>
              <w:tab/>
            </w:r>
            <w:r w:rsidRPr="00B015F0">
              <w:rPr>
                <w:noProof/>
                <w:webHidden/>
              </w:rPr>
              <w:fldChar w:fldCharType="begin"/>
            </w:r>
            <w:r w:rsidRPr="00B015F0">
              <w:rPr>
                <w:noProof/>
                <w:webHidden/>
              </w:rPr>
              <w:instrText xml:space="preserve"> PAGEREF _Toc215069746 \h </w:instrText>
            </w:r>
            <w:r w:rsidRPr="00B015F0">
              <w:rPr>
                <w:noProof/>
                <w:webHidden/>
              </w:rPr>
            </w:r>
            <w:r w:rsidRPr="00B015F0">
              <w:rPr>
                <w:noProof/>
                <w:webHidden/>
              </w:rPr>
              <w:fldChar w:fldCharType="separate"/>
            </w:r>
            <w:r w:rsidR="00CF0E94">
              <w:rPr>
                <w:noProof/>
                <w:webHidden/>
              </w:rPr>
              <w:t>89</w:t>
            </w:r>
            <w:r w:rsidRPr="00B015F0">
              <w:rPr>
                <w:noProof/>
                <w:webHidden/>
              </w:rPr>
              <w:fldChar w:fldCharType="end"/>
            </w:r>
          </w:hyperlink>
        </w:p>
        <w:p w14:paraId="08D12B1A" w14:textId="43E1DB5D" w:rsidR="00F900D8" w:rsidRPr="00B015F0" w:rsidRDefault="00F900D8">
          <w:pPr>
            <w:pStyle w:val="15"/>
            <w:tabs>
              <w:tab w:val="left" w:pos="1400"/>
              <w:tab w:val="right" w:leader="dot" w:pos="9629"/>
            </w:tabs>
            <w:rPr>
              <w:rFonts w:asciiTheme="minorHAnsi" w:eastAsiaTheme="minorEastAsia" w:hAnsiTheme="minorHAnsi" w:cstheme="minorBidi"/>
              <w:b w:val="0"/>
              <w:bCs/>
              <w:caps/>
              <w:noProof/>
              <w:kern w:val="2"/>
              <w:sz w:val="24"/>
              <w:szCs w:val="24"/>
              <w14:ligatures w14:val="standardContextual"/>
            </w:rPr>
          </w:pPr>
          <w:hyperlink w:anchor="_Toc215069747" w:history="1">
            <w:r w:rsidRPr="00B015F0">
              <w:rPr>
                <w:rStyle w:val="afffff7"/>
                <w:rFonts w:hint="eastAsia"/>
                <w:noProof/>
                <w:color w:val="auto"/>
              </w:rPr>
              <w:t>附件</w:t>
            </w:r>
            <w:r w:rsidRPr="00B015F0">
              <w:rPr>
                <w:rStyle w:val="afffff7"/>
                <w:rFonts w:hint="eastAsia"/>
                <w:noProof/>
                <w:color w:val="auto"/>
              </w:rPr>
              <w:t>8</w:t>
            </w:r>
            <w:r w:rsidRPr="00B015F0">
              <w:rPr>
                <w:rStyle w:val="afffff7"/>
                <w:rFonts w:hint="eastAsia"/>
                <w:noProof/>
                <w:color w:val="auto"/>
              </w:rPr>
              <w:t>、</w:t>
            </w:r>
            <w:r w:rsidRPr="00B015F0">
              <w:rPr>
                <w:rFonts w:asciiTheme="minorHAnsi" w:eastAsiaTheme="minorEastAsia" w:hAnsiTheme="minorHAnsi" w:cstheme="minorBidi"/>
                <w:b w:val="0"/>
                <w:noProof/>
                <w:kern w:val="2"/>
                <w:sz w:val="24"/>
                <w:szCs w:val="24"/>
                <w14:ligatures w14:val="standardContextual"/>
              </w:rPr>
              <w:tab/>
            </w:r>
            <w:r w:rsidRPr="00B015F0">
              <w:rPr>
                <w:rStyle w:val="afffff7"/>
                <w:rFonts w:hint="eastAsia"/>
                <w:noProof/>
                <w:color w:val="auto"/>
              </w:rPr>
              <w:t>期中、期末審查之查核驗收項目及標準</w:t>
            </w:r>
            <w:r w:rsidRPr="00B015F0">
              <w:rPr>
                <w:noProof/>
                <w:webHidden/>
              </w:rPr>
              <w:tab/>
            </w:r>
            <w:r w:rsidRPr="00B015F0">
              <w:rPr>
                <w:noProof/>
                <w:webHidden/>
              </w:rPr>
              <w:fldChar w:fldCharType="begin"/>
            </w:r>
            <w:r w:rsidRPr="00B015F0">
              <w:rPr>
                <w:noProof/>
                <w:webHidden/>
              </w:rPr>
              <w:instrText xml:space="preserve"> PAGEREF _Toc215069747 \h </w:instrText>
            </w:r>
            <w:r w:rsidRPr="00B015F0">
              <w:rPr>
                <w:noProof/>
                <w:webHidden/>
              </w:rPr>
            </w:r>
            <w:r w:rsidRPr="00B015F0">
              <w:rPr>
                <w:noProof/>
                <w:webHidden/>
              </w:rPr>
              <w:fldChar w:fldCharType="separate"/>
            </w:r>
            <w:r w:rsidR="00CF0E94">
              <w:rPr>
                <w:noProof/>
                <w:webHidden/>
              </w:rPr>
              <w:t>90</w:t>
            </w:r>
            <w:r w:rsidRPr="00B015F0">
              <w:rPr>
                <w:noProof/>
                <w:webHidden/>
              </w:rPr>
              <w:fldChar w:fldCharType="end"/>
            </w:r>
          </w:hyperlink>
        </w:p>
        <w:p w14:paraId="5B6F4C00" w14:textId="5CFEEC34" w:rsidR="00F900D8" w:rsidRPr="00B015F0" w:rsidRDefault="00F900D8">
          <w:pPr>
            <w:pStyle w:val="15"/>
            <w:tabs>
              <w:tab w:val="left" w:pos="1400"/>
              <w:tab w:val="right" w:leader="dot" w:pos="9629"/>
            </w:tabs>
            <w:rPr>
              <w:rFonts w:asciiTheme="minorHAnsi" w:eastAsiaTheme="minorEastAsia" w:hAnsiTheme="minorHAnsi" w:cstheme="minorBidi"/>
              <w:b w:val="0"/>
              <w:bCs/>
              <w:caps/>
              <w:noProof/>
              <w:kern w:val="2"/>
              <w:sz w:val="24"/>
              <w:szCs w:val="24"/>
              <w14:ligatures w14:val="standardContextual"/>
            </w:rPr>
          </w:pPr>
          <w:hyperlink w:anchor="_Toc215069748" w:history="1">
            <w:r w:rsidRPr="00B015F0">
              <w:rPr>
                <w:rStyle w:val="afffff7"/>
                <w:rFonts w:hint="eastAsia"/>
                <w:noProof/>
                <w:color w:val="auto"/>
              </w:rPr>
              <w:t>附件</w:t>
            </w:r>
            <w:r w:rsidRPr="00B015F0">
              <w:rPr>
                <w:rStyle w:val="afffff7"/>
                <w:rFonts w:hint="eastAsia"/>
                <w:noProof/>
                <w:color w:val="auto"/>
              </w:rPr>
              <w:t>9</w:t>
            </w:r>
            <w:r w:rsidRPr="00B015F0">
              <w:rPr>
                <w:rStyle w:val="afffff7"/>
                <w:rFonts w:hint="eastAsia"/>
                <w:noProof/>
                <w:color w:val="auto"/>
              </w:rPr>
              <w:t>、</w:t>
            </w:r>
            <w:r w:rsidRPr="00B015F0">
              <w:rPr>
                <w:rFonts w:asciiTheme="minorHAnsi" w:eastAsiaTheme="minorEastAsia" w:hAnsiTheme="minorHAnsi" w:cstheme="minorBidi"/>
                <w:b w:val="0"/>
                <w:noProof/>
                <w:kern w:val="2"/>
                <w:sz w:val="24"/>
                <w:szCs w:val="24"/>
                <w14:ligatures w14:val="standardContextual"/>
              </w:rPr>
              <w:tab/>
            </w:r>
            <w:r w:rsidRPr="00B015F0">
              <w:rPr>
                <w:rStyle w:val="afffff7"/>
                <w:rFonts w:hint="eastAsia"/>
                <w:noProof/>
                <w:color w:val="auto"/>
              </w:rPr>
              <w:t>提案業者計畫績效自訂指標參考</w:t>
            </w:r>
            <w:r w:rsidRPr="00B015F0">
              <w:rPr>
                <w:noProof/>
                <w:webHidden/>
              </w:rPr>
              <w:tab/>
            </w:r>
            <w:r w:rsidRPr="00B015F0">
              <w:rPr>
                <w:noProof/>
                <w:webHidden/>
              </w:rPr>
              <w:fldChar w:fldCharType="begin"/>
            </w:r>
            <w:r w:rsidRPr="00B015F0">
              <w:rPr>
                <w:noProof/>
                <w:webHidden/>
              </w:rPr>
              <w:instrText xml:space="preserve"> PAGEREF _Toc215069748 \h </w:instrText>
            </w:r>
            <w:r w:rsidRPr="00B015F0">
              <w:rPr>
                <w:noProof/>
                <w:webHidden/>
              </w:rPr>
            </w:r>
            <w:r w:rsidRPr="00B015F0">
              <w:rPr>
                <w:noProof/>
                <w:webHidden/>
              </w:rPr>
              <w:fldChar w:fldCharType="separate"/>
            </w:r>
            <w:r w:rsidR="00CF0E94">
              <w:rPr>
                <w:noProof/>
                <w:webHidden/>
              </w:rPr>
              <w:t>91</w:t>
            </w:r>
            <w:r w:rsidRPr="00B015F0">
              <w:rPr>
                <w:noProof/>
                <w:webHidden/>
              </w:rPr>
              <w:fldChar w:fldCharType="end"/>
            </w:r>
          </w:hyperlink>
        </w:p>
        <w:p w14:paraId="57C387BF" w14:textId="4E38998B" w:rsidR="00F900D8" w:rsidRPr="00B015F0" w:rsidRDefault="00F900D8">
          <w:pPr>
            <w:pStyle w:val="15"/>
            <w:tabs>
              <w:tab w:val="left" w:pos="1400"/>
              <w:tab w:val="right" w:leader="dot" w:pos="9629"/>
            </w:tabs>
            <w:rPr>
              <w:rFonts w:asciiTheme="minorHAnsi" w:eastAsiaTheme="minorEastAsia" w:hAnsiTheme="minorHAnsi" w:cstheme="minorBidi"/>
              <w:b w:val="0"/>
              <w:bCs/>
              <w:caps/>
              <w:noProof/>
              <w:kern w:val="2"/>
              <w:sz w:val="24"/>
              <w:szCs w:val="24"/>
              <w14:ligatures w14:val="standardContextual"/>
            </w:rPr>
          </w:pPr>
          <w:hyperlink w:anchor="_Toc215069749" w:history="1">
            <w:r w:rsidRPr="00B015F0">
              <w:rPr>
                <w:rStyle w:val="afffff7"/>
                <w:rFonts w:hint="eastAsia"/>
                <w:noProof/>
                <w:color w:val="auto"/>
              </w:rPr>
              <w:t>附件</w:t>
            </w:r>
            <w:r w:rsidRPr="00B015F0">
              <w:rPr>
                <w:rStyle w:val="afffff7"/>
                <w:rFonts w:hint="eastAsia"/>
                <w:noProof/>
                <w:color w:val="auto"/>
              </w:rPr>
              <w:t>10</w:t>
            </w:r>
            <w:r w:rsidRPr="00B015F0">
              <w:rPr>
                <w:rStyle w:val="afffff7"/>
                <w:rFonts w:hint="eastAsia"/>
                <w:noProof/>
                <w:color w:val="auto"/>
              </w:rPr>
              <w:t>、</w:t>
            </w:r>
            <w:r w:rsidRPr="00B015F0">
              <w:rPr>
                <w:rFonts w:asciiTheme="minorHAnsi" w:eastAsiaTheme="minorEastAsia" w:hAnsiTheme="minorHAnsi" w:cstheme="minorBidi"/>
                <w:b w:val="0"/>
                <w:noProof/>
                <w:kern w:val="2"/>
                <w:sz w:val="24"/>
                <w:szCs w:val="24"/>
                <w14:ligatures w14:val="standardContextual"/>
              </w:rPr>
              <w:tab/>
            </w:r>
            <w:r w:rsidRPr="00B015F0">
              <w:rPr>
                <w:rStyle w:val="afffff7"/>
                <w:rFonts w:hint="eastAsia"/>
                <w:noProof/>
                <w:color w:val="auto"/>
              </w:rPr>
              <w:t>蒐集個人資料告知事項暨個人資料提供同意書</w:t>
            </w:r>
            <w:r w:rsidRPr="00B015F0">
              <w:rPr>
                <w:noProof/>
                <w:webHidden/>
              </w:rPr>
              <w:tab/>
            </w:r>
            <w:r w:rsidRPr="00B015F0">
              <w:rPr>
                <w:noProof/>
                <w:webHidden/>
              </w:rPr>
              <w:fldChar w:fldCharType="begin"/>
            </w:r>
            <w:r w:rsidRPr="00B015F0">
              <w:rPr>
                <w:noProof/>
                <w:webHidden/>
              </w:rPr>
              <w:instrText xml:space="preserve"> PAGEREF _Toc215069749 \h </w:instrText>
            </w:r>
            <w:r w:rsidRPr="00B015F0">
              <w:rPr>
                <w:noProof/>
                <w:webHidden/>
              </w:rPr>
            </w:r>
            <w:r w:rsidRPr="00B015F0">
              <w:rPr>
                <w:noProof/>
                <w:webHidden/>
              </w:rPr>
              <w:fldChar w:fldCharType="separate"/>
            </w:r>
            <w:r w:rsidR="00CF0E94">
              <w:rPr>
                <w:noProof/>
                <w:webHidden/>
              </w:rPr>
              <w:t>93</w:t>
            </w:r>
            <w:r w:rsidRPr="00B015F0">
              <w:rPr>
                <w:noProof/>
                <w:webHidden/>
              </w:rPr>
              <w:fldChar w:fldCharType="end"/>
            </w:r>
          </w:hyperlink>
        </w:p>
        <w:p w14:paraId="033B8BDF" w14:textId="54018436" w:rsidR="00F900D8" w:rsidRPr="00B015F0" w:rsidRDefault="00F900D8">
          <w:pPr>
            <w:pStyle w:val="15"/>
            <w:tabs>
              <w:tab w:val="left" w:pos="1400"/>
              <w:tab w:val="right" w:leader="dot" w:pos="9629"/>
            </w:tabs>
            <w:rPr>
              <w:rFonts w:asciiTheme="minorHAnsi" w:eastAsiaTheme="minorEastAsia" w:hAnsiTheme="minorHAnsi" w:cstheme="minorBidi"/>
              <w:b w:val="0"/>
              <w:bCs/>
              <w:caps/>
              <w:noProof/>
              <w:kern w:val="2"/>
              <w:sz w:val="24"/>
              <w:szCs w:val="24"/>
              <w14:ligatures w14:val="standardContextual"/>
            </w:rPr>
          </w:pPr>
          <w:hyperlink w:anchor="_Toc215069750" w:history="1">
            <w:r w:rsidRPr="00B015F0">
              <w:rPr>
                <w:rStyle w:val="afffff7"/>
                <w:rFonts w:hint="eastAsia"/>
                <w:noProof/>
                <w:color w:val="auto"/>
              </w:rPr>
              <w:t>附件</w:t>
            </w:r>
            <w:r w:rsidRPr="00B015F0">
              <w:rPr>
                <w:rStyle w:val="afffff7"/>
                <w:rFonts w:hint="eastAsia"/>
                <w:noProof/>
                <w:color w:val="auto"/>
              </w:rPr>
              <w:t>11</w:t>
            </w:r>
            <w:r w:rsidRPr="00B015F0">
              <w:rPr>
                <w:rStyle w:val="afffff7"/>
                <w:rFonts w:hint="eastAsia"/>
                <w:noProof/>
                <w:color w:val="auto"/>
              </w:rPr>
              <w:t>、</w:t>
            </w:r>
            <w:r w:rsidRPr="00B015F0">
              <w:rPr>
                <w:rFonts w:asciiTheme="minorHAnsi" w:eastAsiaTheme="minorEastAsia" w:hAnsiTheme="minorHAnsi" w:cstheme="minorBidi"/>
                <w:b w:val="0"/>
                <w:noProof/>
                <w:kern w:val="2"/>
                <w:sz w:val="24"/>
                <w:szCs w:val="24"/>
                <w14:ligatures w14:val="standardContextual"/>
              </w:rPr>
              <w:tab/>
            </w:r>
            <w:r w:rsidRPr="00B015F0">
              <w:rPr>
                <w:rStyle w:val="afffff7"/>
                <w:rFonts w:hint="eastAsia"/>
                <w:noProof/>
                <w:color w:val="auto"/>
              </w:rPr>
              <w:t>公職人員及關係人身分關係揭露表範本</w:t>
            </w:r>
            <w:r w:rsidRPr="00B015F0">
              <w:rPr>
                <w:noProof/>
                <w:webHidden/>
              </w:rPr>
              <w:tab/>
            </w:r>
            <w:r w:rsidRPr="00B015F0">
              <w:rPr>
                <w:noProof/>
                <w:webHidden/>
              </w:rPr>
              <w:fldChar w:fldCharType="begin"/>
            </w:r>
            <w:r w:rsidRPr="00B015F0">
              <w:rPr>
                <w:noProof/>
                <w:webHidden/>
              </w:rPr>
              <w:instrText xml:space="preserve"> PAGEREF _Toc215069750 \h </w:instrText>
            </w:r>
            <w:r w:rsidRPr="00B015F0">
              <w:rPr>
                <w:noProof/>
                <w:webHidden/>
              </w:rPr>
            </w:r>
            <w:r w:rsidRPr="00B015F0">
              <w:rPr>
                <w:noProof/>
                <w:webHidden/>
              </w:rPr>
              <w:fldChar w:fldCharType="separate"/>
            </w:r>
            <w:r w:rsidR="00CF0E94">
              <w:rPr>
                <w:noProof/>
                <w:webHidden/>
              </w:rPr>
              <w:t>94</w:t>
            </w:r>
            <w:r w:rsidRPr="00B015F0">
              <w:rPr>
                <w:noProof/>
                <w:webHidden/>
              </w:rPr>
              <w:fldChar w:fldCharType="end"/>
            </w:r>
          </w:hyperlink>
        </w:p>
        <w:p w14:paraId="1E71A98E" w14:textId="1D35CA67" w:rsidR="00F900D8" w:rsidRPr="00B015F0" w:rsidRDefault="00F900D8">
          <w:pPr>
            <w:pStyle w:val="15"/>
            <w:tabs>
              <w:tab w:val="left" w:pos="1400"/>
              <w:tab w:val="right" w:leader="dot" w:pos="9629"/>
            </w:tabs>
            <w:rPr>
              <w:rFonts w:asciiTheme="minorHAnsi" w:eastAsiaTheme="minorEastAsia" w:hAnsiTheme="minorHAnsi" w:cstheme="minorBidi"/>
              <w:b w:val="0"/>
              <w:bCs/>
              <w:caps/>
              <w:noProof/>
              <w:kern w:val="2"/>
              <w:sz w:val="24"/>
              <w:szCs w:val="24"/>
              <w14:ligatures w14:val="standardContextual"/>
            </w:rPr>
          </w:pPr>
          <w:hyperlink w:anchor="_Toc215069751" w:history="1">
            <w:r w:rsidRPr="00B015F0">
              <w:rPr>
                <w:rStyle w:val="afffff7"/>
                <w:rFonts w:hint="eastAsia"/>
                <w:noProof/>
                <w:color w:val="auto"/>
              </w:rPr>
              <w:t>附件</w:t>
            </w:r>
            <w:r w:rsidRPr="00B015F0">
              <w:rPr>
                <w:rStyle w:val="afffff7"/>
                <w:rFonts w:hint="eastAsia"/>
                <w:noProof/>
                <w:color w:val="auto"/>
              </w:rPr>
              <w:t>12</w:t>
            </w:r>
            <w:r w:rsidRPr="00B015F0">
              <w:rPr>
                <w:rStyle w:val="afffff7"/>
                <w:rFonts w:hint="eastAsia"/>
                <w:noProof/>
                <w:color w:val="auto"/>
              </w:rPr>
              <w:t>、</w:t>
            </w:r>
            <w:r w:rsidRPr="00B015F0">
              <w:rPr>
                <w:rFonts w:asciiTheme="minorHAnsi" w:eastAsiaTheme="minorEastAsia" w:hAnsiTheme="minorHAnsi" w:cstheme="minorBidi"/>
                <w:b w:val="0"/>
                <w:noProof/>
                <w:kern w:val="2"/>
                <w:sz w:val="24"/>
                <w:szCs w:val="24"/>
                <w14:ligatures w14:val="standardContextual"/>
              </w:rPr>
              <w:tab/>
            </w:r>
            <w:r w:rsidRPr="00B015F0">
              <w:rPr>
                <w:rStyle w:val="afffff7"/>
                <w:rFonts w:hint="eastAsia"/>
                <w:noProof/>
                <w:color w:val="auto"/>
              </w:rPr>
              <w:t>中央廚房營運業者之切結聲明書</w:t>
            </w:r>
            <w:r w:rsidRPr="00B015F0">
              <w:rPr>
                <w:noProof/>
                <w:webHidden/>
              </w:rPr>
              <w:tab/>
            </w:r>
            <w:r w:rsidRPr="00B015F0">
              <w:rPr>
                <w:noProof/>
                <w:webHidden/>
              </w:rPr>
              <w:fldChar w:fldCharType="begin"/>
            </w:r>
            <w:r w:rsidRPr="00B015F0">
              <w:rPr>
                <w:noProof/>
                <w:webHidden/>
              </w:rPr>
              <w:instrText xml:space="preserve"> PAGEREF _Toc215069751 \h </w:instrText>
            </w:r>
            <w:r w:rsidRPr="00B015F0">
              <w:rPr>
                <w:noProof/>
                <w:webHidden/>
              </w:rPr>
            </w:r>
            <w:r w:rsidRPr="00B015F0">
              <w:rPr>
                <w:noProof/>
                <w:webHidden/>
              </w:rPr>
              <w:fldChar w:fldCharType="separate"/>
            </w:r>
            <w:r w:rsidR="00CF0E94">
              <w:rPr>
                <w:noProof/>
                <w:webHidden/>
              </w:rPr>
              <w:t>97</w:t>
            </w:r>
            <w:r w:rsidRPr="00B015F0">
              <w:rPr>
                <w:noProof/>
                <w:webHidden/>
              </w:rPr>
              <w:fldChar w:fldCharType="end"/>
            </w:r>
          </w:hyperlink>
        </w:p>
        <w:p w14:paraId="09826144" w14:textId="7ECB0019" w:rsidR="00F900D8" w:rsidRPr="00B015F0" w:rsidRDefault="00F900D8">
          <w:pPr>
            <w:pStyle w:val="15"/>
            <w:tabs>
              <w:tab w:val="left" w:pos="1400"/>
              <w:tab w:val="right" w:leader="dot" w:pos="9629"/>
            </w:tabs>
            <w:rPr>
              <w:rFonts w:asciiTheme="minorHAnsi" w:eastAsiaTheme="minorEastAsia" w:hAnsiTheme="minorHAnsi" w:cstheme="minorBidi"/>
              <w:b w:val="0"/>
              <w:bCs/>
              <w:caps/>
              <w:noProof/>
              <w:kern w:val="2"/>
              <w:sz w:val="24"/>
              <w:szCs w:val="24"/>
              <w14:ligatures w14:val="standardContextual"/>
            </w:rPr>
          </w:pPr>
          <w:hyperlink w:anchor="_Toc215069752" w:history="1">
            <w:r w:rsidRPr="00B015F0">
              <w:rPr>
                <w:rStyle w:val="afffff7"/>
                <w:rFonts w:hint="eastAsia"/>
                <w:noProof/>
                <w:color w:val="auto"/>
              </w:rPr>
              <w:t>附件</w:t>
            </w:r>
            <w:r w:rsidRPr="00B015F0">
              <w:rPr>
                <w:rStyle w:val="afffff7"/>
                <w:rFonts w:hint="eastAsia"/>
                <w:noProof/>
                <w:color w:val="auto"/>
              </w:rPr>
              <w:t>13</w:t>
            </w:r>
            <w:r w:rsidRPr="00B015F0">
              <w:rPr>
                <w:rStyle w:val="afffff7"/>
                <w:rFonts w:hint="eastAsia"/>
                <w:noProof/>
                <w:color w:val="auto"/>
              </w:rPr>
              <w:t>、</w:t>
            </w:r>
            <w:r w:rsidRPr="00B015F0">
              <w:rPr>
                <w:rFonts w:asciiTheme="minorHAnsi" w:eastAsiaTheme="minorEastAsia" w:hAnsiTheme="minorHAnsi" w:cstheme="minorBidi"/>
                <w:b w:val="0"/>
                <w:noProof/>
                <w:kern w:val="2"/>
                <w:sz w:val="24"/>
                <w:szCs w:val="24"/>
                <w14:ligatures w14:val="standardContextual"/>
              </w:rPr>
              <w:tab/>
            </w:r>
            <w:r w:rsidRPr="00B015F0">
              <w:rPr>
                <w:rStyle w:val="afffff7"/>
                <w:rFonts w:hint="eastAsia"/>
                <w:noProof/>
                <w:color w:val="auto"/>
              </w:rPr>
              <w:t>主持人行政配合聲明書及資格切結書</w:t>
            </w:r>
            <w:r w:rsidRPr="00B015F0">
              <w:rPr>
                <w:noProof/>
                <w:webHidden/>
              </w:rPr>
              <w:tab/>
            </w:r>
            <w:r w:rsidRPr="00B015F0">
              <w:rPr>
                <w:noProof/>
                <w:webHidden/>
              </w:rPr>
              <w:fldChar w:fldCharType="begin"/>
            </w:r>
            <w:r w:rsidRPr="00B015F0">
              <w:rPr>
                <w:noProof/>
                <w:webHidden/>
              </w:rPr>
              <w:instrText xml:space="preserve"> PAGEREF _Toc215069752 \h </w:instrText>
            </w:r>
            <w:r w:rsidRPr="00B015F0">
              <w:rPr>
                <w:noProof/>
                <w:webHidden/>
              </w:rPr>
            </w:r>
            <w:r w:rsidRPr="00B015F0">
              <w:rPr>
                <w:noProof/>
                <w:webHidden/>
              </w:rPr>
              <w:fldChar w:fldCharType="separate"/>
            </w:r>
            <w:r w:rsidR="00CF0E94">
              <w:rPr>
                <w:noProof/>
                <w:webHidden/>
              </w:rPr>
              <w:t>98</w:t>
            </w:r>
            <w:r w:rsidRPr="00B015F0">
              <w:rPr>
                <w:noProof/>
                <w:webHidden/>
              </w:rPr>
              <w:fldChar w:fldCharType="end"/>
            </w:r>
          </w:hyperlink>
        </w:p>
        <w:p w14:paraId="69DA2C6A" w14:textId="5962DFD5" w:rsidR="00F900D8" w:rsidRPr="00B015F0" w:rsidRDefault="00F900D8">
          <w:pPr>
            <w:pStyle w:val="15"/>
            <w:tabs>
              <w:tab w:val="left" w:pos="1400"/>
              <w:tab w:val="right" w:leader="dot" w:pos="9629"/>
            </w:tabs>
            <w:rPr>
              <w:rFonts w:asciiTheme="minorHAnsi" w:eastAsiaTheme="minorEastAsia" w:hAnsiTheme="minorHAnsi" w:cstheme="minorBidi"/>
              <w:b w:val="0"/>
              <w:bCs/>
              <w:caps/>
              <w:noProof/>
              <w:kern w:val="2"/>
              <w:sz w:val="24"/>
              <w:szCs w:val="24"/>
              <w14:ligatures w14:val="standardContextual"/>
            </w:rPr>
          </w:pPr>
          <w:hyperlink w:anchor="_Toc215069753" w:history="1">
            <w:r w:rsidRPr="00B015F0">
              <w:rPr>
                <w:rStyle w:val="afffff7"/>
                <w:rFonts w:hint="eastAsia"/>
                <w:noProof/>
                <w:color w:val="auto"/>
              </w:rPr>
              <w:t>附件</w:t>
            </w:r>
            <w:r w:rsidRPr="00B015F0">
              <w:rPr>
                <w:rStyle w:val="afffff7"/>
                <w:rFonts w:hint="eastAsia"/>
                <w:noProof/>
                <w:color w:val="auto"/>
              </w:rPr>
              <w:t>14</w:t>
            </w:r>
            <w:r w:rsidRPr="00B015F0">
              <w:rPr>
                <w:rStyle w:val="afffff7"/>
                <w:rFonts w:hint="eastAsia"/>
                <w:noProof/>
                <w:color w:val="auto"/>
              </w:rPr>
              <w:t>、</w:t>
            </w:r>
            <w:r w:rsidRPr="00B015F0">
              <w:rPr>
                <w:rFonts w:asciiTheme="minorHAnsi" w:eastAsiaTheme="minorEastAsia" w:hAnsiTheme="minorHAnsi" w:cstheme="minorBidi"/>
                <w:b w:val="0"/>
                <w:noProof/>
                <w:kern w:val="2"/>
                <w:sz w:val="24"/>
                <w:szCs w:val="24"/>
                <w14:ligatures w14:val="standardContextual"/>
              </w:rPr>
              <w:tab/>
            </w:r>
            <w:r w:rsidRPr="00B015F0">
              <w:rPr>
                <w:rStyle w:val="afffff7"/>
                <w:rFonts w:hint="eastAsia"/>
                <w:noProof/>
                <w:color w:val="auto"/>
              </w:rPr>
              <w:t>中央廚房營運業者計畫主持人委託代理出席申請書</w:t>
            </w:r>
            <w:r w:rsidRPr="00B015F0">
              <w:rPr>
                <w:noProof/>
                <w:webHidden/>
              </w:rPr>
              <w:tab/>
            </w:r>
            <w:r w:rsidRPr="00B015F0">
              <w:rPr>
                <w:noProof/>
                <w:webHidden/>
              </w:rPr>
              <w:fldChar w:fldCharType="begin"/>
            </w:r>
            <w:r w:rsidRPr="00B015F0">
              <w:rPr>
                <w:noProof/>
                <w:webHidden/>
              </w:rPr>
              <w:instrText xml:space="preserve"> PAGEREF _Toc215069753 \h </w:instrText>
            </w:r>
            <w:r w:rsidRPr="00B015F0">
              <w:rPr>
                <w:noProof/>
                <w:webHidden/>
              </w:rPr>
            </w:r>
            <w:r w:rsidRPr="00B015F0">
              <w:rPr>
                <w:noProof/>
                <w:webHidden/>
              </w:rPr>
              <w:fldChar w:fldCharType="separate"/>
            </w:r>
            <w:r w:rsidR="00CF0E94">
              <w:rPr>
                <w:noProof/>
                <w:webHidden/>
              </w:rPr>
              <w:t>101</w:t>
            </w:r>
            <w:r w:rsidRPr="00B015F0">
              <w:rPr>
                <w:noProof/>
                <w:webHidden/>
              </w:rPr>
              <w:fldChar w:fldCharType="end"/>
            </w:r>
          </w:hyperlink>
        </w:p>
        <w:p w14:paraId="71E6DFFB" w14:textId="31A3926F" w:rsidR="00F900D8" w:rsidRPr="00B015F0" w:rsidRDefault="00F900D8">
          <w:pPr>
            <w:pStyle w:val="15"/>
            <w:tabs>
              <w:tab w:val="left" w:pos="1400"/>
              <w:tab w:val="right" w:leader="dot" w:pos="9629"/>
            </w:tabs>
            <w:rPr>
              <w:rFonts w:asciiTheme="minorHAnsi" w:eastAsiaTheme="minorEastAsia" w:hAnsiTheme="minorHAnsi" w:cstheme="minorBidi"/>
              <w:b w:val="0"/>
              <w:bCs/>
              <w:caps/>
              <w:noProof/>
              <w:kern w:val="2"/>
              <w:sz w:val="24"/>
              <w:szCs w:val="24"/>
              <w14:ligatures w14:val="standardContextual"/>
            </w:rPr>
          </w:pPr>
          <w:hyperlink w:anchor="_Toc215069754" w:history="1">
            <w:r w:rsidRPr="00B015F0">
              <w:rPr>
                <w:rStyle w:val="afffff7"/>
                <w:rFonts w:hint="eastAsia"/>
                <w:noProof/>
                <w:color w:val="auto"/>
              </w:rPr>
              <w:t>附件</w:t>
            </w:r>
            <w:r w:rsidRPr="00B015F0">
              <w:rPr>
                <w:rStyle w:val="afffff7"/>
                <w:rFonts w:hint="eastAsia"/>
                <w:noProof/>
                <w:color w:val="auto"/>
              </w:rPr>
              <w:t>15</w:t>
            </w:r>
            <w:r w:rsidRPr="00B015F0">
              <w:rPr>
                <w:rStyle w:val="afffff7"/>
                <w:rFonts w:hint="eastAsia"/>
                <w:noProof/>
                <w:color w:val="auto"/>
              </w:rPr>
              <w:t>、</w:t>
            </w:r>
            <w:r w:rsidRPr="00B015F0">
              <w:rPr>
                <w:rFonts w:asciiTheme="minorHAnsi" w:eastAsiaTheme="minorEastAsia" w:hAnsiTheme="minorHAnsi" w:cstheme="minorBidi"/>
                <w:b w:val="0"/>
                <w:noProof/>
                <w:kern w:val="2"/>
                <w:sz w:val="24"/>
                <w:szCs w:val="24"/>
                <w14:ligatures w14:val="standardContextual"/>
              </w:rPr>
              <w:tab/>
            </w:r>
            <w:r w:rsidRPr="00B015F0">
              <w:rPr>
                <w:rStyle w:val="afffff7"/>
                <w:rFonts w:hint="eastAsia"/>
                <w:noProof/>
                <w:color w:val="auto"/>
              </w:rPr>
              <w:t>大專校院計畫主持人委託代理出席申請書</w:t>
            </w:r>
            <w:r w:rsidRPr="00B015F0">
              <w:rPr>
                <w:noProof/>
                <w:webHidden/>
              </w:rPr>
              <w:tab/>
            </w:r>
            <w:r w:rsidRPr="00B015F0">
              <w:rPr>
                <w:noProof/>
                <w:webHidden/>
              </w:rPr>
              <w:fldChar w:fldCharType="begin"/>
            </w:r>
            <w:r w:rsidRPr="00B015F0">
              <w:rPr>
                <w:noProof/>
                <w:webHidden/>
              </w:rPr>
              <w:instrText xml:space="preserve"> PAGEREF _Toc215069754 \h </w:instrText>
            </w:r>
            <w:r w:rsidRPr="00B015F0">
              <w:rPr>
                <w:noProof/>
                <w:webHidden/>
              </w:rPr>
            </w:r>
            <w:r w:rsidRPr="00B015F0">
              <w:rPr>
                <w:noProof/>
                <w:webHidden/>
              </w:rPr>
              <w:fldChar w:fldCharType="separate"/>
            </w:r>
            <w:r w:rsidR="00CF0E94">
              <w:rPr>
                <w:noProof/>
                <w:webHidden/>
              </w:rPr>
              <w:t>102</w:t>
            </w:r>
            <w:r w:rsidRPr="00B015F0">
              <w:rPr>
                <w:noProof/>
                <w:webHidden/>
              </w:rPr>
              <w:fldChar w:fldCharType="end"/>
            </w:r>
          </w:hyperlink>
        </w:p>
        <w:p w14:paraId="412B9B97" w14:textId="7E2F7906" w:rsidR="00F900D8" w:rsidRPr="00B015F0" w:rsidRDefault="00F900D8">
          <w:pPr>
            <w:pStyle w:val="15"/>
            <w:tabs>
              <w:tab w:val="left" w:pos="1400"/>
              <w:tab w:val="right" w:leader="dot" w:pos="9629"/>
            </w:tabs>
            <w:rPr>
              <w:rFonts w:asciiTheme="minorHAnsi" w:eastAsiaTheme="minorEastAsia" w:hAnsiTheme="minorHAnsi" w:cstheme="minorBidi"/>
              <w:b w:val="0"/>
              <w:bCs/>
              <w:caps/>
              <w:noProof/>
              <w:kern w:val="2"/>
              <w:sz w:val="24"/>
              <w:szCs w:val="24"/>
              <w14:ligatures w14:val="standardContextual"/>
            </w:rPr>
          </w:pPr>
          <w:hyperlink w:anchor="_Toc215069755" w:history="1">
            <w:r w:rsidRPr="00B015F0">
              <w:rPr>
                <w:rStyle w:val="afffff7"/>
                <w:rFonts w:hint="eastAsia"/>
                <w:noProof/>
                <w:color w:val="auto"/>
              </w:rPr>
              <w:t>附件</w:t>
            </w:r>
            <w:r w:rsidRPr="00B015F0">
              <w:rPr>
                <w:rStyle w:val="afffff7"/>
                <w:rFonts w:hint="eastAsia"/>
                <w:noProof/>
                <w:color w:val="auto"/>
              </w:rPr>
              <w:t>16</w:t>
            </w:r>
            <w:r w:rsidRPr="00B015F0">
              <w:rPr>
                <w:rStyle w:val="afffff7"/>
                <w:rFonts w:hint="eastAsia"/>
                <w:noProof/>
                <w:color w:val="auto"/>
              </w:rPr>
              <w:t>、</w:t>
            </w:r>
            <w:r w:rsidRPr="00B015F0">
              <w:rPr>
                <w:rFonts w:asciiTheme="minorHAnsi" w:eastAsiaTheme="minorEastAsia" w:hAnsiTheme="minorHAnsi" w:cstheme="minorBidi"/>
                <w:b w:val="0"/>
                <w:noProof/>
                <w:kern w:val="2"/>
                <w:sz w:val="24"/>
                <w:szCs w:val="24"/>
                <w14:ligatures w14:val="standardContextual"/>
              </w:rPr>
              <w:tab/>
            </w:r>
            <w:r w:rsidRPr="00B015F0">
              <w:rPr>
                <w:rStyle w:val="afffff7"/>
                <w:rFonts w:hint="eastAsia"/>
                <w:noProof/>
                <w:color w:val="auto"/>
              </w:rPr>
              <w:t>中央廚房營運業者提案計畫補助契約書</w:t>
            </w:r>
            <w:r w:rsidRPr="00B015F0">
              <w:rPr>
                <w:noProof/>
                <w:webHidden/>
              </w:rPr>
              <w:tab/>
            </w:r>
            <w:r w:rsidRPr="00B015F0">
              <w:rPr>
                <w:noProof/>
                <w:webHidden/>
              </w:rPr>
              <w:fldChar w:fldCharType="begin"/>
            </w:r>
            <w:r w:rsidRPr="00B015F0">
              <w:rPr>
                <w:noProof/>
                <w:webHidden/>
              </w:rPr>
              <w:instrText xml:space="preserve"> PAGEREF _Toc215069755 \h </w:instrText>
            </w:r>
            <w:r w:rsidRPr="00B015F0">
              <w:rPr>
                <w:noProof/>
                <w:webHidden/>
              </w:rPr>
            </w:r>
            <w:r w:rsidRPr="00B015F0">
              <w:rPr>
                <w:noProof/>
                <w:webHidden/>
              </w:rPr>
              <w:fldChar w:fldCharType="separate"/>
            </w:r>
            <w:r w:rsidR="00CF0E94">
              <w:rPr>
                <w:noProof/>
                <w:webHidden/>
              </w:rPr>
              <w:t>103</w:t>
            </w:r>
            <w:r w:rsidRPr="00B015F0">
              <w:rPr>
                <w:noProof/>
                <w:webHidden/>
              </w:rPr>
              <w:fldChar w:fldCharType="end"/>
            </w:r>
          </w:hyperlink>
        </w:p>
        <w:p w14:paraId="40FCCFFD" w14:textId="642C6443" w:rsidR="00F900D8" w:rsidRPr="00B015F0" w:rsidRDefault="00F900D8">
          <w:pPr>
            <w:pStyle w:val="15"/>
            <w:tabs>
              <w:tab w:val="left" w:pos="1400"/>
              <w:tab w:val="right" w:leader="dot" w:pos="9629"/>
            </w:tabs>
            <w:rPr>
              <w:rFonts w:asciiTheme="minorHAnsi" w:eastAsiaTheme="minorEastAsia" w:hAnsiTheme="minorHAnsi" w:cstheme="minorBidi"/>
              <w:b w:val="0"/>
              <w:bCs/>
              <w:caps/>
              <w:noProof/>
              <w:kern w:val="2"/>
              <w:sz w:val="24"/>
              <w:szCs w:val="24"/>
              <w14:ligatures w14:val="standardContextual"/>
            </w:rPr>
          </w:pPr>
          <w:hyperlink w:anchor="_Toc215069756" w:history="1">
            <w:r w:rsidRPr="00B015F0">
              <w:rPr>
                <w:rStyle w:val="afffff7"/>
                <w:rFonts w:hint="eastAsia"/>
                <w:noProof/>
                <w:color w:val="auto"/>
              </w:rPr>
              <w:t>附件</w:t>
            </w:r>
            <w:r w:rsidRPr="00B015F0">
              <w:rPr>
                <w:rStyle w:val="afffff7"/>
                <w:rFonts w:hint="eastAsia"/>
                <w:noProof/>
                <w:color w:val="auto"/>
              </w:rPr>
              <w:t>17</w:t>
            </w:r>
            <w:r w:rsidRPr="00B015F0">
              <w:rPr>
                <w:rStyle w:val="afffff7"/>
                <w:rFonts w:hint="eastAsia"/>
                <w:noProof/>
                <w:color w:val="auto"/>
              </w:rPr>
              <w:t>、</w:t>
            </w:r>
            <w:r w:rsidRPr="00B015F0">
              <w:rPr>
                <w:rFonts w:asciiTheme="minorHAnsi" w:eastAsiaTheme="minorEastAsia" w:hAnsiTheme="minorHAnsi" w:cstheme="minorBidi"/>
                <w:b w:val="0"/>
                <w:noProof/>
                <w:kern w:val="2"/>
                <w:sz w:val="24"/>
                <w:szCs w:val="24"/>
                <w14:ligatures w14:val="standardContextual"/>
              </w:rPr>
              <w:tab/>
            </w:r>
            <w:r w:rsidRPr="00B015F0">
              <w:rPr>
                <w:rStyle w:val="afffff7"/>
                <w:rFonts w:hint="eastAsia"/>
                <w:noProof/>
                <w:color w:val="auto"/>
              </w:rPr>
              <w:t>中央廚房營運業者資訊安全責任切結書</w:t>
            </w:r>
            <w:r w:rsidRPr="00B015F0">
              <w:rPr>
                <w:noProof/>
                <w:webHidden/>
              </w:rPr>
              <w:tab/>
            </w:r>
            <w:r w:rsidRPr="00B015F0">
              <w:rPr>
                <w:noProof/>
                <w:webHidden/>
              </w:rPr>
              <w:fldChar w:fldCharType="begin"/>
            </w:r>
            <w:r w:rsidRPr="00B015F0">
              <w:rPr>
                <w:noProof/>
                <w:webHidden/>
              </w:rPr>
              <w:instrText xml:space="preserve"> PAGEREF _Toc215069756 \h </w:instrText>
            </w:r>
            <w:r w:rsidRPr="00B015F0">
              <w:rPr>
                <w:noProof/>
                <w:webHidden/>
              </w:rPr>
            </w:r>
            <w:r w:rsidRPr="00B015F0">
              <w:rPr>
                <w:noProof/>
                <w:webHidden/>
              </w:rPr>
              <w:fldChar w:fldCharType="separate"/>
            </w:r>
            <w:r w:rsidR="00CF0E94">
              <w:rPr>
                <w:noProof/>
                <w:webHidden/>
              </w:rPr>
              <w:t>110</w:t>
            </w:r>
            <w:r w:rsidRPr="00B015F0">
              <w:rPr>
                <w:noProof/>
                <w:webHidden/>
              </w:rPr>
              <w:fldChar w:fldCharType="end"/>
            </w:r>
          </w:hyperlink>
        </w:p>
        <w:p w14:paraId="3DC3F879" w14:textId="65071F0C" w:rsidR="00F900D8" w:rsidRPr="00B015F0" w:rsidRDefault="00F900D8">
          <w:pPr>
            <w:pStyle w:val="15"/>
            <w:tabs>
              <w:tab w:val="left" w:pos="1400"/>
              <w:tab w:val="right" w:leader="dot" w:pos="9629"/>
            </w:tabs>
            <w:rPr>
              <w:rFonts w:asciiTheme="minorHAnsi" w:eastAsiaTheme="minorEastAsia" w:hAnsiTheme="minorHAnsi" w:cstheme="minorBidi"/>
              <w:b w:val="0"/>
              <w:bCs/>
              <w:caps/>
              <w:noProof/>
              <w:kern w:val="2"/>
              <w:sz w:val="24"/>
              <w:szCs w:val="24"/>
              <w14:ligatures w14:val="standardContextual"/>
            </w:rPr>
          </w:pPr>
          <w:hyperlink w:anchor="_Toc215069757" w:history="1">
            <w:r w:rsidRPr="00B015F0">
              <w:rPr>
                <w:rStyle w:val="afffff7"/>
                <w:rFonts w:hint="eastAsia"/>
                <w:noProof/>
                <w:color w:val="auto"/>
              </w:rPr>
              <w:t>附件</w:t>
            </w:r>
            <w:r w:rsidRPr="00B015F0">
              <w:rPr>
                <w:rStyle w:val="afffff7"/>
                <w:rFonts w:hint="eastAsia"/>
                <w:noProof/>
                <w:color w:val="auto"/>
              </w:rPr>
              <w:t>18</w:t>
            </w:r>
            <w:r w:rsidRPr="00B015F0">
              <w:rPr>
                <w:rStyle w:val="afffff7"/>
                <w:rFonts w:hint="eastAsia"/>
                <w:noProof/>
                <w:color w:val="auto"/>
              </w:rPr>
              <w:t>、</w:t>
            </w:r>
            <w:r w:rsidRPr="00B015F0">
              <w:rPr>
                <w:rFonts w:asciiTheme="minorHAnsi" w:eastAsiaTheme="minorEastAsia" w:hAnsiTheme="minorHAnsi" w:cstheme="minorBidi"/>
                <w:b w:val="0"/>
                <w:noProof/>
                <w:kern w:val="2"/>
                <w:sz w:val="24"/>
                <w:szCs w:val="24"/>
                <w14:ligatures w14:val="standardContextual"/>
              </w:rPr>
              <w:tab/>
            </w:r>
            <w:r w:rsidRPr="00B015F0">
              <w:rPr>
                <w:rStyle w:val="afffff7"/>
                <w:rFonts w:hint="eastAsia"/>
                <w:noProof/>
                <w:color w:val="auto"/>
              </w:rPr>
              <w:t>大專校院執行同意書</w:t>
            </w:r>
            <w:r w:rsidRPr="00B015F0">
              <w:rPr>
                <w:noProof/>
                <w:webHidden/>
              </w:rPr>
              <w:tab/>
            </w:r>
            <w:r w:rsidRPr="00B015F0">
              <w:rPr>
                <w:noProof/>
                <w:webHidden/>
              </w:rPr>
              <w:fldChar w:fldCharType="begin"/>
            </w:r>
            <w:r w:rsidRPr="00B015F0">
              <w:rPr>
                <w:noProof/>
                <w:webHidden/>
              </w:rPr>
              <w:instrText xml:space="preserve"> PAGEREF _Toc215069757 \h </w:instrText>
            </w:r>
            <w:r w:rsidRPr="00B015F0">
              <w:rPr>
                <w:noProof/>
                <w:webHidden/>
              </w:rPr>
            </w:r>
            <w:r w:rsidRPr="00B015F0">
              <w:rPr>
                <w:noProof/>
                <w:webHidden/>
              </w:rPr>
              <w:fldChar w:fldCharType="separate"/>
            </w:r>
            <w:r w:rsidR="00CF0E94">
              <w:rPr>
                <w:noProof/>
                <w:webHidden/>
              </w:rPr>
              <w:t>111</w:t>
            </w:r>
            <w:r w:rsidRPr="00B015F0">
              <w:rPr>
                <w:noProof/>
                <w:webHidden/>
              </w:rPr>
              <w:fldChar w:fldCharType="end"/>
            </w:r>
          </w:hyperlink>
        </w:p>
        <w:p w14:paraId="22201273" w14:textId="5561EEB6" w:rsidR="00F900D8" w:rsidRPr="00B015F0" w:rsidRDefault="00F900D8">
          <w:pPr>
            <w:pStyle w:val="15"/>
            <w:tabs>
              <w:tab w:val="left" w:pos="1400"/>
              <w:tab w:val="right" w:leader="dot" w:pos="9629"/>
            </w:tabs>
            <w:rPr>
              <w:rFonts w:asciiTheme="minorHAnsi" w:eastAsiaTheme="minorEastAsia" w:hAnsiTheme="minorHAnsi" w:cstheme="minorBidi"/>
              <w:b w:val="0"/>
              <w:bCs/>
              <w:caps/>
              <w:noProof/>
              <w:kern w:val="2"/>
              <w:sz w:val="24"/>
              <w:szCs w:val="24"/>
              <w14:ligatures w14:val="standardContextual"/>
            </w:rPr>
          </w:pPr>
          <w:hyperlink w:anchor="_Toc215069758" w:history="1">
            <w:r w:rsidRPr="00B015F0">
              <w:rPr>
                <w:rStyle w:val="afffff7"/>
                <w:rFonts w:hint="eastAsia"/>
                <w:noProof/>
                <w:color w:val="auto"/>
              </w:rPr>
              <w:t>附件</w:t>
            </w:r>
            <w:r w:rsidRPr="00B015F0">
              <w:rPr>
                <w:rStyle w:val="afffff7"/>
                <w:rFonts w:hint="eastAsia"/>
                <w:noProof/>
                <w:color w:val="auto"/>
              </w:rPr>
              <w:t>19</w:t>
            </w:r>
            <w:r w:rsidRPr="00B015F0">
              <w:rPr>
                <w:rStyle w:val="afffff7"/>
                <w:rFonts w:hint="eastAsia"/>
                <w:noProof/>
                <w:color w:val="auto"/>
              </w:rPr>
              <w:t>、</w:t>
            </w:r>
            <w:r w:rsidRPr="00B015F0">
              <w:rPr>
                <w:rFonts w:asciiTheme="minorHAnsi" w:eastAsiaTheme="minorEastAsia" w:hAnsiTheme="minorHAnsi" w:cstheme="minorBidi"/>
                <w:b w:val="0"/>
                <w:noProof/>
                <w:kern w:val="2"/>
                <w:sz w:val="24"/>
                <w:szCs w:val="24"/>
                <w14:ligatures w14:val="standardContextual"/>
              </w:rPr>
              <w:tab/>
            </w:r>
            <w:r w:rsidRPr="00B015F0">
              <w:rPr>
                <w:rStyle w:val="afffff7"/>
                <w:rFonts w:hint="eastAsia"/>
                <w:noProof/>
                <w:color w:val="auto"/>
              </w:rPr>
              <w:t>大專校院補助合約書</w:t>
            </w:r>
            <w:r w:rsidRPr="00B015F0">
              <w:rPr>
                <w:noProof/>
                <w:webHidden/>
              </w:rPr>
              <w:tab/>
            </w:r>
            <w:r w:rsidRPr="00B015F0">
              <w:rPr>
                <w:noProof/>
                <w:webHidden/>
              </w:rPr>
              <w:fldChar w:fldCharType="begin"/>
            </w:r>
            <w:r w:rsidRPr="00B015F0">
              <w:rPr>
                <w:noProof/>
                <w:webHidden/>
              </w:rPr>
              <w:instrText xml:space="preserve"> PAGEREF _Toc215069758 \h </w:instrText>
            </w:r>
            <w:r w:rsidRPr="00B015F0">
              <w:rPr>
                <w:noProof/>
                <w:webHidden/>
              </w:rPr>
            </w:r>
            <w:r w:rsidRPr="00B015F0">
              <w:rPr>
                <w:noProof/>
                <w:webHidden/>
              </w:rPr>
              <w:fldChar w:fldCharType="separate"/>
            </w:r>
            <w:r w:rsidR="00CF0E94">
              <w:rPr>
                <w:noProof/>
                <w:webHidden/>
              </w:rPr>
              <w:t>114</w:t>
            </w:r>
            <w:r w:rsidRPr="00B015F0">
              <w:rPr>
                <w:noProof/>
                <w:webHidden/>
              </w:rPr>
              <w:fldChar w:fldCharType="end"/>
            </w:r>
          </w:hyperlink>
        </w:p>
        <w:p w14:paraId="43708D1C" w14:textId="562C6759" w:rsidR="00F900D8" w:rsidRPr="00B015F0" w:rsidRDefault="00F900D8">
          <w:pPr>
            <w:pStyle w:val="15"/>
            <w:tabs>
              <w:tab w:val="left" w:pos="1400"/>
              <w:tab w:val="right" w:leader="dot" w:pos="9629"/>
            </w:tabs>
            <w:rPr>
              <w:rFonts w:asciiTheme="minorHAnsi" w:eastAsiaTheme="minorEastAsia" w:hAnsiTheme="minorHAnsi" w:cstheme="minorBidi"/>
              <w:b w:val="0"/>
              <w:bCs/>
              <w:caps/>
              <w:noProof/>
              <w:kern w:val="2"/>
              <w:sz w:val="24"/>
              <w:szCs w:val="24"/>
              <w14:ligatures w14:val="standardContextual"/>
            </w:rPr>
          </w:pPr>
          <w:hyperlink w:anchor="_Toc215069759" w:history="1">
            <w:r w:rsidRPr="00B015F0">
              <w:rPr>
                <w:rStyle w:val="afffff7"/>
                <w:rFonts w:hint="eastAsia"/>
                <w:noProof/>
                <w:color w:val="auto"/>
              </w:rPr>
              <w:t>附件</w:t>
            </w:r>
            <w:r w:rsidRPr="00B015F0">
              <w:rPr>
                <w:rStyle w:val="afffff7"/>
                <w:rFonts w:hint="eastAsia"/>
                <w:noProof/>
                <w:color w:val="auto"/>
              </w:rPr>
              <w:t>20</w:t>
            </w:r>
            <w:r w:rsidRPr="00B015F0">
              <w:rPr>
                <w:rStyle w:val="afffff7"/>
                <w:rFonts w:hint="eastAsia"/>
                <w:noProof/>
                <w:color w:val="auto"/>
              </w:rPr>
              <w:t>、</w:t>
            </w:r>
            <w:r w:rsidRPr="00B015F0">
              <w:rPr>
                <w:rFonts w:asciiTheme="minorHAnsi" w:eastAsiaTheme="minorEastAsia" w:hAnsiTheme="minorHAnsi" w:cstheme="minorBidi"/>
                <w:b w:val="0"/>
                <w:noProof/>
                <w:kern w:val="2"/>
                <w:sz w:val="24"/>
                <w:szCs w:val="24"/>
                <w14:ligatures w14:val="standardContextual"/>
              </w:rPr>
              <w:tab/>
            </w:r>
            <w:r w:rsidRPr="00B015F0">
              <w:rPr>
                <w:rStyle w:val="afffff7"/>
                <w:rFonts w:hint="eastAsia"/>
                <w:noProof/>
                <w:color w:val="auto"/>
              </w:rPr>
              <w:t>非屬中國大陸地區品牌或製造切結書</w:t>
            </w:r>
            <w:r w:rsidRPr="00B015F0">
              <w:rPr>
                <w:rStyle w:val="afffff7"/>
                <w:noProof/>
                <w:color w:val="auto"/>
              </w:rPr>
              <w:t>(</w:t>
            </w:r>
            <w:r w:rsidRPr="00B015F0">
              <w:rPr>
                <w:rStyle w:val="afffff7"/>
                <w:rFonts w:hint="eastAsia"/>
                <w:noProof/>
                <w:color w:val="auto"/>
              </w:rPr>
              <w:t>由中央廚房出具</w:t>
            </w:r>
            <w:r w:rsidRPr="00B015F0">
              <w:rPr>
                <w:rStyle w:val="afffff7"/>
                <w:noProof/>
                <w:color w:val="auto"/>
              </w:rPr>
              <w:t>)</w:t>
            </w:r>
            <w:r w:rsidRPr="00B015F0">
              <w:rPr>
                <w:noProof/>
                <w:webHidden/>
              </w:rPr>
              <w:tab/>
            </w:r>
            <w:r w:rsidRPr="00B015F0">
              <w:rPr>
                <w:noProof/>
                <w:webHidden/>
              </w:rPr>
              <w:fldChar w:fldCharType="begin"/>
            </w:r>
            <w:r w:rsidRPr="00B015F0">
              <w:rPr>
                <w:noProof/>
                <w:webHidden/>
              </w:rPr>
              <w:instrText xml:space="preserve"> PAGEREF _Toc215069759 \h </w:instrText>
            </w:r>
            <w:r w:rsidRPr="00B015F0">
              <w:rPr>
                <w:noProof/>
                <w:webHidden/>
              </w:rPr>
            </w:r>
            <w:r w:rsidRPr="00B015F0">
              <w:rPr>
                <w:noProof/>
                <w:webHidden/>
              </w:rPr>
              <w:fldChar w:fldCharType="separate"/>
            </w:r>
            <w:r w:rsidR="00CF0E94">
              <w:rPr>
                <w:noProof/>
                <w:webHidden/>
              </w:rPr>
              <w:t>119</w:t>
            </w:r>
            <w:r w:rsidRPr="00B015F0">
              <w:rPr>
                <w:noProof/>
                <w:webHidden/>
              </w:rPr>
              <w:fldChar w:fldCharType="end"/>
            </w:r>
          </w:hyperlink>
        </w:p>
        <w:p w14:paraId="4FE24203" w14:textId="20EF350A" w:rsidR="00F900D8" w:rsidRPr="00B015F0" w:rsidRDefault="00F900D8">
          <w:pPr>
            <w:pStyle w:val="15"/>
            <w:tabs>
              <w:tab w:val="left" w:pos="1400"/>
              <w:tab w:val="right" w:leader="dot" w:pos="9629"/>
            </w:tabs>
            <w:rPr>
              <w:rFonts w:asciiTheme="minorHAnsi" w:eastAsiaTheme="minorEastAsia" w:hAnsiTheme="minorHAnsi" w:cstheme="minorBidi"/>
              <w:b w:val="0"/>
              <w:bCs/>
              <w:caps/>
              <w:noProof/>
              <w:kern w:val="2"/>
              <w:sz w:val="24"/>
              <w:szCs w:val="24"/>
              <w14:ligatures w14:val="standardContextual"/>
            </w:rPr>
          </w:pPr>
          <w:hyperlink w:anchor="_Toc215069760" w:history="1">
            <w:r w:rsidRPr="00B015F0">
              <w:rPr>
                <w:rStyle w:val="afffff7"/>
                <w:rFonts w:hint="eastAsia"/>
                <w:noProof/>
                <w:color w:val="auto"/>
              </w:rPr>
              <w:t>附件</w:t>
            </w:r>
            <w:r w:rsidRPr="00B015F0">
              <w:rPr>
                <w:rStyle w:val="afffff7"/>
                <w:rFonts w:hint="eastAsia"/>
                <w:noProof/>
                <w:color w:val="auto"/>
              </w:rPr>
              <w:t>21</w:t>
            </w:r>
            <w:r w:rsidRPr="00B015F0">
              <w:rPr>
                <w:rStyle w:val="afffff7"/>
                <w:rFonts w:hint="eastAsia"/>
                <w:noProof/>
                <w:color w:val="auto"/>
              </w:rPr>
              <w:t>、</w:t>
            </w:r>
            <w:r w:rsidRPr="00B015F0">
              <w:rPr>
                <w:rFonts w:asciiTheme="minorHAnsi" w:eastAsiaTheme="minorEastAsia" w:hAnsiTheme="minorHAnsi" w:cstheme="minorBidi"/>
                <w:b w:val="0"/>
                <w:noProof/>
                <w:kern w:val="2"/>
                <w:sz w:val="24"/>
                <w:szCs w:val="24"/>
                <w14:ligatures w14:val="standardContextual"/>
              </w:rPr>
              <w:tab/>
            </w:r>
            <w:r w:rsidRPr="00B015F0">
              <w:rPr>
                <w:rStyle w:val="afffff7"/>
                <w:rFonts w:hint="eastAsia"/>
                <w:noProof/>
                <w:color w:val="auto"/>
              </w:rPr>
              <w:t>非屬中國大陸地區品牌或製造切結書</w:t>
            </w:r>
            <w:r w:rsidRPr="00B015F0">
              <w:rPr>
                <w:rStyle w:val="afffff7"/>
                <w:noProof/>
                <w:color w:val="auto"/>
              </w:rPr>
              <w:t>(</w:t>
            </w:r>
            <w:r w:rsidRPr="00B015F0">
              <w:rPr>
                <w:rStyle w:val="afffff7"/>
                <w:rFonts w:hint="eastAsia"/>
                <w:noProof/>
                <w:color w:val="auto"/>
              </w:rPr>
              <w:t>由設備供應商出具</w:t>
            </w:r>
            <w:r w:rsidRPr="00B015F0">
              <w:rPr>
                <w:rStyle w:val="afffff7"/>
                <w:noProof/>
                <w:color w:val="auto"/>
              </w:rPr>
              <w:t>)</w:t>
            </w:r>
            <w:r w:rsidRPr="00B015F0">
              <w:rPr>
                <w:noProof/>
                <w:webHidden/>
              </w:rPr>
              <w:tab/>
            </w:r>
            <w:r w:rsidRPr="00B015F0">
              <w:rPr>
                <w:noProof/>
                <w:webHidden/>
              </w:rPr>
              <w:fldChar w:fldCharType="begin"/>
            </w:r>
            <w:r w:rsidRPr="00B015F0">
              <w:rPr>
                <w:noProof/>
                <w:webHidden/>
              </w:rPr>
              <w:instrText xml:space="preserve"> PAGEREF _Toc215069760 \h </w:instrText>
            </w:r>
            <w:r w:rsidRPr="00B015F0">
              <w:rPr>
                <w:noProof/>
                <w:webHidden/>
              </w:rPr>
            </w:r>
            <w:r w:rsidRPr="00B015F0">
              <w:rPr>
                <w:noProof/>
                <w:webHidden/>
              </w:rPr>
              <w:fldChar w:fldCharType="separate"/>
            </w:r>
            <w:r w:rsidR="00CF0E94">
              <w:rPr>
                <w:noProof/>
                <w:webHidden/>
              </w:rPr>
              <w:t>120</w:t>
            </w:r>
            <w:r w:rsidRPr="00B015F0">
              <w:rPr>
                <w:noProof/>
                <w:webHidden/>
              </w:rPr>
              <w:fldChar w:fldCharType="end"/>
            </w:r>
          </w:hyperlink>
        </w:p>
        <w:p w14:paraId="360B5AF0" w14:textId="0BA074A4" w:rsidR="00F900D8" w:rsidRPr="00B015F0" w:rsidRDefault="00F900D8">
          <w:pPr>
            <w:pStyle w:val="15"/>
            <w:tabs>
              <w:tab w:val="left" w:pos="1400"/>
              <w:tab w:val="right" w:leader="dot" w:pos="9629"/>
            </w:tabs>
            <w:rPr>
              <w:rFonts w:asciiTheme="minorHAnsi" w:eastAsiaTheme="minorEastAsia" w:hAnsiTheme="minorHAnsi" w:cstheme="minorBidi"/>
              <w:b w:val="0"/>
              <w:bCs/>
              <w:caps/>
              <w:noProof/>
              <w:kern w:val="2"/>
              <w:sz w:val="24"/>
              <w:szCs w:val="24"/>
              <w14:ligatures w14:val="standardContextual"/>
            </w:rPr>
          </w:pPr>
          <w:hyperlink w:anchor="_Toc215069761" w:history="1">
            <w:r w:rsidRPr="00B015F0">
              <w:rPr>
                <w:rStyle w:val="afffff7"/>
                <w:rFonts w:ascii="標楷體" w:hAnsi="標楷體" w:hint="eastAsia"/>
                <w:noProof/>
                <w:color w:val="auto"/>
              </w:rPr>
              <w:t>附件</w:t>
            </w:r>
            <w:r w:rsidR="009579A8" w:rsidRPr="00B015F0">
              <w:rPr>
                <w:rStyle w:val="afffff7"/>
                <w:rFonts w:ascii="微軟正黑體" w:eastAsia="微軟正黑體" w:hAnsi="微軟正黑體"/>
                <w:noProof/>
                <w:color w:val="auto"/>
                <w:sz w:val="24"/>
                <w:szCs w:val="18"/>
              </w:rPr>
              <w:t>22</w:t>
            </w:r>
            <w:r w:rsidRPr="00B015F0">
              <w:rPr>
                <w:rStyle w:val="afffff7"/>
                <w:rFonts w:ascii="標楷體" w:hAnsi="標楷體" w:hint="eastAsia"/>
                <w:noProof/>
                <w:color w:val="auto"/>
              </w:rPr>
              <w:t>、</w:t>
            </w:r>
            <w:r w:rsidRPr="00B015F0">
              <w:rPr>
                <w:rFonts w:asciiTheme="minorHAnsi" w:eastAsiaTheme="minorEastAsia" w:hAnsiTheme="minorHAnsi" w:cstheme="minorBidi"/>
                <w:b w:val="0"/>
                <w:noProof/>
                <w:kern w:val="2"/>
                <w:sz w:val="24"/>
                <w:szCs w:val="24"/>
                <w14:ligatures w14:val="standardContextual"/>
              </w:rPr>
              <w:tab/>
            </w:r>
            <w:r w:rsidRPr="00B015F0">
              <w:rPr>
                <w:rStyle w:val="afffff7"/>
                <w:rFonts w:hint="eastAsia"/>
                <w:noProof/>
                <w:color w:val="auto"/>
              </w:rPr>
              <w:t>上傳文件檢核表</w:t>
            </w:r>
            <w:r w:rsidRPr="00B015F0">
              <w:rPr>
                <w:noProof/>
                <w:webHidden/>
              </w:rPr>
              <w:tab/>
            </w:r>
            <w:r w:rsidRPr="00B015F0">
              <w:rPr>
                <w:noProof/>
                <w:webHidden/>
              </w:rPr>
              <w:fldChar w:fldCharType="begin"/>
            </w:r>
            <w:r w:rsidRPr="00B015F0">
              <w:rPr>
                <w:noProof/>
                <w:webHidden/>
              </w:rPr>
              <w:instrText xml:space="preserve"> PAGEREF _Toc215069761 \h </w:instrText>
            </w:r>
            <w:r w:rsidRPr="00B015F0">
              <w:rPr>
                <w:noProof/>
                <w:webHidden/>
              </w:rPr>
            </w:r>
            <w:r w:rsidRPr="00B015F0">
              <w:rPr>
                <w:noProof/>
                <w:webHidden/>
              </w:rPr>
              <w:fldChar w:fldCharType="separate"/>
            </w:r>
            <w:r w:rsidR="00CF0E94">
              <w:rPr>
                <w:noProof/>
                <w:webHidden/>
              </w:rPr>
              <w:t>121</w:t>
            </w:r>
            <w:r w:rsidRPr="00B015F0">
              <w:rPr>
                <w:noProof/>
                <w:webHidden/>
              </w:rPr>
              <w:fldChar w:fldCharType="end"/>
            </w:r>
          </w:hyperlink>
        </w:p>
        <w:p w14:paraId="4035AD28" w14:textId="5D0C9E8E" w:rsidR="00130326" w:rsidRPr="00B015F0" w:rsidRDefault="00F900D8" w:rsidP="00F900D8">
          <w:pPr>
            <w:pStyle w:val="aff7"/>
            <w:tabs>
              <w:tab w:val="center" w:pos="4819"/>
              <w:tab w:val="left" w:pos="7577"/>
            </w:tabs>
            <w:spacing w:before="240" w:after="0" w:line="240" w:lineRule="auto"/>
            <w:outlineLvl w:val="9"/>
            <w:rPr>
              <w:bCs w:val="0"/>
              <w:lang w:val="zh-TW"/>
            </w:rPr>
            <w:sectPr w:rsidR="00130326" w:rsidRPr="00B015F0" w:rsidSect="00D905BF">
              <w:headerReference w:type="default" r:id="rId8"/>
              <w:headerReference w:type="first" r:id="rId9"/>
              <w:footerReference w:type="first" r:id="rId10"/>
              <w:pgSz w:w="11907" w:h="16840" w:code="9"/>
              <w:pgMar w:top="1434" w:right="1134" w:bottom="1134" w:left="1134" w:header="567" w:footer="850" w:gutter="0"/>
              <w:pgNumType w:fmt="lowerRoman" w:start="1"/>
              <w:cols w:space="720"/>
              <w:titlePg/>
              <w:docGrid w:type="lines" w:linePitch="423"/>
            </w:sectPr>
          </w:pPr>
          <w:r w:rsidRPr="00B015F0">
            <w:rPr>
              <w:rFonts w:ascii="Times New Roman" w:hAnsi="Times New Roman" w:cs="Times New Roman"/>
              <w:bCs w:val="0"/>
              <w:sz w:val="28"/>
              <w:szCs w:val="28"/>
            </w:rPr>
            <w:fldChar w:fldCharType="end"/>
          </w:r>
        </w:p>
      </w:sdtContent>
    </w:sdt>
    <w:p w14:paraId="38ECBF5C" w14:textId="777C7216" w:rsidR="00EB63A6" w:rsidRPr="00B015F0" w:rsidRDefault="00EB63A6" w:rsidP="00365FD2">
      <w:pPr>
        <w:pStyle w:val="10"/>
        <w:pageBreakBefore/>
        <w:numPr>
          <w:ilvl w:val="0"/>
          <w:numId w:val="10"/>
        </w:numPr>
        <w:spacing w:beforeLines="50" w:before="211" w:after="0" w:line="500" w:lineRule="exact"/>
        <w:ind w:left="482" w:hanging="482"/>
        <w:rPr>
          <w:rFonts w:ascii="Times New Roman" w:eastAsia="標楷體" w:hAnsi="Times New Roman" w:cs="Times New Roman"/>
          <w:sz w:val="32"/>
          <w:szCs w:val="28"/>
          <w:lang w:eastAsia="zh-TW"/>
        </w:rPr>
      </w:pPr>
      <w:bookmarkStart w:id="15" w:name="_Toc215069713"/>
      <w:bookmarkStart w:id="16" w:name="_Toc72949095"/>
      <w:bookmarkStart w:id="17" w:name="_Toc96612637"/>
      <w:bookmarkStart w:id="18" w:name="_Hlk58262157"/>
      <w:bookmarkStart w:id="19" w:name="_Toc72949139"/>
      <w:bookmarkStart w:id="20" w:name="_Hlk56513398"/>
      <w:bookmarkStart w:id="21" w:name="_Hlk58263033"/>
      <w:r w:rsidRPr="00B015F0">
        <w:rPr>
          <w:rFonts w:ascii="Times New Roman" w:eastAsia="標楷體" w:hAnsi="Times New Roman" w:cs="Times New Roman" w:hint="eastAsia"/>
          <w:sz w:val="32"/>
          <w:szCs w:val="28"/>
          <w:lang w:eastAsia="zh-TW"/>
        </w:rPr>
        <w:lastRenderedPageBreak/>
        <w:t>計畫</w:t>
      </w:r>
      <w:r w:rsidR="00CD31DF" w:rsidRPr="00B015F0">
        <w:rPr>
          <w:rFonts w:ascii="Times New Roman" w:eastAsia="標楷體" w:hAnsi="Times New Roman" w:cs="Times New Roman" w:hint="eastAsia"/>
          <w:sz w:val="32"/>
          <w:szCs w:val="28"/>
          <w:lang w:eastAsia="zh-TW"/>
        </w:rPr>
        <w:t>說明</w:t>
      </w:r>
      <w:bookmarkEnd w:id="15"/>
    </w:p>
    <w:p w14:paraId="1A499E9D" w14:textId="507E16D3" w:rsidR="00CD31DF" w:rsidRPr="00B015F0" w:rsidRDefault="00CD31DF" w:rsidP="003E33D6">
      <w:pPr>
        <w:pStyle w:val="20"/>
        <w:numPr>
          <w:ilvl w:val="0"/>
          <w:numId w:val="30"/>
        </w:numPr>
        <w:spacing w:before="211" w:after="0"/>
        <w:ind w:left="851" w:firstLineChars="0" w:hanging="567"/>
      </w:pPr>
      <w:bookmarkStart w:id="22" w:name="_Toc193793759"/>
      <w:bookmarkStart w:id="23" w:name="_Toc215069714"/>
      <w:r w:rsidRPr="00B015F0">
        <w:rPr>
          <w:rFonts w:hint="eastAsia"/>
        </w:rPr>
        <w:t>計畫目的</w:t>
      </w:r>
      <w:bookmarkEnd w:id="22"/>
      <w:bookmarkEnd w:id="23"/>
    </w:p>
    <w:p w14:paraId="0AC3CFB9" w14:textId="55285FCA" w:rsidR="009E740D" w:rsidRPr="00B015F0" w:rsidRDefault="009E740D" w:rsidP="00A7115B">
      <w:pPr>
        <w:adjustRightInd w:val="0"/>
        <w:snapToGrid w:val="0"/>
        <w:spacing w:before="0" w:after="0"/>
        <w:ind w:leftChars="295" w:left="826"/>
      </w:pPr>
      <w:r w:rsidRPr="00B015F0">
        <w:t>為落實「大南方新矽谷推動方案」</w:t>
      </w:r>
      <w:r w:rsidR="00FD4A43" w:rsidRPr="00B015F0">
        <w:rPr>
          <w:rFonts w:hint="eastAsia"/>
        </w:rPr>
        <w:t>以及「</w:t>
      </w:r>
      <w:r w:rsidR="00FD4A43" w:rsidRPr="00B015F0">
        <w:rPr>
          <w:rFonts w:hint="eastAsia"/>
        </w:rPr>
        <w:t>AI</w:t>
      </w:r>
      <w:r w:rsidR="00FD4A43" w:rsidRPr="00B015F0">
        <w:rPr>
          <w:rFonts w:hint="eastAsia"/>
        </w:rPr>
        <w:t>新十大建設推動方案」</w:t>
      </w:r>
      <w:r w:rsidRPr="00B015F0">
        <w:t>，</w:t>
      </w:r>
      <w:r w:rsidR="00F75121" w:rsidRPr="00B015F0">
        <w:rPr>
          <w:rFonts w:hint="eastAsia"/>
        </w:rPr>
        <w:t>布局</w:t>
      </w:r>
      <w:r w:rsidR="00F75121" w:rsidRPr="00B015F0">
        <w:rPr>
          <w:rFonts w:hint="eastAsia"/>
        </w:rPr>
        <w:t>2040</w:t>
      </w:r>
      <w:r w:rsidR="00F75121" w:rsidRPr="00B015F0">
        <w:rPr>
          <w:rFonts w:hint="eastAsia"/>
        </w:rPr>
        <w:t>年處處有</w:t>
      </w:r>
      <w:r w:rsidR="00F75121" w:rsidRPr="00B015F0">
        <w:rPr>
          <w:rFonts w:hint="eastAsia"/>
        </w:rPr>
        <w:t>AI</w:t>
      </w:r>
      <w:r w:rsidR="00F75121" w:rsidRPr="00B015F0">
        <w:rPr>
          <w:rFonts w:hint="eastAsia"/>
        </w:rPr>
        <w:t>之願景，</w:t>
      </w:r>
      <w:r w:rsidRPr="00B015F0">
        <w:t>本計畫鏈結學</w:t>
      </w:r>
      <w:proofErr w:type="gramStart"/>
      <w:r w:rsidRPr="00B015F0">
        <w:t>研</w:t>
      </w:r>
      <w:proofErr w:type="gramEnd"/>
      <w:r w:rsidRPr="00B015F0">
        <w:t>能量與產業資源，</w:t>
      </w:r>
      <w:r w:rsidR="001634B2" w:rsidRPr="00B015F0">
        <w:t>鼓勵跨產業技術整合與</w:t>
      </w:r>
      <w:r w:rsidR="00843ECF" w:rsidRPr="00B015F0">
        <w:t>創新</w:t>
      </w:r>
      <w:r w:rsidR="001634B2" w:rsidRPr="00B015F0">
        <w:t>解決方案，</w:t>
      </w:r>
      <w:r w:rsidR="00843ECF" w:rsidRPr="00B015F0">
        <w:rPr>
          <w:rFonts w:hint="eastAsia"/>
        </w:rPr>
        <w:t>以「</w:t>
      </w:r>
      <w:r w:rsidR="00843ECF" w:rsidRPr="00B015F0">
        <w:rPr>
          <w:rFonts w:hint="eastAsia"/>
        </w:rPr>
        <w:t>AI</w:t>
      </w:r>
      <w:r w:rsidR="00843ECF" w:rsidRPr="00B015F0">
        <w:rPr>
          <w:rFonts w:hint="eastAsia"/>
        </w:rPr>
        <w:t>中央廚房」</w:t>
      </w:r>
      <w:r w:rsidR="007C44A8">
        <w:rPr>
          <w:rFonts w:hint="eastAsia"/>
        </w:rPr>
        <w:t>核心</w:t>
      </w:r>
      <w:r w:rsidR="00843ECF" w:rsidRPr="00B015F0">
        <w:rPr>
          <w:rFonts w:hint="eastAsia"/>
        </w:rPr>
        <w:t>，</w:t>
      </w:r>
      <w:r w:rsidR="001634B2" w:rsidRPr="00B015F0">
        <w:t>推動大南方地區（嘉義、</w:t>
      </w:r>
      <w:proofErr w:type="gramStart"/>
      <w:r w:rsidR="001634B2" w:rsidRPr="00B015F0">
        <w:t>臺</w:t>
      </w:r>
      <w:proofErr w:type="gramEnd"/>
      <w:r w:rsidR="001634B2" w:rsidRPr="00B015F0">
        <w:t>南、高雄、屏東）</w:t>
      </w:r>
      <w:r w:rsidR="00843ECF" w:rsidRPr="00B015F0">
        <w:rPr>
          <w:rFonts w:hint="eastAsia"/>
        </w:rPr>
        <w:t>餐飲</w:t>
      </w:r>
      <w:r w:rsidR="001634B2" w:rsidRPr="00B015F0">
        <w:t>產業升級，</w:t>
      </w:r>
      <w:r w:rsidRPr="00B015F0">
        <w:t>促進創新商業模式之發展</w:t>
      </w:r>
      <w:r w:rsidR="001634B2" w:rsidRPr="00B015F0">
        <w:rPr>
          <w:rFonts w:hint="eastAsia"/>
        </w:rPr>
        <w:t>，</w:t>
      </w:r>
      <w:r w:rsidR="00843ECF" w:rsidRPr="00B015F0">
        <w:rPr>
          <w:rFonts w:hint="eastAsia"/>
        </w:rPr>
        <w:t>進而打造</w:t>
      </w:r>
      <w:r w:rsidR="001634B2" w:rsidRPr="00B015F0">
        <w:rPr>
          <w:rFonts w:hint="eastAsia"/>
        </w:rPr>
        <w:t>「全民智慧生活圈」</w:t>
      </w:r>
      <w:r w:rsidRPr="00B015F0">
        <w:t>。</w:t>
      </w:r>
    </w:p>
    <w:p w14:paraId="026E7019" w14:textId="77777777" w:rsidR="008E0FA3" w:rsidRPr="00B015F0" w:rsidRDefault="008E0FA3" w:rsidP="003E33D6">
      <w:pPr>
        <w:pStyle w:val="20"/>
        <w:numPr>
          <w:ilvl w:val="0"/>
          <w:numId w:val="30"/>
        </w:numPr>
        <w:spacing w:before="211" w:after="0"/>
        <w:ind w:left="851" w:firstLineChars="0" w:hanging="567"/>
      </w:pPr>
      <w:bookmarkStart w:id="24" w:name="_Toc96612638"/>
      <w:bookmarkStart w:id="25" w:name="_Toc215069715"/>
      <w:r w:rsidRPr="00B015F0">
        <w:t>計畫目標</w:t>
      </w:r>
      <w:bookmarkEnd w:id="24"/>
      <w:bookmarkEnd w:id="25"/>
    </w:p>
    <w:p w14:paraId="007B2D89" w14:textId="3DBDFD69" w:rsidR="00F20AEC" w:rsidRPr="00B015F0" w:rsidRDefault="008F324E" w:rsidP="001C4BAB">
      <w:pPr>
        <w:adjustRightInd w:val="0"/>
        <w:snapToGrid w:val="0"/>
        <w:spacing w:before="0" w:after="0"/>
        <w:ind w:leftChars="295" w:left="826"/>
      </w:pPr>
      <w:r w:rsidRPr="00B015F0">
        <w:rPr>
          <w:rFonts w:hint="eastAsia"/>
        </w:rPr>
        <w:t>本計畫</w:t>
      </w:r>
      <w:r w:rsidR="00843ECF" w:rsidRPr="00B015F0">
        <w:rPr>
          <w:rFonts w:hint="eastAsia"/>
        </w:rPr>
        <w:t>透過</w:t>
      </w:r>
      <w:r w:rsidR="00843ECF" w:rsidRPr="00B015F0">
        <w:t>「</w:t>
      </w:r>
      <w:r w:rsidR="00843ECF" w:rsidRPr="00B015F0">
        <w:rPr>
          <w:rFonts w:hint="eastAsia"/>
        </w:rPr>
        <w:t>大南方</w:t>
      </w:r>
      <w:r w:rsidR="00843ECF" w:rsidRPr="00B015F0">
        <w:t>美食</w:t>
      </w:r>
      <w:r w:rsidR="00843ECF" w:rsidRPr="00B015F0">
        <w:t xml:space="preserve"> IP </w:t>
      </w:r>
      <w:r w:rsidR="00843ECF" w:rsidRPr="00B015F0">
        <w:t>化、設施模組化、產線數據化」</w:t>
      </w:r>
      <w:r w:rsidR="00843ECF" w:rsidRPr="00B015F0">
        <w:rPr>
          <w:rFonts w:hint="eastAsia"/>
        </w:rPr>
        <w:t>等策略</w:t>
      </w:r>
      <w:r w:rsidR="00F20AEC" w:rsidRPr="00B015F0">
        <w:t>，建構可快速複製與規模化推廣</w:t>
      </w:r>
      <w:r w:rsidRPr="00B015F0">
        <w:rPr>
          <w:rFonts w:hint="eastAsia"/>
        </w:rPr>
        <w:t>之</w:t>
      </w:r>
      <w:r w:rsidR="00F20AEC" w:rsidRPr="00B015F0">
        <w:t>中央廚房服務</w:t>
      </w:r>
      <w:r w:rsidR="00A71E04" w:rsidRPr="00B015F0">
        <w:rPr>
          <w:rFonts w:hint="eastAsia"/>
        </w:rPr>
        <w:t>生態系</w:t>
      </w:r>
      <w:r w:rsidR="00F20AEC" w:rsidRPr="00B015F0">
        <w:t>。透過導入</w:t>
      </w:r>
      <w:r w:rsidR="00F20AEC" w:rsidRPr="00B015F0">
        <w:t xml:space="preserve"> AI </w:t>
      </w:r>
      <w:r w:rsidR="00F20AEC" w:rsidRPr="00B015F0">
        <w:t>技術，推動中央廚房導入需求預測、流程自動化、食材檢測與數據監測等應用，結合影像辨識技術，</w:t>
      </w:r>
      <w:r w:rsidR="004F7015" w:rsidRPr="00B015F0">
        <w:t>提升中央廚房營運效</w:t>
      </w:r>
      <w:r w:rsidR="00830BAF">
        <w:rPr>
          <w:rFonts w:hint="eastAsia"/>
        </w:rPr>
        <w:t>率</w:t>
      </w:r>
      <w:r w:rsidR="004F7015" w:rsidRPr="00B015F0">
        <w:t>、食品安全與品質一致性，同時促進技術商品化與產業鏈升級，打造兼具文化價值與市場競爭力的智慧餐飲新典範。</w:t>
      </w:r>
    </w:p>
    <w:p w14:paraId="35FBBDBE" w14:textId="7CE49374" w:rsidR="009329C3" w:rsidRPr="00B015F0" w:rsidRDefault="008E0FA3" w:rsidP="003E33D6">
      <w:pPr>
        <w:pStyle w:val="20"/>
        <w:numPr>
          <w:ilvl w:val="0"/>
          <w:numId w:val="30"/>
        </w:numPr>
        <w:spacing w:before="211" w:after="0"/>
        <w:ind w:left="851" w:firstLineChars="0" w:hanging="567"/>
      </w:pPr>
      <w:bookmarkStart w:id="26" w:name="_Toc215069716"/>
      <w:r w:rsidRPr="00B015F0">
        <w:t>計畫</w:t>
      </w:r>
      <w:r w:rsidR="009329C3" w:rsidRPr="00B015F0">
        <w:t>依據</w:t>
      </w:r>
      <w:bookmarkEnd w:id="16"/>
      <w:bookmarkEnd w:id="17"/>
      <w:bookmarkEnd w:id="26"/>
    </w:p>
    <w:p w14:paraId="4322343E" w14:textId="00B38E50" w:rsidR="00513AD0" w:rsidRPr="00B015F0" w:rsidRDefault="00513AD0" w:rsidP="001C4BAB">
      <w:pPr>
        <w:adjustRightInd w:val="0"/>
        <w:snapToGrid w:val="0"/>
        <w:spacing w:before="0" w:after="0"/>
        <w:ind w:leftChars="295" w:left="826"/>
      </w:pPr>
      <w:bookmarkStart w:id="27" w:name="_Hlk208234086"/>
      <w:bookmarkEnd w:id="18"/>
      <w:r w:rsidRPr="00B015F0">
        <w:rPr>
          <w:rFonts w:hint="eastAsia"/>
        </w:rPr>
        <w:t>依據行政院「智慧科技大南方產業生態系推動方案（</w:t>
      </w:r>
      <w:r w:rsidRPr="00B015F0">
        <w:rPr>
          <w:rFonts w:hint="eastAsia"/>
        </w:rPr>
        <w:t>114-118</w:t>
      </w:r>
      <w:r w:rsidRPr="00B015F0">
        <w:rPr>
          <w:rFonts w:hint="eastAsia"/>
        </w:rPr>
        <w:t>年）」、</w:t>
      </w:r>
      <w:r w:rsidR="007D22D0" w:rsidRPr="00B015F0">
        <w:rPr>
          <w:rFonts w:hint="eastAsia"/>
        </w:rPr>
        <w:t>「</w:t>
      </w:r>
      <w:r w:rsidR="007D22D0" w:rsidRPr="00B015F0">
        <w:rPr>
          <w:rFonts w:hint="eastAsia"/>
        </w:rPr>
        <w:tab/>
        <w:t>AI</w:t>
      </w:r>
      <w:r w:rsidR="007D22D0" w:rsidRPr="00B015F0">
        <w:rPr>
          <w:rFonts w:hint="eastAsia"/>
        </w:rPr>
        <w:t>新十大建設推動方案</w:t>
      </w:r>
      <w:r w:rsidR="007D22D0" w:rsidRPr="00B015F0">
        <w:rPr>
          <w:rFonts w:hint="eastAsia"/>
        </w:rPr>
        <w:t>(</w:t>
      </w:r>
      <w:r w:rsidR="007D22D0" w:rsidRPr="00B015F0">
        <w:rPr>
          <w:rFonts w:hint="eastAsia"/>
        </w:rPr>
        <w:t>草案</w:t>
      </w:r>
      <w:r w:rsidR="007D22D0" w:rsidRPr="00B015F0">
        <w:rPr>
          <w:rFonts w:hint="eastAsia"/>
        </w:rPr>
        <w:t>)</w:t>
      </w:r>
      <w:r w:rsidR="007D22D0" w:rsidRPr="00B015F0">
        <w:rPr>
          <w:rFonts w:hint="eastAsia"/>
        </w:rPr>
        <w:t>」</w:t>
      </w:r>
      <w:r w:rsidR="00843ECF" w:rsidRPr="00B015F0">
        <w:rPr>
          <w:rFonts w:hint="eastAsia"/>
        </w:rPr>
        <w:t>、</w:t>
      </w:r>
      <w:r w:rsidRPr="00B015F0">
        <w:rPr>
          <w:rFonts w:hint="eastAsia"/>
        </w:rPr>
        <w:t>「經濟部協助產業創新活動補助</w:t>
      </w:r>
      <w:r w:rsidR="006B5812" w:rsidRPr="00B015F0">
        <w:rPr>
          <w:rFonts w:hint="eastAsia"/>
        </w:rPr>
        <w:t>補助</w:t>
      </w:r>
      <w:r w:rsidRPr="00B015F0">
        <w:rPr>
          <w:rFonts w:hint="eastAsia"/>
        </w:rPr>
        <w:t>及輔導辦法」（附件</w:t>
      </w:r>
      <w:r w:rsidR="008961AD" w:rsidRPr="00B015F0">
        <w:rPr>
          <w:rFonts w:hint="eastAsia"/>
        </w:rPr>
        <w:t>1</w:t>
      </w:r>
      <w:r w:rsidRPr="00B015F0">
        <w:rPr>
          <w:rFonts w:hint="eastAsia"/>
        </w:rPr>
        <w:t>）、「經濟部對民間團體及個人補（捐）助預算執行管考作業注意事項」（附件</w:t>
      </w:r>
      <w:r w:rsidRPr="00B015F0">
        <w:rPr>
          <w:rFonts w:hint="eastAsia"/>
        </w:rPr>
        <w:t>2</w:t>
      </w:r>
      <w:r w:rsidRPr="00B015F0">
        <w:rPr>
          <w:rFonts w:hint="eastAsia"/>
        </w:rPr>
        <w:t>）</w:t>
      </w:r>
      <w:r w:rsidR="00F900D8" w:rsidRPr="00B015F0">
        <w:rPr>
          <w:rFonts w:hint="eastAsia"/>
        </w:rPr>
        <w:t>、</w:t>
      </w:r>
      <w:r w:rsidR="00F900D8" w:rsidRPr="00B015F0">
        <w:t>「國家科學及技術委員會補助專題研究計畫作業要點」（附件</w:t>
      </w:r>
      <w:r w:rsidR="00F900D8" w:rsidRPr="00B015F0">
        <w:rPr>
          <w:rFonts w:hint="eastAsia"/>
        </w:rPr>
        <w:t>3</w:t>
      </w:r>
      <w:r w:rsidR="00F900D8" w:rsidRPr="00B015F0">
        <w:t>）</w:t>
      </w:r>
      <w:r w:rsidRPr="00B015F0">
        <w:rPr>
          <w:rFonts w:hint="eastAsia"/>
        </w:rPr>
        <w:t>訂定補助申請須知（以下簡稱本須知）。</w:t>
      </w:r>
    </w:p>
    <w:p w14:paraId="5D11501B" w14:textId="3CE43A02" w:rsidR="00E95C1F" w:rsidRPr="00B015F0" w:rsidRDefault="00E95C1F" w:rsidP="003E33D6">
      <w:pPr>
        <w:pStyle w:val="20"/>
        <w:numPr>
          <w:ilvl w:val="0"/>
          <w:numId w:val="30"/>
        </w:numPr>
        <w:spacing w:before="211" w:afterLines="50" w:after="211"/>
        <w:ind w:left="851" w:firstLineChars="0" w:hanging="567"/>
      </w:pPr>
      <w:bookmarkStart w:id="28" w:name="_Toc193995577"/>
      <w:bookmarkStart w:id="29" w:name="_Toc215069717"/>
      <w:bookmarkEnd w:id="27"/>
      <w:r w:rsidRPr="00B015F0">
        <w:t>辦理單位</w:t>
      </w:r>
      <w:bookmarkStart w:id="30" w:name="_Toc193876162"/>
      <w:bookmarkEnd w:id="28"/>
      <w:bookmarkEnd w:id="29"/>
    </w:p>
    <w:p w14:paraId="59E330DF" w14:textId="5287E3CD" w:rsidR="003C4835" w:rsidRPr="00B015F0" w:rsidRDefault="00E95C1F" w:rsidP="001C4BAB">
      <w:pPr>
        <w:pStyle w:val="af8"/>
        <w:numPr>
          <w:ilvl w:val="0"/>
          <w:numId w:val="9"/>
        </w:numPr>
        <w:tabs>
          <w:tab w:val="left" w:pos="2450"/>
        </w:tabs>
        <w:spacing w:before="100" w:beforeAutospacing="1" w:after="100" w:afterAutospacing="1" w:line="500" w:lineRule="exact"/>
        <w:ind w:left="1333" w:hanging="482"/>
        <w:rPr>
          <w:rFonts w:ascii="標楷體" w:hAnsi="標楷體"/>
          <w:sz w:val="28"/>
          <w:lang w:eastAsia="zh-TW"/>
        </w:rPr>
      </w:pPr>
      <w:r w:rsidRPr="00B015F0">
        <w:rPr>
          <w:rFonts w:ascii="標楷體" w:hAnsi="標楷體"/>
          <w:sz w:val="28"/>
          <w:lang w:eastAsia="zh-TW"/>
        </w:rPr>
        <w:t>主辦單位：</w:t>
      </w:r>
      <w:bookmarkStart w:id="31" w:name="_Toc193876163"/>
      <w:bookmarkEnd w:id="30"/>
      <w:r w:rsidR="003C4835" w:rsidRPr="00B015F0">
        <w:rPr>
          <w:rFonts w:ascii="標楷體" w:hAnsi="標楷體" w:hint="eastAsia"/>
          <w:sz w:val="28"/>
          <w:lang w:eastAsia="zh-TW"/>
        </w:rPr>
        <w:t>經濟部商業發展署</w:t>
      </w:r>
      <w:r w:rsidR="00843ECF" w:rsidRPr="00B015F0">
        <w:rPr>
          <w:rFonts w:ascii="標楷體" w:hAnsi="標楷體" w:hint="eastAsia"/>
          <w:sz w:val="28"/>
          <w:lang w:eastAsia="zh-TW"/>
        </w:rPr>
        <w:t>（簡稱商業署）</w:t>
      </w:r>
      <w:r w:rsidR="00843ECF" w:rsidRPr="00B015F0">
        <w:rPr>
          <w:rFonts w:ascii="標楷體" w:hAnsi="標楷體"/>
          <w:sz w:val="28"/>
          <w:lang w:eastAsia="zh-TW"/>
        </w:rPr>
        <w:t>、國家科學及技術委員會</w:t>
      </w:r>
      <w:r w:rsidR="00843ECF" w:rsidRPr="00B015F0">
        <w:rPr>
          <w:rFonts w:ascii="標楷體" w:hAnsi="標楷體" w:hint="eastAsia"/>
          <w:sz w:val="28"/>
          <w:lang w:eastAsia="zh-TW"/>
        </w:rPr>
        <w:t>（簡稱國科會）</w:t>
      </w:r>
    </w:p>
    <w:p w14:paraId="33D81FF3" w14:textId="462A3B82" w:rsidR="00E95C1F" w:rsidRPr="00B015F0" w:rsidRDefault="003C4835" w:rsidP="001C4BAB">
      <w:pPr>
        <w:pStyle w:val="af8"/>
        <w:numPr>
          <w:ilvl w:val="0"/>
          <w:numId w:val="9"/>
        </w:numPr>
        <w:tabs>
          <w:tab w:val="left" w:pos="2450"/>
        </w:tabs>
        <w:spacing w:before="100" w:beforeAutospacing="1" w:after="100" w:afterAutospacing="1" w:line="500" w:lineRule="exact"/>
        <w:ind w:left="1333" w:hanging="482"/>
        <w:rPr>
          <w:rFonts w:ascii="標楷體" w:hAnsi="標楷體"/>
          <w:sz w:val="28"/>
          <w:lang w:eastAsia="zh-TW"/>
        </w:rPr>
      </w:pPr>
      <w:r w:rsidRPr="00B015F0">
        <w:rPr>
          <w:rFonts w:ascii="標楷體" w:hAnsi="標楷體"/>
          <w:sz w:val="28"/>
          <w:lang w:eastAsia="zh-TW"/>
        </w:rPr>
        <w:t>執行單位：</w:t>
      </w:r>
      <w:bookmarkEnd w:id="31"/>
      <w:r w:rsidR="00513AD0" w:rsidRPr="00B015F0">
        <w:rPr>
          <w:rFonts w:ascii="標楷體" w:hAnsi="標楷體" w:hint="eastAsia"/>
          <w:sz w:val="28"/>
          <w:lang w:eastAsia="zh-TW"/>
        </w:rPr>
        <w:t>財團法人</w:t>
      </w:r>
      <w:r w:rsidR="001829DB" w:rsidRPr="00B015F0">
        <w:rPr>
          <w:rFonts w:ascii="標楷體" w:hAnsi="標楷體" w:hint="eastAsia"/>
          <w:sz w:val="28"/>
          <w:lang w:eastAsia="zh-TW"/>
        </w:rPr>
        <w:t>資訊工業策進會</w:t>
      </w:r>
    </w:p>
    <w:p w14:paraId="7145525F" w14:textId="55BBD174" w:rsidR="00024565" w:rsidRPr="00B015F0" w:rsidRDefault="00024565" w:rsidP="00365FD2">
      <w:pPr>
        <w:pStyle w:val="10"/>
        <w:pageBreakBefore/>
        <w:numPr>
          <w:ilvl w:val="0"/>
          <w:numId w:val="10"/>
        </w:numPr>
        <w:spacing w:beforeLines="50" w:before="211" w:after="0" w:line="500" w:lineRule="exact"/>
        <w:ind w:left="482" w:hanging="482"/>
        <w:rPr>
          <w:rFonts w:ascii="Times New Roman" w:eastAsia="標楷體" w:hAnsi="Times New Roman" w:cs="Times New Roman"/>
          <w:sz w:val="32"/>
          <w:szCs w:val="28"/>
        </w:rPr>
      </w:pPr>
      <w:bookmarkStart w:id="32" w:name="_Toc215069718"/>
      <w:r w:rsidRPr="00B015F0">
        <w:rPr>
          <w:rFonts w:ascii="Times New Roman" w:eastAsia="標楷體" w:hAnsi="Times New Roman" w:cs="Times New Roman" w:hint="eastAsia"/>
          <w:sz w:val="32"/>
          <w:szCs w:val="28"/>
          <w:lang w:eastAsia="zh-TW"/>
        </w:rPr>
        <w:lastRenderedPageBreak/>
        <w:t>申請資格</w:t>
      </w:r>
      <w:bookmarkEnd w:id="32"/>
    </w:p>
    <w:p w14:paraId="04EEC233" w14:textId="2AD44D92" w:rsidR="00470A04" w:rsidRPr="00B015F0" w:rsidRDefault="00B015F0" w:rsidP="00AF7B4C">
      <w:pPr>
        <w:adjustRightInd w:val="0"/>
        <w:snapToGrid w:val="0"/>
        <w:ind w:leftChars="250" w:left="700" w:firstLineChars="3" w:firstLine="8"/>
      </w:pPr>
      <w:r w:rsidRPr="00B015F0">
        <w:rPr>
          <w:noProof/>
        </w:rPr>
        <w:drawing>
          <wp:anchor distT="0" distB="0" distL="114300" distR="114300" simplePos="0" relativeHeight="251691008" behindDoc="1" locked="0" layoutInCell="1" allowOverlap="1" wp14:anchorId="525DA39A" wp14:editId="6D3C3BCE">
            <wp:simplePos x="0" y="0"/>
            <wp:positionH relativeFrom="column">
              <wp:posOffset>630555</wp:posOffset>
            </wp:positionH>
            <wp:positionV relativeFrom="paragraph">
              <wp:posOffset>1334135</wp:posOffset>
            </wp:positionV>
            <wp:extent cx="5703570" cy="2680335"/>
            <wp:effectExtent l="0" t="0" r="0" b="5715"/>
            <wp:wrapTopAndBottom/>
            <wp:docPr id="471886860" name="圖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03570" cy="2680335"/>
                    </a:xfrm>
                    <a:prstGeom prst="rect">
                      <a:avLst/>
                    </a:prstGeom>
                    <a:noFill/>
                  </pic:spPr>
                </pic:pic>
              </a:graphicData>
            </a:graphic>
            <wp14:sizeRelH relativeFrom="page">
              <wp14:pctWidth>0</wp14:pctWidth>
            </wp14:sizeRelH>
            <wp14:sizeRelV relativeFrom="page">
              <wp14:pctHeight>0</wp14:pctHeight>
            </wp14:sizeRelV>
          </wp:anchor>
        </w:drawing>
      </w:r>
      <w:r w:rsidR="00024565" w:rsidRPr="00B015F0">
        <w:rPr>
          <w:rFonts w:hint="eastAsia"/>
        </w:rPr>
        <w:t>本計畫聚焦</w:t>
      </w:r>
      <w:r w:rsidR="00116ADC" w:rsidRPr="00B015F0">
        <w:rPr>
          <w:rFonts w:hint="eastAsia"/>
        </w:rPr>
        <w:t>中央廚房</w:t>
      </w:r>
      <w:r w:rsidR="00024565" w:rsidRPr="00B015F0">
        <w:rPr>
          <w:rFonts w:hint="eastAsia"/>
        </w:rPr>
        <w:t>場域應用場景，透過場域業者提出服務需求，由資訊服務業提供</w:t>
      </w:r>
      <w:r w:rsidR="00024565" w:rsidRPr="00B015F0">
        <w:rPr>
          <w:rFonts w:hint="eastAsia"/>
        </w:rPr>
        <w:t>AI</w:t>
      </w:r>
      <w:r w:rsidR="00024565" w:rsidRPr="00B015F0">
        <w:rPr>
          <w:rFonts w:hint="eastAsia"/>
        </w:rPr>
        <w:t>技術解方，大專</w:t>
      </w:r>
      <w:proofErr w:type="gramStart"/>
      <w:r w:rsidR="00024565" w:rsidRPr="00B015F0">
        <w:rPr>
          <w:rFonts w:hint="eastAsia"/>
        </w:rPr>
        <w:t>校院媒合</w:t>
      </w:r>
      <w:proofErr w:type="gramEnd"/>
      <w:r w:rsidR="00024565" w:rsidRPr="00B015F0">
        <w:rPr>
          <w:rFonts w:hint="eastAsia"/>
        </w:rPr>
        <w:t>師生團隊進行技術</w:t>
      </w:r>
      <w:r w:rsidR="00A255E8" w:rsidRPr="00B015F0">
        <w:rPr>
          <w:rFonts w:hint="eastAsia"/>
        </w:rPr>
        <w:t>加值</w:t>
      </w:r>
      <w:r w:rsidR="00024565" w:rsidRPr="00B015F0">
        <w:rPr>
          <w:rFonts w:hint="eastAsia"/>
        </w:rPr>
        <w:t>與實地驗證，</w:t>
      </w:r>
      <w:proofErr w:type="gramStart"/>
      <w:r w:rsidR="00024565" w:rsidRPr="00B015F0">
        <w:rPr>
          <w:rFonts w:hint="eastAsia"/>
        </w:rPr>
        <w:t>形成跨域合作</w:t>
      </w:r>
      <w:proofErr w:type="gramEnd"/>
      <w:r w:rsidR="00024565" w:rsidRPr="00B015F0">
        <w:rPr>
          <w:rFonts w:hint="eastAsia"/>
        </w:rPr>
        <w:t>推動機制。</w:t>
      </w:r>
      <w:r w:rsidR="00AF7B4C" w:rsidRPr="00B015F0">
        <w:rPr>
          <w:rFonts w:hint="eastAsia"/>
        </w:rPr>
        <w:t>並</w:t>
      </w:r>
      <w:r w:rsidR="00EB06C9" w:rsidRPr="00B015F0">
        <w:rPr>
          <w:rFonts w:hint="eastAsia"/>
        </w:rPr>
        <w:t>以</w:t>
      </w:r>
      <w:r w:rsidR="00AF7B4C" w:rsidRPr="00B015F0">
        <w:rPr>
          <w:rFonts w:hint="eastAsia"/>
        </w:rPr>
        <w:t>場域營運</w:t>
      </w:r>
      <w:r w:rsidR="00B95036" w:rsidRPr="00B015F0">
        <w:rPr>
          <w:rFonts w:hint="eastAsia"/>
        </w:rPr>
        <w:t>業</w:t>
      </w:r>
      <w:r w:rsidR="00024565" w:rsidRPr="00B015F0">
        <w:rPr>
          <w:rFonts w:hint="eastAsia"/>
        </w:rPr>
        <w:t>者</w:t>
      </w:r>
      <w:r w:rsidR="00EB06C9" w:rsidRPr="00B015F0">
        <w:rPr>
          <w:rFonts w:hint="eastAsia"/>
        </w:rPr>
        <w:t>為主要提案者，</w:t>
      </w:r>
      <w:r w:rsidR="00245D3E" w:rsidRPr="00B015F0">
        <w:rPr>
          <w:rFonts w:hint="eastAsia"/>
        </w:rPr>
        <w:t>由</w:t>
      </w:r>
      <w:r w:rsidR="00024565" w:rsidRPr="00B015F0">
        <w:rPr>
          <w:rFonts w:hint="eastAsia"/>
        </w:rPr>
        <w:t>大專校院</w:t>
      </w:r>
      <w:proofErr w:type="gramStart"/>
      <w:r w:rsidR="00470A04" w:rsidRPr="00B015F0">
        <w:rPr>
          <w:rFonts w:hint="eastAsia"/>
        </w:rPr>
        <w:t>及</w:t>
      </w:r>
      <w:r w:rsidR="00024565" w:rsidRPr="00B015F0">
        <w:rPr>
          <w:rFonts w:hint="eastAsia"/>
        </w:rPr>
        <w:t>資服業者</w:t>
      </w:r>
      <w:proofErr w:type="gramEnd"/>
      <w:r w:rsidR="00C4294C" w:rsidRPr="00B015F0">
        <w:rPr>
          <w:rFonts w:hint="eastAsia"/>
        </w:rPr>
        <w:t>提供技術支援</w:t>
      </w:r>
      <w:r w:rsidR="00024565" w:rsidRPr="00B015F0">
        <w:rPr>
          <w:rFonts w:hint="eastAsia"/>
        </w:rPr>
        <w:t>。</w:t>
      </w:r>
    </w:p>
    <w:p w14:paraId="7D697AAA" w14:textId="6CB54ABE" w:rsidR="00470A04" w:rsidRPr="00B015F0" w:rsidRDefault="00470A04" w:rsidP="00470A04">
      <w:pPr>
        <w:adjustRightInd w:val="0"/>
        <w:snapToGrid w:val="0"/>
        <w:jc w:val="center"/>
      </w:pPr>
      <w:r w:rsidRPr="00B015F0">
        <w:t>圖</w:t>
      </w:r>
      <w:r w:rsidRPr="00B015F0">
        <w:t>1</w:t>
      </w:r>
      <w:r w:rsidRPr="00B015F0">
        <w:t>、計畫推動機制</w:t>
      </w:r>
    </w:p>
    <w:p w14:paraId="6478BDD3" w14:textId="5108688E" w:rsidR="00024565" w:rsidRPr="00B015F0" w:rsidRDefault="00024565" w:rsidP="003E33D6">
      <w:pPr>
        <w:pStyle w:val="af8"/>
        <w:numPr>
          <w:ilvl w:val="0"/>
          <w:numId w:val="38"/>
        </w:numPr>
        <w:adjustRightInd w:val="0"/>
        <w:snapToGrid w:val="0"/>
        <w:spacing w:line="500" w:lineRule="exact"/>
        <w:rPr>
          <w:sz w:val="28"/>
          <w:lang w:eastAsia="zh-TW"/>
        </w:rPr>
      </w:pPr>
      <w:r w:rsidRPr="00B015F0">
        <w:rPr>
          <w:sz w:val="28"/>
          <w:lang w:eastAsia="zh-TW"/>
        </w:rPr>
        <w:t>產業</w:t>
      </w:r>
      <w:r w:rsidR="00AF7B4C" w:rsidRPr="00B015F0">
        <w:rPr>
          <w:rFonts w:hint="eastAsia"/>
          <w:sz w:val="28"/>
          <w:lang w:eastAsia="zh-TW"/>
        </w:rPr>
        <w:t>需求</w:t>
      </w:r>
      <w:r w:rsidRPr="00B015F0">
        <w:rPr>
          <w:sz w:val="28"/>
          <w:lang w:eastAsia="zh-TW"/>
        </w:rPr>
        <w:t>：</w:t>
      </w:r>
      <w:r w:rsidR="002D4FB4" w:rsidRPr="00B015F0">
        <w:rPr>
          <w:sz w:val="28"/>
          <w:lang w:eastAsia="zh-TW"/>
        </w:rPr>
        <w:t>由中央廚房</w:t>
      </w:r>
      <w:r w:rsidR="00AF7B4C" w:rsidRPr="00B015F0">
        <w:rPr>
          <w:rFonts w:hint="eastAsia"/>
          <w:sz w:val="28"/>
          <w:lang w:eastAsia="zh-TW"/>
        </w:rPr>
        <w:t>營運</w:t>
      </w:r>
      <w:r w:rsidR="002D4FB4" w:rsidRPr="00B015F0">
        <w:rPr>
          <w:sz w:val="28"/>
          <w:lang w:eastAsia="zh-TW"/>
        </w:rPr>
        <w:t>業者提出實際營運痛點與</w:t>
      </w:r>
      <w:r w:rsidR="002D4FB4" w:rsidRPr="00B015F0">
        <w:rPr>
          <w:sz w:val="28"/>
          <w:lang w:eastAsia="zh-TW"/>
        </w:rPr>
        <w:t xml:space="preserve"> AI </w:t>
      </w:r>
      <w:r w:rsidR="002D4FB4" w:rsidRPr="00B015F0">
        <w:rPr>
          <w:sz w:val="28"/>
          <w:lang w:eastAsia="zh-TW"/>
        </w:rPr>
        <w:t>應用需求，聚焦於優化生產流程、強化品質控管與提升營運效率，同時</w:t>
      </w:r>
      <w:r w:rsidR="00AF7B4C" w:rsidRPr="00B015F0">
        <w:rPr>
          <w:rFonts w:hint="eastAsia"/>
          <w:sz w:val="28"/>
          <w:lang w:eastAsia="zh-TW"/>
        </w:rPr>
        <w:t>提升</w:t>
      </w:r>
      <w:r w:rsidR="002D4FB4" w:rsidRPr="00B015F0">
        <w:rPr>
          <w:sz w:val="28"/>
          <w:lang w:eastAsia="zh-TW"/>
        </w:rPr>
        <w:t>人力</w:t>
      </w:r>
      <w:r w:rsidR="00AF7B4C" w:rsidRPr="00B015F0">
        <w:rPr>
          <w:rFonts w:hint="eastAsia"/>
          <w:sz w:val="28"/>
          <w:lang w:eastAsia="zh-TW"/>
        </w:rPr>
        <w:t>配置效率</w:t>
      </w:r>
      <w:r w:rsidR="002D4FB4" w:rsidRPr="00B015F0">
        <w:rPr>
          <w:sz w:val="28"/>
          <w:lang w:eastAsia="zh-TW"/>
        </w:rPr>
        <w:t>與</w:t>
      </w:r>
      <w:r w:rsidR="00AF7B4C" w:rsidRPr="00B015F0">
        <w:rPr>
          <w:rFonts w:hint="eastAsia"/>
          <w:sz w:val="28"/>
          <w:lang w:eastAsia="zh-TW"/>
        </w:rPr>
        <w:t>降低</w:t>
      </w:r>
      <w:r w:rsidR="002D4FB4" w:rsidRPr="00B015F0">
        <w:rPr>
          <w:sz w:val="28"/>
          <w:lang w:eastAsia="zh-TW"/>
        </w:rPr>
        <w:t>管理成本。</w:t>
      </w:r>
    </w:p>
    <w:p w14:paraId="07173739" w14:textId="1074D54C" w:rsidR="00024565" w:rsidRPr="00B015F0" w:rsidRDefault="00024565" w:rsidP="003E33D6">
      <w:pPr>
        <w:pStyle w:val="af8"/>
        <w:numPr>
          <w:ilvl w:val="0"/>
          <w:numId w:val="38"/>
        </w:numPr>
        <w:adjustRightInd w:val="0"/>
        <w:snapToGrid w:val="0"/>
        <w:spacing w:line="500" w:lineRule="exact"/>
        <w:rPr>
          <w:sz w:val="28"/>
          <w:lang w:eastAsia="zh-TW"/>
        </w:rPr>
      </w:pPr>
      <w:bookmarkStart w:id="33" w:name="_Hlk212534559"/>
      <w:r w:rsidRPr="00B015F0">
        <w:rPr>
          <w:rFonts w:hint="eastAsia"/>
          <w:sz w:val="28"/>
          <w:lang w:eastAsia="zh-TW"/>
        </w:rPr>
        <w:t>技術導入：</w:t>
      </w:r>
      <w:r w:rsidR="00DE015B" w:rsidRPr="00B015F0">
        <w:rPr>
          <w:sz w:val="28"/>
          <w:lang w:eastAsia="zh-TW"/>
        </w:rPr>
        <w:t>由資訊服務業者</w:t>
      </w:r>
      <w:r w:rsidR="00AF7B4C" w:rsidRPr="00B015F0">
        <w:rPr>
          <w:rFonts w:hint="eastAsia"/>
          <w:sz w:val="28"/>
          <w:lang w:eastAsia="zh-TW"/>
        </w:rPr>
        <w:t>、系統整合商或設備製造商</w:t>
      </w:r>
      <w:r w:rsidR="00DE015B" w:rsidRPr="00B015F0">
        <w:rPr>
          <w:sz w:val="28"/>
          <w:lang w:eastAsia="zh-TW"/>
        </w:rPr>
        <w:t>提出可落地的</w:t>
      </w:r>
      <w:r w:rsidR="00DE015B" w:rsidRPr="00B015F0">
        <w:rPr>
          <w:sz w:val="28"/>
          <w:lang w:eastAsia="zh-TW"/>
        </w:rPr>
        <w:t xml:space="preserve"> AI </w:t>
      </w:r>
      <w:r w:rsidR="00DE015B" w:rsidRPr="00B015F0">
        <w:rPr>
          <w:sz w:val="28"/>
          <w:lang w:eastAsia="zh-TW"/>
        </w:rPr>
        <w:t>解決方案，針對業者需求進行技術評估、模型開發與系統整合，推動</w:t>
      </w:r>
      <w:r w:rsidR="00DE015B" w:rsidRPr="00B015F0">
        <w:rPr>
          <w:sz w:val="28"/>
          <w:lang w:eastAsia="zh-TW"/>
        </w:rPr>
        <w:t xml:space="preserve"> AI </w:t>
      </w:r>
      <w:r w:rsidR="00DE015B" w:rsidRPr="00B015F0">
        <w:rPr>
          <w:sz w:val="28"/>
          <w:lang w:eastAsia="zh-TW"/>
        </w:rPr>
        <w:t>技術商品化與產業化應用，加速智慧化轉型落地。</w:t>
      </w:r>
    </w:p>
    <w:p w14:paraId="1A3D4877" w14:textId="5D7E5AA7" w:rsidR="00470A04" w:rsidRPr="00B015F0" w:rsidRDefault="00024565" w:rsidP="003E33D6">
      <w:pPr>
        <w:pStyle w:val="af8"/>
        <w:widowControl/>
        <w:numPr>
          <w:ilvl w:val="0"/>
          <w:numId w:val="38"/>
        </w:numPr>
        <w:adjustRightInd w:val="0"/>
        <w:snapToGrid w:val="0"/>
        <w:spacing w:line="500" w:lineRule="exact"/>
        <w:rPr>
          <w:lang w:eastAsia="zh-TW"/>
        </w:rPr>
      </w:pPr>
      <w:r w:rsidRPr="00B015F0">
        <w:rPr>
          <w:rFonts w:hint="eastAsia"/>
          <w:sz w:val="28"/>
          <w:lang w:eastAsia="zh-TW"/>
        </w:rPr>
        <w:t>人才共育：</w:t>
      </w:r>
      <w:r w:rsidR="00DE015B" w:rsidRPr="00B015F0">
        <w:rPr>
          <w:sz w:val="28"/>
          <w:lang w:eastAsia="zh-TW"/>
        </w:rPr>
        <w:t>由大專校院</w:t>
      </w:r>
      <w:proofErr w:type="gramStart"/>
      <w:r w:rsidR="00DE015B" w:rsidRPr="00B015F0">
        <w:rPr>
          <w:sz w:val="28"/>
          <w:lang w:eastAsia="zh-TW"/>
        </w:rPr>
        <w:t>組成跨域研究</w:t>
      </w:r>
      <w:proofErr w:type="gramEnd"/>
      <w:r w:rsidR="00DE015B" w:rsidRPr="00B015F0">
        <w:rPr>
          <w:sz w:val="28"/>
          <w:lang w:eastAsia="zh-TW"/>
        </w:rPr>
        <w:t>團隊，</w:t>
      </w:r>
      <w:proofErr w:type="gramStart"/>
      <w:r w:rsidR="00DE015B" w:rsidRPr="00B015F0">
        <w:rPr>
          <w:sz w:val="28"/>
          <w:lang w:eastAsia="zh-TW"/>
        </w:rPr>
        <w:t>媒合具</w:t>
      </w:r>
      <w:r w:rsidR="00DE015B" w:rsidRPr="00B015F0">
        <w:rPr>
          <w:rFonts w:hint="eastAsia"/>
          <w:sz w:val="28"/>
          <w:lang w:eastAsia="zh-TW"/>
        </w:rPr>
        <w:t>相關</w:t>
      </w:r>
      <w:proofErr w:type="gramEnd"/>
      <w:r w:rsidR="00DE015B" w:rsidRPr="00B015F0">
        <w:rPr>
          <w:rFonts w:hint="eastAsia"/>
          <w:sz w:val="28"/>
          <w:lang w:eastAsia="zh-TW"/>
        </w:rPr>
        <w:t>專長之</w:t>
      </w:r>
      <w:r w:rsidR="00DE015B" w:rsidRPr="00B015F0">
        <w:rPr>
          <w:sz w:val="28"/>
          <w:lang w:eastAsia="zh-TW"/>
        </w:rPr>
        <w:t>師生參與專案開發與測試，強化實務應用與問題解決能力，同時培育</w:t>
      </w:r>
      <w:r w:rsidR="00DE015B" w:rsidRPr="00B015F0">
        <w:rPr>
          <w:sz w:val="28"/>
          <w:lang w:eastAsia="zh-TW"/>
        </w:rPr>
        <w:t xml:space="preserve"> AI </w:t>
      </w:r>
      <w:r w:rsidR="00DE015B" w:rsidRPr="00B015F0">
        <w:rPr>
          <w:sz w:val="28"/>
          <w:lang w:eastAsia="zh-TW"/>
        </w:rPr>
        <w:t>應用實作人才，推動產學</w:t>
      </w:r>
      <w:proofErr w:type="gramStart"/>
      <w:r w:rsidR="00DE015B" w:rsidRPr="00B015F0">
        <w:rPr>
          <w:sz w:val="28"/>
          <w:lang w:eastAsia="zh-TW"/>
        </w:rPr>
        <w:t>研</w:t>
      </w:r>
      <w:proofErr w:type="gramEnd"/>
      <w:r w:rsidR="00DE015B" w:rsidRPr="00B015F0">
        <w:rPr>
          <w:sz w:val="28"/>
          <w:lang w:eastAsia="zh-TW"/>
        </w:rPr>
        <w:t>協作與創新發展。</w:t>
      </w:r>
      <w:bookmarkEnd w:id="33"/>
      <w:r w:rsidR="00470A04" w:rsidRPr="00B015F0">
        <w:rPr>
          <w:lang w:eastAsia="zh-TW"/>
        </w:rPr>
        <w:br w:type="page"/>
      </w:r>
    </w:p>
    <w:p w14:paraId="094B1CEE" w14:textId="77777777" w:rsidR="003C120A" w:rsidRPr="00B015F0" w:rsidRDefault="00AF7B4C" w:rsidP="00C526C0">
      <w:pPr>
        <w:pStyle w:val="af8"/>
        <w:numPr>
          <w:ilvl w:val="0"/>
          <w:numId w:val="78"/>
        </w:numPr>
        <w:tabs>
          <w:tab w:val="left" w:pos="896"/>
          <w:tab w:val="left" w:pos="1022"/>
        </w:tabs>
        <w:ind w:left="851" w:hanging="567"/>
        <w:outlineLvl w:val="1"/>
        <w:rPr>
          <w:b/>
          <w:bCs/>
          <w:sz w:val="28"/>
          <w:u w:val="single"/>
          <w:lang w:eastAsia="zh-TW"/>
        </w:rPr>
      </w:pPr>
      <w:bookmarkStart w:id="34" w:name="_Toc215069719"/>
      <w:r w:rsidRPr="00B015F0">
        <w:rPr>
          <w:rFonts w:hint="eastAsia"/>
          <w:b/>
          <w:sz w:val="28"/>
          <w:u w:val="single"/>
          <w:lang w:eastAsia="zh-TW"/>
        </w:rPr>
        <w:lastRenderedPageBreak/>
        <w:t>場域（</w:t>
      </w:r>
      <w:r w:rsidR="00A145E1" w:rsidRPr="00B015F0">
        <w:rPr>
          <w:rFonts w:hint="eastAsia"/>
          <w:b/>
          <w:sz w:val="28"/>
          <w:u w:val="single"/>
          <w:lang w:eastAsia="zh-TW"/>
        </w:rPr>
        <w:t>中央廚房</w:t>
      </w:r>
      <w:r w:rsidRPr="00B015F0">
        <w:rPr>
          <w:rFonts w:hint="eastAsia"/>
          <w:b/>
          <w:sz w:val="28"/>
          <w:u w:val="single"/>
          <w:lang w:eastAsia="zh-TW"/>
        </w:rPr>
        <w:t>）營運</w:t>
      </w:r>
      <w:r w:rsidR="00A145E1" w:rsidRPr="00B015F0">
        <w:rPr>
          <w:rFonts w:hint="eastAsia"/>
          <w:b/>
          <w:sz w:val="28"/>
          <w:u w:val="single"/>
          <w:lang w:eastAsia="zh-TW"/>
        </w:rPr>
        <w:t>業者</w:t>
      </w:r>
      <w:bookmarkEnd w:id="34"/>
    </w:p>
    <w:p w14:paraId="1AFAAAA4" w14:textId="1C01BA0C" w:rsidR="00795555" w:rsidRPr="00B015F0" w:rsidRDefault="00030118" w:rsidP="00B51B0C">
      <w:pPr>
        <w:pStyle w:val="af8"/>
        <w:spacing w:line="500" w:lineRule="exact"/>
        <w:ind w:leftChars="295" w:left="871" w:hanging="45"/>
        <w:rPr>
          <w:b/>
          <w:bCs/>
          <w:sz w:val="28"/>
          <w:lang w:eastAsia="zh-TW"/>
        </w:rPr>
      </w:pPr>
      <w:r w:rsidRPr="00B015F0">
        <w:rPr>
          <w:rFonts w:ascii="標楷體" w:hAnsi="標楷體" w:hint="eastAsia"/>
          <w:sz w:val="28"/>
          <w:lang w:eastAsia="zh-TW"/>
        </w:rPr>
        <w:t>須符合下列資格與條件：</w:t>
      </w:r>
    </w:p>
    <w:p w14:paraId="4B182DDD" w14:textId="6047EA24" w:rsidR="00024565" w:rsidRPr="00B015F0" w:rsidRDefault="00024565" w:rsidP="00B51B0C">
      <w:pPr>
        <w:pStyle w:val="af8"/>
        <w:numPr>
          <w:ilvl w:val="0"/>
          <w:numId w:val="15"/>
        </w:numPr>
        <w:tabs>
          <w:tab w:val="left" w:pos="2450"/>
        </w:tabs>
        <w:snapToGrid w:val="0"/>
        <w:spacing w:before="0" w:line="500" w:lineRule="exact"/>
        <w:ind w:left="1333" w:hanging="482"/>
        <w:rPr>
          <w:sz w:val="28"/>
          <w:lang w:eastAsia="zh-TW"/>
        </w:rPr>
      </w:pPr>
      <w:r w:rsidRPr="00B015F0">
        <w:rPr>
          <w:rFonts w:ascii="標楷體" w:hAnsi="標楷體" w:hint="eastAsia"/>
          <w:sz w:val="28"/>
          <w:lang w:eastAsia="zh-TW"/>
        </w:rPr>
        <w:t>依法辦理公司登記之</w:t>
      </w:r>
      <w:r w:rsidR="006E4193" w:rsidRPr="00B015F0">
        <w:rPr>
          <w:rFonts w:ascii="標楷體" w:hAnsi="標楷體" w:hint="eastAsia"/>
          <w:sz w:val="28"/>
          <w:lang w:eastAsia="zh-TW"/>
        </w:rPr>
        <w:t>營利事</w:t>
      </w:r>
      <w:r w:rsidRPr="00B015F0">
        <w:rPr>
          <w:rFonts w:ascii="標楷體" w:hAnsi="標楷體" w:hint="eastAsia"/>
          <w:sz w:val="28"/>
          <w:lang w:eastAsia="zh-TW"/>
        </w:rPr>
        <w:t>業</w:t>
      </w:r>
      <w:r w:rsidR="00E47520" w:rsidRPr="00B015F0">
        <w:rPr>
          <w:rFonts w:ascii="標楷體" w:hAnsi="標楷體" w:hint="eastAsia"/>
          <w:sz w:val="28"/>
          <w:lang w:eastAsia="zh-TW"/>
        </w:rPr>
        <w:t>(稅籍登記之營業項目需符合財政</w:t>
      </w:r>
      <w:r w:rsidR="00E47520" w:rsidRPr="00B015F0">
        <w:rPr>
          <w:sz w:val="28"/>
          <w:lang w:eastAsia="zh-TW"/>
        </w:rPr>
        <w:t>部稅務行業標準分類：</w:t>
      </w:r>
      <w:r w:rsidR="00A75BE0" w:rsidRPr="00B015F0">
        <w:rPr>
          <w:rFonts w:hint="eastAsia"/>
          <w:sz w:val="28"/>
          <w:lang w:eastAsia="zh-TW"/>
        </w:rPr>
        <w:t>餐飲</w:t>
      </w:r>
      <w:r w:rsidR="0086507D" w:rsidRPr="00B015F0">
        <w:rPr>
          <w:sz w:val="28"/>
          <w:lang w:eastAsia="zh-TW"/>
        </w:rPr>
        <w:t>業</w:t>
      </w:r>
      <w:r w:rsidR="00F60FB8" w:rsidRPr="00B015F0">
        <w:rPr>
          <w:sz w:val="28"/>
          <w:lang w:eastAsia="zh-TW"/>
        </w:rPr>
        <w:t>（中類</w:t>
      </w:r>
      <w:r w:rsidR="00573911" w:rsidRPr="00B015F0">
        <w:rPr>
          <w:sz w:val="28"/>
          <w:lang w:eastAsia="zh-TW"/>
        </w:rPr>
        <w:t>-I56</w:t>
      </w:r>
      <w:r w:rsidR="00F60FB8" w:rsidRPr="00B015F0">
        <w:rPr>
          <w:sz w:val="28"/>
          <w:lang w:eastAsia="zh-TW"/>
        </w:rPr>
        <w:t>）</w:t>
      </w:r>
      <w:r w:rsidR="0086507D" w:rsidRPr="00B015F0">
        <w:rPr>
          <w:sz w:val="28"/>
          <w:lang w:eastAsia="zh-TW"/>
        </w:rPr>
        <w:t>、</w:t>
      </w:r>
      <w:r w:rsidR="00573911" w:rsidRPr="00B015F0">
        <w:rPr>
          <w:rFonts w:hint="eastAsia"/>
          <w:sz w:val="28"/>
          <w:lang w:eastAsia="zh-TW"/>
        </w:rPr>
        <w:t>冷凍調理食品批發業</w:t>
      </w:r>
      <w:r w:rsidR="00573911" w:rsidRPr="00B015F0">
        <w:rPr>
          <w:rFonts w:hint="eastAsia"/>
          <w:sz w:val="28"/>
          <w:lang w:eastAsia="zh-TW"/>
        </w:rPr>
        <w:t xml:space="preserve"> </w:t>
      </w:r>
      <w:r w:rsidR="006E4193" w:rsidRPr="00B015F0">
        <w:rPr>
          <w:rFonts w:hint="eastAsia"/>
          <w:sz w:val="28"/>
          <w:lang w:eastAsia="zh-TW"/>
        </w:rPr>
        <w:t>（</w:t>
      </w:r>
      <w:r w:rsidR="00573911" w:rsidRPr="00B015F0">
        <w:rPr>
          <w:rFonts w:hint="eastAsia"/>
          <w:sz w:val="28"/>
          <w:lang w:eastAsia="zh-TW"/>
        </w:rPr>
        <w:t>小類</w:t>
      </w:r>
      <w:r w:rsidR="00573911" w:rsidRPr="00B015F0">
        <w:rPr>
          <w:sz w:val="28"/>
          <w:lang w:eastAsia="zh-TW"/>
        </w:rPr>
        <w:t>-</w:t>
      </w:r>
      <w:r w:rsidR="00573911" w:rsidRPr="00B015F0">
        <w:rPr>
          <w:rFonts w:hint="eastAsia"/>
          <w:sz w:val="28"/>
          <w:lang w:eastAsia="zh-TW"/>
        </w:rPr>
        <w:t>G4544</w:t>
      </w:r>
      <w:r w:rsidR="006E4193" w:rsidRPr="00B015F0">
        <w:rPr>
          <w:rFonts w:hint="eastAsia"/>
          <w:sz w:val="28"/>
          <w:lang w:eastAsia="zh-TW"/>
        </w:rPr>
        <w:t>）</w:t>
      </w:r>
      <w:r w:rsidR="00573911" w:rsidRPr="00B015F0">
        <w:rPr>
          <w:rFonts w:hint="eastAsia"/>
          <w:sz w:val="28"/>
          <w:lang w:eastAsia="zh-TW"/>
        </w:rPr>
        <w:t>、</w:t>
      </w:r>
      <w:r w:rsidR="00FC1DB7" w:rsidRPr="00B015F0">
        <w:rPr>
          <w:rFonts w:hint="eastAsia"/>
          <w:sz w:val="28"/>
          <w:lang w:eastAsia="zh-TW"/>
        </w:rPr>
        <w:t>食品製造業</w:t>
      </w:r>
      <w:r w:rsidR="006E4193" w:rsidRPr="00B015F0">
        <w:rPr>
          <w:rFonts w:hint="eastAsia"/>
          <w:sz w:val="28"/>
          <w:lang w:eastAsia="zh-TW"/>
        </w:rPr>
        <w:t>（</w:t>
      </w:r>
      <w:r w:rsidR="00FC1DB7" w:rsidRPr="00B015F0">
        <w:rPr>
          <w:rFonts w:hint="eastAsia"/>
          <w:sz w:val="28"/>
          <w:lang w:eastAsia="zh-TW"/>
        </w:rPr>
        <w:t>中</w:t>
      </w:r>
      <w:r w:rsidR="00FE13E5" w:rsidRPr="00B015F0">
        <w:rPr>
          <w:rFonts w:hint="eastAsia"/>
          <w:sz w:val="28"/>
          <w:lang w:eastAsia="zh-TW"/>
        </w:rPr>
        <w:t>類</w:t>
      </w:r>
      <w:r w:rsidR="00FC1DB7" w:rsidRPr="00B015F0">
        <w:rPr>
          <w:rFonts w:hint="eastAsia"/>
          <w:sz w:val="28"/>
          <w:lang w:eastAsia="zh-TW"/>
        </w:rPr>
        <w:t>-C08</w:t>
      </w:r>
      <w:r w:rsidR="006E4193" w:rsidRPr="00B015F0">
        <w:rPr>
          <w:rFonts w:hint="eastAsia"/>
          <w:sz w:val="28"/>
          <w:lang w:eastAsia="zh-TW"/>
        </w:rPr>
        <w:t>）</w:t>
      </w:r>
      <w:r w:rsidRPr="00B015F0">
        <w:rPr>
          <w:sz w:val="28"/>
          <w:lang w:eastAsia="zh-TW"/>
        </w:rPr>
        <w:t>，</w:t>
      </w:r>
      <w:r w:rsidR="00FC1DB7" w:rsidRPr="00B015F0">
        <w:rPr>
          <w:rFonts w:hint="eastAsia"/>
          <w:sz w:val="28"/>
          <w:lang w:eastAsia="zh-TW"/>
        </w:rPr>
        <w:t>如係製造業</w:t>
      </w:r>
      <w:r w:rsidRPr="00B015F0">
        <w:rPr>
          <w:sz w:val="28"/>
          <w:lang w:eastAsia="zh-TW"/>
        </w:rPr>
        <w:t>須依法辦理工廠登記</w:t>
      </w:r>
      <w:r w:rsidRPr="00B015F0">
        <w:rPr>
          <w:sz w:val="28"/>
          <w:lang w:eastAsia="zh-TW"/>
        </w:rPr>
        <w:t>(</w:t>
      </w:r>
      <w:r w:rsidRPr="00B015F0">
        <w:rPr>
          <w:sz w:val="28"/>
          <w:lang w:eastAsia="zh-TW"/>
        </w:rPr>
        <w:t>依法免</w:t>
      </w:r>
      <w:r w:rsidRPr="00B015F0">
        <w:rPr>
          <w:rFonts w:ascii="標楷體" w:hAnsi="標楷體" w:hint="eastAsia"/>
          <w:sz w:val="28"/>
          <w:lang w:eastAsia="zh-TW"/>
        </w:rPr>
        <w:t>辦工廠登記者應檢附主管機關核發之證明文件)，前述公司不含本國設立及外國營利事業在</w:t>
      </w:r>
      <w:proofErr w:type="gramStart"/>
      <w:r w:rsidRPr="00B015F0">
        <w:rPr>
          <w:rFonts w:ascii="標楷體" w:hAnsi="標楷體" w:hint="eastAsia"/>
          <w:sz w:val="28"/>
          <w:lang w:eastAsia="zh-TW"/>
        </w:rPr>
        <w:t>臺</w:t>
      </w:r>
      <w:proofErr w:type="gramEnd"/>
      <w:r w:rsidRPr="00B015F0">
        <w:rPr>
          <w:rFonts w:ascii="標楷體" w:hAnsi="標楷體" w:hint="eastAsia"/>
          <w:sz w:val="28"/>
          <w:lang w:eastAsia="zh-TW"/>
        </w:rPr>
        <w:t>設立之分公司</w:t>
      </w:r>
      <w:r w:rsidRPr="00B015F0">
        <w:rPr>
          <w:rFonts w:ascii="標楷體" w:hAnsi="標楷體" w:hint="eastAsia"/>
          <w:sz w:val="28"/>
          <w:vertAlign w:val="superscript"/>
          <w:lang w:eastAsia="zh-TW"/>
        </w:rPr>
        <w:t>(</w:t>
      </w:r>
      <w:proofErr w:type="gramStart"/>
      <w:r w:rsidRPr="00B015F0">
        <w:rPr>
          <w:rFonts w:hint="eastAsia"/>
          <w:sz w:val="28"/>
          <w:vertAlign w:val="superscript"/>
          <w:lang w:eastAsia="zh-HK"/>
        </w:rPr>
        <w:t>註</w:t>
      </w:r>
      <w:proofErr w:type="gramEnd"/>
      <w:r w:rsidRPr="00B015F0">
        <w:rPr>
          <w:vertAlign w:val="superscript"/>
          <w:lang w:eastAsia="zh-HK"/>
        </w:rPr>
        <w:footnoteReference w:id="1"/>
      </w:r>
      <w:r w:rsidRPr="00B015F0">
        <w:rPr>
          <w:rFonts w:ascii="標楷體" w:hAnsi="標楷體" w:hint="eastAsia"/>
          <w:sz w:val="28"/>
          <w:vertAlign w:val="superscript"/>
          <w:lang w:eastAsia="zh-TW"/>
        </w:rPr>
        <w:t>)</w:t>
      </w:r>
      <w:r w:rsidRPr="00B015F0">
        <w:rPr>
          <w:rFonts w:ascii="標楷體" w:hAnsi="標楷體" w:hint="eastAsia"/>
          <w:sz w:val="28"/>
          <w:lang w:eastAsia="zh-TW"/>
        </w:rPr>
        <w:t>。</w:t>
      </w:r>
    </w:p>
    <w:p w14:paraId="4AC726B3" w14:textId="316DCF67" w:rsidR="00024565" w:rsidRPr="00B015F0" w:rsidRDefault="00024565" w:rsidP="00B51B0C">
      <w:pPr>
        <w:pStyle w:val="af8"/>
        <w:numPr>
          <w:ilvl w:val="0"/>
          <w:numId w:val="15"/>
        </w:numPr>
        <w:tabs>
          <w:tab w:val="left" w:pos="2450"/>
        </w:tabs>
        <w:snapToGrid w:val="0"/>
        <w:spacing w:line="500" w:lineRule="exact"/>
        <w:ind w:left="1333" w:hanging="482"/>
        <w:rPr>
          <w:sz w:val="28"/>
          <w:lang w:eastAsia="zh-TW"/>
        </w:rPr>
      </w:pPr>
      <w:r w:rsidRPr="00B015F0">
        <w:rPr>
          <w:rFonts w:hint="eastAsia"/>
          <w:sz w:val="28"/>
          <w:lang w:eastAsia="zh-TW"/>
        </w:rPr>
        <w:t>公司登記營業狀況不得為歇業或停業。</w:t>
      </w:r>
      <w:bookmarkStart w:id="35" w:name="_Toc192795228"/>
      <w:bookmarkStart w:id="36" w:name="_Toc192800518"/>
      <w:bookmarkStart w:id="37" w:name="_Toc192800643"/>
      <w:bookmarkStart w:id="38" w:name="_Toc192801623"/>
      <w:bookmarkStart w:id="39" w:name="_Toc72949096"/>
      <w:bookmarkEnd w:id="35"/>
      <w:bookmarkEnd w:id="36"/>
      <w:bookmarkEnd w:id="37"/>
      <w:bookmarkEnd w:id="38"/>
    </w:p>
    <w:p w14:paraId="00A47F3C" w14:textId="4DDA4CF5" w:rsidR="00F36E48" w:rsidRPr="00B015F0" w:rsidRDefault="00F36E48" w:rsidP="00B51B0C">
      <w:pPr>
        <w:pStyle w:val="af8"/>
        <w:numPr>
          <w:ilvl w:val="0"/>
          <w:numId w:val="15"/>
        </w:numPr>
        <w:tabs>
          <w:tab w:val="left" w:pos="2450"/>
        </w:tabs>
        <w:snapToGrid w:val="0"/>
        <w:spacing w:line="500" w:lineRule="exact"/>
        <w:ind w:left="1333" w:hanging="482"/>
        <w:rPr>
          <w:sz w:val="28"/>
          <w:lang w:eastAsia="zh-TW"/>
        </w:rPr>
      </w:pPr>
      <w:r w:rsidRPr="00B015F0">
        <w:rPr>
          <w:rFonts w:hint="eastAsia"/>
          <w:sz w:val="28"/>
          <w:lang w:eastAsia="zh-TW"/>
        </w:rPr>
        <w:t>非屬銀行拒絕往來戶且公司淨值（權益總計或權益總額）為正值</w:t>
      </w:r>
      <w:r w:rsidRPr="00B015F0">
        <w:rPr>
          <w:rFonts w:hint="eastAsia"/>
          <w:sz w:val="28"/>
          <w:vertAlign w:val="superscript"/>
          <w:lang w:eastAsia="zh-TW"/>
        </w:rPr>
        <w:t>(</w:t>
      </w:r>
      <w:proofErr w:type="gramStart"/>
      <w:r w:rsidRPr="00B015F0">
        <w:rPr>
          <w:rFonts w:hint="eastAsia"/>
          <w:sz w:val="28"/>
          <w:vertAlign w:val="superscript"/>
          <w:lang w:eastAsia="zh-HK"/>
        </w:rPr>
        <w:t>註</w:t>
      </w:r>
      <w:proofErr w:type="gramEnd"/>
      <w:r w:rsidR="00C93361" w:rsidRPr="00B015F0">
        <w:rPr>
          <w:vertAlign w:val="superscript"/>
          <w:lang w:eastAsia="zh-HK"/>
        </w:rPr>
        <w:footnoteReference w:id="2"/>
      </w:r>
      <w:r w:rsidRPr="00B015F0">
        <w:rPr>
          <w:rFonts w:hint="eastAsia"/>
          <w:sz w:val="28"/>
          <w:vertAlign w:val="superscript"/>
          <w:lang w:eastAsia="zh-TW"/>
        </w:rPr>
        <w:t>)</w:t>
      </w:r>
      <w:r w:rsidRPr="00B015F0">
        <w:rPr>
          <w:rFonts w:hint="eastAsia"/>
          <w:sz w:val="28"/>
          <w:lang w:eastAsia="zh-TW"/>
        </w:rPr>
        <w:t>。</w:t>
      </w:r>
    </w:p>
    <w:p w14:paraId="61AD0003" w14:textId="77777777" w:rsidR="00096271" w:rsidRPr="00B015F0" w:rsidRDefault="00096271" w:rsidP="00B51B0C">
      <w:pPr>
        <w:pStyle w:val="af8"/>
        <w:numPr>
          <w:ilvl w:val="0"/>
          <w:numId w:val="15"/>
        </w:numPr>
        <w:tabs>
          <w:tab w:val="left" w:pos="2450"/>
        </w:tabs>
        <w:snapToGrid w:val="0"/>
        <w:spacing w:line="500" w:lineRule="exact"/>
        <w:ind w:left="1333" w:hanging="482"/>
        <w:rPr>
          <w:sz w:val="28"/>
          <w:lang w:eastAsia="zh-TW"/>
        </w:rPr>
      </w:pPr>
      <w:proofErr w:type="gramStart"/>
      <w:r w:rsidRPr="00B015F0">
        <w:rPr>
          <w:rFonts w:ascii="標楷體" w:hAnsi="標楷體" w:hint="eastAsia"/>
          <w:sz w:val="28"/>
          <w:lang w:eastAsia="zh-TW"/>
        </w:rPr>
        <w:t>非屬陸資</w:t>
      </w:r>
      <w:proofErr w:type="gramEnd"/>
      <w:r w:rsidRPr="00B015F0">
        <w:rPr>
          <w:rFonts w:ascii="標楷體" w:hAnsi="標楷體" w:hint="eastAsia"/>
          <w:sz w:val="28"/>
          <w:lang w:eastAsia="zh-TW"/>
        </w:rPr>
        <w:t>來</w:t>
      </w:r>
      <w:proofErr w:type="gramStart"/>
      <w:r w:rsidRPr="00B015F0">
        <w:rPr>
          <w:rFonts w:ascii="標楷體" w:hAnsi="標楷體" w:hint="eastAsia"/>
          <w:sz w:val="28"/>
          <w:lang w:eastAsia="zh-TW"/>
        </w:rPr>
        <w:t>臺</w:t>
      </w:r>
      <w:proofErr w:type="gramEnd"/>
      <w:r w:rsidRPr="00B015F0">
        <w:rPr>
          <w:rFonts w:ascii="標楷體" w:hAnsi="標楷體" w:hint="eastAsia"/>
          <w:sz w:val="28"/>
          <w:lang w:eastAsia="zh-TW"/>
        </w:rPr>
        <w:t>投資事業（參照經濟部商業發展署商工登記資料公示查詢服務之股權狀況或經濟部投資審議司之陸資來</w:t>
      </w:r>
      <w:proofErr w:type="gramStart"/>
      <w:r w:rsidRPr="00B015F0">
        <w:rPr>
          <w:rFonts w:ascii="標楷體" w:hAnsi="標楷體" w:hint="eastAsia"/>
          <w:sz w:val="28"/>
          <w:lang w:eastAsia="zh-TW"/>
        </w:rPr>
        <w:t>臺</w:t>
      </w:r>
      <w:proofErr w:type="gramEnd"/>
      <w:r w:rsidRPr="00B015F0">
        <w:rPr>
          <w:rFonts w:ascii="標楷體" w:hAnsi="標楷體" w:hint="eastAsia"/>
          <w:sz w:val="28"/>
          <w:lang w:eastAsia="zh-TW"/>
        </w:rPr>
        <w:t>事業名錄）。</w:t>
      </w:r>
    </w:p>
    <w:p w14:paraId="6B6AF053" w14:textId="0931325C" w:rsidR="000538F4" w:rsidRPr="00B015F0" w:rsidRDefault="000538F4" w:rsidP="00B51B0C">
      <w:pPr>
        <w:pStyle w:val="af8"/>
        <w:numPr>
          <w:ilvl w:val="0"/>
          <w:numId w:val="15"/>
        </w:numPr>
        <w:tabs>
          <w:tab w:val="left" w:pos="2450"/>
        </w:tabs>
        <w:snapToGrid w:val="0"/>
        <w:spacing w:line="500" w:lineRule="exact"/>
        <w:ind w:left="1333" w:hanging="482"/>
        <w:rPr>
          <w:rFonts w:ascii="標楷體" w:hAnsi="標楷體"/>
          <w:b/>
          <w:bCs/>
          <w:sz w:val="28"/>
          <w:u w:val="single"/>
          <w:lang w:eastAsia="zh-TW"/>
        </w:rPr>
      </w:pPr>
      <w:r w:rsidRPr="00B015F0">
        <w:rPr>
          <w:rFonts w:ascii="標楷體" w:hAnsi="標楷體"/>
          <w:b/>
          <w:sz w:val="28"/>
          <w:u w:val="single"/>
          <w:lang w:eastAsia="zh-TW"/>
        </w:rPr>
        <w:t>計畫</w:t>
      </w:r>
      <w:proofErr w:type="gramStart"/>
      <w:r w:rsidRPr="00B015F0">
        <w:rPr>
          <w:rFonts w:ascii="標楷體" w:hAnsi="標楷體"/>
          <w:b/>
          <w:sz w:val="28"/>
          <w:u w:val="single"/>
          <w:lang w:eastAsia="zh-TW"/>
        </w:rPr>
        <w:t>場域應位於</w:t>
      </w:r>
      <w:proofErr w:type="gramEnd"/>
      <w:r w:rsidRPr="00B015F0">
        <w:rPr>
          <w:rFonts w:ascii="標楷體" w:hAnsi="標楷體" w:hint="eastAsia"/>
          <w:b/>
          <w:sz w:val="28"/>
          <w:u w:val="single"/>
          <w:lang w:eastAsia="zh-TW"/>
        </w:rPr>
        <w:t>嘉義、</w:t>
      </w:r>
      <w:proofErr w:type="gramStart"/>
      <w:r w:rsidRPr="00B015F0">
        <w:rPr>
          <w:rFonts w:ascii="標楷體" w:hAnsi="標楷體" w:hint="eastAsia"/>
          <w:b/>
          <w:sz w:val="28"/>
          <w:u w:val="single"/>
          <w:lang w:eastAsia="zh-TW"/>
        </w:rPr>
        <w:t>臺</w:t>
      </w:r>
      <w:proofErr w:type="gramEnd"/>
      <w:r w:rsidRPr="00B015F0">
        <w:rPr>
          <w:rFonts w:ascii="標楷體" w:hAnsi="標楷體" w:hint="eastAsia"/>
          <w:b/>
          <w:sz w:val="28"/>
          <w:u w:val="single"/>
          <w:lang w:eastAsia="zh-TW"/>
        </w:rPr>
        <w:t>南、高雄或屏東</w:t>
      </w:r>
      <w:r w:rsidR="00FC1DB7" w:rsidRPr="00B015F0">
        <w:rPr>
          <w:rFonts w:ascii="標楷體" w:hAnsi="標楷體" w:hint="eastAsia"/>
          <w:b/>
          <w:sz w:val="28"/>
          <w:u w:val="single"/>
          <w:lang w:eastAsia="zh-TW"/>
        </w:rPr>
        <w:t>地</w:t>
      </w:r>
      <w:r w:rsidRPr="00B015F0">
        <w:rPr>
          <w:rFonts w:ascii="標楷體" w:hAnsi="標楷體"/>
          <w:b/>
          <w:sz w:val="28"/>
          <w:u w:val="single"/>
          <w:lang w:eastAsia="zh-TW"/>
        </w:rPr>
        <w:t>區。</w:t>
      </w:r>
    </w:p>
    <w:p w14:paraId="0579E4BA" w14:textId="75F2E8DD" w:rsidR="00096271" w:rsidRPr="00B015F0" w:rsidRDefault="000538F4" w:rsidP="00B51B0C">
      <w:pPr>
        <w:pStyle w:val="af8"/>
        <w:numPr>
          <w:ilvl w:val="0"/>
          <w:numId w:val="15"/>
        </w:numPr>
        <w:tabs>
          <w:tab w:val="left" w:pos="2450"/>
        </w:tabs>
        <w:snapToGrid w:val="0"/>
        <w:spacing w:line="500" w:lineRule="exact"/>
        <w:ind w:left="1333" w:hanging="482"/>
        <w:rPr>
          <w:rFonts w:ascii="標楷體" w:hAnsi="標楷體"/>
          <w:sz w:val="28"/>
          <w:lang w:eastAsia="zh-TW"/>
        </w:rPr>
      </w:pPr>
      <w:r w:rsidRPr="00B015F0">
        <w:rPr>
          <w:rFonts w:ascii="標楷體" w:hAnsi="標楷體"/>
          <w:sz w:val="28"/>
          <w:lang w:eastAsia="zh-TW"/>
        </w:rPr>
        <w:t>提案計畫主持人，應</w:t>
      </w:r>
      <w:r w:rsidRPr="00B015F0">
        <w:rPr>
          <w:rFonts w:ascii="標楷體" w:hAnsi="標楷體" w:hint="eastAsia"/>
          <w:sz w:val="28"/>
          <w:lang w:eastAsia="zh-TW"/>
        </w:rPr>
        <w:t>為</w:t>
      </w:r>
      <w:r w:rsidRPr="00B015F0">
        <w:rPr>
          <w:rFonts w:ascii="標楷體" w:hAnsi="標楷體"/>
          <w:sz w:val="28"/>
          <w:lang w:eastAsia="zh-TW"/>
        </w:rPr>
        <w:t>具營運決策權之專任人員；每企業以申請1案為</w:t>
      </w:r>
      <w:r w:rsidR="00FC1DB7" w:rsidRPr="00B015F0">
        <w:rPr>
          <w:rFonts w:ascii="標楷體" w:hAnsi="標楷體" w:hint="eastAsia"/>
          <w:sz w:val="28"/>
          <w:lang w:eastAsia="zh-TW"/>
        </w:rPr>
        <w:t>限</w:t>
      </w:r>
      <w:r w:rsidRPr="00B015F0">
        <w:rPr>
          <w:rFonts w:ascii="標楷體" w:hAnsi="標楷體"/>
          <w:sz w:val="28"/>
          <w:lang w:eastAsia="zh-TW"/>
        </w:rPr>
        <w:t>。</w:t>
      </w:r>
    </w:p>
    <w:p w14:paraId="15E75554" w14:textId="49F06BF0" w:rsidR="00F36E48" w:rsidRPr="00B015F0" w:rsidRDefault="0031025F" w:rsidP="00B51B0C">
      <w:pPr>
        <w:pStyle w:val="af8"/>
        <w:numPr>
          <w:ilvl w:val="0"/>
          <w:numId w:val="15"/>
        </w:numPr>
        <w:tabs>
          <w:tab w:val="left" w:pos="2450"/>
        </w:tabs>
        <w:snapToGrid w:val="0"/>
        <w:spacing w:line="500" w:lineRule="exact"/>
        <w:ind w:left="1333" w:hanging="482"/>
        <w:rPr>
          <w:sz w:val="28"/>
          <w:lang w:eastAsia="zh-TW"/>
        </w:rPr>
      </w:pPr>
      <w:r w:rsidRPr="00B015F0">
        <w:rPr>
          <w:rFonts w:hint="eastAsia"/>
          <w:b/>
          <w:sz w:val="28"/>
          <w:u w:val="single"/>
          <w:lang w:eastAsia="zh-TW"/>
        </w:rPr>
        <w:t>中央廚房</w:t>
      </w:r>
      <w:r w:rsidR="00937276" w:rsidRPr="00B015F0">
        <w:rPr>
          <w:rFonts w:hint="eastAsia"/>
          <w:b/>
          <w:sz w:val="28"/>
          <w:u w:val="single"/>
          <w:lang w:eastAsia="zh-TW"/>
        </w:rPr>
        <w:t>營運</w:t>
      </w:r>
      <w:r w:rsidR="00F36E48" w:rsidRPr="00B015F0">
        <w:rPr>
          <w:rFonts w:hint="eastAsia"/>
          <w:b/>
          <w:sz w:val="28"/>
          <w:u w:val="single"/>
          <w:lang w:eastAsia="zh-TW"/>
        </w:rPr>
        <w:t>業者</w:t>
      </w:r>
      <w:r w:rsidR="00F36E48" w:rsidRPr="00B015F0">
        <w:rPr>
          <w:rFonts w:hint="eastAsia"/>
          <w:sz w:val="28"/>
          <w:lang w:eastAsia="zh-TW"/>
        </w:rPr>
        <w:t>應聲明下列事項</w:t>
      </w:r>
      <w:r w:rsidR="009B587A" w:rsidRPr="00B015F0">
        <w:rPr>
          <w:rFonts w:hint="eastAsia"/>
          <w:sz w:val="28"/>
          <w:vertAlign w:val="superscript"/>
          <w:lang w:eastAsia="zh-TW"/>
        </w:rPr>
        <w:t>(</w:t>
      </w:r>
      <w:proofErr w:type="gramStart"/>
      <w:r w:rsidR="009B587A" w:rsidRPr="00B015F0">
        <w:rPr>
          <w:rFonts w:hint="eastAsia"/>
          <w:sz w:val="28"/>
          <w:vertAlign w:val="superscript"/>
          <w:lang w:eastAsia="zh-HK"/>
        </w:rPr>
        <w:t>註</w:t>
      </w:r>
      <w:proofErr w:type="gramEnd"/>
      <w:r w:rsidR="00BB1832" w:rsidRPr="00B015F0">
        <w:rPr>
          <w:sz w:val="28"/>
          <w:vertAlign w:val="superscript"/>
          <w:lang w:eastAsia="zh-HK"/>
        </w:rPr>
        <w:footnoteReference w:id="3"/>
      </w:r>
      <w:r w:rsidR="009B587A" w:rsidRPr="00B015F0">
        <w:rPr>
          <w:rFonts w:hint="eastAsia"/>
          <w:sz w:val="28"/>
          <w:vertAlign w:val="superscript"/>
          <w:lang w:eastAsia="zh-HK"/>
        </w:rPr>
        <w:t>)</w:t>
      </w:r>
      <w:r w:rsidR="00F36E48" w:rsidRPr="00B015F0">
        <w:rPr>
          <w:rFonts w:hint="eastAsia"/>
          <w:sz w:val="28"/>
          <w:lang w:eastAsia="zh-TW"/>
        </w:rPr>
        <w:t>：</w:t>
      </w:r>
    </w:p>
    <w:p w14:paraId="6D37054B" w14:textId="0D90A3E5" w:rsidR="00F36E48" w:rsidRPr="00B015F0" w:rsidRDefault="00F36E48" w:rsidP="00B51B0C">
      <w:pPr>
        <w:pStyle w:val="af8"/>
        <w:numPr>
          <w:ilvl w:val="0"/>
          <w:numId w:val="27"/>
        </w:numPr>
        <w:tabs>
          <w:tab w:val="left" w:pos="2450"/>
        </w:tabs>
        <w:snapToGrid w:val="0"/>
        <w:spacing w:line="500" w:lineRule="exact"/>
        <w:ind w:left="1736" w:hanging="462"/>
        <w:rPr>
          <w:sz w:val="28"/>
          <w:lang w:eastAsia="zh-TW"/>
        </w:rPr>
      </w:pPr>
      <w:proofErr w:type="gramStart"/>
      <w:r w:rsidRPr="00B015F0">
        <w:rPr>
          <w:rFonts w:hint="eastAsia"/>
          <w:sz w:val="28"/>
          <w:lang w:eastAsia="zh-TW"/>
        </w:rPr>
        <w:t>未屬違章工廠或納管</w:t>
      </w:r>
      <w:proofErr w:type="gramEnd"/>
      <w:r w:rsidRPr="00B015F0">
        <w:rPr>
          <w:rFonts w:hint="eastAsia"/>
          <w:sz w:val="28"/>
          <w:lang w:eastAsia="zh-TW"/>
        </w:rPr>
        <w:t>工廠。</w:t>
      </w:r>
    </w:p>
    <w:p w14:paraId="10F23B43" w14:textId="77777777" w:rsidR="000538F4" w:rsidRPr="00B015F0" w:rsidRDefault="000538F4" w:rsidP="00B51B0C">
      <w:pPr>
        <w:pStyle w:val="af8"/>
        <w:numPr>
          <w:ilvl w:val="0"/>
          <w:numId w:val="27"/>
        </w:numPr>
        <w:suppressAutoHyphens w:val="0"/>
        <w:autoSpaceDN/>
        <w:spacing w:line="500" w:lineRule="exact"/>
        <w:ind w:left="1736" w:hanging="462"/>
        <w:textAlignment w:val="auto"/>
        <w:rPr>
          <w:sz w:val="28"/>
          <w:lang w:eastAsia="zh-TW"/>
        </w:rPr>
      </w:pPr>
      <w:r w:rsidRPr="00B015F0">
        <w:rPr>
          <w:sz w:val="28"/>
          <w:lang w:eastAsia="zh-TW"/>
        </w:rPr>
        <w:t>未有因執行政府科技計畫受停權處分而其期間尚未屆滿情事。</w:t>
      </w:r>
    </w:p>
    <w:p w14:paraId="37D84325" w14:textId="69E7949F" w:rsidR="000538F4" w:rsidRPr="00B015F0" w:rsidRDefault="000538F4" w:rsidP="00B51B0C">
      <w:pPr>
        <w:pStyle w:val="af8"/>
        <w:numPr>
          <w:ilvl w:val="0"/>
          <w:numId w:val="27"/>
        </w:numPr>
        <w:suppressAutoHyphens w:val="0"/>
        <w:autoSpaceDN/>
        <w:spacing w:line="500" w:lineRule="exact"/>
        <w:ind w:left="1736" w:hanging="462"/>
        <w:textAlignment w:val="auto"/>
        <w:rPr>
          <w:sz w:val="28"/>
          <w:lang w:eastAsia="zh-TW"/>
        </w:rPr>
      </w:pPr>
      <w:r w:rsidRPr="00B015F0">
        <w:rPr>
          <w:sz w:val="28"/>
          <w:lang w:eastAsia="zh-TW"/>
        </w:rPr>
        <w:t>3</w:t>
      </w:r>
      <w:r w:rsidRPr="00B015F0">
        <w:rPr>
          <w:sz w:val="28"/>
          <w:lang w:eastAsia="zh-TW"/>
        </w:rPr>
        <w:t>年內無欠繳應納稅捐情事。</w:t>
      </w:r>
    </w:p>
    <w:p w14:paraId="7E94B90E" w14:textId="77777777" w:rsidR="000538F4" w:rsidRPr="00B015F0" w:rsidRDefault="000538F4" w:rsidP="00B51B0C">
      <w:pPr>
        <w:pStyle w:val="af8"/>
        <w:numPr>
          <w:ilvl w:val="0"/>
          <w:numId w:val="27"/>
        </w:numPr>
        <w:suppressAutoHyphens w:val="0"/>
        <w:autoSpaceDN/>
        <w:spacing w:line="500" w:lineRule="exact"/>
        <w:ind w:left="1736" w:hanging="462"/>
        <w:textAlignment w:val="auto"/>
        <w:rPr>
          <w:sz w:val="28"/>
          <w:lang w:eastAsia="zh-TW"/>
        </w:rPr>
      </w:pPr>
      <w:r w:rsidRPr="00B015F0">
        <w:rPr>
          <w:sz w:val="28"/>
          <w:lang w:eastAsia="zh-TW"/>
        </w:rPr>
        <w:t>近</w:t>
      </w:r>
      <w:r w:rsidRPr="00B015F0">
        <w:rPr>
          <w:sz w:val="28"/>
          <w:lang w:eastAsia="zh-TW"/>
        </w:rPr>
        <w:t>3</w:t>
      </w:r>
      <w:r w:rsidRPr="00B015F0">
        <w:rPr>
          <w:sz w:val="28"/>
          <w:lang w:eastAsia="zh-TW"/>
        </w:rPr>
        <w:t>年未有嚴重違反環境保護、勞工或食品安全衛生相關法律或身心障礙者權益保障法之相關規定且情節重大經各中央目的事業主管機關認定之情事。</w:t>
      </w:r>
    </w:p>
    <w:p w14:paraId="2A8C4D64" w14:textId="77777777" w:rsidR="000538F4" w:rsidRPr="00B015F0" w:rsidRDefault="000538F4" w:rsidP="00B51B0C">
      <w:pPr>
        <w:pStyle w:val="af8"/>
        <w:numPr>
          <w:ilvl w:val="0"/>
          <w:numId w:val="27"/>
        </w:numPr>
        <w:suppressAutoHyphens w:val="0"/>
        <w:autoSpaceDN/>
        <w:spacing w:line="500" w:lineRule="exact"/>
        <w:ind w:left="1736" w:hanging="462"/>
        <w:textAlignment w:val="auto"/>
        <w:rPr>
          <w:sz w:val="28"/>
          <w:lang w:eastAsia="zh-TW"/>
        </w:rPr>
      </w:pPr>
      <w:r w:rsidRPr="00B015F0">
        <w:rPr>
          <w:sz w:val="28"/>
          <w:lang w:eastAsia="zh-TW"/>
        </w:rPr>
        <w:lastRenderedPageBreak/>
        <w:t>受經濟部相關</w:t>
      </w:r>
      <w:r w:rsidRPr="00B015F0">
        <w:rPr>
          <w:rFonts w:hint="eastAsia"/>
          <w:sz w:val="28"/>
          <w:lang w:eastAsia="zh-TW"/>
        </w:rPr>
        <w:t>補助</w:t>
      </w:r>
      <w:r w:rsidRPr="00B015F0">
        <w:rPr>
          <w:sz w:val="28"/>
          <w:lang w:eastAsia="zh-TW"/>
        </w:rPr>
        <w:t>計畫簽約接受補助，未有因可歸責於提案業者之事由而放棄接受補助，或經審查委員會決議予以終止或解除契約之情事。</w:t>
      </w:r>
    </w:p>
    <w:p w14:paraId="4DF910B4" w14:textId="42609809" w:rsidR="00C556BF" w:rsidRPr="00B015F0" w:rsidRDefault="000538F4" w:rsidP="00B51B0C">
      <w:pPr>
        <w:pStyle w:val="af8"/>
        <w:numPr>
          <w:ilvl w:val="0"/>
          <w:numId w:val="27"/>
        </w:numPr>
        <w:tabs>
          <w:tab w:val="left" w:pos="2450"/>
        </w:tabs>
        <w:snapToGrid w:val="0"/>
        <w:spacing w:line="500" w:lineRule="exact"/>
        <w:ind w:left="1736" w:hanging="462"/>
        <w:rPr>
          <w:sz w:val="28"/>
          <w:lang w:eastAsia="zh-TW"/>
        </w:rPr>
      </w:pPr>
      <w:r w:rsidRPr="00B015F0">
        <w:rPr>
          <w:sz w:val="28"/>
          <w:lang w:eastAsia="zh-TW"/>
        </w:rPr>
        <w:t>若有違反本條各項申請資格規範之情事，商業署及執行單位得不受理申請，或撤銷補助、解除契約，並追回已撥付之補助款。</w:t>
      </w:r>
      <w:r w:rsidRPr="00B015F0">
        <w:rPr>
          <w:rFonts w:hint="eastAsia"/>
          <w:sz w:val="28"/>
          <w:lang w:eastAsia="zh-TW"/>
        </w:rPr>
        <w:t>如因業者未繳回或延遲繳回已撥付之補助經費，致產生訴訟費、律師費、顧問費與其他</w:t>
      </w:r>
      <w:proofErr w:type="gramStart"/>
      <w:r w:rsidRPr="00B015F0">
        <w:rPr>
          <w:rFonts w:hint="eastAsia"/>
          <w:sz w:val="28"/>
          <w:lang w:eastAsia="zh-TW"/>
        </w:rPr>
        <w:t>之</w:t>
      </w:r>
      <w:proofErr w:type="gramEnd"/>
      <w:r w:rsidRPr="00B015F0">
        <w:rPr>
          <w:rFonts w:hint="eastAsia"/>
          <w:sz w:val="28"/>
          <w:lang w:eastAsia="zh-TW"/>
        </w:rPr>
        <w:t>損失及相關費用、利息等，概由業者全額負擔。</w:t>
      </w:r>
    </w:p>
    <w:p w14:paraId="52A72EFE" w14:textId="4132EE46" w:rsidR="00933D00" w:rsidRPr="00B015F0" w:rsidRDefault="00F936CE" w:rsidP="00C526C0">
      <w:pPr>
        <w:pStyle w:val="af8"/>
        <w:numPr>
          <w:ilvl w:val="0"/>
          <w:numId w:val="78"/>
        </w:numPr>
        <w:tabs>
          <w:tab w:val="left" w:pos="896"/>
          <w:tab w:val="left" w:pos="1022"/>
        </w:tabs>
        <w:spacing w:beforeLines="50" w:before="211" w:afterLines="50" w:after="211" w:line="500" w:lineRule="atLeast"/>
        <w:ind w:left="851" w:hanging="567"/>
        <w:outlineLvl w:val="1"/>
        <w:rPr>
          <w:b/>
          <w:bCs/>
          <w:sz w:val="28"/>
          <w:lang w:eastAsia="zh-TW"/>
        </w:rPr>
      </w:pPr>
      <w:bookmarkStart w:id="40" w:name="_Toc213136837"/>
      <w:bookmarkStart w:id="41" w:name="_Toc215069720"/>
      <w:r w:rsidRPr="00B015F0">
        <w:rPr>
          <w:b/>
          <w:sz w:val="28"/>
          <w:u w:val="single"/>
        </w:rPr>
        <w:t>大專校院</w:t>
      </w:r>
      <w:bookmarkEnd w:id="40"/>
      <w:bookmarkEnd w:id="41"/>
    </w:p>
    <w:p w14:paraId="3720673B" w14:textId="5425B7A9" w:rsidR="00F936CE" w:rsidRPr="00B015F0" w:rsidRDefault="00620768" w:rsidP="00423E2A">
      <w:pPr>
        <w:pStyle w:val="af8"/>
        <w:spacing w:line="500" w:lineRule="exact"/>
        <w:ind w:leftChars="295" w:left="871" w:hanging="45"/>
        <w:rPr>
          <w:sz w:val="28"/>
          <w:lang w:eastAsia="zh-TW"/>
        </w:rPr>
      </w:pPr>
      <w:bookmarkStart w:id="42" w:name="_Toc194344402"/>
      <w:bookmarkStart w:id="43" w:name="_Toc194345595"/>
      <w:bookmarkStart w:id="44" w:name="_Toc194345880"/>
      <w:r w:rsidRPr="00B015F0">
        <w:rPr>
          <w:sz w:val="28"/>
          <w:lang w:eastAsia="zh-TW"/>
        </w:rPr>
        <w:t>須符合下列資格與條件：</w:t>
      </w:r>
      <w:bookmarkEnd w:id="42"/>
      <w:bookmarkEnd w:id="43"/>
      <w:bookmarkEnd w:id="44"/>
    </w:p>
    <w:p w14:paraId="526717EE" w14:textId="77777777" w:rsidR="002644D5" w:rsidRPr="00B015F0" w:rsidRDefault="002644D5" w:rsidP="00C526C0">
      <w:pPr>
        <w:pStyle w:val="af8"/>
        <w:numPr>
          <w:ilvl w:val="0"/>
          <w:numId w:val="79"/>
        </w:numPr>
        <w:suppressAutoHyphens w:val="0"/>
        <w:autoSpaceDN/>
        <w:spacing w:line="500" w:lineRule="exact"/>
        <w:ind w:left="1302" w:hanging="482"/>
        <w:textAlignment w:val="auto"/>
        <w:rPr>
          <w:sz w:val="28"/>
          <w:lang w:eastAsia="zh-TW"/>
        </w:rPr>
      </w:pPr>
      <w:r w:rsidRPr="00B015F0">
        <w:rPr>
          <w:sz w:val="28"/>
          <w:lang w:eastAsia="zh-TW"/>
        </w:rPr>
        <w:t>提案之大專</w:t>
      </w:r>
      <w:proofErr w:type="gramStart"/>
      <w:r w:rsidRPr="00B015F0">
        <w:rPr>
          <w:sz w:val="28"/>
          <w:lang w:eastAsia="zh-TW"/>
        </w:rPr>
        <w:t>校院須為</w:t>
      </w:r>
      <w:proofErr w:type="gramEnd"/>
      <w:r w:rsidRPr="00B015F0">
        <w:rPr>
          <w:sz w:val="28"/>
          <w:lang w:eastAsia="zh-TW"/>
        </w:rPr>
        <w:t>國科會之受補助機構。</w:t>
      </w:r>
    </w:p>
    <w:p w14:paraId="580DE4B2" w14:textId="77777777" w:rsidR="002644D5" w:rsidRPr="00B015F0" w:rsidRDefault="002644D5" w:rsidP="00C526C0">
      <w:pPr>
        <w:pStyle w:val="af8"/>
        <w:numPr>
          <w:ilvl w:val="0"/>
          <w:numId w:val="79"/>
        </w:numPr>
        <w:suppressAutoHyphens w:val="0"/>
        <w:autoSpaceDN/>
        <w:spacing w:line="500" w:lineRule="exact"/>
        <w:ind w:left="1302" w:hanging="482"/>
        <w:textAlignment w:val="auto"/>
        <w:rPr>
          <w:sz w:val="28"/>
          <w:lang w:eastAsia="zh-TW"/>
        </w:rPr>
      </w:pPr>
      <w:r w:rsidRPr="00B015F0">
        <w:rPr>
          <w:rFonts w:hint="eastAsia"/>
          <w:b/>
          <w:sz w:val="28"/>
          <w:u w:val="single"/>
          <w:lang w:eastAsia="zh-TW"/>
        </w:rPr>
        <w:t>計畫主持人須於符合前款之技專校院或私立大學校院內任職</w:t>
      </w:r>
      <w:r w:rsidRPr="00B015F0">
        <w:rPr>
          <w:rFonts w:hint="eastAsia"/>
          <w:sz w:val="28"/>
          <w:lang w:eastAsia="zh-TW"/>
        </w:rPr>
        <w:t>，符合國科會補助專題研究計畫作業要點第三點規定，具備推動產學合作相關單位行政主管以上層級經驗者為佳；如無相關經驗者擔任計畫主持人時，應於計畫書中詳實說明其資源整合相關能力或經歷。</w:t>
      </w:r>
    </w:p>
    <w:p w14:paraId="280B5556" w14:textId="77777777" w:rsidR="002644D5" w:rsidRPr="00B015F0" w:rsidRDefault="002644D5" w:rsidP="00C526C0">
      <w:pPr>
        <w:pStyle w:val="af8"/>
        <w:numPr>
          <w:ilvl w:val="0"/>
          <w:numId w:val="79"/>
        </w:numPr>
        <w:suppressAutoHyphens w:val="0"/>
        <w:autoSpaceDN/>
        <w:spacing w:line="500" w:lineRule="exact"/>
        <w:ind w:left="1302" w:hanging="482"/>
        <w:textAlignment w:val="auto"/>
        <w:rPr>
          <w:sz w:val="28"/>
          <w:lang w:eastAsia="zh-TW"/>
        </w:rPr>
      </w:pPr>
      <w:r w:rsidRPr="00B015F0">
        <w:rPr>
          <w:rFonts w:hint="eastAsia"/>
          <w:sz w:val="28"/>
          <w:lang w:eastAsia="zh-TW"/>
        </w:rPr>
        <w:t>當年度同一大專校院之計畫主持人參與本計畫同一產業領域，最多累計主導</w:t>
      </w:r>
      <w:r w:rsidRPr="00B015F0">
        <w:rPr>
          <w:rFonts w:hint="eastAsia"/>
          <w:sz w:val="28"/>
          <w:lang w:eastAsia="zh-TW"/>
        </w:rPr>
        <w:t>3</w:t>
      </w:r>
      <w:r w:rsidRPr="00B015F0">
        <w:rPr>
          <w:rFonts w:hint="eastAsia"/>
          <w:sz w:val="28"/>
          <w:lang w:eastAsia="zh-TW"/>
        </w:rPr>
        <w:t>案，同系所最多累計</w:t>
      </w:r>
      <w:r w:rsidRPr="00B015F0">
        <w:rPr>
          <w:rFonts w:hint="eastAsia"/>
          <w:sz w:val="28"/>
          <w:lang w:eastAsia="zh-TW"/>
        </w:rPr>
        <w:t>2</w:t>
      </w:r>
      <w:r w:rsidRPr="00B015F0">
        <w:rPr>
          <w:rFonts w:hint="eastAsia"/>
          <w:sz w:val="28"/>
          <w:lang w:eastAsia="zh-TW"/>
        </w:rPr>
        <w:t>案。</w:t>
      </w:r>
    </w:p>
    <w:p w14:paraId="55D58175" w14:textId="77777777" w:rsidR="002644D5" w:rsidRPr="00B015F0" w:rsidRDefault="002644D5" w:rsidP="00C526C0">
      <w:pPr>
        <w:pStyle w:val="af8"/>
        <w:numPr>
          <w:ilvl w:val="0"/>
          <w:numId w:val="79"/>
        </w:numPr>
        <w:suppressAutoHyphens w:val="0"/>
        <w:autoSpaceDN/>
        <w:spacing w:line="500" w:lineRule="exact"/>
        <w:ind w:left="1302" w:hanging="482"/>
        <w:textAlignment w:val="auto"/>
        <w:rPr>
          <w:sz w:val="28"/>
          <w:lang w:eastAsia="zh-TW"/>
        </w:rPr>
      </w:pPr>
      <w:r w:rsidRPr="00B015F0">
        <w:rPr>
          <w:sz w:val="28"/>
          <w:lang w:eastAsia="zh-TW"/>
        </w:rPr>
        <w:t>大專校院之計畫共同主持人為符合國科會補助專題研究計畫作業要點第三點規定者，不受前</w:t>
      </w:r>
      <w:r w:rsidRPr="00B015F0">
        <w:rPr>
          <w:rFonts w:hint="eastAsia"/>
          <w:sz w:val="28"/>
          <w:lang w:eastAsia="zh-TW"/>
        </w:rPr>
        <w:t>述第</w:t>
      </w:r>
      <w:r w:rsidRPr="00B015F0">
        <w:rPr>
          <w:rFonts w:hint="eastAsia"/>
          <w:sz w:val="28"/>
          <w:lang w:eastAsia="zh-TW"/>
        </w:rPr>
        <w:t>(</w:t>
      </w:r>
      <w:proofErr w:type="gramStart"/>
      <w:r w:rsidRPr="00B015F0">
        <w:rPr>
          <w:rFonts w:hint="eastAsia"/>
          <w:sz w:val="28"/>
          <w:lang w:eastAsia="zh-TW"/>
        </w:rPr>
        <w:t>一</w:t>
      </w:r>
      <w:proofErr w:type="gramEnd"/>
      <w:r w:rsidRPr="00B015F0">
        <w:rPr>
          <w:rFonts w:hint="eastAsia"/>
          <w:sz w:val="28"/>
          <w:lang w:eastAsia="zh-TW"/>
        </w:rPr>
        <w:t>)</w:t>
      </w:r>
      <w:r w:rsidRPr="00B015F0">
        <w:rPr>
          <w:rFonts w:hint="eastAsia"/>
          <w:sz w:val="28"/>
          <w:lang w:eastAsia="zh-TW"/>
        </w:rPr>
        <w:t>款至第</w:t>
      </w:r>
      <w:r w:rsidRPr="00B015F0">
        <w:rPr>
          <w:rFonts w:hint="eastAsia"/>
          <w:sz w:val="28"/>
          <w:lang w:eastAsia="zh-TW"/>
        </w:rPr>
        <w:t>(</w:t>
      </w:r>
      <w:r w:rsidRPr="00B015F0">
        <w:rPr>
          <w:rFonts w:hint="eastAsia"/>
          <w:sz w:val="28"/>
          <w:lang w:eastAsia="zh-TW"/>
        </w:rPr>
        <w:t>三</w:t>
      </w:r>
      <w:r w:rsidRPr="00B015F0">
        <w:rPr>
          <w:rFonts w:hint="eastAsia"/>
          <w:sz w:val="28"/>
          <w:lang w:eastAsia="zh-TW"/>
        </w:rPr>
        <w:t>)</w:t>
      </w:r>
      <w:r w:rsidRPr="00B015F0">
        <w:rPr>
          <w:rFonts w:hint="eastAsia"/>
          <w:sz w:val="28"/>
          <w:lang w:eastAsia="zh-TW"/>
        </w:rPr>
        <w:t>款</w:t>
      </w:r>
      <w:r w:rsidRPr="00B015F0">
        <w:rPr>
          <w:sz w:val="28"/>
          <w:lang w:eastAsia="zh-TW"/>
        </w:rPr>
        <w:t>之限制。</w:t>
      </w:r>
    </w:p>
    <w:p w14:paraId="7AD44EB3" w14:textId="77777777" w:rsidR="002644D5" w:rsidRPr="00B015F0" w:rsidRDefault="002644D5" w:rsidP="00C526C0">
      <w:pPr>
        <w:pStyle w:val="af8"/>
        <w:numPr>
          <w:ilvl w:val="0"/>
          <w:numId w:val="79"/>
        </w:numPr>
        <w:suppressAutoHyphens w:val="0"/>
        <w:autoSpaceDN/>
        <w:spacing w:line="500" w:lineRule="exact"/>
        <w:ind w:left="1302" w:hanging="482"/>
        <w:textAlignment w:val="auto"/>
        <w:rPr>
          <w:sz w:val="28"/>
          <w:lang w:eastAsia="zh-TW"/>
        </w:rPr>
      </w:pPr>
      <w:r w:rsidRPr="00B015F0">
        <w:rPr>
          <w:sz w:val="28"/>
          <w:lang w:eastAsia="zh-TW"/>
        </w:rPr>
        <w:t>須聯合</w:t>
      </w:r>
      <w:r w:rsidRPr="00B015F0">
        <w:rPr>
          <w:sz w:val="28"/>
          <w:lang w:eastAsia="zh-TW"/>
        </w:rPr>
        <w:t>2</w:t>
      </w:r>
      <w:r w:rsidRPr="00B015F0">
        <w:rPr>
          <w:sz w:val="28"/>
          <w:lang w:eastAsia="zh-TW"/>
        </w:rPr>
        <w:t>系所以上（或跨校系）不同領域組成研究團隊共同參與，應包含</w:t>
      </w:r>
      <w:r w:rsidRPr="00B015F0">
        <w:rPr>
          <w:rFonts w:hint="eastAsia"/>
          <w:sz w:val="28"/>
          <w:lang w:eastAsia="zh-TW"/>
        </w:rPr>
        <w:t>目標產業領域實務研究及</w:t>
      </w:r>
      <w:r w:rsidRPr="00B015F0">
        <w:rPr>
          <w:rFonts w:hint="eastAsia"/>
          <w:sz w:val="28"/>
          <w:lang w:eastAsia="zh-TW"/>
        </w:rPr>
        <w:t>AI</w:t>
      </w:r>
      <w:r w:rsidRPr="00B015F0">
        <w:rPr>
          <w:rFonts w:hint="eastAsia"/>
          <w:sz w:val="28"/>
          <w:lang w:eastAsia="zh-TW"/>
        </w:rPr>
        <w:t>或研發所需專門技術之教師</w:t>
      </w:r>
      <w:r w:rsidRPr="00B015F0">
        <w:rPr>
          <w:sz w:val="28"/>
          <w:lang w:eastAsia="zh-TW"/>
        </w:rPr>
        <w:t>，</w:t>
      </w:r>
      <w:r w:rsidRPr="00B015F0">
        <w:rPr>
          <w:rFonts w:hint="eastAsia"/>
          <w:sz w:val="28"/>
          <w:lang w:eastAsia="zh-TW"/>
        </w:rPr>
        <w:t>且於計畫書具體規劃所負責項目如何鏈結大南方在地場域之內容</w:t>
      </w:r>
      <w:r w:rsidRPr="00B015F0">
        <w:rPr>
          <w:sz w:val="28"/>
          <w:lang w:eastAsia="zh-TW"/>
        </w:rPr>
        <w:t>，得結合</w:t>
      </w:r>
      <w:proofErr w:type="gramStart"/>
      <w:r w:rsidRPr="00B015F0">
        <w:rPr>
          <w:sz w:val="28"/>
          <w:lang w:eastAsia="zh-TW"/>
        </w:rPr>
        <w:t>校內產學</w:t>
      </w:r>
      <w:proofErr w:type="gramEnd"/>
      <w:r w:rsidRPr="00B015F0">
        <w:rPr>
          <w:sz w:val="28"/>
          <w:lang w:eastAsia="zh-TW"/>
        </w:rPr>
        <w:t>中心能量共同申請。</w:t>
      </w:r>
    </w:p>
    <w:p w14:paraId="6BC2C7A1" w14:textId="34144961" w:rsidR="00620768" w:rsidRPr="00B015F0" w:rsidRDefault="002644D5" w:rsidP="00C526C0">
      <w:pPr>
        <w:pStyle w:val="af8"/>
        <w:numPr>
          <w:ilvl w:val="0"/>
          <w:numId w:val="79"/>
        </w:numPr>
        <w:suppressAutoHyphens w:val="0"/>
        <w:autoSpaceDN/>
        <w:spacing w:line="500" w:lineRule="exact"/>
        <w:ind w:left="1302" w:hanging="482"/>
        <w:textAlignment w:val="auto"/>
        <w:rPr>
          <w:sz w:val="28"/>
          <w:lang w:eastAsia="zh-TW"/>
        </w:rPr>
      </w:pPr>
      <w:r w:rsidRPr="00B015F0">
        <w:rPr>
          <w:rFonts w:hint="eastAsia"/>
          <w:sz w:val="28"/>
          <w:lang w:eastAsia="zh-TW"/>
        </w:rPr>
        <w:t>於計畫申請時須提出</w:t>
      </w:r>
      <w:bookmarkStart w:id="45" w:name="_Hlk210308710"/>
      <w:r w:rsidRPr="00B015F0">
        <w:rPr>
          <w:rFonts w:hint="eastAsia"/>
          <w:sz w:val="28"/>
          <w:lang w:eastAsia="zh-TW"/>
        </w:rPr>
        <w:t>「主持人行政配合聲明書及資格切結書」</w:t>
      </w:r>
      <w:bookmarkEnd w:id="45"/>
      <w:r w:rsidRPr="00B015F0">
        <w:rPr>
          <w:rFonts w:hint="eastAsia"/>
          <w:sz w:val="28"/>
          <w:lang w:eastAsia="zh-TW"/>
        </w:rPr>
        <w:t>。</w:t>
      </w:r>
    </w:p>
    <w:p w14:paraId="07CCF828" w14:textId="77777777" w:rsidR="000538F4" w:rsidRPr="00B015F0" w:rsidRDefault="000538F4" w:rsidP="00365FD2">
      <w:pPr>
        <w:pStyle w:val="10"/>
        <w:numPr>
          <w:ilvl w:val="0"/>
          <w:numId w:val="10"/>
        </w:numPr>
        <w:spacing w:beforeLines="50" w:before="211" w:after="0" w:line="500" w:lineRule="exact"/>
        <w:ind w:left="482" w:hanging="482"/>
        <w:rPr>
          <w:rFonts w:ascii="Times New Roman" w:eastAsia="標楷體" w:hAnsi="Times New Roman" w:cs="Times New Roman"/>
          <w:sz w:val="32"/>
          <w:szCs w:val="28"/>
          <w:lang w:eastAsia="zh-TW"/>
        </w:rPr>
      </w:pPr>
      <w:bookmarkStart w:id="46" w:name="_Toc215069721"/>
      <w:r w:rsidRPr="00B015F0">
        <w:rPr>
          <w:rFonts w:ascii="Times New Roman" w:eastAsia="標楷體" w:hAnsi="Times New Roman" w:cs="Times New Roman" w:hint="eastAsia"/>
          <w:sz w:val="32"/>
          <w:szCs w:val="28"/>
          <w:lang w:eastAsia="zh-TW"/>
        </w:rPr>
        <w:lastRenderedPageBreak/>
        <w:t>補助範疇</w:t>
      </w:r>
      <w:bookmarkEnd w:id="46"/>
    </w:p>
    <w:p w14:paraId="5D58BD7E" w14:textId="77777777" w:rsidR="000538F4" w:rsidRPr="00B015F0" w:rsidRDefault="000538F4" w:rsidP="003E33D6">
      <w:pPr>
        <w:pStyle w:val="20"/>
        <w:numPr>
          <w:ilvl w:val="0"/>
          <w:numId w:val="31"/>
        </w:numPr>
        <w:spacing w:before="211"/>
        <w:ind w:left="851" w:firstLineChars="0" w:hanging="567"/>
      </w:pPr>
      <w:bookmarkStart w:id="47" w:name="_Toc215069722"/>
      <w:r w:rsidRPr="00B015F0">
        <w:rPr>
          <w:rFonts w:hint="eastAsia"/>
        </w:rPr>
        <w:t>計畫重點</w:t>
      </w:r>
      <w:bookmarkEnd w:id="47"/>
    </w:p>
    <w:p w14:paraId="5B0483A7" w14:textId="46037B79" w:rsidR="00DE015B" w:rsidRPr="00B015F0" w:rsidRDefault="00DE015B" w:rsidP="002769EF">
      <w:pPr>
        <w:adjustRightInd w:val="0"/>
        <w:snapToGrid w:val="0"/>
        <w:spacing w:before="0" w:after="0"/>
        <w:ind w:leftChars="295" w:left="826"/>
      </w:pPr>
      <w:r w:rsidRPr="00B015F0">
        <w:t>本計畫鼓勵</w:t>
      </w:r>
      <w:r w:rsidRPr="00B015F0">
        <w:rPr>
          <w:b/>
        </w:rPr>
        <w:t>中央廚房業者、大專校院及資訊服務業者</w:t>
      </w:r>
      <w:r w:rsidRPr="00B015F0">
        <w:t>共同組隊提案，推動</w:t>
      </w:r>
      <w:r w:rsidRPr="00B015F0">
        <w:t xml:space="preserve"> </w:t>
      </w:r>
      <w:r w:rsidRPr="00B015F0">
        <w:rPr>
          <w:b/>
        </w:rPr>
        <w:t xml:space="preserve">AI </w:t>
      </w:r>
      <w:r w:rsidRPr="00B015F0">
        <w:rPr>
          <w:b/>
        </w:rPr>
        <w:t>技術導入中央廚房場域</w:t>
      </w:r>
      <w:r w:rsidRPr="00B015F0">
        <w:t>，促進產業智慧化與永續升級。</w:t>
      </w:r>
    </w:p>
    <w:p w14:paraId="3FDC6C69" w14:textId="77777777" w:rsidR="00DE015B" w:rsidRPr="00B015F0" w:rsidRDefault="00DE015B" w:rsidP="003E33D6">
      <w:pPr>
        <w:pStyle w:val="af8"/>
        <w:numPr>
          <w:ilvl w:val="0"/>
          <w:numId w:val="42"/>
        </w:numPr>
        <w:tabs>
          <w:tab w:val="left" w:pos="2450"/>
        </w:tabs>
        <w:snapToGrid w:val="0"/>
        <w:spacing w:line="500" w:lineRule="exact"/>
        <w:ind w:left="1559" w:hanging="567"/>
        <w:rPr>
          <w:sz w:val="28"/>
        </w:rPr>
      </w:pPr>
      <w:r w:rsidRPr="00B015F0">
        <w:rPr>
          <w:b/>
          <w:sz w:val="28"/>
        </w:rPr>
        <w:t xml:space="preserve">AI </w:t>
      </w:r>
      <w:r w:rsidRPr="00B015F0">
        <w:rPr>
          <w:b/>
          <w:sz w:val="28"/>
        </w:rPr>
        <w:t>技術應用導入</w:t>
      </w:r>
    </w:p>
    <w:p w14:paraId="573B74CF" w14:textId="0EA4B73D" w:rsidR="00DE015B" w:rsidRPr="00B015F0" w:rsidRDefault="00DE015B" w:rsidP="00F16C95">
      <w:pPr>
        <w:adjustRightInd w:val="0"/>
        <w:snapToGrid w:val="0"/>
        <w:ind w:left="1554"/>
      </w:pPr>
      <w:r w:rsidRPr="00B015F0">
        <w:t>針對中央廚房實際營運痛點，提出具體可行之</w:t>
      </w:r>
      <w:r w:rsidRPr="00B015F0">
        <w:t xml:space="preserve"> AI </w:t>
      </w:r>
      <w:r w:rsidRPr="00B015F0">
        <w:t>解決方案。應用範圍可包括需求預測、流程自動化、食材檢測、影像辨識及數據監測等，以提升食品安全、品質控管及營運效率。</w:t>
      </w:r>
    </w:p>
    <w:p w14:paraId="48295F5D" w14:textId="77777777" w:rsidR="00DE015B" w:rsidRPr="00B015F0" w:rsidRDefault="00DE015B" w:rsidP="003E33D6">
      <w:pPr>
        <w:pStyle w:val="af8"/>
        <w:numPr>
          <w:ilvl w:val="0"/>
          <w:numId w:val="42"/>
        </w:numPr>
        <w:tabs>
          <w:tab w:val="left" w:pos="2450"/>
        </w:tabs>
        <w:snapToGrid w:val="0"/>
        <w:spacing w:line="500" w:lineRule="exact"/>
        <w:ind w:left="1559" w:hanging="567"/>
        <w:rPr>
          <w:sz w:val="28"/>
        </w:rPr>
      </w:pPr>
      <w:r w:rsidRPr="00B015F0">
        <w:rPr>
          <w:b/>
          <w:sz w:val="28"/>
        </w:rPr>
        <w:t>產學研跨域合作</w:t>
      </w:r>
    </w:p>
    <w:p w14:paraId="1EFD0C8E" w14:textId="23748545" w:rsidR="00DE015B" w:rsidRPr="00B015F0" w:rsidRDefault="00DE015B" w:rsidP="00F16C95">
      <w:pPr>
        <w:adjustRightInd w:val="0"/>
        <w:snapToGrid w:val="0"/>
        <w:ind w:left="1554"/>
      </w:pPr>
      <w:r w:rsidRPr="00B015F0">
        <w:t>鼓勵大專校院</w:t>
      </w:r>
      <w:proofErr w:type="gramStart"/>
      <w:r w:rsidRPr="00B015F0">
        <w:t>組成跨域研究</w:t>
      </w:r>
      <w:proofErr w:type="gramEnd"/>
      <w:r w:rsidRPr="00B015F0">
        <w:t>團隊，與業者</w:t>
      </w:r>
      <w:proofErr w:type="gramStart"/>
      <w:r w:rsidRPr="00B015F0">
        <w:t>及資服企業</w:t>
      </w:r>
      <w:proofErr w:type="gramEnd"/>
      <w:r w:rsidRPr="00B015F0">
        <w:t>合作開發與測試</w:t>
      </w:r>
      <w:r w:rsidRPr="00B015F0">
        <w:t xml:space="preserve"> AI </w:t>
      </w:r>
      <w:r w:rsidRPr="00B015F0">
        <w:t>應用系統，藉此強化實務技術整合能力，並培育</w:t>
      </w:r>
      <w:r w:rsidRPr="00B015F0">
        <w:t xml:space="preserve"> AI </w:t>
      </w:r>
      <w:r w:rsidRPr="00B015F0">
        <w:t>應用與實作人才。</w:t>
      </w:r>
    </w:p>
    <w:p w14:paraId="7AB933EB" w14:textId="77777777" w:rsidR="00DE015B" w:rsidRPr="00B015F0" w:rsidRDefault="00DE015B" w:rsidP="003E33D6">
      <w:pPr>
        <w:pStyle w:val="af8"/>
        <w:numPr>
          <w:ilvl w:val="0"/>
          <w:numId w:val="42"/>
        </w:numPr>
        <w:tabs>
          <w:tab w:val="left" w:pos="2450"/>
        </w:tabs>
        <w:snapToGrid w:val="0"/>
        <w:spacing w:line="500" w:lineRule="exact"/>
        <w:ind w:left="1559" w:hanging="567"/>
        <w:rPr>
          <w:b/>
          <w:sz w:val="28"/>
        </w:rPr>
      </w:pPr>
      <w:r w:rsidRPr="00B015F0">
        <w:rPr>
          <w:b/>
          <w:sz w:val="28"/>
        </w:rPr>
        <w:t>美食</w:t>
      </w:r>
      <w:r w:rsidRPr="00B015F0">
        <w:rPr>
          <w:b/>
          <w:sz w:val="28"/>
        </w:rPr>
        <w:t xml:space="preserve"> IP </w:t>
      </w:r>
      <w:r w:rsidRPr="00B015F0">
        <w:rPr>
          <w:b/>
          <w:sz w:val="28"/>
        </w:rPr>
        <w:t>化與品牌推廣</w:t>
      </w:r>
    </w:p>
    <w:p w14:paraId="6CD777E1" w14:textId="60165050" w:rsidR="00DE015B" w:rsidRPr="00B015F0" w:rsidRDefault="00DE015B" w:rsidP="00F16C95">
      <w:pPr>
        <w:adjustRightInd w:val="0"/>
        <w:snapToGrid w:val="0"/>
        <w:ind w:left="1554"/>
      </w:pPr>
      <w:r w:rsidRPr="00B015F0">
        <w:t>以「</w:t>
      </w:r>
      <w:r w:rsidR="00EA6B2A" w:rsidRPr="00B015F0">
        <w:rPr>
          <w:rFonts w:hint="eastAsia"/>
        </w:rPr>
        <w:t>大南方</w:t>
      </w:r>
      <w:r w:rsidRPr="00B015F0">
        <w:t>美食</w:t>
      </w:r>
      <w:r w:rsidRPr="00B015F0">
        <w:t xml:space="preserve"> IP </w:t>
      </w:r>
      <w:r w:rsidRPr="00B015F0">
        <w:t>化</w:t>
      </w:r>
      <w:r w:rsidR="00DC145D" w:rsidRPr="00B015F0">
        <w:rPr>
          <w:rFonts w:hint="eastAsia"/>
          <w:vertAlign w:val="superscript"/>
        </w:rPr>
        <w:t>(</w:t>
      </w:r>
      <w:proofErr w:type="gramStart"/>
      <w:r w:rsidR="00DC145D" w:rsidRPr="00B015F0">
        <w:rPr>
          <w:rFonts w:hint="eastAsia"/>
          <w:vertAlign w:val="superscript"/>
          <w:lang w:eastAsia="zh-HK"/>
        </w:rPr>
        <w:t>註</w:t>
      </w:r>
      <w:proofErr w:type="gramEnd"/>
      <w:r w:rsidR="00DC145D" w:rsidRPr="00B015F0">
        <w:rPr>
          <w:vertAlign w:val="superscript"/>
          <w:lang w:eastAsia="zh-HK"/>
        </w:rPr>
        <w:footnoteReference w:id="4"/>
      </w:r>
      <w:r w:rsidR="00DC145D" w:rsidRPr="00B015F0">
        <w:rPr>
          <w:rFonts w:hint="eastAsia"/>
          <w:vertAlign w:val="superscript"/>
          <w:lang w:eastAsia="zh-HK"/>
        </w:rPr>
        <w:t>)</w:t>
      </w:r>
      <w:r w:rsidRPr="00B015F0">
        <w:t>」為發展目標，鼓勵業者透過中央廚房的數位化與標準化生產，打造具在地特色的餐飲品牌，並可快速複製與規模化推廣，實現從地方美食到全國供應的轉化。</w:t>
      </w:r>
    </w:p>
    <w:p w14:paraId="7F3D8EB3" w14:textId="76988D4F" w:rsidR="000538F4" w:rsidRPr="00B015F0" w:rsidRDefault="000538F4" w:rsidP="003E33D6">
      <w:pPr>
        <w:pStyle w:val="20"/>
        <w:numPr>
          <w:ilvl w:val="0"/>
          <w:numId w:val="31"/>
        </w:numPr>
        <w:spacing w:before="211"/>
        <w:ind w:left="851" w:firstLineChars="0" w:hanging="567"/>
      </w:pPr>
      <w:bookmarkStart w:id="48" w:name="_Toc215069723"/>
      <w:r w:rsidRPr="00B015F0">
        <w:rPr>
          <w:rFonts w:hint="eastAsia"/>
        </w:rPr>
        <w:t>提案</w:t>
      </w:r>
      <w:r w:rsidR="00713D55" w:rsidRPr="00B015F0">
        <w:rPr>
          <w:rFonts w:hint="eastAsia"/>
          <w:lang w:eastAsia="zh-TW"/>
        </w:rPr>
        <w:t>範疇</w:t>
      </w:r>
      <w:bookmarkEnd w:id="48"/>
    </w:p>
    <w:p w14:paraId="543295B3" w14:textId="7B0E1F95" w:rsidR="001C2DA3" w:rsidRPr="00B015F0" w:rsidRDefault="001C2DA3" w:rsidP="002769EF">
      <w:pPr>
        <w:adjustRightInd w:val="0"/>
        <w:snapToGrid w:val="0"/>
        <w:spacing w:before="0" w:after="0"/>
        <w:ind w:leftChars="295" w:left="826"/>
        <w:rPr>
          <w:bCs/>
        </w:rPr>
      </w:pPr>
      <w:r w:rsidRPr="00B015F0">
        <w:rPr>
          <w:rFonts w:ascii="標楷體" w:hAnsi="標楷體"/>
        </w:rPr>
        <w:t>本</w:t>
      </w:r>
      <w:r w:rsidR="0093439C" w:rsidRPr="00B015F0">
        <w:rPr>
          <w:rFonts w:ascii="標楷體" w:hAnsi="標楷體" w:hint="eastAsia"/>
        </w:rPr>
        <w:t>計畫</w:t>
      </w:r>
      <w:r w:rsidR="005E4F24" w:rsidRPr="00B015F0">
        <w:rPr>
          <w:rFonts w:ascii="標楷體" w:hAnsi="標楷體" w:hint="eastAsia"/>
        </w:rPr>
        <w:t>需涵蓋以下三大範疇</w:t>
      </w:r>
      <w:r w:rsidRPr="00B015F0">
        <w:t>，升級中央廚房餐飲供應鏈體系</w:t>
      </w:r>
      <w:r w:rsidR="004F7015" w:rsidRPr="00B015F0">
        <w:rPr>
          <w:rFonts w:hint="eastAsia"/>
        </w:rPr>
        <w:t>：</w:t>
      </w:r>
    </w:p>
    <w:p w14:paraId="1CDDAEE6" w14:textId="55B8FFD8" w:rsidR="001C2DA3" w:rsidRPr="00B015F0" w:rsidRDefault="001C2DA3" w:rsidP="003E33D6">
      <w:pPr>
        <w:pStyle w:val="af8"/>
        <w:numPr>
          <w:ilvl w:val="0"/>
          <w:numId w:val="43"/>
        </w:numPr>
        <w:tabs>
          <w:tab w:val="left" w:pos="2450"/>
        </w:tabs>
        <w:snapToGrid w:val="0"/>
        <w:spacing w:line="500" w:lineRule="exact"/>
        <w:ind w:left="1559" w:hanging="567"/>
        <w:rPr>
          <w:b/>
          <w:sz w:val="28"/>
        </w:rPr>
      </w:pPr>
      <w:r w:rsidRPr="00B015F0">
        <w:rPr>
          <w:b/>
          <w:sz w:val="28"/>
        </w:rPr>
        <w:t>產線製程標準化</w:t>
      </w:r>
    </w:p>
    <w:p w14:paraId="04A5608D" w14:textId="72EDFE8A" w:rsidR="002769EF" w:rsidRPr="00B015F0" w:rsidRDefault="001C2DA3" w:rsidP="00F16C95">
      <w:pPr>
        <w:adjustRightInd w:val="0"/>
        <w:snapToGrid w:val="0"/>
        <w:ind w:left="1554"/>
      </w:pPr>
      <w:r w:rsidRPr="00B015F0">
        <w:t>導入</w:t>
      </w:r>
      <w:r w:rsidRPr="00B015F0">
        <w:t xml:space="preserve"> </w:t>
      </w:r>
      <w:proofErr w:type="spellStart"/>
      <w:r w:rsidRPr="00B015F0">
        <w:t>AIoT</w:t>
      </w:r>
      <w:proofErr w:type="spellEnd"/>
      <w:r w:rsidRPr="00B015F0">
        <w:t xml:space="preserve"> </w:t>
      </w:r>
      <w:r w:rsidRPr="00B015F0">
        <w:t>技術建立智慧化廚房模組，實現烹煮、包裝與檢測等關鍵環節的自動化作業。藉由感測監控與數據分析，確保食品安全與品質一致，提升整體生產效</w:t>
      </w:r>
      <w:r w:rsidR="00830BAF">
        <w:rPr>
          <w:rFonts w:hint="eastAsia"/>
        </w:rPr>
        <w:t>率</w:t>
      </w:r>
      <w:r w:rsidRPr="00B015F0">
        <w:t>與穩定性。</w:t>
      </w:r>
    </w:p>
    <w:p w14:paraId="2B7D4BCD" w14:textId="00D1B5AB" w:rsidR="00A843AB" w:rsidRPr="00B015F0" w:rsidRDefault="00A843AB">
      <w:r w:rsidRPr="00B015F0">
        <w:br w:type="page"/>
      </w:r>
    </w:p>
    <w:p w14:paraId="14FCF908" w14:textId="7004D8D8" w:rsidR="001C2DA3" w:rsidRPr="00B015F0" w:rsidRDefault="001C2DA3" w:rsidP="003E33D6">
      <w:pPr>
        <w:pStyle w:val="af8"/>
        <w:numPr>
          <w:ilvl w:val="0"/>
          <w:numId w:val="43"/>
        </w:numPr>
        <w:tabs>
          <w:tab w:val="left" w:pos="2450"/>
        </w:tabs>
        <w:snapToGrid w:val="0"/>
        <w:spacing w:beforeLines="50" w:before="211" w:after="0" w:line="500" w:lineRule="exact"/>
        <w:ind w:left="1559" w:hanging="567"/>
        <w:rPr>
          <w:b/>
          <w:sz w:val="28"/>
        </w:rPr>
      </w:pPr>
      <w:r w:rsidRPr="00B015F0">
        <w:rPr>
          <w:rFonts w:hint="eastAsia"/>
          <w:b/>
          <w:sz w:val="28"/>
        </w:rPr>
        <w:lastRenderedPageBreak/>
        <w:t>產品</w:t>
      </w:r>
      <w:r w:rsidRPr="00B015F0">
        <w:rPr>
          <w:rFonts w:hint="eastAsia"/>
          <w:b/>
          <w:sz w:val="28"/>
        </w:rPr>
        <w:t>IP</w:t>
      </w:r>
      <w:r w:rsidRPr="00B015F0">
        <w:rPr>
          <w:rFonts w:hint="eastAsia"/>
          <w:b/>
          <w:sz w:val="28"/>
        </w:rPr>
        <w:t>可複製</w:t>
      </w:r>
    </w:p>
    <w:p w14:paraId="7A4D9586" w14:textId="313A10A4" w:rsidR="001C2DA3" w:rsidRPr="00B015F0" w:rsidRDefault="001C2DA3" w:rsidP="00F16C95">
      <w:pPr>
        <w:adjustRightInd w:val="0"/>
        <w:snapToGrid w:val="0"/>
        <w:ind w:left="1554"/>
      </w:pPr>
      <w:r w:rsidRPr="00B015F0">
        <w:t>以「</w:t>
      </w:r>
      <w:r w:rsidR="003049FE" w:rsidRPr="00B015F0">
        <w:rPr>
          <w:b/>
          <w:u w:val="single"/>
        </w:rPr>
        <w:t>產品</w:t>
      </w:r>
      <w:r w:rsidR="003049FE" w:rsidRPr="00B015F0">
        <w:rPr>
          <w:b/>
          <w:u w:val="single"/>
        </w:rPr>
        <w:t>IP</w:t>
      </w:r>
      <w:r w:rsidR="003049FE" w:rsidRPr="00B015F0">
        <w:rPr>
          <w:b/>
          <w:u w:val="single"/>
        </w:rPr>
        <w:t>可複製</w:t>
      </w:r>
      <w:r w:rsidRPr="00B015F0">
        <w:t>」為目標，建立標準化</w:t>
      </w:r>
      <w:r w:rsidR="003049FE" w:rsidRPr="00B015F0">
        <w:rPr>
          <w:rFonts w:hint="eastAsia"/>
        </w:rPr>
        <w:t>且</w:t>
      </w:r>
      <w:r w:rsidR="003049FE" w:rsidRPr="00B015F0">
        <w:t>可重複生產的</w:t>
      </w:r>
      <w:r w:rsidRPr="00B015F0">
        <w:t>料理參數與數據庫，形成可量化、可重現的數位食譜。運用</w:t>
      </w:r>
      <w:r w:rsidRPr="00B015F0">
        <w:t xml:space="preserve"> AI </w:t>
      </w:r>
      <w:r w:rsidRPr="00B015F0">
        <w:t>與感測技術</w:t>
      </w:r>
      <w:proofErr w:type="gramStart"/>
      <w:r w:rsidRPr="00B015F0">
        <w:t>建構產線</w:t>
      </w:r>
      <w:proofErr w:type="gramEnd"/>
      <w:r w:rsidRPr="00B015F0">
        <w:t>數據模型，實現全流程追蹤、品質預測與營運優化，強化品牌價值與供應鏈韌性。</w:t>
      </w:r>
    </w:p>
    <w:p w14:paraId="2EFD601D" w14:textId="57C5DA28" w:rsidR="001C2DA3" w:rsidRPr="00B015F0" w:rsidRDefault="001C2DA3" w:rsidP="003E33D6">
      <w:pPr>
        <w:pStyle w:val="af8"/>
        <w:numPr>
          <w:ilvl w:val="0"/>
          <w:numId w:val="43"/>
        </w:numPr>
        <w:tabs>
          <w:tab w:val="left" w:pos="2450"/>
        </w:tabs>
        <w:snapToGrid w:val="0"/>
        <w:spacing w:beforeLines="50" w:before="211" w:after="0" w:line="500" w:lineRule="exact"/>
        <w:ind w:left="1559" w:hanging="567"/>
        <w:rPr>
          <w:b/>
          <w:sz w:val="28"/>
        </w:rPr>
      </w:pPr>
      <w:r w:rsidRPr="00B015F0">
        <w:rPr>
          <w:rFonts w:hint="eastAsia"/>
          <w:b/>
          <w:sz w:val="28"/>
        </w:rPr>
        <w:t>門店商模可擴散</w:t>
      </w:r>
    </w:p>
    <w:p w14:paraId="52EF831C" w14:textId="57A15660" w:rsidR="003049FE" w:rsidRPr="00B015F0" w:rsidRDefault="001C2DA3" w:rsidP="00F16C95">
      <w:pPr>
        <w:adjustRightInd w:val="0"/>
        <w:snapToGrid w:val="0"/>
        <w:ind w:left="1554"/>
      </w:pPr>
      <w:r w:rsidRPr="00B015F0">
        <w:t>透過中央廚房與</w:t>
      </w:r>
      <w:proofErr w:type="gramStart"/>
      <w:r w:rsidRPr="00B015F0">
        <w:t>門店端數據</w:t>
      </w:r>
      <w:proofErr w:type="gramEnd"/>
      <w:r w:rsidRPr="00B015F0">
        <w:t>整合，建置智慧化營運管理平台，導入</w:t>
      </w:r>
      <w:r w:rsidRPr="00B015F0">
        <w:t xml:space="preserve"> </w:t>
      </w:r>
      <w:r w:rsidRPr="00B015F0">
        <w:rPr>
          <w:b/>
        </w:rPr>
        <w:t>無人化</w:t>
      </w:r>
      <w:r w:rsidR="003049FE" w:rsidRPr="00B015F0">
        <w:rPr>
          <w:rFonts w:hint="eastAsia"/>
          <w:b/>
        </w:rPr>
        <w:t>或</w:t>
      </w:r>
      <w:r w:rsidRPr="00B015F0">
        <w:rPr>
          <w:b/>
        </w:rPr>
        <w:t>新零售概念</w:t>
      </w:r>
      <w:r w:rsidRPr="00B015F0">
        <w:t>，提升營運效率與顧客體驗。最終形成中央廚房</w:t>
      </w:r>
      <w:r w:rsidRPr="00B015F0">
        <w:t>—</w:t>
      </w:r>
      <w:r w:rsidRPr="00B015F0">
        <w:t>門店</w:t>
      </w:r>
      <w:proofErr w:type="gramStart"/>
      <w:r w:rsidRPr="00B015F0">
        <w:t>—</w:t>
      </w:r>
      <w:proofErr w:type="gramEnd"/>
      <w:r w:rsidRPr="00B015F0">
        <w:t>消費端的智慧餐飲閉環體系，推動餐飲產業邁向智慧化與永續發展。</w:t>
      </w:r>
    </w:p>
    <w:p w14:paraId="581C290B" w14:textId="059DFA33" w:rsidR="005A1AEE" w:rsidRPr="00B015F0" w:rsidRDefault="00307101" w:rsidP="00307101">
      <w:pPr>
        <w:adjustRightInd w:val="0"/>
        <w:snapToGrid w:val="0"/>
        <w:ind w:leftChars="455" w:left="1274" w:firstLine="2"/>
        <w:jc w:val="center"/>
      </w:pPr>
      <w:r w:rsidRPr="00B015F0">
        <w:rPr>
          <w:rFonts w:hint="eastAsia"/>
        </w:rPr>
        <w:t>表</w:t>
      </w:r>
      <w:r w:rsidR="00973E79" w:rsidRPr="00B015F0">
        <w:rPr>
          <w:rFonts w:hint="eastAsia"/>
        </w:rPr>
        <w:t>1</w:t>
      </w:r>
      <w:r w:rsidRPr="00B015F0">
        <w:rPr>
          <w:rFonts w:hint="eastAsia"/>
        </w:rPr>
        <w:t>、</w:t>
      </w:r>
      <w:r w:rsidRPr="00B015F0">
        <w:rPr>
          <w:rFonts w:hint="eastAsia"/>
        </w:rPr>
        <w:t>AI</w:t>
      </w:r>
      <w:r w:rsidRPr="00B015F0">
        <w:rPr>
          <w:rFonts w:hint="eastAsia"/>
        </w:rPr>
        <w:t>中央廚房計畫範疇</w:t>
      </w:r>
    </w:p>
    <w:tbl>
      <w:tblPr>
        <w:tblW w:w="0" w:type="auto"/>
        <w:tblCellMar>
          <w:left w:w="0" w:type="dxa"/>
          <w:right w:w="0" w:type="dxa"/>
        </w:tblCellMar>
        <w:tblLook w:val="0420" w:firstRow="1" w:lastRow="0" w:firstColumn="0" w:lastColumn="0" w:noHBand="0" w:noVBand="1"/>
      </w:tblPr>
      <w:tblGrid>
        <w:gridCol w:w="859"/>
        <w:gridCol w:w="765"/>
        <w:gridCol w:w="2666"/>
        <w:gridCol w:w="2658"/>
        <w:gridCol w:w="2671"/>
      </w:tblGrid>
      <w:tr w:rsidR="007A0AC7" w:rsidRPr="00B015F0" w14:paraId="5FC846AF" w14:textId="77777777" w:rsidTr="007D1FB4">
        <w:trPr>
          <w:trHeight w:val="640"/>
        </w:trPr>
        <w:tc>
          <w:tcPr>
            <w:tcW w:w="1624" w:type="dxa"/>
            <w:gridSpan w:val="2"/>
            <w:vMerge w:val="restart"/>
            <w:tcBorders>
              <w:top w:val="single" w:sz="8" w:space="0" w:color="auto"/>
              <w:left w:val="single" w:sz="8" w:space="0" w:color="auto"/>
              <w:right w:val="single" w:sz="8" w:space="0" w:color="auto"/>
            </w:tcBorders>
            <w:shd w:val="clear" w:color="auto" w:fill="FFFFFF"/>
            <w:tcMar>
              <w:top w:w="72" w:type="dxa"/>
              <w:left w:w="144" w:type="dxa"/>
              <w:bottom w:w="72" w:type="dxa"/>
              <w:right w:w="144" w:type="dxa"/>
            </w:tcMar>
            <w:vAlign w:val="center"/>
            <w:hideMark/>
          </w:tcPr>
          <w:p w14:paraId="5B3F45FA" w14:textId="00FD21D3" w:rsidR="00280E9A" w:rsidRPr="00B015F0" w:rsidRDefault="00280E9A" w:rsidP="0075236F">
            <w:pPr>
              <w:jc w:val="center"/>
              <w:rPr>
                <w:b/>
                <w:sz w:val="24"/>
              </w:rPr>
            </w:pPr>
            <w:r w:rsidRPr="00B015F0">
              <w:rPr>
                <w:rFonts w:hint="eastAsia"/>
                <w:b/>
              </w:rPr>
              <w:t>範疇</w:t>
            </w:r>
          </w:p>
        </w:tc>
        <w:tc>
          <w:tcPr>
            <w:tcW w:w="7995" w:type="dxa"/>
            <w:gridSpan w:val="3"/>
            <w:tcBorders>
              <w:top w:val="single" w:sz="8" w:space="0" w:color="auto"/>
              <w:left w:val="single" w:sz="8" w:space="0" w:color="auto"/>
              <w:bottom w:val="single" w:sz="8" w:space="0" w:color="auto"/>
              <w:right w:val="single" w:sz="8" w:space="0" w:color="auto"/>
            </w:tcBorders>
            <w:shd w:val="clear" w:color="auto" w:fill="DEEAF6" w:themeFill="accent5" w:themeFillTint="33"/>
            <w:tcMar>
              <w:top w:w="72" w:type="dxa"/>
              <w:left w:w="144" w:type="dxa"/>
              <w:bottom w:w="72" w:type="dxa"/>
              <w:right w:w="144" w:type="dxa"/>
            </w:tcMar>
            <w:vAlign w:val="center"/>
            <w:hideMark/>
          </w:tcPr>
          <w:p w14:paraId="4A27467F" w14:textId="10903C2F" w:rsidR="00280E9A" w:rsidRPr="00B015F0" w:rsidRDefault="00280E9A" w:rsidP="00280E9A">
            <w:pPr>
              <w:jc w:val="center"/>
            </w:pPr>
            <w:r w:rsidRPr="00B015F0">
              <w:rPr>
                <w:rFonts w:hint="eastAsia"/>
                <w:b/>
                <w:u w:val="single"/>
              </w:rPr>
              <w:t>AI</w:t>
            </w:r>
            <w:r w:rsidRPr="00B015F0">
              <w:rPr>
                <w:rFonts w:hint="eastAsia"/>
                <w:b/>
                <w:u w:val="single"/>
              </w:rPr>
              <w:t>中央廚房計畫</w:t>
            </w:r>
            <w:r w:rsidR="009A66BC" w:rsidRPr="00B015F0">
              <w:rPr>
                <w:rFonts w:hint="eastAsia"/>
                <w:b/>
                <w:u w:val="single"/>
              </w:rPr>
              <w:t>範疇</w:t>
            </w:r>
          </w:p>
        </w:tc>
      </w:tr>
      <w:tr w:rsidR="007A0AC7" w:rsidRPr="00B015F0" w14:paraId="23BB71C5" w14:textId="77777777" w:rsidTr="007D1FB4">
        <w:trPr>
          <w:trHeight w:val="640"/>
        </w:trPr>
        <w:tc>
          <w:tcPr>
            <w:tcW w:w="1624" w:type="dxa"/>
            <w:gridSpan w:val="2"/>
            <w:vMerge/>
            <w:tcBorders>
              <w:left w:val="single" w:sz="8" w:space="0" w:color="auto"/>
              <w:bottom w:val="single" w:sz="8" w:space="0" w:color="auto"/>
              <w:right w:val="single" w:sz="8" w:space="0" w:color="auto"/>
            </w:tcBorders>
            <w:shd w:val="clear" w:color="auto" w:fill="FFFFFF"/>
            <w:tcMar>
              <w:top w:w="72" w:type="dxa"/>
              <w:left w:w="144" w:type="dxa"/>
              <w:bottom w:w="72" w:type="dxa"/>
              <w:right w:w="144" w:type="dxa"/>
            </w:tcMar>
            <w:vAlign w:val="center"/>
          </w:tcPr>
          <w:p w14:paraId="30F3F537" w14:textId="77777777" w:rsidR="00280E9A" w:rsidRPr="00B015F0" w:rsidRDefault="00280E9A" w:rsidP="00280E9A">
            <w:pPr>
              <w:jc w:val="center"/>
              <w:rPr>
                <w:b/>
              </w:rPr>
            </w:pPr>
          </w:p>
        </w:tc>
        <w:tc>
          <w:tcPr>
            <w:tcW w:w="2666" w:type="dxa"/>
            <w:tcBorders>
              <w:top w:val="single" w:sz="8" w:space="0" w:color="auto"/>
              <w:left w:val="single" w:sz="8" w:space="0" w:color="auto"/>
              <w:bottom w:val="single" w:sz="8" w:space="0" w:color="auto"/>
              <w:right w:val="single" w:sz="8" w:space="0" w:color="auto"/>
            </w:tcBorders>
            <w:shd w:val="clear" w:color="auto" w:fill="DEEAF6" w:themeFill="accent5" w:themeFillTint="33"/>
            <w:tcMar>
              <w:top w:w="72" w:type="dxa"/>
              <w:left w:w="144" w:type="dxa"/>
              <w:bottom w:w="72" w:type="dxa"/>
              <w:right w:w="144" w:type="dxa"/>
            </w:tcMar>
            <w:vAlign w:val="center"/>
          </w:tcPr>
          <w:p w14:paraId="1A1304E4" w14:textId="367B55F9" w:rsidR="00280E9A" w:rsidRPr="00B015F0" w:rsidRDefault="00280E9A" w:rsidP="00280E9A">
            <w:pPr>
              <w:jc w:val="center"/>
            </w:pPr>
            <w:r w:rsidRPr="00B015F0">
              <w:rPr>
                <w:rFonts w:hint="eastAsia"/>
                <w:b/>
              </w:rPr>
              <w:t>產線製程標準化</w:t>
            </w:r>
          </w:p>
        </w:tc>
        <w:tc>
          <w:tcPr>
            <w:tcW w:w="2658" w:type="dxa"/>
            <w:tcBorders>
              <w:top w:val="single" w:sz="8" w:space="0" w:color="auto"/>
              <w:left w:val="single" w:sz="8" w:space="0" w:color="auto"/>
              <w:bottom w:val="single" w:sz="8" w:space="0" w:color="auto"/>
              <w:right w:val="single" w:sz="8" w:space="0" w:color="auto"/>
            </w:tcBorders>
            <w:shd w:val="clear" w:color="auto" w:fill="DEEAF6" w:themeFill="accent5" w:themeFillTint="33"/>
            <w:vAlign w:val="center"/>
          </w:tcPr>
          <w:p w14:paraId="66AF645C" w14:textId="1302C21C" w:rsidR="00280E9A" w:rsidRPr="00B015F0" w:rsidRDefault="00280E9A" w:rsidP="00280E9A">
            <w:pPr>
              <w:jc w:val="center"/>
            </w:pPr>
            <w:r w:rsidRPr="00B015F0">
              <w:rPr>
                <w:rFonts w:hint="eastAsia"/>
                <w:b/>
              </w:rPr>
              <w:t>產品</w:t>
            </w:r>
            <w:r w:rsidRPr="00B015F0">
              <w:rPr>
                <w:rFonts w:hint="eastAsia"/>
                <w:b/>
              </w:rPr>
              <w:t>IP</w:t>
            </w:r>
            <w:r w:rsidRPr="00B015F0">
              <w:rPr>
                <w:rFonts w:hint="eastAsia"/>
                <w:b/>
              </w:rPr>
              <w:t>可複製</w:t>
            </w:r>
          </w:p>
        </w:tc>
        <w:tc>
          <w:tcPr>
            <w:tcW w:w="2671" w:type="dxa"/>
            <w:tcBorders>
              <w:top w:val="single" w:sz="8" w:space="0" w:color="auto"/>
              <w:left w:val="single" w:sz="8" w:space="0" w:color="auto"/>
              <w:bottom w:val="single" w:sz="8" w:space="0" w:color="auto"/>
              <w:right w:val="single" w:sz="8" w:space="0" w:color="auto"/>
            </w:tcBorders>
            <w:shd w:val="clear" w:color="auto" w:fill="DEEAF6" w:themeFill="accent5" w:themeFillTint="33"/>
            <w:vAlign w:val="center"/>
          </w:tcPr>
          <w:p w14:paraId="71AA0CD6" w14:textId="2E854694" w:rsidR="00280E9A" w:rsidRPr="00B015F0" w:rsidRDefault="00280E9A" w:rsidP="00280E9A">
            <w:pPr>
              <w:jc w:val="center"/>
            </w:pPr>
            <w:r w:rsidRPr="00B015F0">
              <w:rPr>
                <w:rFonts w:hint="eastAsia"/>
                <w:b/>
              </w:rPr>
              <w:t>門店商模可擴散</w:t>
            </w:r>
          </w:p>
        </w:tc>
      </w:tr>
      <w:tr w:rsidR="007A0AC7" w:rsidRPr="00B015F0" w14:paraId="68ED2F0D" w14:textId="77777777" w:rsidTr="007D1FB4">
        <w:trPr>
          <w:trHeight w:val="639"/>
        </w:trPr>
        <w:tc>
          <w:tcPr>
            <w:tcW w:w="1624" w:type="dxa"/>
            <w:gridSpan w:val="2"/>
            <w:tcBorders>
              <w:top w:val="single" w:sz="8" w:space="0" w:color="auto"/>
              <w:left w:val="single" w:sz="8" w:space="0" w:color="auto"/>
              <w:bottom w:val="single" w:sz="8" w:space="0" w:color="auto"/>
              <w:right w:val="single" w:sz="8" w:space="0" w:color="auto"/>
            </w:tcBorders>
            <w:shd w:val="clear" w:color="auto" w:fill="FFFFFF"/>
            <w:tcMar>
              <w:top w:w="72" w:type="dxa"/>
              <w:left w:w="144" w:type="dxa"/>
              <w:bottom w:w="72" w:type="dxa"/>
              <w:right w:w="144" w:type="dxa"/>
            </w:tcMar>
            <w:vAlign w:val="center"/>
          </w:tcPr>
          <w:p w14:paraId="214C8B88" w14:textId="1FA44C57" w:rsidR="001A30A3" w:rsidRPr="00B015F0" w:rsidRDefault="001A30A3" w:rsidP="002E6DF4">
            <w:pPr>
              <w:rPr>
                <w:b/>
              </w:rPr>
            </w:pPr>
            <w:r w:rsidRPr="00B015F0">
              <w:rPr>
                <w:rFonts w:hint="eastAsia"/>
                <w:b/>
              </w:rPr>
              <w:t>適用領域</w:t>
            </w:r>
          </w:p>
        </w:tc>
        <w:tc>
          <w:tcPr>
            <w:tcW w:w="2666" w:type="dxa"/>
            <w:tcBorders>
              <w:top w:val="single" w:sz="8" w:space="0" w:color="auto"/>
              <w:left w:val="single" w:sz="8" w:space="0" w:color="auto"/>
              <w:bottom w:val="single" w:sz="8" w:space="0" w:color="auto"/>
              <w:right w:val="single" w:sz="8" w:space="0" w:color="auto"/>
            </w:tcBorders>
            <w:shd w:val="clear" w:color="auto" w:fill="FFFFFF"/>
            <w:tcMar>
              <w:top w:w="72" w:type="dxa"/>
              <w:left w:w="144" w:type="dxa"/>
              <w:bottom w:w="72" w:type="dxa"/>
              <w:right w:w="144" w:type="dxa"/>
            </w:tcMar>
            <w:vAlign w:val="center"/>
          </w:tcPr>
          <w:p w14:paraId="44490762" w14:textId="5207091A" w:rsidR="001A30A3" w:rsidRPr="00B015F0" w:rsidRDefault="00514A2A" w:rsidP="002E6DF4">
            <w:r w:rsidRPr="00B015F0">
              <w:rPr>
                <w:rFonts w:hint="eastAsia"/>
              </w:rPr>
              <w:t>建構標準化之智慧廚房設備模組，整合數據監控、烹煮、加工、包裝，達到中央廚房的數據化與模組化升級。</w:t>
            </w:r>
          </w:p>
        </w:tc>
        <w:tc>
          <w:tcPr>
            <w:tcW w:w="2658" w:type="dxa"/>
            <w:tcBorders>
              <w:top w:val="single" w:sz="8" w:space="0" w:color="auto"/>
              <w:left w:val="single" w:sz="8" w:space="0" w:color="auto"/>
              <w:bottom w:val="single" w:sz="8" w:space="0" w:color="auto"/>
              <w:right w:val="single" w:sz="8" w:space="0" w:color="auto"/>
            </w:tcBorders>
            <w:shd w:val="clear" w:color="auto" w:fill="FFFFFF"/>
            <w:vAlign w:val="center"/>
          </w:tcPr>
          <w:p w14:paraId="40AD0827" w14:textId="602437DA" w:rsidR="001A30A3" w:rsidRPr="00B015F0" w:rsidRDefault="00F02DC1" w:rsidP="002E6DF4">
            <w:r w:rsidRPr="00B015F0">
              <w:t>建立數位產品</w:t>
            </w:r>
            <w:r w:rsidRPr="00B015F0">
              <w:t>IP</w:t>
            </w:r>
            <w:r w:rsidRPr="00B015F0">
              <w:t>，實現料理參數的標準化與重複生產。透過</w:t>
            </w:r>
            <w:r w:rsidR="00B46205" w:rsidRPr="00B015F0">
              <w:t>ai</w:t>
            </w:r>
            <w:r w:rsidRPr="00B015F0">
              <w:t>產線數據模型，</w:t>
            </w:r>
            <w:r w:rsidR="00B46205" w:rsidRPr="00B015F0">
              <w:rPr>
                <w:rFonts w:hint="eastAsia"/>
              </w:rPr>
              <w:t>進行產線</w:t>
            </w:r>
            <w:r w:rsidRPr="00B015F0">
              <w:t>流程追蹤、預測與維護，確保產品品質穩定，提升整體營運效率</w:t>
            </w:r>
            <w:r w:rsidR="00E571D1" w:rsidRPr="00B015F0">
              <w:rPr>
                <w:rFonts w:hint="eastAsia"/>
              </w:rPr>
              <w:t>。</w:t>
            </w:r>
          </w:p>
        </w:tc>
        <w:tc>
          <w:tcPr>
            <w:tcW w:w="2671" w:type="dxa"/>
            <w:tcBorders>
              <w:top w:val="single" w:sz="8" w:space="0" w:color="auto"/>
              <w:left w:val="single" w:sz="8" w:space="0" w:color="auto"/>
              <w:bottom w:val="single" w:sz="8" w:space="0" w:color="auto"/>
              <w:right w:val="single" w:sz="8" w:space="0" w:color="auto"/>
            </w:tcBorders>
            <w:shd w:val="clear" w:color="auto" w:fill="FFFFFF"/>
            <w:vAlign w:val="center"/>
          </w:tcPr>
          <w:p w14:paraId="2162DE0C" w14:textId="3340D3B5" w:rsidR="001A30A3" w:rsidRPr="00B015F0" w:rsidRDefault="008A14F2" w:rsidP="00FC1D47">
            <w:r w:rsidRPr="00B015F0">
              <w:rPr>
                <w:rFonts w:hint="eastAsia"/>
              </w:rPr>
              <w:t>透過中央廚房與門店數據串聯，建立前後端一體化經營決策模型，涵蓋中央廚房產製、門店銷售與顧客行為數據，打造閉環營運體系。</w:t>
            </w:r>
          </w:p>
        </w:tc>
      </w:tr>
      <w:tr w:rsidR="007A0AC7" w:rsidRPr="00B015F0" w14:paraId="037F7F0A" w14:textId="77777777" w:rsidTr="003E34BF">
        <w:trPr>
          <w:trHeight w:val="232"/>
        </w:trPr>
        <w:tc>
          <w:tcPr>
            <w:tcW w:w="1624" w:type="dxa"/>
            <w:gridSpan w:val="2"/>
            <w:tcBorders>
              <w:top w:val="single" w:sz="8" w:space="0" w:color="auto"/>
              <w:left w:val="single" w:sz="8" w:space="0" w:color="000000"/>
              <w:bottom w:val="single" w:sz="8" w:space="0" w:color="auto"/>
              <w:right w:val="single" w:sz="8" w:space="0" w:color="000000"/>
            </w:tcBorders>
            <w:shd w:val="clear" w:color="auto" w:fill="FFFFFF"/>
            <w:tcMar>
              <w:top w:w="72" w:type="dxa"/>
              <w:left w:w="144" w:type="dxa"/>
              <w:bottom w:w="72" w:type="dxa"/>
              <w:right w:w="144" w:type="dxa"/>
            </w:tcMar>
            <w:vAlign w:val="center"/>
            <w:hideMark/>
          </w:tcPr>
          <w:p w14:paraId="6E32E481" w14:textId="77777777" w:rsidR="0074420C" w:rsidRPr="00B015F0" w:rsidRDefault="0074420C" w:rsidP="00752050">
            <w:pPr>
              <w:spacing w:line="360" w:lineRule="auto"/>
              <w:jc w:val="center"/>
              <w:rPr>
                <w:b/>
                <w:bCs/>
              </w:rPr>
            </w:pPr>
            <w:r w:rsidRPr="00B015F0">
              <w:rPr>
                <w:rFonts w:hint="eastAsia"/>
                <w:b/>
              </w:rPr>
              <w:t>方案</w:t>
            </w:r>
            <w:r w:rsidRPr="00B015F0">
              <w:rPr>
                <w:b/>
              </w:rPr>
              <w:t>舉例建議</w:t>
            </w:r>
          </w:p>
          <w:p w14:paraId="31752073" w14:textId="77777777" w:rsidR="0074420C" w:rsidRPr="00B015F0" w:rsidRDefault="0074420C" w:rsidP="00752050">
            <w:pPr>
              <w:spacing w:line="360" w:lineRule="auto"/>
              <w:jc w:val="center"/>
              <w:rPr>
                <w:bCs/>
              </w:rPr>
            </w:pPr>
            <w:r w:rsidRPr="00B015F0">
              <w:rPr>
                <w:rFonts w:hint="eastAsia"/>
              </w:rPr>
              <w:t>(</w:t>
            </w:r>
            <w:r w:rsidRPr="00B015F0">
              <w:t>但不限於</w:t>
            </w:r>
            <w:r w:rsidRPr="00B015F0">
              <w:rPr>
                <w:rFonts w:hint="eastAsia"/>
              </w:rPr>
              <w:t>)</w:t>
            </w:r>
          </w:p>
        </w:tc>
        <w:tc>
          <w:tcPr>
            <w:tcW w:w="2666" w:type="dxa"/>
            <w:tcBorders>
              <w:top w:val="single" w:sz="8" w:space="0" w:color="auto"/>
              <w:left w:val="single" w:sz="8" w:space="0" w:color="000000"/>
              <w:bottom w:val="single" w:sz="8" w:space="0" w:color="auto"/>
              <w:right w:val="single" w:sz="8" w:space="0" w:color="000000"/>
            </w:tcBorders>
            <w:tcMar>
              <w:top w:w="72" w:type="dxa"/>
              <w:left w:w="144" w:type="dxa"/>
              <w:bottom w:w="72" w:type="dxa"/>
              <w:right w:w="144" w:type="dxa"/>
            </w:tcMar>
          </w:tcPr>
          <w:p w14:paraId="1020554C" w14:textId="59069281" w:rsidR="00256AC1" w:rsidRPr="00B015F0" w:rsidRDefault="00256AC1" w:rsidP="003E34BF">
            <w:pPr>
              <w:pStyle w:val="af8"/>
              <w:widowControl/>
              <w:numPr>
                <w:ilvl w:val="0"/>
                <w:numId w:val="20"/>
              </w:numPr>
              <w:autoSpaceDN/>
              <w:spacing w:afterLines="50" w:after="211" w:line="400" w:lineRule="exact"/>
              <w:textAlignment w:val="auto"/>
              <w:rPr>
                <w:kern w:val="24"/>
                <w:lang w:eastAsia="zh-TW"/>
              </w:rPr>
            </w:pPr>
            <w:r w:rsidRPr="00B015F0">
              <w:rPr>
                <w:rFonts w:hint="eastAsia"/>
                <w:b/>
                <w:kern w:val="24"/>
                <w:sz w:val="28"/>
                <w:lang w:eastAsia="zh-TW"/>
              </w:rPr>
              <w:t>研發核心製程標準模組</w:t>
            </w:r>
            <w:r w:rsidRPr="00B015F0">
              <w:rPr>
                <w:rFonts w:hint="eastAsia"/>
                <w:kern w:val="24"/>
                <w:sz w:val="28"/>
                <w:lang w:eastAsia="zh-TW"/>
              </w:rPr>
              <w:t>：運用感測器與數據分析，精確控制溫度、濕</w:t>
            </w:r>
            <w:r w:rsidRPr="00B015F0">
              <w:rPr>
                <w:rFonts w:hint="eastAsia"/>
                <w:kern w:val="24"/>
                <w:sz w:val="28"/>
                <w:lang w:eastAsia="zh-TW"/>
              </w:rPr>
              <w:lastRenderedPageBreak/>
              <w:t>度，確保產線品質穩定。</w:t>
            </w:r>
          </w:p>
          <w:p w14:paraId="1930C6CC" w14:textId="21A5924D" w:rsidR="0074420C" w:rsidRPr="00B015F0" w:rsidRDefault="00256AC1" w:rsidP="003E34BF">
            <w:pPr>
              <w:pStyle w:val="af8"/>
              <w:widowControl/>
              <w:numPr>
                <w:ilvl w:val="0"/>
                <w:numId w:val="20"/>
              </w:numPr>
              <w:autoSpaceDN/>
              <w:spacing w:afterLines="50" w:after="211" w:line="400" w:lineRule="exact"/>
              <w:textAlignment w:val="auto"/>
              <w:rPr>
                <w:kern w:val="24"/>
                <w:sz w:val="28"/>
                <w:lang w:eastAsia="zh-TW"/>
              </w:rPr>
            </w:pPr>
            <w:r w:rsidRPr="00B015F0">
              <w:rPr>
                <w:rFonts w:hint="eastAsia"/>
                <w:b/>
                <w:kern w:val="24"/>
                <w:sz w:val="28"/>
                <w:lang w:eastAsia="zh-TW"/>
              </w:rPr>
              <w:t>運用</w:t>
            </w:r>
            <w:proofErr w:type="spellStart"/>
            <w:r w:rsidRPr="00B015F0">
              <w:rPr>
                <w:rFonts w:hint="eastAsia"/>
                <w:b/>
                <w:kern w:val="24"/>
                <w:sz w:val="28"/>
                <w:lang w:eastAsia="zh-TW"/>
              </w:rPr>
              <w:t>AIoT</w:t>
            </w:r>
            <w:proofErr w:type="spellEnd"/>
            <w:r w:rsidRPr="00B015F0">
              <w:rPr>
                <w:rFonts w:hint="eastAsia"/>
                <w:b/>
                <w:kern w:val="24"/>
                <w:sz w:val="28"/>
                <w:lang w:eastAsia="zh-TW"/>
              </w:rPr>
              <w:t>技術降低人力需求</w:t>
            </w:r>
            <w:r w:rsidRPr="00B015F0">
              <w:rPr>
                <w:rFonts w:hint="eastAsia"/>
                <w:kern w:val="24"/>
                <w:sz w:val="28"/>
                <w:lang w:eastAsia="zh-TW"/>
              </w:rPr>
              <w:t>：</w:t>
            </w:r>
            <w:r w:rsidRPr="00B015F0">
              <w:rPr>
                <w:rFonts w:hint="eastAsia"/>
                <w:kern w:val="24"/>
                <w:sz w:val="28"/>
                <w:lang w:eastAsia="zh-TW"/>
              </w:rPr>
              <w:t xml:space="preserve"> </w:t>
            </w:r>
            <w:r w:rsidRPr="00B015F0">
              <w:rPr>
                <w:rFonts w:hint="eastAsia"/>
                <w:kern w:val="24"/>
                <w:sz w:val="28"/>
                <w:lang w:eastAsia="zh-TW"/>
              </w:rPr>
              <w:t>透過視覺辨識與自動化檢測，提升包裝、分裝環節的準確性與衛生安全。</w:t>
            </w:r>
          </w:p>
        </w:tc>
        <w:tc>
          <w:tcPr>
            <w:tcW w:w="2658" w:type="dxa"/>
            <w:tcBorders>
              <w:top w:val="single" w:sz="8" w:space="0" w:color="auto"/>
              <w:left w:val="single" w:sz="8" w:space="0" w:color="000000"/>
              <w:bottom w:val="single" w:sz="8" w:space="0" w:color="auto"/>
              <w:right w:val="single" w:sz="8" w:space="0" w:color="000000"/>
            </w:tcBorders>
          </w:tcPr>
          <w:p w14:paraId="224BF3BA" w14:textId="6C2F5134" w:rsidR="00256AC1" w:rsidRPr="00B015F0" w:rsidRDefault="00256AC1" w:rsidP="003E34BF">
            <w:pPr>
              <w:numPr>
                <w:ilvl w:val="0"/>
                <w:numId w:val="20"/>
              </w:numPr>
              <w:autoSpaceDN/>
              <w:spacing w:afterLines="50" w:after="211" w:line="400" w:lineRule="exact"/>
              <w:textAlignment w:val="auto"/>
              <w:rPr>
                <w:bCs/>
                <w:kern w:val="24"/>
              </w:rPr>
            </w:pPr>
            <w:r w:rsidRPr="00B015F0">
              <w:rPr>
                <w:rFonts w:hint="eastAsia"/>
                <w:b/>
                <w:kern w:val="24"/>
              </w:rPr>
              <w:lastRenderedPageBreak/>
              <w:t>建立產品數位</w:t>
            </w:r>
            <w:r w:rsidRPr="00B015F0">
              <w:rPr>
                <w:rFonts w:hint="eastAsia"/>
                <w:b/>
                <w:kern w:val="24"/>
              </w:rPr>
              <w:t>IP</w:t>
            </w:r>
            <w:r w:rsidRPr="00B015F0">
              <w:rPr>
                <w:rFonts w:hint="eastAsia"/>
                <w:b/>
                <w:kern w:val="24"/>
              </w:rPr>
              <w:t>食譜</w:t>
            </w:r>
            <w:r w:rsidRPr="00B015F0">
              <w:rPr>
                <w:rFonts w:hint="eastAsia"/>
                <w:kern w:val="24"/>
              </w:rPr>
              <w:t>：結合</w:t>
            </w:r>
            <w:r w:rsidRPr="00B015F0">
              <w:rPr>
                <w:rFonts w:hint="eastAsia"/>
                <w:kern w:val="24"/>
              </w:rPr>
              <w:t>AI</w:t>
            </w:r>
            <w:r w:rsidRPr="00B015F0">
              <w:rPr>
                <w:rFonts w:hint="eastAsia"/>
                <w:kern w:val="24"/>
              </w:rPr>
              <w:t>分析實測結果，涵蓋溫度、時間等關鍵變因，形</w:t>
            </w:r>
            <w:r w:rsidRPr="00B015F0">
              <w:rPr>
                <w:rFonts w:hint="eastAsia"/>
                <w:kern w:val="24"/>
              </w:rPr>
              <w:lastRenderedPageBreak/>
              <w:t>成可複製的參數。</w:t>
            </w:r>
          </w:p>
          <w:p w14:paraId="78F64804" w14:textId="65C26EE3" w:rsidR="0074420C" w:rsidRPr="00B015F0" w:rsidRDefault="00256AC1" w:rsidP="003E34BF">
            <w:pPr>
              <w:numPr>
                <w:ilvl w:val="0"/>
                <w:numId w:val="20"/>
              </w:numPr>
              <w:autoSpaceDN/>
              <w:spacing w:afterLines="50" w:after="211" w:line="400" w:lineRule="exact"/>
              <w:textAlignment w:val="auto"/>
              <w:rPr>
                <w:bCs/>
                <w:kern w:val="24"/>
              </w:rPr>
            </w:pPr>
            <w:r w:rsidRPr="00B015F0">
              <w:rPr>
                <w:rFonts w:hint="eastAsia"/>
                <w:b/>
                <w:kern w:val="24"/>
              </w:rPr>
              <w:t>運用</w:t>
            </w:r>
            <w:r w:rsidRPr="00B015F0">
              <w:rPr>
                <w:rFonts w:hint="eastAsia"/>
                <w:b/>
                <w:kern w:val="24"/>
              </w:rPr>
              <w:t>AI</w:t>
            </w:r>
            <w:r w:rsidRPr="00B015F0">
              <w:rPr>
                <w:rFonts w:hint="eastAsia"/>
                <w:b/>
                <w:kern w:val="24"/>
              </w:rPr>
              <w:t>演算法優化製程參數</w:t>
            </w:r>
            <w:r w:rsidRPr="00B015F0">
              <w:rPr>
                <w:rFonts w:hint="eastAsia"/>
                <w:kern w:val="24"/>
              </w:rPr>
              <w:t>：</w:t>
            </w:r>
            <w:r w:rsidRPr="00B015F0">
              <w:rPr>
                <w:rFonts w:hint="eastAsia"/>
                <w:kern w:val="24"/>
              </w:rPr>
              <w:t xml:space="preserve"> </w:t>
            </w:r>
            <w:r w:rsidRPr="00B015F0">
              <w:rPr>
                <w:rFonts w:hint="eastAsia"/>
                <w:kern w:val="24"/>
              </w:rPr>
              <w:t>應用</w:t>
            </w:r>
            <w:r w:rsidRPr="00B015F0">
              <w:rPr>
                <w:rFonts w:hint="eastAsia"/>
                <w:kern w:val="24"/>
              </w:rPr>
              <w:t>AI</w:t>
            </w:r>
            <w:r w:rsidRPr="00B015F0">
              <w:rPr>
                <w:rFonts w:hint="eastAsia"/>
                <w:kern w:val="24"/>
              </w:rPr>
              <w:t>演算法進行製程監控與核心參數調整，確保產品風味與品質一致。</w:t>
            </w:r>
          </w:p>
        </w:tc>
        <w:tc>
          <w:tcPr>
            <w:tcW w:w="2671" w:type="dxa"/>
            <w:tcBorders>
              <w:top w:val="single" w:sz="8" w:space="0" w:color="auto"/>
              <w:left w:val="single" w:sz="8" w:space="0" w:color="000000"/>
              <w:bottom w:val="single" w:sz="8" w:space="0" w:color="auto"/>
              <w:right w:val="single" w:sz="8" w:space="0" w:color="000000"/>
            </w:tcBorders>
            <w:tcMar>
              <w:top w:w="72" w:type="dxa"/>
              <w:left w:w="144" w:type="dxa"/>
              <w:bottom w:w="72" w:type="dxa"/>
              <w:right w:w="144" w:type="dxa"/>
            </w:tcMar>
          </w:tcPr>
          <w:p w14:paraId="4CEBCFCA" w14:textId="6E4B18C5" w:rsidR="009A66BC" w:rsidRPr="00B015F0" w:rsidRDefault="009A66BC" w:rsidP="003E34BF">
            <w:pPr>
              <w:numPr>
                <w:ilvl w:val="0"/>
                <w:numId w:val="20"/>
              </w:numPr>
              <w:autoSpaceDN/>
              <w:spacing w:afterLines="50" w:after="211" w:line="400" w:lineRule="exact"/>
              <w:textAlignment w:val="auto"/>
              <w:rPr>
                <w:bCs/>
                <w:kern w:val="24"/>
              </w:rPr>
            </w:pPr>
            <w:r w:rsidRPr="00B015F0">
              <w:rPr>
                <w:rFonts w:hint="eastAsia"/>
                <w:b/>
                <w:kern w:val="24"/>
              </w:rPr>
              <w:lastRenderedPageBreak/>
              <w:t>建構智慧門市營運管理平台</w:t>
            </w:r>
            <w:r w:rsidRPr="00B015F0">
              <w:rPr>
                <w:rFonts w:hint="eastAsia"/>
                <w:kern w:val="24"/>
              </w:rPr>
              <w:t>：串接</w:t>
            </w:r>
            <w:r w:rsidRPr="00B015F0">
              <w:rPr>
                <w:rFonts w:hint="eastAsia"/>
                <w:kern w:val="24"/>
              </w:rPr>
              <w:t>POS</w:t>
            </w:r>
            <w:r w:rsidRPr="00B015F0">
              <w:rPr>
                <w:rFonts w:hint="eastAsia"/>
                <w:kern w:val="24"/>
              </w:rPr>
              <w:t>、</w:t>
            </w:r>
            <w:r w:rsidRPr="00B015F0">
              <w:rPr>
                <w:rFonts w:hint="eastAsia"/>
                <w:kern w:val="24"/>
              </w:rPr>
              <w:t>CRM</w:t>
            </w:r>
            <w:r w:rsidRPr="00B015F0">
              <w:rPr>
                <w:rFonts w:hint="eastAsia"/>
                <w:kern w:val="24"/>
              </w:rPr>
              <w:t>、</w:t>
            </w:r>
            <w:r w:rsidRPr="00B015F0">
              <w:rPr>
                <w:rFonts w:hint="eastAsia"/>
                <w:kern w:val="24"/>
              </w:rPr>
              <w:t>ERP</w:t>
            </w:r>
            <w:r w:rsidRPr="00B015F0">
              <w:rPr>
                <w:rFonts w:hint="eastAsia"/>
                <w:kern w:val="24"/>
              </w:rPr>
              <w:t>等系統，</w:t>
            </w:r>
            <w:r w:rsidRPr="00B015F0">
              <w:rPr>
                <w:rFonts w:hint="eastAsia"/>
                <w:kern w:val="24"/>
              </w:rPr>
              <w:lastRenderedPageBreak/>
              <w:t>彙整中央數據資料，提供即時營運監控與數據決策支援。</w:t>
            </w:r>
          </w:p>
          <w:p w14:paraId="4FC2E95D" w14:textId="52023886" w:rsidR="0074420C" w:rsidRPr="00B015F0" w:rsidRDefault="009A66BC" w:rsidP="003E34BF">
            <w:pPr>
              <w:numPr>
                <w:ilvl w:val="0"/>
                <w:numId w:val="20"/>
              </w:numPr>
              <w:autoSpaceDN/>
              <w:spacing w:afterLines="50" w:after="211" w:line="400" w:lineRule="exact"/>
              <w:textAlignment w:val="auto"/>
              <w:rPr>
                <w:bCs/>
                <w:kern w:val="24"/>
              </w:rPr>
            </w:pPr>
            <w:r w:rsidRPr="00B015F0">
              <w:rPr>
                <w:rFonts w:hint="eastAsia"/>
                <w:b/>
                <w:kern w:val="24"/>
              </w:rPr>
              <w:t>推動門市服務商模轉型與創新</w:t>
            </w:r>
            <w:r w:rsidRPr="00B015F0">
              <w:rPr>
                <w:rFonts w:hint="eastAsia"/>
                <w:kern w:val="24"/>
              </w:rPr>
              <w:t>：導入無人化服務或新零售概念，提升顧客體驗並優化門市運營效率。</w:t>
            </w:r>
          </w:p>
        </w:tc>
      </w:tr>
      <w:tr w:rsidR="007A0AC7" w:rsidRPr="00B015F0" w14:paraId="046E453B" w14:textId="77777777" w:rsidTr="003E34BF">
        <w:trPr>
          <w:trHeight w:val="232"/>
        </w:trPr>
        <w:tc>
          <w:tcPr>
            <w:tcW w:w="859" w:type="dxa"/>
            <w:tcBorders>
              <w:top w:val="single" w:sz="8" w:space="0" w:color="auto"/>
              <w:left w:val="single" w:sz="8" w:space="0" w:color="000000"/>
              <w:bottom w:val="single" w:sz="8" w:space="0" w:color="auto"/>
              <w:right w:val="single" w:sz="8" w:space="0" w:color="000000"/>
            </w:tcBorders>
            <w:shd w:val="clear" w:color="auto" w:fill="FFFFFF"/>
            <w:tcMar>
              <w:top w:w="72" w:type="dxa"/>
              <w:left w:w="144" w:type="dxa"/>
              <w:bottom w:w="72" w:type="dxa"/>
              <w:right w:w="144" w:type="dxa"/>
            </w:tcMar>
            <w:vAlign w:val="center"/>
          </w:tcPr>
          <w:p w14:paraId="23000EA5" w14:textId="77777777" w:rsidR="006D42BC" w:rsidRPr="00B015F0" w:rsidRDefault="006D42BC" w:rsidP="006D42BC">
            <w:pPr>
              <w:spacing w:line="360" w:lineRule="auto"/>
              <w:jc w:val="center"/>
              <w:rPr>
                <w:b/>
              </w:rPr>
            </w:pPr>
            <w:r w:rsidRPr="00B015F0">
              <w:rPr>
                <w:rFonts w:hint="eastAsia"/>
                <w:b/>
              </w:rPr>
              <w:lastRenderedPageBreak/>
              <w:t>自訂</w:t>
            </w:r>
          </w:p>
          <w:p w14:paraId="543E9600" w14:textId="77777777" w:rsidR="006D42BC" w:rsidRPr="00B015F0" w:rsidRDefault="006D42BC" w:rsidP="006D42BC">
            <w:pPr>
              <w:spacing w:line="360" w:lineRule="auto"/>
              <w:jc w:val="center"/>
              <w:rPr>
                <w:b/>
              </w:rPr>
            </w:pPr>
            <w:r w:rsidRPr="00B015F0">
              <w:rPr>
                <w:rFonts w:hint="eastAsia"/>
                <w:b/>
              </w:rPr>
              <w:t>指標</w:t>
            </w:r>
          </w:p>
          <w:p w14:paraId="4DAE80E7" w14:textId="77777777" w:rsidR="006D42BC" w:rsidRPr="00B015F0" w:rsidRDefault="006D42BC" w:rsidP="006D42BC">
            <w:pPr>
              <w:spacing w:line="360" w:lineRule="auto"/>
              <w:jc w:val="center"/>
              <w:rPr>
                <w:b/>
              </w:rPr>
            </w:pPr>
            <w:r w:rsidRPr="00B015F0">
              <w:rPr>
                <w:rFonts w:hint="eastAsia"/>
                <w:b/>
              </w:rPr>
              <w:t>各至少</w:t>
            </w:r>
          </w:p>
          <w:p w14:paraId="57EE1228" w14:textId="77777777" w:rsidR="006D42BC" w:rsidRPr="00B015F0" w:rsidRDefault="006D42BC" w:rsidP="006D42BC">
            <w:pPr>
              <w:spacing w:line="360" w:lineRule="auto"/>
              <w:jc w:val="center"/>
              <w:rPr>
                <w:b/>
              </w:rPr>
            </w:pPr>
            <w:r w:rsidRPr="00B015F0">
              <w:rPr>
                <w:rFonts w:hint="eastAsia"/>
                <w:b/>
              </w:rPr>
              <w:t>2</w:t>
            </w:r>
          </w:p>
          <w:p w14:paraId="0FB8A1B5" w14:textId="3A93ECBE" w:rsidR="006D42BC" w:rsidRPr="00B015F0" w:rsidRDefault="006D42BC" w:rsidP="006D42BC">
            <w:pPr>
              <w:spacing w:line="360" w:lineRule="auto"/>
              <w:jc w:val="center"/>
              <w:rPr>
                <w:b/>
              </w:rPr>
            </w:pPr>
            <w:r w:rsidRPr="00B015F0">
              <w:rPr>
                <w:rFonts w:hint="eastAsia"/>
                <w:b/>
              </w:rPr>
              <w:t>項</w:t>
            </w:r>
          </w:p>
        </w:tc>
        <w:tc>
          <w:tcPr>
            <w:tcW w:w="765" w:type="dxa"/>
            <w:tcBorders>
              <w:top w:val="single" w:sz="8" w:space="0" w:color="auto"/>
              <w:left w:val="single" w:sz="8" w:space="0" w:color="000000"/>
              <w:bottom w:val="single" w:sz="8" w:space="0" w:color="auto"/>
              <w:right w:val="single" w:sz="8" w:space="0" w:color="000000"/>
            </w:tcBorders>
            <w:shd w:val="clear" w:color="auto" w:fill="FFFFFF"/>
            <w:vAlign w:val="center"/>
          </w:tcPr>
          <w:p w14:paraId="324F606B" w14:textId="1FC4B415" w:rsidR="006D42BC" w:rsidRPr="00B015F0" w:rsidRDefault="006D42BC" w:rsidP="006D42BC">
            <w:pPr>
              <w:spacing w:line="360" w:lineRule="auto"/>
              <w:jc w:val="center"/>
              <w:rPr>
                <w:b/>
              </w:rPr>
            </w:pPr>
            <w:r w:rsidRPr="00B015F0">
              <w:rPr>
                <w:rFonts w:hint="eastAsia"/>
                <w:b/>
              </w:rPr>
              <w:t>場域自訂</w:t>
            </w:r>
          </w:p>
        </w:tc>
        <w:tc>
          <w:tcPr>
            <w:tcW w:w="2666" w:type="dxa"/>
            <w:tcBorders>
              <w:top w:val="single" w:sz="8" w:space="0" w:color="auto"/>
              <w:left w:val="single" w:sz="8" w:space="0" w:color="000000"/>
              <w:bottom w:val="single" w:sz="8" w:space="0" w:color="auto"/>
              <w:right w:val="single" w:sz="8" w:space="0" w:color="000000"/>
            </w:tcBorders>
            <w:tcMar>
              <w:top w:w="72" w:type="dxa"/>
              <w:left w:w="144" w:type="dxa"/>
              <w:bottom w:w="72" w:type="dxa"/>
              <w:right w:w="144" w:type="dxa"/>
            </w:tcMar>
          </w:tcPr>
          <w:p w14:paraId="6563CCB4" w14:textId="77777777" w:rsidR="00CD27C1" w:rsidRPr="00B015F0" w:rsidRDefault="00CD27C1" w:rsidP="003E34BF">
            <w:pPr>
              <w:numPr>
                <w:ilvl w:val="0"/>
                <w:numId w:val="20"/>
              </w:numPr>
              <w:tabs>
                <w:tab w:val="num" w:pos="720"/>
              </w:tabs>
              <w:autoSpaceDN/>
              <w:spacing w:line="400" w:lineRule="exact"/>
              <w:ind w:left="624" w:hanging="482"/>
              <w:textAlignment w:val="auto"/>
              <w:rPr>
                <w:bCs/>
                <w:kern w:val="24"/>
              </w:rPr>
            </w:pPr>
            <w:proofErr w:type="gramStart"/>
            <w:r w:rsidRPr="00B015F0">
              <w:rPr>
                <w:rFonts w:hint="eastAsia"/>
                <w:kern w:val="24"/>
              </w:rPr>
              <w:t>央廚產</w:t>
            </w:r>
            <w:proofErr w:type="gramEnd"/>
            <w:r w:rsidRPr="00B015F0">
              <w:rPr>
                <w:rFonts w:hint="eastAsia"/>
                <w:kern w:val="24"/>
              </w:rPr>
              <w:t>線數據可視化</w:t>
            </w:r>
          </w:p>
          <w:p w14:paraId="40B0F812" w14:textId="77777777" w:rsidR="00CD27C1" w:rsidRPr="00B015F0" w:rsidRDefault="00CD27C1" w:rsidP="003E34BF">
            <w:pPr>
              <w:numPr>
                <w:ilvl w:val="0"/>
                <w:numId w:val="20"/>
              </w:numPr>
              <w:tabs>
                <w:tab w:val="num" w:pos="720"/>
              </w:tabs>
              <w:autoSpaceDN/>
              <w:spacing w:line="400" w:lineRule="exact"/>
              <w:ind w:left="624" w:hanging="482"/>
              <w:textAlignment w:val="auto"/>
              <w:rPr>
                <w:bCs/>
                <w:kern w:val="24"/>
              </w:rPr>
            </w:pPr>
            <w:proofErr w:type="gramStart"/>
            <w:r w:rsidRPr="00B015F0">
              <w:rPr>
                <w:rFonts w:hint="eastAsia"/>
                <w:kern w:val="24"/>
              </w:rPr>
              <w:t>央廚</w:t>
            </w:r>
            <w:proofErr w:type="gramEnd"/>
            <w:r w:rsidRPr="00B015F0">
              <w:rPr>
                <w:rFonts w:hint="eastAsia"/>
                <w:kern w:val="24"/>
              </w:rPr>
              <w:t>AI</w:t>
            </w:r>
            <w:r w:rsidRPr="00B015F0">
              <w:rPr>
                <w:rFonts w:hint="eastAsia"/>
                <w:kern w:val="24"/>
              </w:rPr>
              <w:t>產品產能預測</w:t>
            </w:r>
          </w:p>
          <w:p w14:paraId="6029ACD8" w14:textId="77777777" w:rsidR="00CD27C1" w:rsidRPr="00B015F0" w:rsidRDefault="00CD27C1" w:rsidP="003E34BF">
            <w:pPr>
              <w:numPr>
                <w:ilvl w:val="0"/>
                <w:numId w:val="20"/>
              </w:numPr>
              <w:tabs>
                <w:tab w:val="num" w:pos="720"/>
              </w:tabs>
              <w:autoSpaceDN/>
              <w:spacing w:line="400" w:lineRule="exact"/>
              <w:ind w:left="624" w:hanging="482"/>
              <w:textAlignment w:val="auto"/>
              <w:rPr>
                <w:bCs/>
                <w:kern w:val="24"/>
              </w:rPr>
            </w:pPr>
            <w:proofErr w:type="gramStart"/>
            <w:r w:rsidRPr="00B015F0">
              <w:rPr>
                <w:rFonts w:hint="eastAsia"/>
                <w:kern w:val="24"/>
              </w:rPr>
              <w:t>央廚智慧</w:t>
            </w:r>
            <w:proofErr w:type="gramEnd"/>
            <w:r w:rsidRPr="00B015F0">
              <w:rPr>
                <w:rFonts w:hint="eastAsia"/>
                <w:kern w:val="24"/>
              </w:rPr>
              <w:t>化廚具開發</w:t>
            </w:r>
          </w:p>
          <w:p w14:paraId="2A32A99C" w14:textId="26E8EC83" w:rsidR="006D42BC" w:rsidRPr="00B015F0" w:rsidRDefault="00CD27C1" w:rsidP="003E34BF">
            <w:pPr>
              <w:numPr>
                <w:ilvl w:val="0"/>
                <w:numId w:val="20"/>
              </w:numPr>
              <w:tabs>
                <w:tab w:val="num" w:pos="720"/>
              </w:tabs>
              <w:autoSpaceDN/>
              <w:spacing w:line="400" w:lineRule="exact"/>
              <w:ind w:left="624" w:hanging="482"/>
              <w:textAlignment w:val="auto"/>
              <w:rPr>
                <w:b/>
                <w:bCs/>
                <w:kern w:val="24"/>
              </w:rPr>
            </w:pPr>
            <w:proofErr w:type="gramStart"/>
            <w:r w:rsidRPr="00B015F0">
              <w:rPr>
                <w:rFonts w:hint="eastAsia"/>
                <w:kern w:val="24"/>
              </w:rPr>
              <w:t>央廚機器人</w:t>
            </w:r>
            <w:proofErr w:type="gramEnd"/>
            <w:r w:rsidRPr="00B015F0">
              <w:rPr>
                <w:rFonts w:hint="eastAsia"/>
                <w:kern w:val="24"/>
              </w:rPr>
              <w:t>模組開發</w:t>
            </w:r>
          </w:p>
        </w:tc>
        <w:tc>
          <w:tcPr>
            <w:tcW w:w="2658" w:type="dxa"/>
            <w:tcBorders>
              <w:top w:val="single" w:sz="8" w:space="0" w:color="auto"/>
              <w:left w:val="single" w:sz="8" w:space="0" w:color="000000"/>
              <w:bottom w:val="single" w:sz="8" w:space="0" w:color="auto"/>
              <w:right w:val="single" w:sz="8" w:space="0" w:color="000000"/>
            </w:tcBorders>
          </w:tcPr>
          <w:p w14:paraId="29775AA8" w14:textId="480EAC63" w:rsidR="00CD27C1" w:rsidRPr="00B015F0" w:rsidRDefault="007E1543" w:rsidP="003E34BF">
            <w:pPr>
              <w:numPr>
                <w:ilvl w:val="0"/>
                <w:numId w:val="20"/>
              </w:numPr>
              <w:tabs>
                <w:tab w:val="num" w:pos="720"/>
              </w:tabs>
              <w:autoSpaceDN/>
              <w:spacing w:line="400" w:lineRule="exact"/>
              <w:ind w:left="624" w:hanging="482"/>
              <w:textAlignment w:val="auto"/>
              <w:rPr>
                <w:bCs/>
                <w:kern w:val="24"/>
              </w:rPr>
            </w:pPr>
            <w:r w:rsidRPr="00B015F0">
              <w:rPr>
                <w:rFonts w:hint="eastAsia"/>
                <w:kern w:val="24"/>
              </w:rPr>
              <w:t>建立</w:t>
            </w:r>
            <w:r w:rsidR="00CD27C1" w:rsidRPr="00B015F0">
              <w:rPr>
                <w:rFonts w:hint="eastAsia"/>
                <w:kern w:val="24"/>
              </w:rPr>
              <w:t>美食</w:t>
            </w:r>
            <w:r w:rsidR="00CD27C1" w:rsidRPr="00B015F0">
              <w:rPr>
                <w:rFonts w:hint="eastAsia"/>
                <w:kern w:val="24"/>
              </w:rPr>
              <w:t>IP</w:t>
            </w:r>
            <w:r w:rsidR="00CD27C1" w:rsidRPr="00B015F0">
              <w:rPr>
                <w:rFonts w:hint="eastAsia"/>
                <w:kern w:val="24"/>
              </w:rPr>
              <w:t>化食譜菜單</w:t>
            </w:r>
          </w:p>
          <w:p w14:paraId="74A19D1C" w14:textId="25AF14A6" w:rsidR="006D42BC" w:rsidRPr="00B015F0" w:rsidRDefault="00CD27C1" w:rsidP="003E34BF">
            <w:pPr>
              <w:numPr>
                <w:ilvl w:val="0"/>
                <w:numId w:val="20"/>
              </w:numPr>
              <w:tabs>
                <w:tab w:val="num" w:pos="720"/>
              </w:tabs>
              <w:autoSpaceDN/>
              <w:spacing w:line="400" w:lineRule="exact"/>
              <w:ind w:left="624" w:hanging="482"/>
              <w:textAlignment w:val="auto"/>
              <w:rPr>
                <w:b/>
                <w:kern w:val="24"/>
              </w:rPr>
            </w:pPr>
            <w:r w:rsidRPr="00B015F0">
              <w:rPr>
                <w:rFonts w:hint="eastAsia"/>
                <w:kern w:val="24"/>
              </w:rPr>
              <w:t>產線設備參數智慧化調整</w:t>
            </w:r>
          </w:p>
        </w:tc>
        <w:tc>
          <w:tcPr>
            <w:tcW w:w="2671" w:type="dxa"/>
            <w:tcBorders>
              <w:top w:val="single" w:sz="8" w:space="0" w:color="auto"/>
              <w:left w:val="single" w:sz="8" w:space="0" w:color="000000"/>
              <w:bottom w:val="single" w:sz="8" w:space="0" w:color="auto"/>
              <w:right w:val="single" w:sz="8" w:space="0" w:color="000000"/>
            </w:tcBorders>
            <w:tcMar>
              <w:top w:w="72" w:type="dxa"/>
              <w:left w:w="144" w:type="dxa"/>
              <w:bottom w:w="72" w:type="dxa"/>
              <w:right w:w="144" w:type="dxa"/>
            </w:tcMar>
          </w:tcPr>
          <w:p w14:paraId="36D8468C" w14:textId="77777777" w:rsidR="005A1AEE" w:rsidRPr="00B015F0" w:rsidRDefault="005A1AEE" w:rsidP="003E34BF">
            <w:pPr>
              <w:numPr>
                <w:ilvl w:val="0"/>
                <w:numId w:val="20"/>
              </w:numPr>
              <w:tabs>
                <w:tab w:val="num" w:pos="720"/>
              </w:tabs>
              <w:autoSpaceDN/>
              <w:spacing w:line="400" w:lineRule="exact"/>
              <w:ind w:left="624" w:hanging="482"/>
              <w:textAlignment w:val="auto"/>
              <w:rPr>
                <w:bCs/>
                <w:kern w:val="24"/>
              </w:rPr>
            </w:pPr>
            <w:proofErr w:type="gramStart"/>
            <w:r w:rsidRPr="00B015F0">
              <w:rPr>
                <w:rFonts w:hint="eastAsia"/>
                <w:kern w:val="24"/>
              </w:rPr>
              <w:t>央廚</w:t>
            </w:r>
            <w:proofErr w:type="gramEnd"/>
            <w:r w:rsidRPr="00B015F0">
              <w:rPr>
                <w:rFonts w:hint="eastAsia"/>
                <w:kern w:val="24"/>
              </w:rPr>
              <w:t>/</w:t>
            </w:r>
            <w:r w:rsidRPr="00B015F0">
              <w:rPr>
                <w:rFonts w:hint="eastAsia"/>
                <w:kern w:val="24"/>
              </w:rPr>
              <w:t>門店供應鏈資料互通機制</w:t>
            </w:r>
          </w:p>
          <w:p w14:paraId="77153A66" w14:textId="1EEE034C" w:rsidR="006D42BC" w:rsidRPr="00B015F0" w:rsidRDefault="005A1AEE" w:rsidP="003E34BF">
            <w:pPr>
              <w:numPr>
                <w:ilvl w:val="0"/>
                <w:numId w:val="20"/>
              </w:numPr>
              <w:tabs>
                <w:tab w:val="num" w:pos="720"/>
              </w:tabs>
              <w:autoSpaceDN/>
              <w:spacing w:line="400" w:lineRule="exact"/>
              <w:ind w:left="624" w:hanging="482"/>
              <w:textAlignment w:val="auto"/>
              <w:rPr>
                <w:b/>
                <w:kern w:val="24"/>
              </w:rPr>
            </w:pPr>
            <w:r w:rsidRPr="00B015F0">
              <w:rPr>
                <w:rFonts w:hint="eastAsia"/>
                <w:kern w:val="24"/>
              </w:rPr>
              <w:t>無人化銷售門市建置或新零售模式</w:t>
            </w:r>
          </w:p>
        </w:tc>
      </w:tr>
    </w:tbl>
    <w:p w14:paraId="6E98202A" w14:textId="77777777" w:rsidR="000A45EE" w:rsidRPr="00B015F0" w:rsidRDefault="000A45EE" w:rsidP="003E33D6">
      <w:pPr>
        <w:pStyle w:val="20"/>
        <w:keepNext w:val="0"/>
        <w:numPr>
          <w:ilvl w:val="0"/>
          <w:numId w:val="31"/>
        </w:numPr>
        <w:spacing w:beforeLines="100" w:before="423"/>
        <w:ind w:left="851" w:firstLineChars="0" w:hanging="567"/>
      </w:pPr>
      <w:bookmarkStart w:id="49" w:name="_Toc215069724"/>
      <w:r w:rsidRPr="00B015F0">
        <w:t>關鍵必要指標</w:t>
      </w:r>
      <w:bookmarkEnd w:id="49"/>
    </w:p>
    <w:p w14:paraId="17B999F3" w14:textId="7D4FBFCD" w:rsidR="000A45EE" w:rsidRPr="00B015F0" w:rsidRDefault="005962BE" w:rsidP="00C526C0">
      <w:pPr>
        <w:pStyle w:val="af8"/>
        <w:numPr>
          <w:ilvl w:val="0"/>
          <w:numId w:val="81"/>
        </w:numPr>
        <w:snapToGrid w:val="0"/>
        <w:spacing w:line="500" w:lineRule="exact"/>
        <w:ind w:left="1559" w:hanging="567"/>
        <w:rPr>
          <w:b/>
          <w:caps/>
          <w:kern w:val="2"/>
          <w:sz w:val="28"/>
          <w:szCs w:val="32"/>
          <w:u w:val="single"/>
          <w:shd w:val="clear" w:color="auto" w:fill="FFFFFF" w:themeFill="background1"/>
          <w:lang w:eastAsia="zh-TW"/>
        </w:rPr>
      </w:pPr>
      <w:r w:rsidRPr="00B015F0">
        <w:rPr>
          <w:rFonts w:hint="eastAsia"/>
          <w:b/>
          <w:kern w:val="2"/>
          <w:sz w:val="28"/>
          <w:szCs w:val="32"/>
          <w:u w:val="single"/>
          <w:shd w:val="clear" w:color="auto" w:fill="FFFFFF" w:themeFill="background1"/>
          <w:lang w:eastAsia="zh-TW"/>
        </w:rPr>
        <w:t>場域（中央廚房）營運業者</w:t>
      </w:r>
    </w:p>
    <w:p w14:paraId="2F1C2D91" w14:textId="721363ED" w:rsidR="000A45EE" w:rsidRPr="00B015F0" w:rsidRDefault="000A45EE" w:rsidP="003E33D6">
      <w:pPr>
        <w:pStyle w:val="af8"/>
        <w:numPr>
          <w:ilvl w:val="0"/>
          <w:numId w:val="40"/>
        </w:numPr>
        <w:autoSpaceDN/>
        <w:spacing w:line="500" w:lineRule="exact"/>
        <w:ind w:left="1735" w:hanging="459"/>
        <w:textAlignment w:val="auto"/>
        <w:rPr>
          <w:sz w:val="28"/>
          <w:lang w:eastAsia="zh-TW"/>
        </w:rPr>
      </w:pPr>
      <w:r w:rsidRPr="00B015F0">
        <w:rPr>
          <w:rFonts w:hint="eastAsia"/>
          <w:b/>
          <w:kern w:val="2"/>
          <w:sz w:val="28"/>
          <w:shd w:val="clear" w:color="auto" w:fill="FFFFFF" w:themeFill="background1"/>
          <w:lang w:eastAsia="zh-TW"/>
        </w:rPr>
        <w:t>營運效</w:t>
      </w:r>
      <w:r w:rsidR="00830BAF">
        <w:rPr>
          <w:rFonts w:hint="eastAsia"/>
          <w:b/>
          <w:kern w:val="2"/>
          <w:sz w:val="28"/>
          <w:shd w:val="clear" w:color="auto" w:fill="FFFFFF" w:themeFill="background1"/>
          <w:lang w:eastAsia="zh-TW"/>
        </w:rPr>
        <w:t>率</w:t>
      </w:r>
      <w:r w:rsidRPr="00B015F0">
        <w:rPr>
          <w:rFonts w:hint="eastAsia"/>
          <w:b/>
          <w:kern w:val="2"/>
          <w:sz w:val="28"/>
          <w:shd w:val="clear" w:color="auto" w:fill="FFFFFF" w:themeFill="background1"/>
          <w:lang w:eastAsia="zh-TW"/>
        </w:rPr>
        <w:t>提升至少</w:t>
      </w:r>
      <w:r w:rsidRPr="00B015F0">
        <w:rPr>
          <w:rFonts w:hint="eastAsia"/>
          <w:b/>
          <w:sz w:val="28"/>
          <w:lang w:eastAsia="zh-TW"/>
        </w:rPr>
        <w:t>20%</w:t>
      </w:r>
      <w:r w:rsidRPr="00B015F0">
        <w:rPr>
          <w:rFonts w:hint="eastAsia"/>
          <w:b/>
          <w:lang w:eastAsia="zh-TW"/>
        </w:rPr>
        <w:t xml:space="preserve"> </w:t>
      </w:r>
      <w:r w:rsidRPr="00B015F0">
        <w:rPr>
          <w:rFonts w:hint="eastAsia"/>
          <w:sz w:val="28"/>
          <w:lang w:eastAsia="zh-TW"/>
        </w:rPr>
        <w:t>(</w:t>
      </w:r>
      <w:r w:rsidRPr="00B015F0">
        <w:rPr>
          <w:rFonts w:hint="eastAsia"/>
          <w:sz w:val="28"/>
          <w:lang w:eastAsia="zh-TW"/>
        </w:rPr>
        <w:t>例：同一產線加工量、餐點出餐量或配送件數提升</w:t>
      </w:r>
      <w:r w:rsidRPr="00B015F0">
        <w:rPr>
          <w:rFonts w:hint="eastAsia"/>
          <w:sz w:val="28"/>
          <w:lang w:eastAsia="zh-TW"/>
        </w:rPr>
        <w:t>20%</w:t>
      </w:r>
      <w:r w:rsidRPr="00B015F0">
        <w:rPr>
          <w:rFonts w:hint="eastAsia"/>
          <w:sz w:val="28"/>
          <w:lang w:eastAsia="zh-TW"/>
        </w:rPr>
        <w:t>以上</w:t>
      </w:r>
      <w:r w:rsidRPr="00B015F0">
        <w:rPr>
          <w:rFonts w:hint="eastAsia"/>
          <w:sz w:val="28"/>
          <w:lang w:eastAsia="zh-TW"/>
        </w:rPr>
        <w:t>)</w:t>
      </w:r>
    </w:p>
    <w:p w14:paraId="7D52217B" w14:textId="4CCDBD9A" w:rsidR="00D65890" w:rsidRPr="00B015F0" w:rsidRDefault="00D65890" w:rsidP="003E33D6">
      <w:pPr>
        <w:pStyle w:val="af8"/>
        <w:numPr>
          <w:ilvl w:val="0"/>
          <w:numId w:val="40"/>
        </w:numPr>
        <w:autoSpaceDN/>
        <w:spacing w:line="500" w:lineRule="exact"/>
        <w:ind w:left="1735" w:hanging="459"/>
        <w:textAlignment w:val="auto"/>
        <w:rPr>
          <w:sz w:val="28"/>
          <w:lang w:eastAsia="zh-TW"/>
        </w:rPr>
      </w:pPr>
      <w:r w:rsidRPr="00B015F0">
        <w:rPr>
          <w:b/>
          <w:sz w:val="28"/>
          <w:lang w:eastAsia="zh-TW"/>
        </w:rPr>
        <w:t>成本節省達</w:t>
      </w:r>
      <w:r w:rsidRPr="00B015F0">
        <w:rPr>
          <w:b/>
          <w:sz w:val="28"/>
          <w:lang w:eastAsia="zh-TW"/>
        </w:rPr>
        <w:t xml:space="preserve"> 10%</w:t>
      </w:r>
      <w:r w:rsidRPr="00B015F0">
        <w:rPr>
          <w:b/>
          <w:sz w:val="28"/>
          <w:lang w:eastAsia="zh-TW"/>
        </w:rPr>
        <w:t>以上</w:t>
      </w:r>
      <w:proofErr w:type="gramStart"/>
      <w:r w:rsidRPr="00B015F0">
        <w:rPr>
          <w:rFonts w:hint="eastAsia"/>
          <w:sz w:val="28"/>
          <w:lang w:eastAsia="zh-TW"/>
        </w:rPr>
        <w:t>（</w:t>
      </w:r>
      <w:proofErr w:type="gramEnd"/>
      <w:r w:rsidRPr="00B015F0">
        <w:rPr>
          <w:rFonts w:hint="eastAsia"/>
          <w:sz w:val="28"/>
          <w:lang w:eastAsia="zh-TW"/>
        </w:rPr>
        <w:t>例：</w:t>
      </w:r>
      <w:r w:rsidRPr="00B015F0">
        <w:rPr>
          <w:sz w:val="28"/>
          <w:lang w:eastAsia="zh-TW"/>
        </w:rPr>
        <w:t>成本節省達到</w:t>
      </w:r>
      <w:r w:rsidRPr="00B015F0">
        <w:rPr>
          <w:sz w:val="28"/>
          <w:lang w:eastAsia="zh-TW"/>
        </w:rPr>
        <w:t xml:space="preserve"> 10%</w:t>
      </w:r>
      <w:r w:rsidRPr="00B015F0">
        <w:rPr>
          <w:sz w:val="28"/>
          <w:lang w:eastAsia="zh-TW"/>
        </w:rPr>
        <w:t>以上，有效優化了資源投入和財務結構。</w:t>
      </w:r>
      <w:r w:rsidRPr="00B015F0">
        <w:rPr>
          <w:rFonts w:hint="eastAsia"/>
          <w:sz w:val="28"/>
          <w:lang w:eastAsia="zh-TW"/>
        </w:rPr>
        <w:t>）</w:t>
      </w:r>
    </w:p>
    <w:p w14:paraId="636BF8D6" w14:textId="7897F34B" w:rsidR="000A45EE" w:rsidRPr="00B015F0" w:rsidRDefault="000A45EE" w:rsidP="00F4297D">
      <w:pPr>
        <w:pStyle w:val="af8"/>
        <w:numPr>
          <w:ilvl w:val="0"/>
          <w:numId w:val="40"/>
        </w:numPr>
        <w:autoSpaceDN/>
        <w:spacing w:line="500" w:lineRule="exact"/>
        <w:ind w:left="1735" w:hanging="459"/>
        <w:textAlignment w:val="auto"/>
        <w:rPr>
          <w:b/>
          <w:caps/>
          <w:kern w:val="2"/>
          <w:sz w:val="28"/>
          <w:szCs w:val="32"/>
          <w:u w:val="single"/>
          <w:shd w:val="clear" w:color="auto" w:fill="FFFFFF" w:themeFill="background1"/>
          <w:lang w:eastAsia="zh-TW"/>
        </w:rPr>
      </w:pPr>
      <w:r w:rsidRPr="00B015F0">
        <w:rPr>
          <w:rFonts w:hint="eastAsia"/>
          <w:b/>
          <w:sz w:val="28"/>
          <w:lang w:eastAsia="zh-TW"/>
        </w:rPr>
        <w:t>美食</w:t>
      </w:r>
      <w:r w:rsidRPr="00B015F0">
        <w:rPr>
          <w:rFonts w:hint="eastAsia"/>
          <w:b/>
          <w:sz w:val="28"/>
          <w:lang w:eastAsia="zh-TW"/>
        </w:rPr>
        <w:t>IP</w:t>
      </w:r>
      <w:r w:rsidRPr="00B015F0">
        <w:rPr>
          <w:rFonts w:hint="eastAsia"/>
          <w:b/>
          <w:sz w:val="28"/>
          <w:lang w:eastAsia="zh-TW"/>
        </w:rPr>
        <w:t>化產品至少</w:t>
      </w:r>
      <w:r w:rsidRPr="00B015F0">
        <w:rPr>
          <w:rFonts w:hint="eastAsia"/>
          <w:b/>
          <w:sz w:val="28"/>
          <w:lang w:eastAsia="zh-TW"/>
        </w:rPr>
        <w:t>1</w:t>
      </w:r>
      <w:r w:rsidRPr="00B015F0">
        <w:rPr>
          <w:rFonts w:hint="eastAsia"/>
          <w:b/>
          <w:sz w:val="28"/>
          <w:lang w:eastAsia="zh-TW"/>
        </w:rPr>
        <w:t>項</w:t>
      </w:r>
      <w:r w:rsidR="00F4297D" w:rsidRPr="00B015F0">
        <w:rPr>
          <w:rFonts w:hint="eastAsia"/>
          <w:b/>
          <w:sz w:val="28"/>
          <w:lang w:eastAsia="zh-TW"/>
        </w:rPr>
        <w:t>，並上架或</w:t>
      </w:r>
      <w:r w:rsidR="000C4196" w:rsidRPr="00B015F0">
        <w:rPr>
          <w:rFonts w:hint="eastAsia"/>
          <w:b/>
          <w:sz w:val="28"/>
          <w:lang w:eastAsia="zh-TW"/>
        </w:rPr>
        <w:t>拓展</w:t>
      </w:r>
      <w:r w:rsidR="007103A9" w:rsidRPr="00B015F0">
        <w:rPr>
          <w:rFonts w:hint="eastAsia"/>
          <w:b/>
          <w:sz w:val="28"/>
          <w:lang w:eastAsia="zh-TW"/>
        </w:rPr>
        <w:t>至少</w:t>
      </w:r>
      <w:r w:rsidR="00F4297D" w:rsidRPr="00B015F0">
        <w:rPr>
          <w:rFonts w:hint="eastAsia"/>
          <w:b/>
          <w:sz w:val="28"/>
          <w:lang w:eastAsia="zh-TW"/>
        </w:rPr>
        <w:t>3</w:t>
      </w:r>
      <w:r w:rsidR="00F4297D" w:rsidRPr="00B015F0">
        <w:rPr>
          <w:rFonts w:hint="eastAsia"/>
          <w:b/>
          <w:sz w:val="28"/>
          <w:lang w:eastAsia="zh-TW"/>
        </w:rPr>
        <w:t>處</w:t>
      </w:r>
      <w:r w:rsidR="002F50F6" w:rsidRPr="00B015F0">
        <w:rPr>
          <w:rFonts w:hint="eastAsia"/>
          <w:b/>
          <w:sz w:val="28"/>
          <w:lang w:eastAsia="zh-TW"/>
        </w:rPr>
        <w:t>新通路</w:t>
      </w:r>
      <w:r w:rsidR="000B7563">
        <w:rPr>
          <w:rFonts w:hint="eastAsia"/>
          <w:b/>
          <w:sz w:val="28"/>
          <w:lang w:eastAsia="zh-TW"/>
        </w:rPr>
        <w:t>。</w:t>
      </w:r>
    </w:p>
    <w:p w14:paraId="15EBDBB7" w14:textId="6FEEBCC5" w:rsidR="005B36EC" w:rsidRPr="00B015F0" w:rsidRDefault="000A45EE" w:rsidP="003E33D6">
      <w:pPr>
        <w:numPr>
          <w:ilvl w:val="0"/>
          <w:numId w:val="40"/>
        </w:numPr>
        <w:adjustRightInd w:val="0"/>
        <w:snapToGrid w:val="0"/>
        <w:ind w:left="1735" w:hanging="459"/>
      </w:pPr>
      <w:r w:rsidRPr="00B015F0">
        <w:rPr>
          <w:rFonts w:hint="eastAsia"/>
          <w:b/>
        </w:rPr>
        <w:lastRenderedPageBreak/>
        <w:t>衍生投資額至少</w:t>
      </w:r>
      <w:r w:rsidR="00A7115B">
        <w:rPr>
          <w:rFonts w:hint="eastAsia"/>
          <w:b/>
        </w:rPr>
        <w:t>2</w:t>
      </w:r>
      <w:r w:rsidRPr="00B015F0">
        <w:rPr>
          <w:rFonts w:hint="eastAsia"/>
          <w:b/>
        </w:rPr>
        <w:t>,000</w:t>
      </w:r>
      <w:r w:rsidRPr="00B015F0">
        <w:rPr>
          <w:rFonts w:hint="eastAsia"/>
          <w:b/>
        </w:rPr>
        <w:t>萬元</w:t>
      </w:r>
      <w:r w:rsidRPr="00B015F0">
        <w:rPr>
          <w:rFonts w:hint="eastAsia"/>
        </w:rPr>
        <w:t>（</w:t>
      </w:r>
      <w:r w:rsidR="00A16DF6" w:rsidRPr="00B015F0">
        <w:rPr>
          <w:rFonts w:hint="eastAsia"/>
        </w:rPr>
        <w:t>含中央廚房營運業者自主投入於軟體、系統、硬體購置經費、自行增資或吸引外在投資，以及資服業者衍生投資額等</w:t>
      </w:r>
      <w:r w:rsidRPr="00B015F0">
        <w:rPr>
          <w:rFonts w:hint="eastAsia"/>
        </w:rPr>
        <w:t>）</w:t>
      </w:r>
    </w:p>
    <w:p w14:paraId="1B4172F4" w14:textId="4CC39021" w:rsidR="000A45EE" w:rsidRPr="00B015F0" w:rsidRDefault="000A45EE" w:rsidP="00C526C0">
      <w:pPr>
        <w:pStyle w:val="af8"/>
        <w:numPr>
          <w:ilvl w:val="0"/>
          <w:numId w:val="81"/>
        </w:numPr>
        <w:tabs>
          <w:tab w:val="left" w:pos="2450"/>
        </w:tabs>
        <w:snapToGrid w:val="0"/>
        <w:spacing w:beforeLines="50" w:before="211" w:afterLines="50" w:after="211" w:line="500" w:lineRule="exact"/>
        <w:ind w:left="1559" w:hanging="567"/>
        <w:rPr>
          <w:b/>
          <w:caps/>
          <w:kern w:val="2"/>
          <w:sz w:val="28"/>
          <w:szCs w:val="32"/>
          <w:u w:val="single"/>
          <w:lang w:eastAsia="zh-TW"/>
        </w:rPr>
      </w:pPr>
      <w:r w:rsidRPr="00B015F0">
        <w:rPr>
          <w:rFonts w:hint="eastAsia"/>
          <w:b/>
          <w:kern w:val="2"/>
          <w:sz w:val="28"/>
          <w:szCs w:val="32"/>
          <w:u w:val="single"/>
          <w:lang w:eastAsia="zh-TW"/>
        </w:rPr>
        <w:t>大專校院</w:t>
      </w:r>
    </w:p>
    <w:p w14:paraId="05ECA477" w14:textId="317C708F" w:rsidR="00F32BBE" w:rsidRPr="00B015F0" w:rsidRDefault="00C94C28" w:rsidP="00C526C0">
      <w:pPr>
        <w:pStyle w:val="af8"/>
        <w:numPr>
          <w:ilvl w:val="0"/>
          <w:numId w:val="80"/>
        </w:numPr>
        <w:autoSpaceDN/>
        <w:spacing w:line="500" w:lineRule="exact"/>
        <w:ind w:left="1735" w:hanging="459"/>
        <w:textAlignment w:val="auto"/>
        <w:rPr>
          <w:sz w:val="28"/>
          <w:lang w:eastAsia="zh-TW"/>
        </w:rPr>
      </w:pPr>
      <w:r w:rsidRPr="00B015F0">
        <w:rPr>
          <w:rFonts w:hint="eastAsia"/>
          <w:sz w:val="28"/>
          <w:lang w:eastAsia="zh-TW"/>
        </w:rPr>
        <w:t>促進產業效益至少</w:t>
      </w:r>
      <w:r w:rsidRPr="00B015F0">
        <w:rPr>
          <w:rFonts w:hint="eastAsia"/>
          <w:sz w:val="28"/>
          <w:lang w:eastAsia="zh-TW"/>
        </w:rPr>
        <w:t>2</w:t>
      </w:r>
      <w:r w:rsidRPr="00B015F0">
        <w:rPr>
          <w:rFonts w:hint="eastAsia"/>
          <w:sz w:val="28"/>
          <w:lang w:eastAsia="zh-TW"/>
        </w:rPr>
        <w:t>項指標（不含論文發表）如：</w:t>
      </w:r>
    </w:p>
    <w:p w14:paraId="5BA2A684" w14:textId="50B29DCC" w:rsidR="003D1950" w:rsidRPr="00B015F0" w:rsidRDefault="00B02B2B" w:rsidP="00C526C0">
      <w:pPr>
        <w:pStyle w:val="af8"/>
        <w:numPr>
          <w:ilvl w:val="0"/>
          <w:numId w:val="82"/>
        </w:numPr>
        <w:autoSpaceDN/>
        <w:spacing w:line="500" w:lineRule="exact"/>
        <w:textAlignment w:val="auto"/>
        <w:rPr>
          <w:sz w:val="28"/>
          <w:lang w:eastAsia="zh-TW"/>
        </w:rPr>
      </w:pPr>
      <w:r w:rsidRPr="00B015F0">
        <w:rPr>
          <w:rFonts w:hint="eastAsia"/>
          <w:sz w:val="28"/>
          <w:lang w:eastAsia="zh-TW"/>
        </w:rPr>
        <w:t>促進創新技術</w:t>
      </w:r>
      <w:r w:rsidRPr="00B015F0">
        <w:rPr>
          <w:rFonts w:hint="eastAsia"/>
          <w:sz w:val="28"/>
          <w:lang w:eastAsia="zh-TW"/>
        </w:rPr>
        <w:t>/</w:t>
      </w:r>
      <w:r w:rsidRPr="00B015F0">
        <w:rPr>
          <w:rFonts w:hint="eastAsia"/>
          <w:sz w:val="28"/>
          <w:lang w:eastAsia="zh-TW"/>
        </w:rPr>
        <w:t>產品</w:t>
      </w:r>
      <w:r w:rsidRPr="00B015F0">
        <w:rPr>
          <w:rFonts w:hint="eastAsia"/>
          <w:sz w:val="28"/>
          <w:lang w:eastAsia="zh-TW"/>
        </w:rPr>
        <w:t>/</w:t>
      </w:r>
      <w:r w:rsidRPr="00B015F0">
        <w:rPr>
          <w:rFonts w:hint="eastAsia"/>
          <w:sz w:val="28"/>
          <w:lang w:eastAsia="zh-TW"/>
        </w:rPr>
        <w:t>服務開發（項）</w:t>
      </w:r>
    </w:p>
    <w:p w14:paraId="49C2D728" w14:textId="6511CB78" w:rsidR="00B02B2B" w:rsidRPr="00B015F0" w:rsidRDefault="001506AE" w:rsidP="00C526C0">
      <w:pPr>
        <w:pStyle w:val="af8"/>
        <w:numPr>
          <w:ilvl w:val="0"/>
          <w:numId w:val="82"/>
        </w:numPr>
        <w:autoSpaceDN/>
        <w:spacing w:line="500" w:lineRule="exact"/>
        <w:textAlignment w:val="auto"/>
        <w:rPr>
          <w:sz w:val="28"/>
          <w:lang w:eastAsia="zh-TW"/>
        </w:rPr>
      </w:pPr>
      <w:r w:rsidRPr="00B015F0">
        <w:rPr>
          <w:sz w:val="28"/>
          <w:lang w:eastAsia="zh-TW"/>
        </w:rPr>
        <w:t>改良現有技術</w:t>
      </w:r>
      <w:r w:rsidRPr="00B015F0">
        <w:rPr>
          <w:sz w:val="28"/>
          <w:lang w:eastAsia="zh-TW"/>
        </w:rPr>
        <w:t>/</w:t>
      </w:r>
      <w:r w:rsidRPr="00B015F0">
        <w:rPr>
          <w:sz w:val="28"/>
          <w:lang w:eastAsia="zh-TW"/>
        </w:rPr>
        <w:t>產品</w:t>
      </w:r>
      <w:r w:rsidRPr="00B015F0">
        <w:rPr>
          <w:sz w:val="28"/>
          <w:lang w:eastAsia="zh-TW"/>
        </w:rPr>
        <w:t>/</w:t>
      </w:r>
      <w:r w:rsidRPr="00B015F0">
        <w:rPr>
          <w:sz w:val="28"/>
          <w:lang w:eastAsia="zh-TW"/>
        </w:rPr>
        <w:t>服務（項）</w:t>
      </w:r>
    </w:p>
    <w:p w14:paraId="1E72F49B" w14:textId="77777777" w:rsidR="00B73B59" w:rsidRPr="00B015F0" w:rsidRDefault="00B73B59" w:rsidP="00C526C0">
      <w:pPr>
        <w:pStyle w:val="af8"/>
        <w:numPr>
          <w:ilvl w:val="0"/>
          <w:numId w:val="80"/>
        </w:numPr>
        <w:autoSpaceDN/>
        <w:spacing w:line="500" w:lineRule="exact"/>
        <w:ind w:left="1735" w:hanging="459"/>
        <w:textAlignment w:val="auto"/>
        <w:rPr>
          <w:sz w:val="28"/>
          <w:lang w:eastAsia="zh-TW"/>
        </w:rPr>
      </w:pPr>
      <w:r w:rsidRPr="00B015F0">
        <w:rPr>
          <w:rFonts w:hint="eastAsia"/>
          <w:sz w:val="28"/>
          <w:lang w:eastAsia="zh-TW"/>
        </w:rPr>
        <w:t>學界協助產業技術加值（含分工、具體開發規格及預期效益）。</w:t>
      </w:r>
    </w:p>
    <w:p w14:paraId="3B1E99F4" w14:textId="77777777" w:rsidR="00B73B59" w:rsidRPr="00B015F0" w:rsidRDefault="00B73B59" w:rsidP="00C526C0">
      <w:pPr>
        <w:pStyle w:val="af8"/>
        <w:numPr>
          <w:ilvl w:val="0"/>
          <w:numId w:val="80"/>
        </w:numPr>
        <w:autoSpaceDN/>
        <w:spacing w:line="500" w:lineRule="exact"/>
        <w:ind w:left="1735" w:hanging="459"/>
        <w:textAlignment w:val="auto"/>
        <w:rPr>
          <w:sz w:val="28"/>
          <w:lang w:eastAsia="zh-TW"/>
        </w:rPr>
      </w:pPr>
      <w:r w:rsidRPr="00B015F0">
        <w:rPr>
          <w:rFonts w:hint="eastAsia"/>
          <w:sz w:val="28"/>
          <w:lang w:eastAsia="zh-TW"/>
        </w:rPr>
        <w:t>人才培育規劃：預計培育學生之方式、人數等</w:t>
      </w:r>
      <w:proofErr w:type="gramStart"/>
      <w:r w:rsidRPr="00B015F0">
        <w:rPr>
          <w:rFonts w:hint="eastAsia"/>
          <w:sz w:val="28"/>
          <w:lang w:eastAsia="zh-TW"/>
        </w:rPr>
        <w:t>（</w:t>
      </w:r>
      <w:proofErr w:type="gramEnd"/>
      <w:r w:rsidRPr="00B015F0">
        <w:rPr>
          <w:rFonts w:hint="eastAsia"/>
          <w:sz w:val="28"/>
          <w:lang w:eastAsia="zh-TW"/>
        </w:rPr>
        <w:t>包含但不限於：修課時數、</w:t>
      </w:r>
      <w:proofErr w:type="gramStart"/>
      <w:r w:rsidRPr="00B015F0">
        <w:rPr>
          <w:rFonts w:hint="eastAsia"/>
          <w:sz w:val="28"/>
          <w:lang w:eastAsia="zh-TW"/>
        </w:rPr>
        <w:t>場域實作</w:t>
      </w:r>
      <w:proofErr w:type="gramEnd"/>
      <w:r w:rsidRPr="00B015F0">
        <w:rPr>
          <w:rFonts w:hint="eastAsia"/>
          <w:sz w:val="28"/>
          <w:lang w:eastAsia="zh-TW"/>
        </w:rPr>
        <w:t>、技術認證考照、後續就業銜接及留用機制或規劃</w:t>
      </w:r>
      <w:proofErr w:type="gramStart"/>
      <w:r w:rsidRPr="00B015F0">
        <w:rPr>
          <w:rFonts w:hint="eastAsia"/>
          <w:sz w:val="28"/>
          <w:lang w:eastAsia="zh-TW"/>
        </w:rPr>
        <w:t>）</w:t>
      </w:r>
      <w:proofErr w:type="gramEnd"/>
      <w:r w:rsidRPr="00B015F0">
        <w:rPr>
          <w:rFonts w:hint="eastAsia"/>
          <w:sz w:val="28"/>
          <w:lang w:eastAsia="zh-TW"/>
        </w:rPr>
        <w:t>。</w:t>
      </w:r>
    </w:p>
    <w:p w14:paraId="753E103B" w14:textId="60A386AF" w:rsidR="00B91E16" w:rsidRPr="00B015F0" w:rsidRDefault="00B91E16" w:rsidP="003E33D6">
      <w:pPr>
        <w:pStyle w:val="20"/>
        <w:keepNext w:val="0"/>
        <w:numPr>
          <w:ilvl w:val="0"/>
          <w:numId w:val="31"/>
        </w:numPr>
        <w:spacing w:beforeLines="100" w:before="423"/>
        <w:ind w:left="851" w:firstLineChars="0" w:hanging="567"/>
        <w:rPr>
          <w:lang w:eastAsia="zh-TW"/>
        </w:rPr>
      </w:pPr>
      <w:bookmarkStart w:id="50" w:name="_Toc215069725"/>
      <w:r w:rsidRPr="00B015F0">
        <w:rPr>
          <w:rFonts w:hint="eastAsia"/>
        </w:rPr>
        <w:t>補助經費說明</w:t>
      </w:r>
      <w:bookmarkEnd w:id="50"/>
    </w:p>
    <w:p w14:paraId="47668A89" w14:textId="5D8F7377" w:rsidR="00AC5ABA" w:rsidRPr="00B015F0" w:rsidRDefault="005962BE" w:rsidP="003E33D6">
      <w:pPr>
        <w:pStyle w:val="af8"/>
        <w:numPr>
          <w:ilvl w:val="0"/>
          <w:numId w:val="39"/>
        </w:numPr>
        <w:snapToGrid w:val="0"/>
        <w:spacing w:line="500" w:lineRule="exact"/>
        <w:ind w:left="1559" w:hanging="567"/>
        <w:rPr>
          <w:lang w:eastAsia="zh-TW"/>
        </w:rPr>
      </w:pPr>
      <w:r w:rsidRPr="00B015F0">
        <w:rPr>
          <w:rFonts w:hint="eastAsia"/>
          <w:b/>
          <w:kern w:val="2"/>
          <w:sz w:val="28"/>
          <w:szCs w:val="32"/>
          <w:u w:val="single"/>
          <w:shd w:val="clear" w:color="auto" w:fill="FFFFFF" w:themeFill="background1"/>
          <w:lang w:eastAsia="zh-TW"/>
        </w:rPr>
        <w:t>場域（中央廚房）營運業者</w:t>
      </w:r>
    </w:p>
    <w:p w14:paraId="6D2869DA" w14:textId="679BB874" w:rsidR="00AB44E7" w:rsidRPr="00B015F0" w:rsidRDefault="00AB44E7" w:rsidP="00E0010A">
      <w:pPr>
        <w:pStyle w:val="af8"/>
        <w:numPr>
          <w:ilvl w:val="0"/>
          <w:numId w:val="83"/>
        </w:numPr>
        <w:snapToGrid w:val="0"/>
        <w:spacing w:line="500" w:lineRule="exact"/>
        <w:ind w:left="1735" w:hanging="459"/>
        <w:rPr>
          <w:sz w:val="28"/>
          <w:lang w:eastAsia="zh-TW"/>
        </w:rPr>
      </w:pPr>
      <w:bookmarkStart w:id="51" w:name="_Hlk215074535"/>
      <w:r w:rsidRPr="00B015F0">
        <w:rPr>
          <w:rFonts w:hint="eastAsia"/>
          <w:sz w:val="28"/>
          <w:lang w:eastAsia="zh-TW"/>
        </w:rPr>
        <w:t>本計畫案</w:t>
      </w:r>
      <w:proofErr w:type="gramStart"/>
      <w:r w:rsidRPr="00B015F0">
        <w:rPr>
          <w:rFonts w:hint="eastAsia"/>
          <w:sz w:val="28"/>
          <w:lang w:eastAsia="zh-TW"/>
        </w:rPr>
        <w:t>採</w:t>
      </w:r>
      <w:proofErr w:type="gramEnd"/>
      <w:r w:rsidRPr="00B015F0">
        <w:rPr>
          <w:rFonts w:hint="eastAsia"/>
          <w:sz w:val="28"/>
          <w:lang w:eastAsia="zh-TW"/>
        </w:rPr>
        <w:t>逐年審查與分階段核定機制，提案計畫</w:t>
      </w:r>
      <w:r w:rsidR="00501444" w:rsidRPr="00B015F0">
        <w:rPr>
          <w:rFonts w:hint="eastAsia"/>
          <w:sz w:val="28"/>
          <w:lang w:eastAsia="zh-TW"/>
        </w:rPr>
        <w:t>應提出</w:t>
      </w:r>
      <w:r w:rsidRPr="00B015F0">
        <w:rPr>
          <w:sz w:val="28"/>
          <w:lang w:eastAsia="zh-TW"/>
        </w:rPr>
        <w:t>兩年期</w:t>
      </w:r>
      <w:r w:rsidR="00501444" w:rsidRPr="00B015F0">
        <w:rPr>
          <w:rFonts w:hint="eastAsia"/>
          <w:sz w:val="28"/>
          <w:lang w:eastAsia="zh-TW"/>
        </w:rPr>
        <w:t>之完整</w:t>
      </w:r>
      <w:r w:rsidRPr="00B015F0">
        <w:rPr>
          <w:rFonts w:hint="eastAsia"/>
          <w:sz w:val="28"/>
          <w:lang w:eastAsia="zh-TW"/>
        </w:rPr>
        <w:t>規劃</w:t>
      </w:r>
      <w:r w:rsidRPr="00B015F0">
        <w:rPr>
          <w:sz w:val="28"/>
          <w:lang w:eastAsia="zh-TW"/>
        </w:rPr>
        <w:t>，明確列出各年度執行內容、預期成果及所需經費。</w:t>
      </w:r>
      <w:r w:rsidR="006E4C40" w:rsidRPr="00B015F0">
        <w:rPr>
          <w:rFonts w:hint="eastAsia"/>
          <w:sz w:val="28"/>
          <w:lang w:eastAsia="zh-TW"/>
        </w:rPr>
        <w:t>提案通過後僅先行核予第一年度補助經費</w:t>
      </w:r>
      <w:r w:rsidR="008D22ED" w:rsidRPr="00B015F0">
        <w:rPr>
          <w:rFonts w:hint="eastAsia"/>
          <w:sz w:val="28"/>
          <w:lang w:eastAsia="zh-TW"/>
        </w:rPr>
        <w:t>。</w:t>
      </w:r>
    </w:p>
    <w:bookmarkEnd w:id="51"/>
    <w:p w14:paraId="3F8FD866" w14:textId="66983B11" w:rsidR="00E0010A" w:rsidRPr="00B015F0" w:rsidRDefault="008D22ED" w:rsidP="00E0010A">
      <w:pPr>
        <w:pStyle w:val="af8"/>
        <w:numPr>
          <w:ilvl w:val="0"/>
          <w:numId w:val="83"/>
        </w:numPr>
        <w:snapToGrid w:val="0"/>
        <w:spacing w:line="500" w:lineRule="exact"/>
        <w:ind w:left="1735" w:hanging="459"/>
        <w:rPr>
          <w:sz w:val="28"/>
          <w:lang w:eastAsia="zh-TW"/>
        </w:rPr>
      </w:pPr>
      <w:r w:rsidRPr="00B015F0">
        <w:rPr>
          <w:rFonts w:ascii="標楷體" w:hAnsi="標楷體" w:hint="eastAsia"/>
          <w:sz w:val="28"/>
          <w:lang w:eastAsia="zh-TW"/>
        </w:rPr>
        <w:t>中</w:t>
      </w:r>
      <w:r w:rsidRPr="00B015F0">
        <w:rPr>
          <w:rFonts w:hint="eastAsia"/>
          <w:sz w:val="28"/>
          <w:lang w:eastAsia="zh-TW"/>
        </w:rPr>
        <w:t>央廚房營運業者提案經費，</w:t>
      </w:r>
      <w:proofErr w:type="gramStart"/>
      <w:r w:rsidRPr="00B015F0">
        <w:rPr>
          <w:rFonts w:hint="eastAsia"/>
          <w:sz w:val="28"/>
          <w:lang w:eastAsia="zh-TW"/>
        </w:rPr>
        <w:t>請列明</w:t>
      </w:r>
      <w:proofErr w:type="gramEnd"/>
      <w:r w:rsidRPr="00B015F0">
        <w:rPr>
          <w:rFonts w:hint="eastAsia"/>
          <w:sz w:val="28"/>
          <w:lang w:eastAsia="zh-TW"/>
        </w:rPr>
        <w:t>補助款與自籌款兩部分，補助款不得超過全案執行總經費之</w:t>
      </w:r>
      <w:r w:rsidRPr="00B015F0">
        <w:rPr>
          <w:rFonts w:hint="eastAsia"/>
          <w:sz w:val="28"/>
          <w:lang w:eastAsia="zh-TW"/>
        </w:rPr>
        <w:t>50%</w:t>
      </w:r>
      <w:r w:rsidRPr="00B015F0">
        <w:rPr>
          <w:rFonts w:hint="eastAsia"/>
          <w:sz w:val="28"/>
          <w:lang w:eastAsia="zh-TW"/>
        </w:rPr>
        <w:t>（</w:t>
      </w:r>
      <w:r w:rsidR="006E4C40" w:rsidRPr="00B015F0">
        <w:rPr>
          <w:rFonts w:hint="eastAsia"/>
          <w:sz w:val="28"/>
          <w:lang w:eastAsia="zh-TW"/>
        </w:rPr>
        <w:t>每年度補助上限為</w:t>
      </w:r>
      <w:r w:rsidRPr="00B015F0">
        <w:rPr>
          <w:rFonts w:hint="eastAsia"/>
          <w:sz w:val="28"/>
          <w:lang w:eastAsia="zh-TW"/>
        </w:rPr>
        <w:t>3,000</w:t>
      </w:r>
      <w:r w:rsidRPr="00B015F0">
        <w:rPr>
          <w:rFonts w:hint="eastAsia"/>
          <w:sz w:val="28"/>
          <w:lang w:eastAsia="zh-TW"/>
        </w:rPr>
        <w:t>萬元</w:t>
      </w:r>
      <w:r w:rsidR="008B5ADF" w:rsidRPr="00B015F0">
        <w:rPr>
          <w:rFonts w:hint="eastAsia"/>
          <w:sz w:val="28"/>
          <w:lang w:eastAsia="zh-TW"/>
        </w:rPr>
        <w:t>，</w:t>
      </w:r>
      <w:r w:rsidR="00FC1DB7" w:rsidRPr="00B015F0">
        <w:rPr>
          <w:rFonts w:hint="eastAsia"/>
          <w:sz w:val="28"/>
          <w:lang w:eastAsia="zh-TW"/>
        </w:rPr>
        <w:t>各年度</w:t>
      </w:r>
      <w:r w:rsidR="008B5ADF" w:rsidRPr="00B015F0">
        <w:rPr>
          <w:rFonts w:hint="eastAsia"/>
          <w:sz w:val="28"/>
          <w:lang w:eastAsia="zh-TW"/>
        </w:rPr>
        <w:t>實際補助金額依</w:t>
      </w:r>
      <w:r w:rsidR="00FC1DB7" w:rsidRPr="00B015F0">
        <w:rPr>
          <w:rFonts w:hint="eastAsia"/>
          <w:sz w:val="28"/>
          <w:lang w:eastAsia="zh-TW"/>
        </w:rPr>
        <w:t>分年</w:t>
      </w:r>
      <w:r w:rsidR="008B5ADF" w:rsidRPr="00B015F0">
        <w:rPr>
          <w:rFonts w:hint="eastAsia"/>
          <w:sz w:val="28"/>
          <w:lang w:eastAsia="zh-TW"/>
        </w:rPr>
        <w:t>審查結果核定之</w:t>
      </w:r>
      <w:r w:rsidR="00B1413F" w:rsidRPr="00B015F0">
        <w:rPr>
          <w:rFonts w:hint="eastAsia"/>
          <w:sz w:val="28"/>
          <w:lang w:eastAsia="zh-TW"/>
        </w:rPr>
        <w:t>）</w:t>
      </w:r>
      <w:r w:rsidR="000D5D17" w:rsidRPr="00B015F0">
        <w:rPr>
          <w:rFonts w:hint="eastAsia"/>
          <w:sz w:val="28"/>
          <w:lang w:eastAsia="zh-TW"/>
        </w:rPr>
        <w:t>。</w:t>
      </w:r>
    </w:p>
    <w:p w14:paraId="1D2B10D2" w14:textId="450EB41A" w:rsidR="00170734" w:rsidRPr="00B015F0" w:rsidRDefault="00E0010A" w:rsidP="000D5D17">
      <w:pPr>
        <w:pStyle w:val="af8"/>
        <w:numPr>
          <w:ilvl w:val="0"/>
          <w:numId w:val="83"/>
        </w:numPr>
        <w:snapToGrid w:val="0"/>
        <w:spacing w:line="500" w:lineRule="exact"/>
        <w:ind w:left="1735" w:hanging="459"/>
        <w:rPr>
          <w:sz w:val="28"/>
          <w:lang w:eastAsia="zh-TW"/>
        </w:rPr>
      </w:pPr>
      <w:r w:rsidRPr="00B015F0">
        <w:rPr>
          <w:rFonts w:hint="eastAsia"/>
          <w:sz w:val="28"/>
          <w:lang w:eastAsia="zh-TW"/>
        </w:rPr>
        <w:t>簽約單位須於第一年度執行期滿後，提報成果並通過期末審查，始</w:t>
      </w:r>
      <w:r w:rsidR="00056101" w:rsidRPr="00B015F0">
        <w:rPr>
          <w:rFonts w:hint="eastAsia"/>
          <w:sz w:val="28"/>
          <w:lang w:eastAsia="zh-TW"/>
        </w:rPr>
        <w:t>獲</w:t>
      </w:r>
      <w:r w:rsidRPr="00B015F0">
        <w:rPr>
          <w:rFonts w:hint="eastAsia"/>
          <w:sz w:val="28"/>
          <w:lang w:eastAsia="zh-TW"/>
        </w:rPr>
        <w:t>提案申請第二年度延續計畫之資格</w:t>
      </w:r>
      <w:r w:rsidR="00700BE4" w:rsidRPr="00B015F0">
        <w:rPr>
          <w:rFonts w:hint="eastAsia"/>
          <w:sz w:val="28"/>
          <w:lang w:eastAsia="zh-TW"/>
        </w:rPr>
        <w:t>，</w:t>
      </w:r>
      <w:r w:rsidRPr="00B015F0">
        <w:rPr>
          <w:rFonts w:hint="eastAsia"/>
          <w:sz w:val="28"/>
          <w:lang w:eastAsia="zh-TW"/>
        </w:rPr>
        <w:t>執行單位</w:t>
      </w:r>
      <w:r w:rsidR="00700BE4" w:rsidRPr="00B015F0">
        <w:rPr>
          <w:rFonts w:hint="eastAsia"/>
          <w:sz w:val="28"/>
          <w:lang w:eastAsia="zh-TW"/>
        </w:rPr>
        <w:t>得</w:t>
      </w:r>
      <w:r w:rsidRPr="00B015F0">
        <w:rPr>
          <w:rFonts w:hint="eastAsia"/>
          <w:sz w:val="28"/>
          <w:lang w:eastAsia="zh-TW"/>
        </w:rPr>
        <w:t>另行辦理提案審查會議。</w:t>
      </w:r>
    </w:p>
    <w:p w14:paraId="017785DC" w14:textId="0D32329D" w:rsidR="00170734" w:rsidRPr="00B015F0" w:rsidRDefault="00B91E16" w:rsidP="00C526C0">
      <w:pPr>
        <w:pStyle w:val="af8"/>
        <w:numPr>
          <w:ilvl w:val="0"/>
          <w:numId w:val="83"/>
        </w:numPr>
        <w:snapToGrid w:val="0"/>
        <w:spacing w:line="500" w:lineRule="exact"/>
        <w:ind w:left="1735" w:hanging="459"/>
        <w:rPr>
          <w:sz w:val="28"/>
          <w:lang w:eastAsia="zh-TW"/>
        </w:rPr>
      </w:pPr>
      <w:r w:rsidRPr="00B015F0">
        <w:rPr>
          <w:rFonts w:hint="eastAsia"/>
          <w:sz w:val="28"/>
          <w:lang w:eastAsia="zh-TW"/>
        </w:rPr>
        <w:t>中央廚房</w:t>
      </w:r>
      <w:r w:rsidR="00021C1B" w:rsidRPr="00B015F0">
        <w:rPr>
          <w:rFonts w:hint="eastAsia"/>
          <w:sz w:val="28"/>
          <w:lang w:eastAsia="zh-TW"/>
        </w:rPr>
        <w:t>營運</w:t>
      </w:r>
      <w:r w:rsidRPr="00B015F0">
        <w:rPr>
          <w:rFonts w:hint="eastAsia"/>
          <w:sz w:val="28"/>
          <w:lang w:eastAsia="zh-TW"/>
        </w:rPr>
        <w:t>業者自籌款部分不得超過公司實收資本額，亦即</w:t>
      </w:r>
      <w:r w:rsidR="00434261" w:rsidRPr="00B015F0">
        <w:rPr>
          <w:rFonts w:hint="eastAsia"/>
          <w:sz w:val="28"/>
          <w:lang w:eastAsia="zh-TW"/>
        </w:rPr>
        <w:t>中央廚房</w:t>
      </w:r>
      <w:r w:rsidR="004E5437" w:rsidRPr="00B015F0">
        <w:rPr>
          <w:rFonts w:hint="eastAsia"/>
          <w:sz w:val="28"/>
          <w:lang w:eastAsia="zh-TW"/>
        </w:rPr>
        <w:t>營運</w:t>
      </w:r>
      <w:r w:rsidRPr="00B015F0">
        <w:rPr>
          <w:rFonts w:hint="eastAsia"/>
          <w:sz w:val="28"/>
          <w:lang w:eastAsia="zh-TW"/>
        </w:rPr>
        <w:t>業者補助款</w:t>
      </w:r>
      <w:proofErr w:type="gramStart"/>
      <w:r w:rsidRPr="00B015F0">
        <w:rPr>
          <w:rFonts w:hint="eastAsia"/>
          <w:sz w:val="28"/>
          <w:lang w:eastAsia="zh-TW"/>
        </w:rPr>
        <w:t>≦</w:t>
      </w:r>
      <w:proofErr w:type="gramEnd"/>
      <w:r w:rsidRPr="00B015F0">
        <w:rPr>
          <w:rFonts w:hint="eastAsia"/>
          <w:sz w:val="28"/>
          <w:lang w:eastAsia="zh-TW"/>
        </w:rPr>
        <w:t>自籌款</w:t>
      </w:r>
      <w:proofErr w:type="gramStart"/>
      <w:r w:rsidRPr="00B015F0">
        <w:rPr>
          <w:rFonts w:hint="eastAsia"/>
          <w:sz w:val="28"/>
          <w:lang w:eastAsia="zh-TW"/>
        </w:rPr>
        <w:t>≦</w:t>
      </w:r>
      <w:proofErr w:type="gramEnd"/>
      <w:r w:rsidRPr="00B015F0">
        <w:rPr>
          <w:rFonts w:hint="eastAsia"/>
          <w:sz w:val="28"/>
          <w:lang w:eastAsia="zh-TW"/>
        </w:rPr>
        <w:t>實收資本額。</w:t>
      </w:r>
    </w:p>
    <w:p w14:paraId="3CEEE954" w14:textId="74359F4D" w:rsidR="00C9565B" w:rsidRPr="00B015F0" w:rsidRDefault="00B91E16" w:rsidP="00C526C0">
      <w:pPr>
        <w:pStyle w:val="af8"/>
        <w:numPr>
          <w:ilvl w:val="0"/>
          <w:numId w:val="83"/>
        </w:numPr>
        <w:snapToGrid w:val="0"/>
        <w:spacing w:line="500" w:lineRule="exact"/>
        <w:ind w:left="1735" w:hanging="459"/>
        <w:rPr>
          <w:sz w:val="28"/>
          <w:lang w:eastAsia="zh-TW"/>
        </w:rPr>
      </w:pPr>
      <w:r w:rsidRPr="00B015F0">
        <w:rPr>
          <w:rFonts w:hint="eastAsia"/>
          <w:sz w:val="28"/>
          <w:lang w:eastAsia="zh-TW"/>
        </w:rPr>
        <w:t>中央廚房</w:t>
      </w:r>
      <w:r w:rsidR="00021C1B" w:rsidRPr="00B015F0">
        <w:rPr>
          <w:rFonts w:hint="eastAsia"/>
          <w:sz w:val="28"/>
          <w:lang w:eastAsia="zh-TW"/>
        </w:rPr>
        <w:t>營運</w:t>
      </w:r>
      <w:r w:rsidRPr="00B015F0">
        <w:rPr>
          <w:rFonts w:hint="eastAsia"/>
          <w:sz w:val="28"/>
          <w:lang w:eastAsia="zh-TW"/>
        </w:rPr>
        <w:t>業者計畫經費編列限與提案計畫執行相關項目之支</w:t>
      </w:r>
      <w:r w:rsidRPr="00B015F0">
        <w:rPr>
          <w:rFonts w:hint="eastAsia"/>
          <w:sz w:val="28"/>
          <w:lang w:eastAsia="zh-TW"/>
        </w:rPr>
        <w:lastRenderedPageBreak/>
        <w:t>出（各項</w:t>
      </w:r>
      <w:r w:rsidRPr="00B015F0">
        <w:rPr>
          <w:rFonts w:ascii="標楷體" w:hAnsi="標楷體" w:hint="eastAsia"/>
          <w:sz w:val="28"/>
          <w:lang w:eastAsia="zh-TW"/>
        </w:rPr>
        <w:t>計畫費用編列及報支原則如附件</w:t>
      </w:r>
      <w:r w:rsidR="00F900D8" w:rsidRPr="00B015F0">
        <w:rPr>
          <w:rFonts w:ascii="標楷體" w:hAnsi="標楷體" w:hint="eastAsia"/>
          <w:sz w:val="28"/>
          <w:lang w:eastAsia="zh-TW"/>
        </w:rPr>
        <w:t>4</w:t>
      </w:r>
      <w:r w:rsidRPr="00B015F0">
        <w:rPr>
          <w:rFonts w:ascii="標楷體" w:hAnsi="標楷體" w:hint="eastAsia"/>
          <w:sz w:val="28"/>
          <w:lang w:eastAsia="zh-TW"/>
        </w:rPr>
        <w:t>）。</w:t>
      </w:r>
    </w:p>
    <w:p w14:paraId="35BB30E5" w14:textId="2D0344A1" w:rsidR="00170734" w:rsidRPr="00B015F0" w:rsidRDefault="00170734" w:rsidP="003E33D6">
      <w:pPr>
        <w:pStyle w:val="af8"/>
        <w:numPr>
          <w:ilvl w:val="0"/>
          <w:numId w:val="39"/>
        </w:numPr>
        <w:snapToGrid w:val="0"/>
        <w:spacing w:line="500" w:lineRule="exact"/>
        <w:ind w:left="1559" w:hanging="567"/>
        <w:rPr>
          <w:b/>
          <w:bCs/>
          <w:sz w:val="28"/>
          <w:u w:val="single"/>
          <w:lang w:eastAsia="zh-TW"/>
        </w:rPr>
      </w:pPr>
      <w:r w:rsidRPr="00B015F0">
        <w:rPr>
          <w:rFonts w:hint="eastAsia"/>
          <w:b/>
          <w:sz w:val="28"/>
          <w:u w:val="single"/>
          <w:lang w:eastAsia="zh-TW"/>
        </w:rPr>
        <w:t>大專校院</w:t>
      </w:r>
    </w:p>
    <w:p w14:paraId="0EA7AFB1" w14:textId="46F005DB" w:rsidR="00E51ADD" w:rsidRPr="00B015F0" w:rsidRDefault="005E0846" w:rsidP="00C526C0">
      <w:pPr>
        <w:pStyle w:val="af8"/>
        <w:numPr>
          <w:ilvl w:val="0"/>
          <w:numId w:val="84"/>
        </w:numPr>
        <w:snapToGrid w:val="0"/>
        <w:spacing w:line="500" w:lineRule="exact"/>
        <w:ind w:left="1735" w:hanging="459"/>
        <w:rPr>
          <w:sz w:val="28"/>
          <w:lang w:eastAsia="zh-TW"/>
        </w:rPr>
      </w:pPr>
      <w:r w:rsidRPr="00B015F0">
        <w:rPr>
          <w:rFonts w:hint="eastAsia"/>
          <w:sz w:val="28"/>
          <w:lang w:eastAsia="zh-TW"/>
        </w:rPr>
        <w:t>提案計畫</w:t>
      </w:r>
      <w:proofErr w:type="gramStart"/>
      <w:r w:rsidRPr="00B015F0">
        <w:rPr>
          <w:rFonts w:hint="eastAsia"/>
          <w:sz w:val="28"/>
          <w:lang w:eastAsia="zh-TW"/>
        </w:rPr>
        <w:t>採</w:t>
      </w:r>
      <w:proofErr w:type="gramEnd"/>
      <w:r w:rsidRPr="00B015F0">
        <w:rPr>
          <w:rFonts w:hint="eastAsia"/>
          <w:sz w:val="28"/>
          <w:lang w:eastAsia="zh-TW"/>
        </w:rPr>
        <w:t>兩年期為規劃，</w:t>
      </w:r>
      <w:r w:rsidR="0099676F" w:rsidRPr="00B015F0">
        <w:rPr>
          <w:rFonts w:hint="eastAsia"/>
          <w:sz w:val="28"/>
          <w:lang w:eastAsia="zh-TW"/>
        </w:rPr>
        <w:t>每年度補助款以</w:t>
      </w:r>
      <w:r w:rsidR="0099676F" w:rsidRPr="00B015F0">
        <w:rPr>
          <w:rFonts w:hint="eastAsia"/>
          <w:sz w:val="28"/>
          <w:lang w:eastAsia="zh-TW"/>
        </w:rPr>
        <w:t>5</w:t>
      </w:r>
      <w:r w:rsidR="0099676F" w:rsidRPr="00B015F0">
        <w:rPr>
          <w:sz w:val="28"/>
          <w:lang w:eastAsia="zh-TW"/>
        </w:rPr>
        <w:t>00</w:t>
      </w:r>
      <w:r w:rsidR="0099676F" w:rsidRPr="00B015F0">
        <w:rPr>
          <w:rFonts w:hint="eastAsia"/>
          <w:sz w:val="28"/>
          <w:lang w:eastAsia="zh-TW"/>
        </w:rPr>
        <w:t>萬元為上限，</w:t>
      </w:r>
      <w:r w:rsidR="00E51ADD" w:rsidRPr="00B015F0">
        <w:rPr>
          <w:sz w:val="28"/>
          <w:lang w:eastAsia="zh-TW"/>
        </w:rPr>
        <w:t>應明確列出各年度執行內容、預期成果及所需經費，並於提案書清楚標示年度分配與經費運用</w:t>
      </w:r>
      <w:r w:rsidR="00E51ADD" w:rsidRPr="00B015F0">
        <w:rPr>
          <w:rFonts w:hint="eastAsia"/>
          <w:sz w:val="28"/>
          <w:lang w:eastAsia="zh-TW"/>
        </w:rPr>
        <w:t>規劃</w:t>
      </w:r>
      <w:r w:rsidR="00E51ADD" w:rsidRPr="00B015F0">
        <w:rPr>
          <w:sz w:val="28"/>
          <w:lang w:eastAsia="zh-TW"/>
        </w:rPr>
        <w:t>。</w:t>
      </w:r>
      <w:r w:rsidR="00E51ADD" w:rsidRPr="00B015F0">
        <w:rPr>
          <w:rFonts w:hint="eastAsia"/>
          <w:sz w:val="28"/>
          <w:lang w:eastAsia="zh-TW"/>
        </w:rPr>
        <w:t>（各年度實際補助金額依分年審查結果核定之）</w:t>
      </w:r>
      <w:r w:rsidR="0099676F" w:rsidRPr="00B015F0">
        <w:rPr>
          <w:rFonts w:hint="eastAsia"/>
          <w:sz w:val="28"/>
          <w:lang w:eastAsia="zh-TW"/>
        </w:rPr>
        <w:t>。本計畫</w:t>
      </w:r>
      <w:r w:rsidR="00035C69" w:rsidRPr="00B015F0">
        <w:rPr>
          <w:rFonts w:hint="eastAsia"/>
          <w:sz w:val="28"/>
          <w:lang w:eastAsia="zh-TW"/>
        </w:rPr>
        <w:t>由</w:t>
      </w:r>
      <w:r w:rsidR="00BF64F6" w:rsidRPr="00B015F0">
        <w:rPr>
          <w:rFonts w:hint="eastAsia"/>
          <w:sz w:val="28"/>
          <w:lang w:eastAsia="zh-TW"/>
        </w:rPr>
        <w:t>中央廚房營運業</w:t>
      </w:r>
      <w:r w:rsidR="00035C69" w:rsidRPr="00B015F0">
        <w:rPr>
          <w:rFonts w:hint="eastAsia"/>
          <w:sz w:val="28"/>
          <w:lang w:eastAsia="zh-TW"/>
        </w:rPr>
        <w:t>者共同於計畫書提出申請，依審查結果由國科會補助之。</w:t>
      </w:r>
    </w:p>
    <w:p w14:paraId="5D665CC4" w14:textId="314F13F0" w:rsidR="0087673F" w:rsidRPr="00B015F0" w:rsidRDefault="0087673F" w:rsidP="00C526C0">
      <w:pPr>
        <w:pStyle w:val="af8"/>
        <w:numPr>
          <w:ilvl w:val="0"/>
          <w:numId w:val="84"/>
        </w:numPr>
        <w:snapToGrid w:val="0"/>
        <w:spacing w:line="500" w:lineRule="exact"/>
        <w:ind w:left="1735" w:hanging="459"/>
        <w:rPr>
          <w:sz w:val="28"/>
          <w:lang w:eastAsia="zh-TW"/>
        </w:rPr>
      </w:pPr>
      <w:r w:rsidRPr="00B015F0">
        <w:rPr>
          <w:sz w:val="28"/>
          <w:lang w:eastAsia="zh-TW"/>
        </w:rPr>
        <w:t>國科會</w:t>
      </w:r>
      <w:proofErr w:type="gramStart"/>
      <w:r w:rsidRPr="00B015F0">
        <w:rPr>
          <w:sz w:val="28"/>
          <w:lang w:eastAsia="zh-TW"/>
        </w:rPr>
        <w:t>補助款係用</w:t>
      </w:r>
      <w:proofErr w:type="gramEnd"/>
      <w:r w:rsidRPr="00B015F0">
        <w:rPr>
          <w:sz w:val="28"/>
          <w:lang w:eastAsia="zh-TW"/>
        </w:rPr>
        <w:t>大專校院於計畫範圍內之研究開發，並得編列學生參加實作訓練相關費用，補助經費項目包含業務費及研究設備費，依國科會補助專題研究計畫作業要點規定辦理，得依規定</w:t>
      </w:r>
      <w:proofErr w:type="gramStart"/>
      <w:r w:rsidRPr="00B015F0">
        <w:rPr>
          <w:rFonts w:hint="eastAsia"/>
          <w:sz w:val="28"/>
          <w:lang w:eastAsia="zh-TW"/>
        </w:rPr>
        <w:t>主動</w:t>
      </w:r>
      <w:r w:rsidRPr="00B015F0">
        <w:rPr>
          <w:sz w:val="28"/>
          <w:lang w:eastAsia="zh-TW"/>
        </w:rPr>
        <w:t>增核大專</w:t>
      </w:r>
      <w:proofErr w:type="gramEnd"/>
      <w:r w:rsidRPr="00B015F0">
        <w:rPr>
          <w:sz w:val="28"/>
          <w:lang w:eastAsia="zh-TW"/>
        </w:rPr>
        <w:t>校院主持人及共同主持人研究主持費</w:t>
      </w:r>
      <w:r w:rsidRPr="00B015F0">
        <w:rPr>
          <w:rFonts w:hint="eastAsia"/>
          <w:sz w:val="28"/>
          <w:lang w:eastAsia="zh-TW"/>
        </w:rPr>
        <w:t>，本計畫結束如有餘款應繳回。</w:t>
      </w:r>
    </w:p>
    <w:p w14:paraId="6D6324D0" w14:textId="1C607ED8" w:rsidR="00B91E16" w:rsidRPr="00B015F0" w:rsidRDefault="00B91E16" w:rsidP="003E33D6">
      <w:pPr>
        <w:pStyle w:val="af8"/>
        <w:numPr>
          <w:ilvl w:val="0"/>
          <w:numId w:val="39"/>
        </w:numPr>
        <w:tabs>
          <w:tab w:val="left" w:pos="2450"/>
        </w:tabs>
        <w:snapToGrid w:val="0"/>
        <w:spacing w:line="500" w:lineRule="exact"/>
        <w:ind w:left="1559" w:hanging="567"/>
        <w:rPr>
          <w:lang w:eastAsia="zh-TW"/>
        </w:rPr>
      </w:pPr>
      <w:r w:rsidRPr="00B015F0">
        <w:rPr>
          <w:lang w:eastAsia="zh-TW"/>
        </w:rPr>
        <w:br w:type="page"/>
      </w:r>
    </w:p>
    <w:p w14:paraId="0620788A" w14:textId="77777777" w:rsidR="00B519C3" w:rsidRPr="00CD0F0C" w:rsidRDefault="00B519C3" w:rsidP="0030356E">
      <w:pPr>
        <w:snapToGrid w:val="0"/>
        <w:sectPr w:rsidR="00B519C3" w:rsidRPr="00CD0F0C" w:rsidSect="00841E06">
          <w:footerReference w:type="default" r:id="rId12"/>
          <w:pgSz w:w="11907" w:h="16840" w:code="9"/>
          <w:pgMar w:top="1434" w:right="1134" w:bottom="1134" w:left="1134" w:header="850" w:footer="850" w:gutter="0"/>
          <w:pgNumType w:start="1"/>
          <w:cols w:space="720"/>
          <w:docGrid w:type="lines" w:linePitch="423"/>
        </w:sectPr>
      </w:pPr>
    </w:p>
    <w:p w14:paraId="3C6F70B6" w14:textId="7408BAE7" w:rsidR="00233ADA" w:rsidRPr="00B015F0" w:rsidRDefault="00233ADA" w:rsidP="00365FD2">
      <w:pPr>
        <w:pStyle w:val="10"/>
        <w:keepNext w:val="0"/>
        <w:numPr>
          <w:ilvl w:val="0"/>
          <w:numId w:val="10"/>
        </w:numPr>
        <w:suppressAutoHyphens w:val="0"/>
        <w:spacing w:beforeLines="50" w:before="120" w:after="0" w:line="500" w:lineRule="exact"/>
        <w:ind w:left="482" w:hanging="482"/>
        <w:rPr>
          <w:rFonts w:ascii="Times New Roman" w:eastAsia="標楷體" w:hAnsi="Times New Roman" w:cs="Times New Roman"/>
          <w:sz w:val="32"/>
          <w:szCs w:val="28"/>
          <w:lang w:eastAsia="zh-TW"/>
        </w:rPr>
      </w:pPr>
      <w:bookmarkStart w:id="52" w:name="_Toc215069726"/>
      <w:bookmarkStart w:id="53" w:name="_Toc193630863"/>
      <w:r w:rsidRPr="00B015F0">
        <w:rPr>
          <w:rFonts w:ascii="Times New Roman" w:eastAsia="標楷體" w:hAnsi="Times New Roman" w:cs="Times New Roman" w:hint="eastAsia"/>
          <w:sz w:val="32"/>
          <w:szCs w:val="28"/>
          <w:lang w:eastAsia="zh-TW"/>
        </w:rPr>
        <w:lastRenderedPageBreak/>
        <w:t>計畫申請與審查</w:t>
      </w:r>
      <w:bookmarkEnd w:id="52"/>
    </w:p>
    <w:p w14:paraId="1BF49A85" w14:textId="3148006C" w:rsidR="00233ADA" w:rsidRPr="00B015F0" w:rsidRDefault="00233ADA" w:rsidP="003E33D6">
      <w:pPr>
        <w:pStyle w:val="20"/>
        <w:numPr>
          <w:ilvl w:val="0"/>
          <w:numId w:val="32"/>
        </w:numPr>
        <w:spacing w:before="120"/>
        <w:ind w:left="851" w:firstLineChars="0" w:hanging="567"/>
      </w:pPr>
      <w:bookmarkStart w:id="54" w:name="_Toc215069727"/>
      <w:r w:rsidRPr="00B015F0">
        <w:rPr>
          <w:rFonts w:hint="eastAsia"/>
        </w:rPr>
        <w:t>計畫申請時間</w:t>
      </w:r>
      <w:bookmarkEnd w:id="53"/>
      <w:bookmarkEnd w:id="54"/>
    </w:p>
    <w:p w14:paraId="11D89718" w14:textId="29226E9A" w:rsidR="00233ADA" w:rsidRPr="00B015F0" w:rsidRDefault="00233ADA" w:rsidP="004551F8">
      <w:pPr>
        <w:adjustRightInd w:val="0"/>
        <w:snapToGrid w:val="0"/>
        <w:spacing w:before="0" w:after="0"/>
        <w:ind w:leftChars="295" w:left="826"/>
      </w:pPr>
      <w:r w:rsidRPr="00B015F0">
        <w:rPr>
          <w:rFonts w:hint="eastAsia"/>
        </w:rPr>
        <w:t>自</w:t>
      </w:r>
      <w:r w:rsidRPr="00B015F0">
        <w:t>申請須知公告日起至</w:t>
      </w:r>
      <w:r w:rsidR="00C468E7" w:rsidRPr="00B015F0">
        <w:t>11</w:t>
      </w:r>
      <w:r w:rsidR="00024565" w:rsidRPr="00B015F0">
        <w:rPr>
          <w:rFonts w:hint="eastAsia"/>
        </w:rPr>
        <w:t>5</w:t>
      </w:r>
      <w:r w:rsidR="00C468E7" w:rsidRPr="00B015F0">
        <w:t>年</w:t>
      </w:r>
      <w:r w:rsidR="00FC1DB7" w:rsidRPr="00B015F0">
        <w:rPr>
          <w:rFonts w:hint="eastAsia"/>
        </w:rPr>
        <w:t>1</w:t>
      </w:r>
      <w:r w:rsidR="00C468E7" w:rsidRPr="00B015F0">
        <w:t>月</w:t>
      </w:r>
      <w:r w:rsidR="00D22A9D">
        <w:rPr>
          <w:rFonts w:hint="eastAsia"/>
        </w:rPr>
        <w:t>20</w:t>
      </w:r>
      <w:r w:rsidR="00C468E7" w:rsidRPr="00B015F0">
        <w:t>日</w:t>
      </w:r>
      <w:r w:rsidR="00FC1DB7" w:rsidRPr="00B015F0">
        <w:rPr>
          <w:rFonts w:hint="eastAsia"/>
        </w:rPr>
        <w:t>（星期</w:t>
      </w:r>
      <w:r w:rsidR="00D22A9D">
        <w:rPr>
          <w:rFonts w:hint="eastAsia"/>
        </w:rPr>
        <w:t>二</w:t>
      </w:r>
      <w:r w:rsidR="00FC1DB7" w:rsidRPr="00B015F0">
        <w:rPr>
          <w:rFonts w:hint="eastAsia"/>
        </w:rPr>
        <w:t>）下午</w:t>
      </w:r>
      <w:r w:rsidR="00FC1DB7" w:rsidRPr="00B015F0">
        <w:rPr>
          <w:rFonts w:hint="eastAsia"/>
        </w:rPr>
        <w:t>5</w:t>
      </w:r>
      <w:r w:rsidR="00FC1DB7" w:rsidRPr="00B015F0">
        <w:rPr>
          <w:rFonts w:hint="eastAsia"/>
        </w:rPr>
        <w:t>時止，</w:t>
      </w:r>
      <w:r w:rsidR="00BB310D" w:rsidRPr="00B015F0">
        <w:rPr>
          <w:rFonts w:hint="eastAsia"/>
        </w:rPr>
        <w:t>上傳時間依收件網站後台時間認定</w:t>
      </w:r>
      <w:r w:rsidR="00F170DB" w:rsidRPr="00B015F0">
        <w:t>，逾時不予受理。</w:t>
      </w:r>
    </w:p>
    <w:p w14:paraId="3F164E36" w14:textId="77777777" w:rsidR="008E4A42" w:rsidRPr="00B015F0" w:rsidRDefault="008E4A42" w:rsidP="003E33D6">
      <w:pPr>
        <w:pStyle w:val="20"/>
        <w:numPr>
          <w:ilvl w:val="0"/>
          <w:numId w:val="32"/>
        </w:numPr>
        <w:spacing w:before="120"/>
        <w:ind w:left="851" w:firstLineChars="0" w:hanging="567"/>
        <w:rPr>
          <w:lang w:eastAsia="zh-TW"/>
        </w:rPr>
      </w:pPr>
      <w:bookmarkStart w:id="55" w:name="_Toc215069728"/>
      <w:r w:rsidRPr="00B015F0">
        <w:t>計畫執行時間</w:t>
      </w:r>
      <w:bookmarkEnd w:id="55"/>
    </w:p>
    <w:p w14:paraId="3B180CEF" w14:textId="75ABA3E2" w:rsidR="00670D32" w:rsidRPr="00B015F0" w:rsidRDefault="00670D32" w:rsidP="004551F8">
      <w:pPr>
        <w:adjustRightInd w:val="0"/>
        <w:snapToGrid w:val="0"/>
        <w:spacing w:before="0" w:after="0"/>
        <w:ind w:leftChars="295" w:left="826"/>
      </w:pPr>
      <w:r w:rsidRPr="00B015F0">
        <w:rPr>
          <w:rFonts w:hint="eastAsia"/>
        </w:rPr>
        <w:t>第一年：</w:t>
      </w:r>
      <w:r w:rsidR="008E4A42" w:rsidRPr="00B015F0">
        <w:rPr>
          <w:rFonts w:hint="eastAsia"/>
        </w:rPr>
        <w:t>自核定公告</w:t>
      </w:r>
      <w:r w:rsidR="00FC1DB7" w:rsidRPr="00B015F0">
        <w:rPr>
          <w:rFonts w:hint="eastAsia"/>
        </w:rPr>
        <w:t>日</w:t>
      </w:r>
      <w:r w:rsidR="008E4A42" w:rsidRPr="00B015F0">
        <w:rPr>
          <w:rFonts w:hint="eastAsia"/>
        </w:rPr>
        <w:t>起至</w:t>
      </w:r>
      <w:r w:rsidR="008E4A42" w:rsidRPr="00B015F0">
        <w:t>11</w:t>
      </w:r>
      <w:r w:rsidR="00024565" w:rsidRPr="00B015F0">
        <w:t>5</w:t>
      </w:r>
      <w:r w:rsidR="008E4A42" w:rsidRPr="00B015F0">
        <w:rPr>
          <w:rFonts w:hint="eastAsia"/>
        </w:rPr>
        <w:t>年</w:t>
      </w:r>
      <w:r w:rsidR="00F05FF4" w:rsidRPr="00B015F0">
        <w:t>11</w:t>
      </w:r>
      <w:r w:rsidR="008E4A42" w:rsidRPr="00B015F0">
        <w:rPr>
          <w:rFonts w:hint="eastAsia"/>
        </w:rPr>
        <w:t>月</w:t>
      </w:r>
      <w:r w:rsidR="00F05FF4" w:rsidRPr="00B015F0">
        <w:t>20</w:t>
      </w:r>
      <w:r w:rsidR="008E4A42" w:rsidRPr="00B015F0">
        <w:rPr>
          <w:rFonts w:hint="eastAsia"/>
        </w:rPr>
        <w:t>日</w:t>
      </w:r>
    </w:p>
    <w:p w14:paraId="7CBC554A" w14:textId="0C3B7310" w:rsidR="008E4A42" w:rsidRPr="00B015F0" w:rsidRDefault="00670D32" w:rsidP="004551F8">
      <w:pPr>
        <w:adjustRightInd w:val="0"/>
        <w:snapToGrid w:val="0"/>
        <w:spacing w:before="0" w:after="0"/>
        <w:ind w:leftChars="295" w:left="826"/>
      </w:pPr>
      <w:r w:rsidRPr="00B015F0">
        <w:rPr>
          <w:rFonts w:hint="eastAsia"/>
        </w:rPr>
        <w:t>第二年：自</w:t>
      </w:r>
      <w:r w:rsidR="0041239D" w:rsidRPr="00B015F0">
        <w:rPr>
          <w:rFonts w:hint="eastAsia"/>
        </w:rPr>
        <w:t>核定公告</w:t>
      </w:r>
      <w:r w:rsidR="00FC1DB7" w:rsidRPr="00B015F0">
        <w:rPr>
          <w:rFonts w:hint="eastAsia"/>
        </w:rPr>
        <w:t>日</w:t>
      </w:r>
      <w:r w:rsidRPr="00B015F0">
        <w:rPr>
          <w:rFonts w:hint="eastAsia"/>
        </w:rPr>
        <w:t>起至</w:t>
      </w:r>
      <w:r w:rsidRPr="00B015F0">
        <w:t>116</w:t>
      </w:r>
      <w:r w:rsidRPr="00B015F0">
        <w:rPr>
          <w:rFonts w:hint="eastAsia"/>
        </w:rPr>
        <w:t>年</w:t>
      </w:r>
      <w:r w:rsidRPr="00B015F0">
        <w:t>1</w:t>
      </w:r>
      <w:r w:rsidR="0041239D" w:rsidRPr="00B015F0">
        <w:t>1</w:t>
      </w:r>
      <w:r w:rsidRPr="00B015F0">
        <w:rPr>
          <w:rFonts w:hint="eastAsia"/>
        </w:rPr>
        <w:t>月</w:t>
      </w:r>
      <w:r w:rsidR="0041239D" w:rsidRPr="00B015F0">
        <w:t>20</w:t>
      </w:r>
      <w:r w:rsidR="0041239D" w:rsidRPr="00B015F0">
        <w:rPr>
          <w:rFonts w:hint="eastAsia"/>
        </w:rPr>
        <w:t>日</w:t>
      </w:r>
    </w:p>
    <w:p w14:paraId="68BC2660" w14:textId="1F7B7C3A" w:rsidR="002D67CC" w:rsidRPr="00B015F0" w:rsidRDefault="00EE5D40" w:rsidP="003E33D6">
      <w:pPr>
        <w:pStyle w:val="20"/>
        <w:numPr>
          <w:ilvl w:val="0"/>
          <w:numId w:val="32"/>
        </w:numPr>
        <w:spacing w:before="120"/>
        <w:ind w:left="851" w:firstLineChars="0" w:hanging="567"/>
      </w:pPr>
      <w:bookmarkStart w:id="56" w:name="_Toc215069729"/>
      <w:r w:rsidRPr="00B015F0">
        <w:t>計畫申請說明</w:t>
      </w:r>
      <w:bookmarkEnd w:id="56"/>
    </w:p>
    <w:p w14:paraId="284702FC" w14:textId="67D9DF54" w:rsidR="00936AC7" w:rsidRPr="00B015F0" w:rsidRDefault="00237E79" w:rsidP="004551F8">
      <w:pPr>
        <w:adjustRightInd w:val="0"/>
        <w:snapToGrid w:val="0"/>
        <w:spacing w:before="0" w:after="0"/>
        <w:ind w:leftChars="295" w:left="826"/>
        <w:rPr>
          <w:b/>
          <w:bCs/>
          <w:sz w:val="32"/>
          <w:u w:val="single"/>
        </w:rPr>
      </w:pPr>
      <w:proofErr w:type="gramStart"/>
      <w:r w:rsidRPr="00B015F0">
        <w:t>採線上</w:t>
      </w:r>
      <w:proofErr w:type="gramEnd"/>
      <w:r w:rsidRPr="00B015F0">
        <w:t>申請方式辦理，提案業者應備齊應備文件</w:t>
      </w:r>
      <w:bookmarkStart w:id="57" w:name="_Toc193630864"/>
      <w:r w:rsidR="00A40BD3" w:rsidRPr="00B015F0">
        <w:rPr>
          <w:rFonts w:hint="eastAsia"/>
        </w:rPr>
        <w:t>，於申請截止日前上傳至下列網址：</w:t>
      </w:r>
      <w:r w:rsidR="00156257" w:rsidRPr="00156257">
        <w:t>https://reurl.cc/GGALRp</w:t>
      </w:r>
      <w:r w:rsidR="00A40BD3" w:rsidRPr="00B015F0">
        <w:t>。</w:t>
      </w:r>
      <w:r w:rsidR="00A40BD3" w:rsidRPr="00B015F0">
        <w:rPr>
          <w:rFonts w:hint="eastAsia"/>
        </w:rPr>
        <w:t>提案單位完成送件後，執行單位就申請應備資料文件進行審查。</w:t>
      </w:r>
    </w:p>
    <w:p w14:paraId="7436FAE9" w14:textId="0CB1414C" w:rsidR="00936AC7" w:rsidRPr="00B015F0" w:rsidRDefault="00936AC7" w:rsidP="003E33D6">
      <w:pPr>
        <w:pStyle w:val="20"/>
        <w:numPr>
          <w:ilvl w:val="0"/>
          <w:numId w:val="32"/>
        </w:numPr>
        <w:spacing w:before="120"/>
        <w:ind w:left="851" w:firstLineChars="0" w:hanging="567"/>
      </w:pPr>
      <w:bookmarkStart w:id="58" w:name="_Toc215069730"/>
      <w:r w:rsidRPr="00B015F0">
        <w:rPr>
          <w:rFonts w:hint="eastAsia"/>
        </w:rPr>
        <w:t>計畫申請流程</w:t>
      </w:r>
      <w:bookmarkEnd w:id="58"/>
    </w:p>
    <w:p w14:paraId="1C34F6B9" w14:textId="2973ACFC" w:rsidR="00402C38" w:rsidRPr="00B015F0" w:rsidRDefault="00936AC7" w:rsidP="00BF64F6">
      <w:pPr>
        <w:adjustRightInd w:val="0"/>
        <w:snapToGrid w:val="0"/>
        <w:spacing w:before="0" w:after="0"/>
        <w:ind w:leftChars="295" w:left="826"/>
      </w:pPr>
      <w:r w:rsidRPr="00B015F0">
        <w:rPr>
          <w:rFonts w:hint="eastAsia"/>
        </w:rPr>
        <w:t>本計畫申請流程作業及審查流程如下圖：</w:t>
      </w:r>
    </w:p>
    <w:p w14:paraId="2F5611B3" w14:textId="77C448E3" w:rsidR="00936AC7" w:rsidRPr="00B015F0" w:rsidRDefault="001C52C3" w:rsidP="001C52C3">
      <w:pPr>
        <w:adjustRightInd w:val="0"/>
        <w:snapToGrid w:val="0"/>
        <w:spacing w:before="0" w:after="0"/>
        <w:ind w:leftChars="295" w:left="826"/>
        <w:jc w:val="center"/>
      </w:pPr>
      <w:r w:rsidRPr="00B015F0">
        <w:rPr>
          <w:noProof/>
        </w:rPr>
        <w:lastRenderedPageBreak/>
        <w:drawing>
          <wp:anchor distT="0" distB="0" distL="114300" distR="114300" simplePos="0" relativeHeight="251687936" behindDoc="0" locked="0" layoutInCell="1" allowOverlap="1" wp14:anchorId="0010E6DF" wp14:editId="3DDA49E8">
            <wp:simplePos x="0" y="0"/>
            <wp:positionH relativeFrom="column">
              <wp:posOffset>231775</wp:posOffset>
            </wp:positionH>
            <wp:positionV relativeFrom="paragraph">
              <wp:posOffset>0</wp:posOffset>
            </wp:positionV>
            <wp:extent cx="5934075" cy="5433060"/>
            <wp:effectExtent l="0" t="0" r="0" b="0"/>
            <wp:wrapTopAndBottom/>
            <wp:docPr id="610702957" name="圖片 1" descr="一張含有 文字, 螢幕擷取畫面, 字型, 圖形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702957" name="圖片 1" descr="一張含有 文字, 螢幕擷取畫面, 字型, 圖形 的圖片&#10;&#10;AI 產生的內容可能不正確。"/>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34075" cy="5433060"/>
                    </a:xfrm>
                    <a:prstGeom prst="rect">
                      <a:avLst/>
                    </a:prstGeom>
                  </pic:spPr>
                </pic:pic>
              </a:graphicData>
            </a:graphic>
            <wp14:sizeRelH relativeFrom="page">
              <wp14:pctWidth>0</wp14:pctWidth>
            </wp14:sizeRelH>
            <wp14:sizeRelV relativeFrom="page">
              <wp14:pctHeight>0</wp14:pctHeight>
            </wp14:sizeRelV>
          </wp:anchor>
        </w:drawing>
      </w:r>
      <w:r w:rsidR="00936AC7" w:rsidRPr="00B015F0">
        <w:rPr>
          <w:rFonts w:hint="eastAsia"/>
        </w:rPr>
        <w:t>圖</w:t>
      </w:r>
      <w:r w:rsidR="00936AC7" w:rsidRPr="00B015F0">
        <w:fldChar w:fldCharType="begin"/>
      </w:r>
      <w:r w:rsidR="00936AC7" w:rsidRPr="00B015F0">
        <w:instrText xml:space="preserve"> SEQ </w:instrText>
      </w:r>
      <w:r w:rsidR="00936AC7" w:rsidRPr="00B015F0">
        <w:instrText>圖</w:instrText>
      </w:r>
      <w:r w:rsidR="00936AC7" w:rsidRPr="00B015F0">
        <w:instrText xml:space="preserve">1- \* ARABIC </w:instrText>
      </w:r>
      <w:r w:rsidR="00936AC7" w:rsidRPr="00B015F0">
        <w:fldChar w:fldCharType="separate"/>
      </w:r>
      <w:r w:rsidR="00CF0E94">
        <w:rPr>
          <w:noProof/>
        </w:rPr>
        <w:t>1</w:t>
      </w:r>
      <w:r w:rsidR="00936AC7" w:rsidRPr="00B015F0">
        <w:fldChar w:fldCharType="end"/>
      </w:r>
      <w:r w:rsidR="00936AC7" w:rsidRPr="00B015F0">
        <w:rPr>
          <w:rFonts w:hint="eastAsia"/>
        </w:rPr>
        <w:t>、</w:t>
      </w:r>
      <w:r w:rsidR="00936AC7" w:rsidRPr="00B015F0">
        <w:rPr>
          <w:rFonts w:ascii="標楷體" w:hAnsi="標楷體" w:hint="eastAsia"/>
          <w:shd w:val="clear" w:color="auto" w:fill="FFFFFF" w:themeFill="background1"/>
        </w:rPr>
        <w:t>計畫審查作業</w:t>
      </w:r>
      <w:r w:rsidR="00936AC7" w:rsidRPr="00B015F0">
        <w:rPr>
          <w:rFonts w:hint="eastAsia"/>
        </w:rPr>
        <w:t>流程圖</w:t>
      </w:r>
    </w:p>
    <w:p w14:paraId="52C55DE4" w14:textId="59EDA029" w:rsidR="007C5753" w:rsidRPr="00B015F0" w:rsidRDefault="007C5753" w:rsidP="003E33D6">
      <w:pPr>
        <w:pStyle w:val="20"/>
        <w:numPr>
          <w:ilvl w:val="0"/>
          <w:numId w:val="32"/>
        </w:numPr>
        <w:spacing w:before="120"/>
        <w:ind w:left="851" w:firstLineChars="0" w:hanging="567"/>
      </w:pPr>
      <w:bookmarkStart w:id="59" w:name="_Toc215069731"/>
      <w:r w:rsidRPr="00B015F0">
        <w:rPr>
          <w:rFonts w:hint="eastAsia"/>
        </w:rPr>
        <w:t>計畫申請文件</w:t>
      </w:r>
      <w:bookmarkEnd w:id="59"/>
    </w:p>
    <w:bookmarkEnd w:id="57"/>
    <w:p w14:paraId="5B4A8F24" w14:textId="1C21B158" w:rsidR="007C5753" w:rsidRPr="00B015F0" w:rsidRDefault="00DF2031" w:rsidP="004551F8">
      <w:pPr>
        <w:adjustRightInd w:val="0"/>
        <w:snapToGrid w:val="0"/>
        <w:spacing w:before="0" w:after="0"/>
        <w:ind w:leftChars="295" w:left="826"/>
      </w:pPr>
      <w:r w:rsidRPr="00B015F0">
        <w:t>申請時應同時備齊</w:t>
      </w:r>
      <w:r w:rsidRPr="00B015F0">
        <w:rPr>
          <w:rFonts w:ascii="新細明體" w:eastAsia="新細明體" w:hAnsi="新細明體" w:hint="eastAsia"/>
          <w:b/>
        </w:rPr>
        <w:t>「</w:t>
      </w:r>
      <w:r w:rsidRPr="00B015F0">
        <w:rPr>
          <w:rFonts w:hint="eastAsia"/>
          <w:b/>
        </w:rPr>
        <w:t>資格文件</w:t>
      </w:r>
      <w:r w:rsidRPr="00B015F0">
        <w:rPr>
          <w:rFonts w:ascii="新細明體" w:eastAsia="新細明體" w:hAnsi="新細明體" w:hint="eastAsia"/>
          <w:b/>
        </w:rPr>
        <w:t>」</w:t>
      </w:r>
      <w:r w:rsidRPr="00B015F0">
        <w:rPr>
          <w:rFonts w:hint="eastAsia"/>
        </w:rPr>
        <w:t>及</w:t>
      </w:r>
      <w:r w:rsidRPr="00B015F0">
        <w:rPr>
          <w:rFonts w:ascii="新細明體" w:eastAsia="新細明體" w:hAnsi="新細明體" w:hint="eastAsia"/>
          <w:b/>
        </w:rPr>
        <w:t>「</w:t>
      </w:r>
      <w:r w:rsidRPr="00B015F0">
        <w:rPr>
          <w:rFonts w:hint="eastAsia"/>
          <w:b/>
        </w:rPr>
        <w:t>提案計畫文件</w:t>
      </w:r>
      <w:r w:rsidRPr="00B015F0">
        <w:rPr>
          <w:rFonts w:ascii="新細明體" w:eastAsia="新細明體" w:hAnsi="新細明體" w:hint="eastAsia"/>
          <w:b/>
        </w:rPr>
        <w:t>」</w:t>
      </w:r>
      <w:r w:rsidR="00FD7E5D" w:rsidRPr="00B015F0">
        <w:rPr>
          <w:rFonts w:ascii="標楷體" w:hAnsi="標楷體" w:hint="eastAsia"/>
          <w:szCs w:val="32"/>
        </w:rPr>
        <w:t>。</w:t>
      </w:r>
    </w:p>
    <w:p w14:paraId="453E575C" w14:textId="4A3E5921" w:rsidR="00823D31" w:rsidRPr="00B015F0" w:rsidRDefault="001B7B06" w:rsidP="00365FD2">
      <w:pPr>
        <w:pStyle w:val="af8"/>
        <w:numPr>
          <w:ilvl w:val="0"/>
          <w:numId w:val="11"/>
        </w:numPr>
        <w:tabs>
          <w:tab w:val="left" w:pos="2450"/>
        </w:tabs>
        <w:snapToGrid w:val="0"/>
        <w:spacing w:beforeLines="50" w:before="120" w:line="500" w:lineRule="exact"/>
        <w:ind w:left="1559" w:hanging="567"/>
        <w:rPr>
          <w:sz w:val="28"/>
          <w:lang w:eastAsia="zh-TW"/>
        </w:rPr>
      </w:pPr>
      <w:r w:rsidRPr="00B015F0">
        <w:rPr>
          <w:rFonts w:hint="eastAsia"/>
          <w:sz w:val="28"/>
          <w:lang w:eastAsia="zh-TW"/>
        </w:rPr>
        <w:t>資格文件</w:t>
      </w:r>
      <w:r w:rsidR="00C84D0A" w:rsidRPr="00B015F0">
        <w:rPr>
          <w:rFonts w:hint="eastAsia"/>
          <w:sz w:val="28"/>
          <w:lang w:eastAsia="zh-TW"/>
        </w:rPr>
        <w:t>(</w:t>
      </w:r>
      <w:r w:rsidR="003B6977" w:rsidRPr="00B015F0">
        <w:rPr>
          <w:rFonts w:hint="eastAsia"/>
          <w:sz w:val="28"/>
          <w:lang w:eastAsia="zh-TW"/>
        </w:rPr>
        <w:t>中央廚房</w:t>
      </w:r>
      <w:r w:rsidR="004E5437" w:rsidRPr="00B015F0">
        <w:rPr>
          <w:rFonts w:hint="eastAsia"/>
          <w:sz w:val="28"/>
          <w:lang w:eastAsia="zh-TW"/>
        </w:rPr>
        <w:t>營運</w:t>
      </w:r>
      <w:r w:rsidR="00C84D0A" w:rsidRPr="00B015F0">
        <w:rPr>
          <w:rFonts w:hint="eastAsia"/>
          <w:sz w:val="28"/>
          <w:lang w:eastAsia="zh-TW"/>
        </w:rPr>
        <w:t>業者適用</w:t>
      </w:r>
      <w:r w:rsidR="00C84D0A" w:rsidRPr="00B015F0">
        <w:rPr>
          <w:rFonts w:hint="eastAsia"/>
          <w:sz w:val="28"/>
          <w:lang w:eastAsia="zh-TW"/>
        </w:rPr>
        <w:t>)</w:t>
      </w:r>
    </w:p>
    <w:p w14:paraId="73744C3A" w14:textId="01A9B7AB" w:rsidR="00AF60D3" w:rsidRPr="00B015F0" w:rsidRDefault="00AF60D3" w:rsidP="00365FD2">
      <w:pPr>
        <w:pStyle w:val="af8"/>
        <w:numPr>
          <w:ilvl w:val="0"/>
          <w:numId w:val="12"/>
        </w:numPr>
        <w:suppressAutoHyphens w:val="0"/>
        <w:autoSpaceDN/>
        <w:spacing w:line="500" w:lineRule="exact"/>
        <w:ind w:left="1814" w:hanging="396"/>
        <w:textAlignment w:val="auto"/>
        <w:rPr>
          <w:sz w:val="28"/>
          <w:lang w:eastAsia="zh-TW"/>
        </w:rPr>
      </w:pPr>
      <w:r w:rsidRPr="00B015F0">
        <w:rPr>
          <w:rFonts w:hint="eastAsia"/>
          <w:sz w:val="28"/>
          <w:lang w:eastAsia="zh-TW"/>
        </w:rPr>
        <w:t>公司登記或變更相關文件。</w:t>
      </w:r>
    </w:p>
    <w:p w14:paraId="5293D814" w14:textId="43875865" w:rsidR="00AF60D3" w:rsidRPr="00B015F0" w:rsidRDefault="004442BB" w:rsidP="00365FD2">
      <w:pPr>
        <w:pStyle w:val="af8"/>
        <w:numPr>
          <w:ilvl w:val="0"/>
          <w:numId w:val="12"/>
        </w:numPr>
        <w:suppressAutoHyphens w:val="0"/>
        <w:autoSpaceDN/>
        <w:spacing w:line="500" w:lineRule="exact"/>
        <w:ind w:left="1814" w:hanging="396"/>
        <w:textAlignment w:val="auto"/>
        <w:rPr>
          <w:sz w:val="28"/>
          <w:lang w:eastAsia="zh-TW"/>
        </w:rPr>
      </w:pPr>
      <w:r w:rsidRPr="00B015F0">
        <w:rPr>
          <w:rFonts w:hint="eastAsia"/>
          <w:sz w:val="28"/>
          <w:lang w:eastAsia="zh-TW"/>
        </w:rPr>
        <w:t>如係製造業須依法辦理工廠登記，並檢附</w:t>
      </w:r>
      <w:r w:rsidR="00AF60D3" w:rsidRPr="00B015F0">
        <w:rPr>
          <w:rFonts w:hint="eastAsia"/>
          <w:sz w:val="28"/>
          <w:lang w:eastAsia="zh-TW"/>
        </w:rPr>
        <w:t>工廠登記相關文件</w:t>
      </w:r>
      <w:r w:rsidR="00AF60D3" w:rsidRPr="00B015F0">
        <w:rPr>
          <w:rFonts w:hint="eastAsia"/>
          <w:sz w:val="28"/>
          <w:lang w:eastAsia="zh-TW"/>
        </w:rPr>
        <w:t>(</w:t>
      </w:r>
      <w:r w:rsidR="00AF60D3" w:rsidRPr="00B015F0">
        <w:rPr>
          <w:rFonts w:hint="eastAsia"/>
          <w:sz w:val="28"/>
          <w:lang w:eastAsia="zh-TW"/>
        </w:rPr>
        <w:t>如：一般</w:t>
      </w:r>
      <w:r w:rsidR="00AF60D3" w:rsidRPr="00B015F0">
        <w:rPr>
          <w:rFonts w:hint="eastAsia"/>
          <w:sz w:val="28"/>
          <w:lang w:eastAsia="zh-TW"/>
        </w:rPr>
        <w:t>/</w:t>
      </w:r>
      <w:r w:rsidR="00AF60D3" w:rsidRPr="00B015F0">
        <w:rPr>
          <w:rFonts w:hint="eastAsia"/>
          <w:sz w:val="28"/>
          <w:lang w:eastAsia="zh-TW"/>
        </w:rPr>
        <w:t>特定工廠登記核准公文或登記證</w:t>
      </w:r>
      <w:r w:rsidR="00AF60D3" w:rsidRPr="00B015F0">
        <w:rPr>
          <w:rFonts w:hint="eastAsia"/>
          <w:sz w:val="28"/>
          <w:lang w:eastAsia="zh-TW"/>
        </w:rPr>
        <w:t>)</w:t>
      </w:r>
      <w:r w:rsidR="00AF60D3" w:rsidRPr="00B015F0">
        <w:rPr>
          <w:rFonts w:hint="eastAsia"/>
          <w:sz w:val="28"/>
          <w:lang w:eastAsia="zh-TW"/>
        </w:rPr>
        <w:t>，若依法免辦工廠登記者，應檢附主管機關核發之證明文件。</w:t>
      </w:r>
    </w:p>
    <w:p w14:paraId="65F8636C" w14:textId="26E7EC5D" w:rsidR="00C84D0A" w:rsidRPr="00B015F0" w:rsidRDefault="00C84D0A" w:rsidP="00365FD2">
      <w:pPr>
        <w:pStyle w:val="af8"/>
        <w:numPr>
          <w:ilvl w:val="0"/>
          <w:numId w:val="12"/>
        </w:numPr>
        <w:suppressAutoHyphens w:val="0"/>
        <w:autoSpaceDN/>
        <w:spacing w:line="500" w:lineRule="exact"/>
        <w:ind w:left="1814" w:hanging="396"/>
        <w:textAlignment w:val="auto"/>
        <w:rPr>
          <w:sz w:val="28"/>
          <w:lang w:eastAsia="zh-TW"/>
        </w:rPr>
      </w:pPr>
      <w:r w:rsidRPr="00B015F0">
        <w:rPr>
          <w:rFonts w:hint="eastAsia"/>
          <w:sz w:val="28"/>
          <w:lang w:eastAsia="zh-TW"/>
        </w:rPr>
        <w:t>「非屬銀行拒絕往來戶及無退票紀錄」之證明文件：受理截止日之前半年內由「台灣票據交換所」所出具之第一類「票據信</w:t>
      </w:r>
      <w:r w:rsidRPr="00B015F0">
        <w:rPr>
          <w:rFonts w:hint="eastAsia"/>
          <w:sz w:val="28"/>
          <w:lang w:eastAsia="zh-TW"/>
        </w:rPr>
        <w:lastRenderedPageBreak/>
        <w:t>用</w:t>
      </w:r>
      <w:proofErr w:type="gramStart"/>
      <w:r w:rsidRPr="00B015F0">
        <w:rPr>
          <w:rFonts w:hint="eastAsia"/>
          <w:sz w:val="28"/>
          <w:lang w:eastAsia="zh-TW"/>
        </w:rPr>
        <w:t>查覆單</w:t>
      </w:r>
      <w:proofErr w:type="gramEnd"/>
      <w:r w:rsidRPr="00B015F0">
        <w:rPr>
          <w:rFonts w:hint="eastAsia"/>
          <w:sz w:val="28"/>
          <w:lang w:eastAsia="zh-TW"/>
        </w:rPr>
        <w:t>」，應加</w:t>
      </w:r>
      <w:proofErr w:type="gramStart"/>
      <w:r w:rsidRPr="00B015F0">
        <w:rPr>
          <w:rFonts w:hint="eastAsia"/>
          <w:sz w:val="28"/>
          <w:lang w:eastAsia="zh-TW"/>
        </w:rPr>
        <w:t>蓋查覆</w:t>
      </w:r>
      <w:proofErr w:type="gramEnd"/>
      <w:r w:rsidRPr="00B015F0">
        <w:rPr>
          <w:rFonts w:hint="eastAsia"/>
          <w:sz w:val="28"/>
          <w:lang w:eastAsia="zh-TW"/>
        </w:rPr>
        <w:t>單位章，否則無效</w:t>
      </w:r>
      <w:r w:rsidR="00DA40B6" w:rsidRPr="00B015F0">
        <w:rPr>
          <w:rFonts w:hint="eastAsia"/>
          <w:sz w:val="28"/>
          <w:lang w:eastAsia="zh-TW"/>
        </w:rPr>
        <w:t>。</w:t>
      </w:r>
    </w:p>
    <w:p w14:paraId="167D2C47" w14:textId="40B772D9" w:rsidR="009F25AA" w:rsidRPr="00B015F0" w:rsidRDefault="005644BE" w:rsidP="00365FD2">
      <w:pPr>
        <w:pStyle w:val="af8"/>
        <w:numPr>
          <w:ilvl w:val="0"/>
          <w:numId w:val="12"/>
        </w:numPr>
        <w:suppressAutoHyphens w:val="0"/>
        <w:autoSpaceDN/>
        <w:spacing w:line="500" w:lineRule="exact"/>
        <w:ind w:left="1814" w:hanging="396"/>
        <w:textAlignment w:val="auto"/>
        <w:rPr>
          <w:sz w:val="28"/>
          <w:lang w:eastAsia="zh-TW"/>
        </w:rPr>
      </w:pPr>
      <w:r w:rsidRPr="00B015F0">
        <w:rPr>
          <w:sz w:val="28"/>
          <w:lang w:eastAsia="zh-TW"/>
        </w:rPr>
        <w:t>「淨值（權益總額）為正值」之證明文件：</w:t>
      </w:r>
    </w:p>
    <w:p w14:paraId="1C25ABF7" w14:textId="77777777" w:rsidR="00C40221" w:rsidRPr="00B015F0" w:rsidRDefault="00C40221" w:rsidP="00C526C0">
      <w:pPr>
        <w:pStyle w:val="af8"/>
        <w:numPr>
          <w:ilvl w:val="0"/>
          <w:numId w:val="85"/>
        </w:numPr>
        <w:suppressAutoHyphens w:val="0"/>
        <w:autoSpaceDN/>
        <w:spacing w:before="0" w:after="0" w:line="500" w:lineRule="exact"/>
        <w:textAlignment w:val="auto"/>
        <w:rPr>
          <w:sz w:val="28"/>
          <w:lang w:eastAsia="zh-TW"/>
        </w:rPr>
      </w:pPr>
      <w:r w:rsidRPr="00B015F0">
        <w:rPr>
          <w:sz w:val="28"/>
          <w:lang w:eastAsia="zh-TW"/>
        </w:rPr>
        <w:t>「</w:t>
      </w:r>
      <w:r w:rsidRPr="00B015F0">
        <w:rPr>
          <w:rFonts w:hint="eastAsia"/>
          <w:sz w:val="28"/>
          <w:lang w:eastAsia="zh-TW"/>
        </w:rPr>
        <w:t>最近</w:t>
      </w:r>
      <w:proofErr w:type="gramStart"/>
      <w:r w:rsidRPr="00B015F0">
        <w:rPr>
          <w:rFonts w:hint="eastAsia"/>
          <w:sz w:val="28"/>
          <w:lang w:eastAsia="zh-TW"/>
        </w:rPr>
        <w:t>一</w:t>
      </w:r>
      <w:proofErr w:type="gramEnd"/>
      <w:r w:rsidRPr="00B015F0">
        <w:rPr>
          <w:rFonts w:hint="eastAsia"/>
          <w:sz w:val="28"/>
          <w:lang w:eastAsia="zh-TW"/>
        </w:rPr>
        <w:t>年</w:t>
      </w:r>
      <w:r w:rsidRPr="00B015F0">
        <w:rPr>
          <w:sz w:val="28"/>
          <w:lang w:eastAsia="zh-TW"/>
        </w:rPr>
        <w:t>度營利事業所得稅結算申報書」，須包含損益及稅額計算表、營利事業所得基本稅額申報表及資產負債表（權益總額）等。</w:t>
      </w:r>
    </w:p>
    <w:p w14:paraId="74A12439" w14:textId="77777777" w:rsidR="00C40221" w:rsidRPr="00B015F0" w:rsidRDefault="00C40221" w:rsidP="00C526C0">
      <w:pPr>
        <w:pStyle w:val="af8"/>
        <w:numPr>
          <w:ilvl w:val="0"/>
          <w:numId w:val="85"/>
        </w:numPr>
        <w:suppressAutoHyphens w:val="0"/>
        <w:autoSpaceDN/>
        <w:spacing w:before="0" w:after="0" w:line="500" w:lineRule="exact"/>
        <w:textAlignment w:val="auto"/>
        <w:rPr>
          <w:sz w:val="28"/>
          <w:lang w:eastAsia="zh-TW"/>
        </w:rPr>
      </w:pPr>
      <w:r w:rsidRPr="00B015F0">
        <w:rPr>
          <w:sz w:val="28"/>
          <w:lang w:eastAsia="zh-TW"/>
        </w:rPr>
        <w:t>未曾申報營利事業所得稅者，或淨值已由負值轉為正值者，應以受理截止日</w:t>
      </w:r>
      <w:proofErr w:type="gramStart"/>
      <w:r w:rsidRPr="00B015F0">
        <w:rPr>
          <w:sz w:val="28"/>
          <w:lang w:eastAsia="zh-TW"/>
        </w:rPr>
        <w:t>一</w:t>
      </w:r>
      <w:proofErr w:type="gramEnd"/>
      <w:r w:rsidRPr="00B015F0">
        <w:rPr>
          <w:sz w:val="28"/>
          <w:lang w:eastAsia="zh-TW"/>
        </w:rPr>
        <w:t>年內之「第</w:t>
      </w:r>
      <w:r w:rsidRPr="00B015F0">
        <w:rPr>
          <w:sz w:val="28"/>
          <w:lang w:eastAsia="zh-TW"/>
        </w:rPr>
        <w:t xml:space="preserve"> 3 </w:t>
      </w:r>
      <w:r w:rsidRPr="00B015F0">
        <w:rPr>
          <w:sz w:val="28"/>
          <w:lang w:eastAsia="zh-TW"/>
        </w:rPr>
        <w:t>方會計師稅務」或「財務簽證」擇</w:t>
      </w:r>
      <w:proofErr w:type="gramStart"/>
      <w:r w:rsidRPr="00B015F0">
        <w:rPr>
          <w:sz w:val="28"/>
          <w:lang w:eastAsia="zh-TW"/>
        </w:rPr>
        <w:t>一</w:t>
      </w:r>
      <w:proofErr w:type="gramEnd"/>
      <w:r w:rsidRPr="00B015F0">
        <w:rPr>
          <w:sz w:val="28"/>
          <w:lang w:eastAsia="zh-TW"/>
        </w:rPr>
        <w:t>代替。</w:t>
      </w:r>
    </w:p>
    <w:p w14:paraId="0506E8FB" w14:textId="3EC1DABB" w:rsidR="005644BE" w:rsidRPr="00B015F0" w:rsidRDefault="00C40221" w:rsidP="00C526C0">
      <w:pPr>
        <w:pStyle w:val="af8"/>
        <w:numPr>
          <w:ilvl w:val="0"/>
          <w:numId w:val="85"/>
        </w:numPr>
        <w:suppressAutoHyphens w:val="0"/>
        <w:autoSpaceDN/>
        <w:spacing w:before="0" w:after="0" w:line="500" w:lineRule="exact"/>
        <w:textAlignment w:val="auto"/>
        <w:rPr>
          <w:sz w:val="28"/>
          <w:lang w:eastAsia="zh-TW"/>
        </w:rPr>
      </w:pPr>
      <w:r w:rsidRPr="00B015F0">
        <w:rPr>
          <w:sz w:val="28"/>
          <w:lang w:eastAsia="zh-TW"/>
        </w:rPr>
        <w:t>僅限企業於</w:t>
      </w:r>
      <w:r w:rsidRPr="00B015F0">
        <w:rPr>
          <w:sz w:val="28"/>
          <w:lang w:eastAsia="zh-TW"/>
        </w:rPr>
        <w:t xml:space="preserve"> 114 </w:t>
      </w:r>
      <w:r w:rsidRPr="00B015F0">
        <w:rPr>
          <w:sz w:val="28"/>
          <w:lang w:eastAsia="zh-TW"/>
        </w:rPr>
        <w:t>年度始登記成立者，得以設立登記資本額查核報告書代替本項證明文件，且檢附受理截止日</w:t>
      </w:r>
      <w:proofErr w:type="gramStart"/>
      <w:r w:rsidRPr="00B015F0">
        <w:rPr>
          <w:sz w:val="28"/>
          <w:lang w:eastAsia="zh-TW"/>
        </w:rPr>
        <w:t>一</w:t>
      </w:r>
      <w:proofErr w:type="gramEnd"/>
      <w:r w:rsidRPr="00B015F0">
        <w:rPr>
          <w:sz w:val="28"/>
          <w:lang w:eastAsia="zh-TW"/>
        </w:rPr>
        <w:t>年內之「第</w:t>
      </w:r>
      <w:r w:rsidRPr="00B015F0">
        <w:rPr>
          <w:sz w:val="28"/>
          <w:lang w:eastAsia="zh-TW"/>
        </w:rPr>
        <w:t xml:space="preserve"> 3 </w:t>
      </w:r>
      <w:r w:rsidRPr="00B015F0">
        <w:rPr>
          <w:sz w:val="28"/>
          <w:lang w:eastAsia="zh-TW"/>
        </w:rPr>
        <w:t>方會計師稅務、財務簽證」或登記成立後至申請前之自編財務報表代替（企業以自編財務報表為資格文件者，於簽約時需檢附最近一期「營業稅申報書」影本為簽約附件）。</w:t>
      </w:r>
    </w:p>
    <w:p w14:paraId="0EF3D9E5" w14:textId="76B7A9F9" w:rsidR="00C40221" w:rsidRPr="00B015F0" w:rsidRDefault="00251490" w:rsidP="00251490">
      <w:pPr>
        <w:pStyle w:val="af8"/>
        <w:numPr>
          <w:ilvl w:val="0"/>
          <w:numId w:val="12"/>
        </w:numPr>
        <w:suppressAutoHyphens w:val="0"/>
        <w:autoSpaceDN/>
        <w:spacing w:line="500" w:lineRule="exact"/>
        <w:ind w:left="1814" w:hanging="396"/>
        <w:textAlignment w:val="auto"/>
        <w:rPr>
          <w:sz w:val="28"/>
          <w:lang w:eastAsia="zh-TW"/>
        </w:rPr>
      </w:pPr>
      <w:r w:rsidRPr="00B015F0">
        <w:rPr>
          <w:sz w:val="28"/>
          <w:lang w:eastAsia="zh-TW"/>
        </w:rPr>
        <w:t>無欠稅證明文件：受理截止日之前半年內由「國稅局」出具之「納稅義務人違章欠稅</w:t>
      </w:r>
      <w:proofErr w:type="gramStart"/>
      <w:r w:rsidRPr="00B015F0">
        <w:rPr>
          <w:sz w:val="28"/>
          <w:lang w:eastAsia="zh-TW"/>
        </w:rPr>
        <w:t>查復表</w:t>
      </w:r>
      <w:proofErr w:type="gramEnd"/>
      <w:r w:rsidRPr="00B015F0">
        <w:rPr>
          <w:sz w:val="28"/>
          <w:lang w:eastAsia="zh-TW"/>
        </w:rPr>
        <w:t>」。若申請分期繳稅者請檢附國稅局核准公文。</w:t>
      </w:r>
    </w:p>
    <w:p w14:paraId="23D32BBD" w14:textId="72D93C93" w:rsidR="004E3BD2" w:rsidRPr="00B015F0" w:rsidRDefault="00E725AB" w:rsidP="00365FD2">
      <w:pPr>
        <w:pStyle w:val="af8"/>
        <w:widowControl/>
        <w:numPr>
          <w:ilvl w:val="0"/>
          <w:numId w:val="12"/>
        </w:numPr>
        <w:suppressAutoHyphens w:val="0"/>
        <w:autoSpaceDN/>
        <w:spacing w:line="500" w:lineRule="exact"/>
        <w:ind w:left="1814" w:hanging="396"/>
        <w:textAlignment w:val="auto"/>
        <w:rPr>
          <w:sz w:val="28"/>
          <w:lang w:eastAsia="zh-TW"/>
        </w:rPr>
      </w:pPr>
      <w:r w:rsidRPr="00B015F0">
        <w:rPr>
          <w:sz w:val="28"/>
          <w:lang w:eastAsia="zh-TW"/>
        </w:rPr>
        <w:t>蒐集個人資料告知事項暨個人資料提供同意書（格式</w:t>
      </w:r>
      <w:r w:rsidRPr="00B015F0">
        <w:rPr>
          <w:rFonts w:hint="eastAsia"/>
          <w:sz w:val="28"/>
          <w:lang w:eastAsia="zh-TW"/>
        </w:rPr>
        <w:t>如附件</w:t>
      </w:r>
      <w:r w:rsidR="00F900D8" w:rsidRPr="00B015F0">
        <w:rPr>
          <w:rFonts w:hint="eastAsia"/>
          <w:sz w:val="28"/>
          <w:lang w:eastAsia="zh-TW"/>
        </w:rPr>
        <w:t>10</w:t>
      </w:r>
      <w:r w:rsidRPr="00B015F0">
        <w:rPr>
          <w:sz w:val="28"/>
          <w:lang w:eastAsia="zh-TW"/>
        </w:rPr>
        <w:t>）：提案</w:t>
      </w:r>
      <w:r w:rsidRPr="00B015F0">
        <w:rPr>
          <w:rFonts w:hint="eastAsia"/>
          <w:sz w:val="28"/>
          <w:lang w:eastAsia="zh-TW"/>
        </w:rPr>
        <w:t>商業服務業者</w:t>
      </w:r>
      <w:r w:rsidRPr="00B015F0">
        <w:rPr>
          <w:sz w:val="28"/>
          <w:lang w:eastAsia="zh-TW"/>
        </w:rPr>
        <w:t>代表人、研發計畫所有計畫人員及顧問</w:t>
      </w:r>
      <w:r w:rsidRPr="00B015F0">
        <w:rPr>
          <w:rFonts w:hint="eastAsia"/>
          <w:sz w:val="28"/>
          <w:lang w:eastAsia="zh-TW"/>
        </w:rPr>
        <w:t>、</w:t>
      </w:r>
      <w:proofErr w:type="gramStart"/>
      <w:r w:rsidRPr="00B015F0">
        <w:rPr>
          <w:rFonts w:hint="eastAsia"/>
          <w:sz w:val="28"/>
          <w:lang w:eastAsia="zh-TW"/>
        </w:rPr>
        <w:t>資服業者</w:t>
      </w:r>
      <w:proofErr w:type="gramEnd"/>
      <w:r w:rsidRPr="00B015F0">
        <w:rPr>
          <w:sz w:val="28"/>
          <w:lang w:eastAsia="zh-TW"/>
        </w:rPr>
        <w:t>，</w:t>
      </w:r>
      <w:proofErr w:type="gramStart"/>
      <w:r w:rsidRPr="00B015F0">
        <w:rPr>
          <w:sz w:val="28"/>
          <w:lang w:eastAsia="zh-TW"/>
        </w:rPr>
        <w:t>均須檢附</w:t>
      </w:r>
      <w:proofErr w:type="gramEnd"/>
      <w:r w:rsidRPr="00B015F0">
        <w:rPr>
          <w:sz w:val="28"/>
          <w:lang w:eastAsia="zh-TW"/>
        </w:rPr>
        <w:t>。</w:t>
      </w:r>
    </w:p>
    <w:p w14:paraId="784D5603" w14:textId="6750A6C8" w:rsidR="00E51AFF" w:rsidRPr="00B015F0" w:rsidRDefault="00C84D0A" w:rsidP="00365FD2">
      <w:pPr>
        <w:pStyle w:val="af8"/>
        <w:widowControl/>
        <w:numPr>
          <w:ilvl w:val="0"/>
          <w:numId w:val="12"/>
        </w:numPr>
        <w:suppressAutoHyphens w:val="0"/>
        <w:autoSpaceDN/>
        <w:spacing w:line="500" w:lineRule="exact"/>
        <w:ind w:left="1814" w:hanging="396"/>
        <w:textAlignment w:val="auto"/>
        <w:rPr>
          <w:sz w:val="28"/>
          <w:lang w:eastAsia="zh-TW"/>
        </w:rPr>
      </w:pPr>
      <w:r w:rsidRPr="00B015F0">
        <w:rPr>
          <w:rFonts w:hint="eastAsia"/>
          <w:sz w:val="28"/>
          <w:lang w:eastAsia="zh-TW"/>
        </w:rPr>
        <w:t>公職人員及關係人身分關係事前揭露表</w:t>
      </w:r>
      <w:r w:rsidR="00046B88" w:rsidRPr="00B015F0">
        <w:rPr>
          <w:rFonts w:hint="eastAsia"/>
          <w:sz w:val="28"/>
          <w:lang w:eastAsia="zh-TW"/>
        </w:rPr>
        <w:t>（</w:t>
      </w:r>
      <w:r w:rsidR="00046B88" w:rsidRPr="00B015F0">
        <w:rPr>
          <w:sz w:val="28"/>
          <w:lang w:eastAsia="zh-TW"/>
        </w:rPr>
        <w:t>附件</w:t>
      </w:r>
      <w:r w:rsidR="00F564B6" w:rsidRPr="00B015F0">
        <w:rPr>
          <w:rFonts w:hint="eastAsia"/>
          <w:sz w:val="28"/>
          <w:lang w:eastAsia="zh-TW"/>
        </w:rPr>
        <w:t>11</w:t>
      </w:r>
      <w:r w:rsidR="00573E98" w:rsidRPr="00B015F0">
        <w:rPr>
          <w:rFonts w:hint="eastAsia"/>
          <w:sz w:val="28"/>
          <w:lang w:eastAsia="zh-TW"/>
        </w:rPr>
        <w:t>，無則免附</w:t>
      </w:r>
      <w:r w:rsidR="00046B88" w:rsidRPr="00B015F0">
        <w:rPr>
          <w:rFonts w:hint="eastAsia"/>
          <w:sz w:val="28"/>
          <w:lang w:eastAsia="zh-TW"/>
        </w:rPr>
        <w:t>）</w:t>
      </w:r>
      <w:r w:rsidRPr="00B015F0">
        <w:rPr>
          <w:rFonts w:hint="eastAsia"/>
          <w:sz w:val="28"/>
          <w:lang w:eastAsia="zh-TW"/>
        </w:rPr>
        <w:t>。</w:t>
      </w:r>
    </w:p>
    <w:p w14:paraId="1EAAE9BC" w14:textId="032018CC" w:rsidR="0063640E" w:rsidRPr="00B015F0" w:rsidRDefault="00EB6CA4" w:rsidP="00365FD2">
      <w:pPr>
        <w:pStyle w:val="af8"/>
        <w:numPr>
          <w:ilvl w:val="0"/>
          <w:numId w:val="11"/>
        </w:numPr>
        <w:tabs>
          <w:tab w:val="left" w:pos="2450"/>
        </w:tabs>
        <w:snapToGrid w:val="0"/>
        <w:spacing w:beforeLines="50" w:before="120" w:line="500" w:lineRule="exact"/>
        <w:ind w:left="1559" w:hanging="567"/>
        <w:rPr>
          <w:sz w:val="28"/>
          <w:lang w:eastAsia="zh-TW"/>
        </w:rPr>
      </w:pPr>
      <w:r w:rsidRPr="00B015F0">
        <w:rPr>
          <w:rFonts w:hint="eastAsia"/>
          <w:sz w:val="28"/>
          <w:lang w:eastAsia="zh-TW"/>
        </w:rPr>
        <w:t>提案</w:t>
      </w:r>
      <w:r w:rsidR="00573498" w:rsidRPr="00B015F0">
        <w:rPr>
          <w:rFonts w:hint="eastAsia"/>
          <w:sz w:val="28"/>
          <w:lang w:eastAsia="zh-TW"/>
        </w:rPr>
        <w:t>計畫</w:t>
      </w:r>
      <w:r w:rsidR="0063640E" w:rsidRPr="00B015F0">
        <w:rPr>
          <w:rFonts w:hint="eastAsia"/>
          <w:sz w:val="28"/>
          <w:lang w:eastAsia="zh-TW"/>
        </w:rPr>
        <w:t>文件</w:t>
      </w:r>
    </w:p>
    <w:p w14:paraId="4AA36F1D" w14:textId="36BEC8D6" w:rsidR="0082002F" w:rsidRPr="00B015F0" w:rsidRDefault="001A2032" w:rsidP="00365FD2">
      <w:pPr>
        <w:pStyle w:val="af8"/>
        <w:numPr>
          <w:ilvl w:val="0"/>
          <w:numId w:val="16"/>
        </w:numPr>
        <w:suppressAutoHyphens w:val="0"/>
        <w:autoSpaceDN/>
        <w:spacing w:line="500" w:lineRule="exact"/>
        <w:ind w:left="1814" w:hanging="396"/>
        <w:textAlignment w:val="auto"/>
        <w:rPr>
          <w:sz w:val="28"/>
          <w:lang w:eastAsia="zh-TW"/>
        </w:rPr>
      </w:pPr>
      <w:bookmarkStart w:id="60" w:name="_Hlk210410132"/>
      <w:r w:rsidRPr="00B015F0">
        <w:rPr>
          <w:rFonts w:hint="eastAsia"/>
          <w:sz w:val="28"/>
          <w:lang w:eastAsia="zh-TW"/>
        </w:rPr>
        <w:t>中央廚房營運業者之切結</w:t>
      </w:r>
      <w:r w:rsidR="00317B0C" w:rsidRPr="00B015F0">
        <w:rPr>
          <w:rFonts w:hint="eastAsia"/>
          <w:sz w:val="28"/>
          <w:lang w:eastAsia="zh-TW"/>
        </w:rPr>
        <w:t>聲明書（附件</w:t>
      </w:r>
      <w:r w:rsidR="00F564B6" w:rsidRPr="00B015F0">
        <w:rPr>
          <w:rFonts w:hint="eastAsia"/>
          <w:sz w:val="28"/>
          <w:lang w:eastAsia="zh-TW"/>
        </w:rPr>
        <w:t>12</w:t>
      </w:r>
      <w:r w:rsidR="00317B0C" w:rsidRPr="00B015F0">
        <w:rPr>
          <w:rFonts w:hint="eastAsia"/>
          <w:sz w:val="28"/>
          <w:lang w:eastAsia="zh-TW"/>
        </w:rPr>
        <w:t>）</w:t>
      </w:r>
    </w:p>
    <w:bookmarkEnd w:id="60"/>
    <w:p w14:paraId="7C65A71B" w14:textId="5D0F9B9F" w:rsidR="0082002F" w:rsidRPr="00B015F0" w:rsidRDefault="00286B4B" w:rsidP="00365FD2">
      <w:pPr>
        <w:pStyle w:val="af8"/>
        <w:numPr>
          <w:ilvl w:val="0"/>
          <w:numId w:val="16"/>
        </w:numPr>
        <w:suppressAutoHyphens w:val="0"/>
        <w:autoSpaceDN/>
        <w:spacing w:line="500" w:lineRule="exact"/>
        <w:ind w:left="1814" w:hanging="396"/>
        <w:textAlignment w:val="auto"/>
        <w:rPr>
          <w:sz w:val="28"/>
          <w:lang w:eastAsia="zh-TW"/>
        </w:rPr>
      </w:pPr>
      <w:r w:rsidRPr="00B015F0">
        <w:rPr>
          <w:rFonts w:hint="eastAsia"/>
          <w:sz w:val="28"/>
          <w:lang w:eastAsia="zh-TW"/>
        </w:rPr>
        <w:t>提案</w:t>
      </w:r>
      <w:r w:rsidR="0082002F" w:rsidRPr="00B015F0">
        <w:rPr>
          <w:rFonts w:hint="eastAsia"/>
          <w:sz w:val="28"/>
          <w:lang w:eastAsia="zh-TW"/>
        </w:rPr>
        <w:t>計畫書（計畫書撰寫說明及計畫書格式如附件</w:t>
      </w:r>
      <w:r w:rsidR="0082002F" w:rsidRPr="00B015F0">
        <w:rPr>
          <w:rFonts w:hint="eastAsia"/>
          <w:sz w:val="28"/>
          <w:lang w:eastAsia="zh-TW"/>
        </w:rPr>
        <w:t xml:space="preserve"> </w:t>
      </w:r>
      <w:r w:rsidR="00F564B6" w:rsidRPr="00B015F0">
        <w:rPr>
          <w:rFonts w:hint="eastAsia"/>
          <w:sz w:val="28"/>
          <w:lang w:eastAsia="zh-TW"/>
        </w:rPr>
        <w:t>6</w:t>
      </w:r>
      <w:r w:rsidR="00414238" w:rsidRPr="00B015F0">
        <w:rPr>
          <w:rFonts w:hint="eastAsia"/>
          <w:sz w:val="28"/>
          <w:lang w:eastAsia="zh-TW"/>
        </w:rPr>
        <w:t>）</w:t>
      </w:r>
    </w:p>
    <w:p w14:paraId="64906BC2" w14:textId="5C38F4A8" w:rsidR="0082002F" w:rsidRPr="00B015F0" w:rsidRDefault="0082002F" w:rsidP="00365FD2">
      <w:pPr>
        <w:pStyle w:val="af8"/>
        <w:numPr>
          <w:ilvl w:val="0"/>
          <w:numId w:val="16"/>
        </w:numPr>
        <w:suppressAutoHyphens w:val="0"/>
        <w:autoSpaceDN/>
        <w:spacing w:line="500" w:lineRule="exact"/>
        <w:ind w:left="1814" w:hanging="396"/>
        <w:textAlignment w:val="auto"/>
        <w:rPr>
          <w:sz w:val="28"/>
          <w:lang w:eastAsia="zh-TW"/>
        </w:rPr>
      </w:pPr>
      <w:r w:rsidRPr="00B015F0">
        <w:rPr>
          <w:rFonts w:hint="eastAsia"/>
          <w:sz w:val="28"/>
          <w:lang w:eastAsia="zh-TW"/>
        </w:rPr>
        <w:t>提案簡報</w:t>
      </w:r>
      <w:bookmarkStart w:id="61" w:name="_Hlk210239572"/>
      <w:r w:rsidR="0076009B" w:rsidRPr="00B015F0">
        <w:rPr>
          <w:rFonts w:hint="eastAsia"/>
          <w:sz w:val="28"/>
          <w:lang w:eastAsia="zh-TW"/>
        </w:rPr>
        <w:t>（檔案大小以</w:t>
      </w:r>
      <w:r w:rsidR="0076009B" w:rsidRPr="00B015F0">
        <w:rPr>
          <w:rFonts w:hint="eastAsia"/>
          <w:sz w:val="28"/>
          <w:lang w:eastAsia="zh-TW"/>
        </w:rPr>
        <w:t>15M</w:t>
      </w:r>
      <w:r w:rsidR="0076009B" w:rsidRPr="00B015F0">
        <w:rPr>
          <w:rFonts w:hint="eastAsia"/>
          <w:sz w:val="28"/>
          <w:lang w:eastAsia="zh-TW"/>
        </w:rPr>
        <w:t>為限）</w:t>
      </w:r>
      <w:bookmarkEnd w:id="61"/>
    </w:p>
    <w:p w14:paraId="6188617C" w14:textId="65E84B02" w:rsidR="0068052D" w:rsidRPr="00B015F0" w:rsidRDefault="00172406" w:rsidP="00172406">
      <w:pPr>
        <w:pStyle w:val="af8"/>
        <w:numPr>
          <w:ilvl w:val="0"/>
          <w:numId w:val="16"/>
        </w:numPr>
        <w:suppressAutoHyphens w:val="0"/>
        <w:autoSpaceDN/>
        <w:spacing w:line="500" w:lineRule="exact"/>
        <w:ind w:left="1814" w:hanging="396"/>
        <w:textAlignment w:val="auto"/>
        <w:rPr>
          <w:lang w:eastAsia="zh-TW"/>
        </w:rPr>
      </w:pPr>
      <w:r w:rsidRPr="00B015F0">
        <w:rPr>
          <w:sz w:val="28"/>
          <w:lang w:eastAsia="zh-TW"/>
        </w:rPr>
        <w:t>大專校院</w:t>
      </w:r>
      <w:r w:rsidRPr="00B015F0">
        <w:rPr>
          <w:rFonts w:hint="eastAsia"/>
          <w:sz w:val="28"/>
          <w:lang w:eastAsia="zh-TW"/>
        </w:rPr>
        <w:t>「主持人行政配合聲明書及資格切結書」</w:t>
      </w:r>
      <w:r w:rsidRPr="00B015F0">
        <w:rPr>
          <w:sz w:val="28"/>
          <w:lang w:eastAsia="zh-TW"/>
        </w:rPr>
        <w:t>一式</w:t>
      </w:r>
      <w:r w:rsidRPr="00B015F0">
        <w:rPr>
          <w:rFonts w:hint="eastAsia"/>
          <w:sz w:val="28"/>
          <w:lang w:eastAsia="zh-TW"/>
        </w:rPr>
        <w:t>2</w:t>
      </w:r>
      <w:r w:rsidRPr="00B015F0">
        <w:rPr>
          <w:sz w:val="28"/>
          <w:lang w:eastAsia="zh-TW"/>
        </w:rPr>
        <w:t>份</w:t>
      </w:r>
      <w:r w:rsidRPr="00B015F0">
        <w:rPr>
          <w:rFonts w:hint="eastAsia"/>
          <w:sz w:val="28"/>
          <w:lang w:eastAsia="zh-TW"/>
        </w:rPr>
        <w:t>(</w:t>
      </w:r>
      <w:r w:rsidRPr="00B015F0">
        <w:rPr>
          <w:sz w:val="28"/>
          <w:lang w:eastAsia="zh-TW"/>
        </w:rPr>
        <w:t>格式如附件</w:t>
      </w:r>
      <w:r w:rsidR="00F564B6" w:rsidRPr="00B015F0">
        <w:rPr>
          <w:rFonts w:hint="eastAsia"/>
          <w:sz w:val="28"/>
          <w:lang w:eastAsia="zh-TW"/>
        </w:rPr>
        <w:t>13</w:t>
      </w:r>
      <w:r w:rsidRPr="00B015F0">
        <w:rPr>
          <w:rFonts w:hint="eastAsia"/>
          <w:sz w:val="28"/>
          <w:lang w:eastAsia="zh-TW"/>
        </w:rPr>
        <w:t>)</w:t>
      </w:r>
      <w:r w:rsidRPr="00B015F0">
        <w:rPr>
          <w:sz w:val="28"/>
          <w:lang w:eastAsia="zh-TW"/>
        </w:rPr>
        <w:t>。</w:t>
      </w:r>
    </w:p>
    <w:p w14:paraId="55C4C97C" w14:textId="71A36433" w:rsidR="00B53E48" w:rsidRPr="00B015F0" w:rsidRDefault="00B53E48" w:rsidP="003E33D6">
      <w:pPr>
        <w:pStyle w:val="20"/>
        <w:numPr>
          <w:ilvl w:val="0"/>
          <w:numId w:val="32"/>
        </w:numPr>
        <w:spacing w:before="120"/>
        <w:ind w:left="851" w:firstLineChars="0" w:hanging="567"/>
      </w:pPr>
      <w:bookmarkStart w:id="62" w:name="_Toc193630866"/>
      <w:bookmarkStart w:id="63" w:name="_Toc215069732"/>
      <w:r w:rsidRPr="00B015F0">
        <w:rPr>
          <w:rFonts w:hint="eastAsia"/>
        </w:rPr>
        <w:lastRenderedPageBreak/>
        <w:t>計畫審查</w:t>
      </w:r>
      <w:bookmarkEnd w:id="62"/>
      <w:r w:rsidR="00150A23" w:rsidRPr="00B015F0">
        <w:rPr>
          <w:rFonts w:hint="eastAsia"/>
        </w:rPr>
        <w:t>項目</w:t>
      </w:r>
      <w:bookmarkEnd w:id="63"/>
    </w:p>
    <w:p w14:paraId="127B7C37" w14:textId="561E959C" w:rsidR="00246C9B" w:rsidRPr="00B015F0" w:rsidRDefault="00246C9B" w:rsidP="00365FD2">
      <w:pPr>
        <w:pStyle w:val="af8"/>
        <w:numPr>
          <w:ilvl w:val="0"/>
          <w:numId w:val="13"/>
        </w:numPr>
        <w:tabs>
          <w:tab w:val="left" w:pos="2450"/>
        </w:tabs>
        <w:snapToGrid w:val="0"/>
        <w:spacing w:beforeLines="50" w:before="120" w:line="500" w:lineRule="exact"/>
        <w:ind w:left="1559" w:hanging="567"/>
        <w:rPr>
          <w:b/>
          <w:sz w:val="28"/>
          <w:lang w:eastAsia="zh-TW"/>
        </w:rPr>
      </w:pPr>
      <w:bookmarkStart w:id="64" w:name="_Toc193630867"/>
      <w:r w:rsidRPr="00B015F0">
        <w:rPr>
          <w:rFonts w:hint="eastAsia"/>
          <w:sz w:val="28"/>
          <w:lang w:eastAsia="zh-TW"/>
        </w:rPr>
        <w:t>資格審查</w:t>
      </w:r>
      <w:bookmarkEnd w:id="64"/>
      <w:r w:rsidR="005165FD" w:rsidRPr="00B015F0">
        <w:rPr>
          <w:rFonts w:hint="eastAsia"/>
          <w:sz w:val="28"/>
          <w:lang w:eastAsia="zh-TW"/>
        </w:rPr>
        <w:t xml:space="preserve"> </w:t>
      </w:r>
    </w:p>
    <w:p w14:paraId="5DF4F1F9" w14:textId="062A3C50" w:rsidR="0037337F" w:rsidRPr="00B015F0" w:rsidRDefault="00024BED" w:rsidP="00365FD2">
      <w:pPr>
        <w:pStyle w:val="af8"/>
        <w:numPr>
          <w:ilvl w:val="0"/>
          <w:numId w:val="17"/>
        </w:numPr>
        <w:suppressAutoHyphens w:val="0"/>
        <w:autoSpaceDN/>
        <w:spacing w:line="500" w:lineRule="exact"/>
        <w:ind w:hanging="393"/>
        <w:textAlignment w:val="auto"/>
        <w:rPr>
          <w:sz w:val="28"/>
          <w:lang w:eastAsia="zh-TW"/>
        </w:rPr>
      </w:pPr>
      <w:r w:rsidRPr="00B015F0">
        <w:rPr>
          <w:rFonts w:ascii="標楷體" w:hAnsi="標楷體" w:hint="eastAsia"/>
          <w:sz w:val="28"/>
          <w:lang w:eastAsia="zh-TW"/>
        </w:rPr>
        <w:t>提案單位完成送件後</w:t>
      </w:r>
      <w:r w:rsidR="006040E7" w:rsidRPr="00B015F0">
        <w:rPr>
          <w:rFonts w:ascii="標楷體" w:hAnsi="標楷體" w:hint="eastAsia"/>
          <w:sz w:val="28"/>
          <w:lang w:eastAsia="zh-TW"/>
        </w:rPr>
        <w:t>，執行單位就申請應備資料進行文件審查</w:t>
      </w:r>
      <w:r w:rsidR="0037337F" w:rsidRPr="00B015F0">
        <w:rPr>
          <w:rFonts w:hint="eastAsia"/>
          <w:sz w:val="28"/>
          <w:lang w:eastAsia="zh-TW"/>
        </w:rPr>
        <w:t>。</w:t>
      </w:r>
    </w:p>
    <w:p w14:paraId="7B768875" w14:textId="5AC8C145" w:rsidR="000255DD" w:rsidRPr="00B015F0" w:rsidRDefault="0037337F" w:rsidP="00365FD2">
      <w:pPr>
        <w:pStyle w:val="af8"/>
        <w:numPr>
          <w:ilvl w:val="0"/>
          <w:numId w:val="17"/>
        </w:numPr>
        <w:suppressAutoHyphens w:val="0"/>
        <w:autoSpaceDN/>
        <w:spacing w:line="500" w:lineRule="exact"/>
        <w:ind w:hanging="393"/>
        <w:textAlignment w:val="auto"/>
        <w:rPr>
          <w:sz w:val="28"/>
          <w:lang w:eastAsia="zh-TW"/>
        </w:rPr>
      </w:pPr>
      <w:r w:rsidRPr="00B015F0">
        <w:rPr>
          <w:rFonts w:hint="eastAsia"/>
          <w:sz w:val="28"/>
          <w:lang w:eastAsia="zh-TW"/>
        </w:rPr>
        <w:t>計畫申請受理期間截止後，「資格文件」缺漏者由執行單位通知</w:t>
      </w:r>
      <w:r w:rsidRPr="00B015F0">
        <w:rPr>
          <w:rFonts w:hint="eastAsia"/>
          <w:sz w:val="28"/>
          <w:lang w:eastAsia="zh-TW"/>
        </w:rPr>
        <w:t xml:space="preserve"> 3 </w:t>
      </w:r>
      <w:proofErr w:type="gramStart"/>
      <w:r w:rsidRPr="00B015F0">
        <w:rPr>
          <w:rFonts w:hint="eastAsia"/>
          <w:sz w:val="28"/>
          <w:lang w:eastAsia="zh-TW"/>
        </w:rPr>
        <w:t>個</w:t>
      </w:r>
      <w:proofErr w:type="gramEnd"/>
      <w:r w:rsidRPr="00B015F0">
        <w:rPr>
          <w:rFonts w:hint="eastAsia"/>
          <w:sz w:val="28"/>
          <w:lang w:eastAsia="zh-TW"/>
        </w:rPr>
        <w:t>工作天內補件，逾期未補件視同資格不符。</w:t>
      </w:r>
    </w:p>
    <w:p w14:paraId="1066F8D5" w14:textId="19550B73" w:rsidR="00246C9B" w:rsidRPr="00B015F0" w:rsidRDefault="007461BD" w:rsidP="00365FD2">
      <w:pPr>
        <w:pStyle w:val="af8"/>
        <w:numPr>
          <w:ilvl w:val="0"/>
          <w:numId w:val="13"/>
        </w:numPr>
        <w:tabs>
          <w:tab w:val="left" w:pos="2450"/>
        </w:tabs>
        <w:snapToGrid w:val="0"/>
        <w:spacing w:beforeLines="50" w:before="120" w:line="500" w:lineRule="exact"/>
        <w:ind w:left="1559" w:hanging="567"/>
        <w:rPr>
          <w:sz w:val="28"/>
          <w:lang w:eastAsia="zh-TW"/>
        </w:rPr>
      </w:pPr>
      <w:bookmarkStart w:id="65" w:name="_Toc193630868"/>
      <w:r w:rsidRPr="00B015F0">
        <w:rPr>
          <w:rFonts w:hint="eastAsia"/>
          <w:sz w:val="28"/>
          <w:lang w:eastAsia="zh-TW"/>
        </w:rPr>
        <w:t>內容審查</w:t>
      </w:r>
      <w:bookmarkEnd w:id="65"/>
    </w:p>
    <w:p w14:paraId="57242D5B" w14:textId="21ECD992" w:rsidR="001B5FA7" w:rsidRPr="00B015F0" w:rsidRDefault="001B5FA7" w:rsidP="00365FD2">
      <w:pPr>
        <w:pStyle w:val="af8"/>
        <w:numPr>
          <w:ilvl w:val="0"/>
          <w:numId w:val="18"/>
        </w:numPr>
        <w:suppressAutoHyphens w:val="0"/>
        <w:autoSpaceDN/>
        <w:spacing w:line="500" w:lineRule="exact"/>
        <w:ind w:hanging="393"/>
        <w:textAlignment w:val="auto"/>
        <w:rPr>
          <w:sz w:val="28"/>
          <w:lang w:eastAsia="zh-TW"/>
        </w:rPr>
      </w:pPr>
      <w:r w:rsidRPr="00B015F0">
        <w:rPr>
          <w:sz w:val="28"/>
          <w:lang w:eastAsia="zh-TW"/>
        </w:rPr>
        <w:t>提案之</w:t>
      </w:r>
      <w:r w:rsidRPr="00B015F0">
        <w:rPr>
          <w:b/>
          <w:sz w:val="28"/>
          <w:lang w:eastAsia="zh-TW"/>
        </w:rPr>
        <w:t>「計畫文件」不得補件</w:t>
      </w:r>
      <w:r w:rsidRPr="00B015F0">
        <w:rPr>
          <w:sz w:val="28"/>
          <w:lang w:eastAsia="zh-TW"/>
        </w:rPr>
        <w:t>。</w:t>
      </w:r>
    </w:p>
    <w:p w14:paraId="4852256A" w14:textId="681726C0" w:rsidR="007461BD" w:rsidRPr="00B015F0" w:rsidRDefault="00932C05" w:rsidP="00365FD2">
      <w:pPr>
        <w:pStyle w:val="af8"/>
        <w:numPr>
          <w:ilvl w:val="0"/>
          <w:numId w:val="18"/>
        </w:numPr>
        <w:suppressAutoHyphens w:val="0"/>
        <w:autoSpaceDN/>
        <w:spacing w:line="500" w:lineRule="exact"/>
        <w:textAlignment w:val="auto"/>
        <w:rPr>
          <w:sz w:val="28"/>
          <w:lang w:eastAsia="zh-TW"/>
        </w:rPr>
      </w:pPr>
      <w:r w:rsidRPr="00B015F0">
        <w:rPr>
          <w:sz w:val="28"/>
          <w:lang w:eastAsia="zh-TW"/>
        </w:rPr>
        <w:t>執行單位設置審查委員團隊，邀請相關領域學者專家，召開實體</w:t>
      </w:r>
      <w:proofErr w:type="gramStart"/>
      <w:r w:rsidRPr="00B015F0">
        <w:rPr>
          <w:sz w:val="28"/>
          <w:lang w:eastAsia="zh-TW"/>
        </w:rPr>
        <w:t>或線上審查</w:t>
      </w:r>
      <w:proofErr w:type="gramEnd"/>
      <w:r w:rsidRPr="00B015F0">
        <w:rPr>
          <w:sz w:val="28"/>
          <w:lang w:eastAsia="zh-TW"/>
        </w:rPr>
        <w:t>會議</w:t>
      </w:r>
      <w:r w:rsidRPr="00B015F0">
        <w:rPr>
          <w:rFonts w:hint="eastAsia"/>
          <w:sz w:val="28"/>
          <w:lang w:eastAsia="zh-TW"/>
        </w:rPr>
        <w:t>。</w:t>
      </w:r>
      <w:r w:rsidRPr="00B015F0">
        <w:rPr>
          <w:sz w:val="28"/>
          <w:lang w:eastAsia="zh-TW"/>
        </w:rPr>
        <w:t>提案計畫之計畫主持人</w:t>
      </w:r>
      <w:r w:rsidRPr="00B015F0">
        <w:rPr>
          <w:rFonts w:hint="eastAsia"/>
          <w:sz w:val="28"/>
          <w:lang w:eastAsia="zh-TW"/>
        </w:rPr>
        <w:t>及學校主持人</w:t>
      </w:r>
      <w:r w:rsidRPr="00B015F0">
        <w:rPr>
          <w:sz w:val="28"/>
          <w:lang w:eastAsia="zh-TW"/>
        </w:rPr>
        <w:t>應親自出席會議並簡報，若計畫主持人無法出席須填寫</w:t>
      </w:r>
      <w:r w:rsidRPr="00B015F0">
        <w:rPr>
          <w:rFonts w:hint="eastAsia"/>
          <w:sz w:val="28"/>
          <w:lang w:eastAsia="zh-TW"/>
        </w:rPr>
        <w:t>委託代理出席授權書</w:t>
      </w:r>
      <w:r w:rsidRPr="00B015F0">
        <w:rPr>
          <w:rFonts w:hint="eastAsia"/>
          <w:sz w:val="28"/>
          <w:lang w:eastAsia="zh-TW"/>
        </w:rPr>
        <w:t>(</w:t>
      </w:r>
      <w:r w:rsidRPr="00B015F0">
        <w:rPr>
          <w:rFonts w:hint="eastAsia"/>
          <w:sz w:val="28"/>
          <w:lang w:eastAsia="zh-TW"/>
        </w:rPr>
        <w:t>業者附件</w:t>
      </w:r>
      <w:r w:rsidR="009C7D82" w:rsidRPr="00B015F0">
        <w:rPr>
          <w:sz w:val="28"/>
          <w:lang w:eastAsia="zh-TW"/>
        </w:rPr>
        <w:t>14</w:t>
      </w:r>
      <w:r w:rsidRPr="00B015F0">
        <w:rPr>
          <w:rFonts w:hint="eastAsia"/>
          <w:sz w:val="28"/>
          <w:lang w:eastAsia="zh-TW"/>
        </w:rPr>
        <w:t>、學校附件</w:t>
      </w:r>
      <w:r w:rsidR="009C7D82" w:rsidRPr="00B015F0">
        <w:rPr>
          <w:sz w:val="28"/>
          <w:lang w:eastAsia="zh-TW"/>
        </w:rPr>
        <w:t>15</w:t>
      </w:r>
      <w:r w:rsidRPr="00B015F0">
        <w:rPr>
          <w:rFonts w:hint="eastAsia"/>
          <w:sz w:val="28"/>
          <w:lang w:eastAsia="zh-TW"/>
        </w:rPr>
        <w:t>)</w:t>
      </w:r>
      <w:r w:rsidRPr="00B015F0">
        <w:rPr>
          <w:sz w:val="28"/>
          <w:lang w:eastAsia="zh-TW"/>
        </w:rPr>
        <w:t>，限由計畫人員代理，其餘人員不得代替之，受委任人須簡報並具決策權。共同提案之大專校院</w:t>
      </w:r>
      <w:proofErr w:type="gramStart"/>
      <w:r w:rsidRPr="00B015F0">
        <w:rPr>
          <w:sz w:val="28"/>
          <w:lang w:eastAsia="zh-TW"/>
        </w:rPr>
        <w:t>及資服業者</w:t>
      </w:r>
      <w:proofErr w:type="gramEnd"/>
      <w:r w:rsidRPr="00B015F0">
        <w:rPr>
          <w:sz w:val="28"/>
          <w:lang w:eastAsia="zh-TW"/>
        </w:rPr>
        <w:t>，</w:t>
      </w:r>
      <w:proofErr w:type="gramStart"/>
      <w:r w:rsidRPr="00B015F0">
        <w:rPr>
          <w:sz w:val="28"/>
          <w:lang w:eastAsia="zh-TW"/>
        </w:rPr>
        <w:t>均應列席</w:t>
      </w:r>
      <w:proofErr w:type="gramEnd"/>
      <w:r w:rsidRPr="00B015F0">
        <w:rPr>
          <w:sz w:val="28"/>
          <w:lang w:eastAsia="zh-TW"/>
        </w:rPr>
        <w:t>。</w:t>
      </w:r>
    </w:p>
    <w:p w14:paraId="12723119" w14:textId="77777777" w:rsidR="007461BD" w:rsidRPr="00B015F0" w:rsidRDefault="007461BD" w:rsidP="00365FD2">
      <w:pPr>
        <w:pStyle w:val="af8"/>
        <w:numPr>
          <w:ilvl w:val="0"/>
          <w:numId w:val="18"/>
        </w:numPr>
        <w:suppressAutoHyphens w:val="0"/>
        <w:autoSpaceDN/>
        <w:spacing w:line="500" w:lineRule="exact"/>
        <w:textAlignment w:val="auto"/>
        <w:rPr>
          <w:sz w:val="28"/>
          <w:lang w:eastAsia="zh-TW"/>
        </w:rPr>
      </w:pPr>
      <w:r w:rsidRPr="00B015F0">
        <w:rPr>
          <w:sz w:val="28"/>
          <w:lang w:eastAsia="zh-TW"/>
        </w:rPr>
        <w:t>提案單位須於執行單位通知審查會議時間前，預先繳交提案簡報電子檔（含</w:t>
      </w:r>
      <w:r w:rsidRPr="00B015F0">
        <w:rPr>
          <w:kern w:val="2"/>
          <w:sz w:val="28"/>
          <w:lang w:eastAsia="zh-TW"/>
        </w:rPr>
        <w:t>PowerPoint</w:t>
      </w:r>
      <w:r w:rsidRPr="00B015F0">
        <w:rPr>
          <w:sz w:val="28"/>
          <w:lang w:eastAsia="zh-TW"/>
        </w:rPr>
        <w:t>及</w:t>
      </w:r>
      <w:r w:rsidRPr="00B015F0">
        <w:rPr>
          <w:kern w:val="2"/>
          <w:sz w:val="28"/>
          <w:lang w:eastAsia="zh-TW"/>
        </w:rPr>
        <w:t>PDF</w:t>
      </w:r>
      <w:r w:rsidRPr="00B015F0">
        <w:rPr>
          <w:sz w:val="28"/>
          <w:lang w:eastAsia="zh-TW"/>
        </w:rPr>
        <w:t>）</w:t>
      </w:r>
      <w:r w:rsidRPr="00B015F0">
        <w:rPr>
          <w:sz w:val="28"/>
          <w:lang w:eastAsia="zh-TW"/>
        </w:rPr>
        <w:t>1</w:t>
      </w:r>
      <w:r w:rsidRPr="00B015F0">
        <w:rPr>
          <w:sz w:val="28"/>
          <w:lang w:eastAsia="zh-TW"/>
        </w:rPr>
        <w:t>份。如未預先繳交，經通知補正仍未繳交者，執行單位將取消提案業者參加審查會議資格。</w:t>
      </w:r>
    </w:p>
    <w:p w14:paraId="25881B4B" w14:textId="55E61F39" w:rsidR="00AF60D3" w:rsidRPr="00B015F0" w:rsidRDefault="007461BD" w:rsidP="00365FD2">
      <w:pPr>
        <w:pStyle w:val="af8"/>
        <w:numPr>
          <w:ilvl w:val="0"/>
          <w:numId w:val="18"/>
        </w:numPr>
        <w:suppressAutoHyphens w:val="0"/>
        <w:autoSpaceDN/>
        <w:spacing w:line="500" w:lineRule="exact"/>
        <w:textAlignment w:val="auto"/>
        <w:rPr>
          <w:sz w:val="32"/>
          <w:szCs w:val="32"/>
          <w:lang w:eastAsia="zh-TW"/>
        </w:rPr>
      </w:pPr>
      <w:r w:rsidRPr="00B015F0">
        <w:rPr>
          <w:sz w:val="28"/>
          <w:lang w:eastAsia="zh-TW"/>
        </w:rPr>
        <w:t>審查結果確定並經主辦單位核定後，將公告於商業署網站</w:t>
      </w:r>
      <w:proofErr w:type="gramStart"/>
      <w:r w:rsidRPr="00B015F0">
        <w:rPr>
          <w:sz w:val="28"/>
          <w:lang w:eastAsia="zh-TW"/>
        </w:rPr>
        <w:t>（</w:t>
      </w:r>
      <w:proofErr w:type="gramEnd"/>
      <w:r w:rsidRPr="00B015F0">
        <w:rPr>
          <w:sz w:val="28"/>
          <w:lang w:eastAsia="zh-TW"/>
        </w:rPr>
        <w:t>網址：</w:t>
      </w:r>
      <w:r w:rsidRPr="00B015F0">
        <w:rPr>
          <w:kern w:val="2"/>
          <w:sz w:val="28"/>
          <w:lang w:eastAsia="zh-TW"/>
        </w:rPr>
        <w:t>https://www.aoc.gov.tw/index</w:t>
      </w:r>
      <w:proofErr w:type="gramStart"/>
      <w:r w:rsidRPr="00B015F0">
        <w:rPr>
          <w:sz w:val="28"/>
          <w:lang w:eastAsia="zh-TW"/>
        </w:rPr>
        <w:t>）</w:t>
      </w:r>
      <w:proofErr w:type="gramEnd"/>
      <w:r w:rsidRPr="00B015F0">
        <w:rPr>
          <w:sz w:val="28"/>
          <w:lang w:eastAsia="zh-TW"/>
        </w:rPr>
        <w:t>，由</w:t>
      </w:r>
      <w:r w:rsidRPr="00B015F0">
        <w:rPr>
          <w:rFonts w:hint="eastAsia"/>
          <w:sz w:val="28"/>
          <w:lang w:eastAsia="zh-TW"/>
        </w:rPr>
        <w:t>執行單位</w:t>
      </w:r>
      <w:r w:rsidRPr="00B015F0">
        <w:rPr>
          <w:sz w:val="28"/>
          <w:lang w:eastAsia="zh-TW"/>
        </w:rPr>
        <w:t>通知</w:t>
      </w:r>
      <w:r w:rsidRPr="00B015F0">
        <w:rPr>
          <w:rFonts w:hint="eastAsia"/>
          <w:sz w:val="28"/>
          <w:lang w:eastAsia="zh-TW"/>
        </w:rPr>
        <w:t>核定單位</w:t>
      </w:r>
      <w:r w:rsidRPr="00B015F0">
        <w:rPr>
          <w:sz w:val="28"/>
          <w:lang w:eastAsia="zh-TW"/>
        </w:rPr>
        <w:t>計畫審查結果及審查意見。</w:t>
      </w:r>
    </w:p>
    <w:p w14:paraId="3B032B45" w14:textId="77777777" w:rsidR="007461BD" w:rsidRPr="00B015F0" w:rsidRDefault="007461BD" w:rsidP="007461BD">
      <w:pPr>
        <w:autoSpaceDN/>
        <w:textAlignment w:val="auto"/>
        <w:rPr>
          <w:sz w:val="32"/>
          <w:szCs w:val="32"/>
        </w:rPr>
      </w:pPr>
    </w:p>
    <w:p w14:paraId="1CEE0FB6" w14:textId="77777777" w:rsidR="007461BD" w:rsidRPr="00B015F0" w:rsidRDefault="007461BD" w:rsidP="007461BD">
      <w:pPr>
        <w:autoSpaceDN/>
        <w:textAlignment w:val="auto"/>
        <w:rPr>
          <w:sz w:val="32"/>
          <w:szCs w:val="32"/>
        </w:rPr>
      </w:pPr>
    </w:p>
    <w:p w14:paraId="163DD770" w14:textId="77777777" w:rsidR="007461BD" w:rsidRPr="00B015F0" w:rsidRDefault="007461BD" w:rsidP="007461BD">
      <w:pPr>
        <w:autoSpaceDN/>
        <w:textAlignment w:val="auto"/>
        <w:rPr>
          <w:sz w:val="32"/>
          <w:szCs w:val="32"/>
        </w:rPr>
      </w:pPr>
    </w:p>
    <w:p w14:paraId="27E4D26C" w14:textId="3E0F5971" w:rsidR="00D2623B" w:rsidRPr="00B015F0" w:rsidRDefault="00D2623B">
      <w:pPr>
        <w:rPr>
          <w:sz w:val="32"/>
          <w:szCs w:val="32"/>
        </w:rPr>
      </w:pPr>
      <w:r w:rsidRPr="00B015F0">
        <w:rPr>
          <w:sz w:val="32"/>
          <w:szCs w:val="32"/>
        </w:rPr>
        <w:br w:type="page"/>
      </w:r>
    </w:p>
    <w:p w14:paraId="35C961C8" w14:textId="1C46BAE1" w:rsidR="001B5C9F" w:rsidRPr="00B015F0" w:rsidRDefault="00AD3287" w:rsidP="004C024B">
      <w:pPr>
        <w:pStyle w:val="af8"/>
        <w:numPr>
          <w:ilvl w:val="0"/>
          <w:numId w:val="13"/>
        </w:numPr>
        <w:tabs>
          <w:tab w:val="left" w:pos="2450"/>
        </w:tabs>
        <w:snapToGrid w:val="0"/>
        <w:spacing w:beforeLines="50" w:before="120" w:afterLines="50" w:after="120" w:line="500" w:lineRule="exact"/>
        <w:ind w:left="1559" w:hanging="567"/>
        <w:rPr>
          <w:b/>
          <w:sz w:val="28"/>
          <w:lang w:eastAsia="zh-TW"/>
        </w:rPr>
      </w:pPr>
      <w:bookmarkStart w:id="66" w:name="_Toc193630870"/>
      <w:r w:rsidRPr="00B015F0">
        <w:rPr>
          <w:rFonts w:hint="eastAsia"/>
          <w:b/>
          <w:sz w:val="28"/>
          <w:lang w:eastAsia="zh-TW"/>
        </w:rPr>
        <w:lastRenderedPageBreak/>
        <w:t>審查重點與權重</w:t>
      </w:r>
      <w:bookmarkEnd w:id="66"/>
    </w:p>
    <w:tbl>
      <w:tblPr>
        <w:tblStyle w:val="2f"/>
        <w:tblW w:w="9776" w:type="dxa"/>
        <w:tblLook w:val="04A0" w:firstRow="1" w:lastRow="0" w:firstColumn="1" w:lastColumn="0" w:noHBand="0" w:noVBand="1"/>
      </w:tblPr>
      <w:tblGrid>
        <w:gridCol w:w="846"/>
        <w:gridCol w:w="1701"/>
        <w:gridCol w:w="6379"/>
        <w:gridCol w:w="850"/>
      </w:tblGrid>
      <w:tr w:rsidR="007A0AC7" w:rsidRPr="00B015F0" w14:paraId="41B3B816" w14:textId="77777777" w:rsidTr="008D1778">
        <w:trPr>
          <w:trHeight w:val="573"/>
        </w:trPr>
        <w:tc>
          <w:tcPr>
            <w:tcW w:w="846" w:type="dxa"/>
            <w:shd w:val="clear" w:color="auto" w:fill="DBDBDB" w:themeFill="accent3" w:themeFillTint="66"/>
            <w:vAlign w:val="center"/>
          </w:tcPr>
          <w:p w14:paraId="6B87E960" w14:textId="77777777" w:rsidR="007A79D3" w:rsidRPr="00B015F0" w:rsidRDefault="007A79D3" w:rsidP="008D1778">
            <w:pPr>
              <w:jc w:val="center"/>
            </w:pPr>
            <w:r w:rsidRPr="00B015F0">
              <w:rPr>
                <w:b/>
              </w:rPr>
              <w:t>項次</w:t>
            </w:r>
          </w:p>
        </w:tc>
        <w:tc>
          <w:tcPr>
            <w:tcW w:w="1701" w:type="dxa"/>
            <w:shd w:val="clear" w:color="auto" w:fill="DBDBDB" w:themeFill="accent3" w:themeFillTint="66"/>
            <w:vAlign w:val="center"/>
          </w:tcPr>
          <w:p w14:paraId="5810EAA1" w14:textId="77777777" w:rsidR="007A79D3" w:rsidRPr="00B015F0" w:rsidRDefault="007A79D3" w:rsidP="008D1778">
            <w:pPr>
              <w:jc w:val="center"/>
            </w:pPr>
            <w:r w:rsidRPr="00B015F0">
              <w:rPr>
                <w:b/>
              </w:rPr>
              <w:t>審查重點</w:t>
            </w:r>
          </w:p>
        </w:tc>
        <w:tc>
          <w:tcPr>
            <w:tcW w:w="6379" w:type="dxa"/>
            <w:shd w:val="clear" w:color="auto" w:fill="DBDBDB" w:themeFill="accent3" w:themeFillTint="66"/>
            <w:vAlign w:val="center"/>
          </w:tcPr>
          <w:p w14:paraId="1C060BEA" w14:textId="77777777" w:rsidR="007A79D3" w:rsidRPr="00B015F0" w:rsidRDefault="007A79D3" w:rsidP="008D1778">
            <w:pPr>
              <w:jc w:val="center"/>
            </w:pPr>
            <w:r w:rsidRPr="00B015F0">
              <w:rPr>
                <w:rFonts w:hint="eastAsia"/>
                <w:b/>
              </w:rPr>
              <w:t>內容</w:t>
            </w:r>
            <w:r w:rsidRPr="00B015F0">
              <w:rPr>
                <w:b/>
              </w:rPr>
              <w:t>說明</w:t>
            </w:r>
          </w:p>
        </w:tc>
        <w:tc>
          <w:tcPr>
            <w:tcW w:w="850" w:type="dxa"/>
            <w:shd w:val="clear" w:color="auto" w:fill="DBDBDB" w:themeFill="accent3" w:themeFillTint="66"/>
            <w:vAlign w:val="center"/>
          </w:tcPr>
          <w:p w14:paraId="2F03D94A" w14:textId="77777777" w:rsidR="007A79D3" w:rsidRPr="00B015F0" w:rsidRDefault="007A79D3" w:rsidP="008D1778">
            <w:pPr>
              <w:jc w:val="center"/>
            </w:pPr>
            <w:r w:rsidRPr="00B015F0">
              <w:rPr>
                <w:b/>
              </w:rPr>
              <w:t>權重</w:t>
            </w:r>
          </w:p>
        </w:tc>
      </w:tr>
      <w:tr w:rsidR="007A0AC7" w:rsidRPr="00B015F0" w14:paraId="580E8C93" w14:textId="77777777" w:rsidTr="008D1778">
        <w:tc>
          <w:tcPr>
            <w:tcW w:w="846" w:type="dxa"/>
            <w:vAlign w:val="center"/>
          </w:tcPr>
          <w:p w14:paraId="26A9F36B" w14:textId="77777777" w:rsidR="007A79D3" w:rsidRPr="00B015F0" w:rsidRDefault="007A79D3" w:rsidP="008D1778">
            <w:pPr>
              <w:jc w:val="center"/>
            </w:pPr>
            <w:r w:rsidRPr="00B015F0">
              <w:t>1</w:t>
            </w:r>
          </w:p>
        </w:tc>
        <w:tc>
          <w:tcPr>
            <w:tcW w:w="1701" w:type="dxa"/>
            <w:vAlign w:val="center"/>
          </w:tcPr>
          <w:p w14:paraId="60EC1806" w14:textId="77777777" w:rsidR="007A79D3" w:rsidRPr="00B015F0" w:rsidRDefault="007A79D3" w:rsidP="008D1778">
            <w:pPr>
              <w:jc w:val="center"/>
              <w:rPr>
                <w:b/>
                <w:bCs/>
              </w:rPr>
            </w:pPr>
            <w:r w:rsidRPr="00B015F0">
              <w:rPr>
                <w:rFonts w:hint="eastAsia"/>
                <w:b/>
              </w:rPr>
              <w:t>應用創新性</w:t>
            </w:r>
          </w:p>
        </w:tc>
        <w:tc>
          <w:tcPr>
            <w:tcW w:w="6379" w:type="dxa"/>
            <w:vAlign w:val="center"/>
          </w:tcPr>
          <w:p w14:paraId="5C629B4F" w14:textId="6328EEF9" w:rsidR="007A79D3" w:rsidRPr="00B015F0" w:rsidRDefault="007A79D3" w:rsidP="0039246B">
            <w:pPr>
              <w:pStyle w:val="af8"/>
              <w:numPr>
                <w:ilvl w:val="0"/>
                <w:numId w:val="29"/>
              </w:numPr>
              <w:spacing w:after="120" w:line="400" w:lineRule="exact"/>
              <w:ind w:left="340" w:hanging="340"/>
              <w:rPr>
                <w:sz w:val="28"/>
                <w:lang w:eastAsia="zh-TW"/>
              </w:rPr>
            </w:pPr>
            <w:r w:rsidRPr="00B015F0">
              <w:rPr>
                <w:rFonts w:hint="eastAsia"/>
                <w:sz w:val="28"/>
                <w:lang w:eastAsia="zh-TW"/>
              </w:rPr>
              <w:t>AI</w:t>
            </w:r>
            <w:r w:rsidRPr="00B015F0">
              <w:rPr>
                <w:rFonts w:hint="eastAsia"/>
                <w:sz w:val="28"/>
                <w:lang w:eastAsia="zh-TW"/>
              </w:rPr>
              <w:t>中央廚房模組可有效整合場域設備、資訊系統，促進數據流通與互通應用，進而提升整體營運效</w:t>
            </w:r>
            <w:r w:rsidR="00830BAF">
              <w:rPr>
                <w:rFonts w:hint="eastAsia"/>
                <w:sz w:val="28"/>
                <w:lang w:eastAsia="zh-TW"/>
              </w:rPr>
              <w:t>率</w:t>
            </w:r>
            <w:r w:rsidRPr="00B015F0">
              <w:rPr>
                <w:rFonts w:hint="eastAsia"/>
                <w:sz w:val="28"/>
                <w:lang w:eastAsia="zh-TW"/>
              </w:rPr>
              <w:t>與資料價值。</w:t>
            </w:r>
          </w:p>
          <w:p w14:paraId="4DED0C93" w14:textId="77777777" w:rsidR="007A79D3" w:rsidRPr="00B015F0" w:rsidRDefault="007A79D3" w:rsidP="0039246B">
            <w:pPr>
              <w:pStyle w:val="af8"/>
              <w:numPr>
                <w:ilvl w:val="0"/>
                <w:numId w:val="29"/>
              </w:numPr>
              <w:spacing w:after="120" w:line="400" w:lineRule="exact"/>
              <w:ind w:left="340" w:hanging="340"/>
              <w:rPr>
                <w:sz w:val="28"/>
                <w:lang w:eastAsia="zh-TW"/>
              </w:rPr>
            </w:pPr>
            <w:r w:rsidRPr="00B015F0">
              <w:rPr>
                <w:rFonts w:hint="eastAsia"/>
                <w:sz w:val="28"/>
                <w:lang w:eastAsia="zh-TW"/>
              </w:rPr>
              <w:t>AI</w:t>
            </w:r>
            <w:r w:rsidRPr="00B015F0">
              <w:rPr>
                <w:rFonts w:hint="eastAsia"/>
                <w:sz w:val="28"/>
                <w:lang w:eastAsia="zh-TW"/>
              </w:rPr>
              <w:t>中央廚房模組相較現況之創新突破之處。</w:t>
            </w:r>
          </w:p>
          <w:p w14:paraId="1A084C4E" w14:textId="77777777" w:rsidR="007A79D3" w:rsidRPr="00B015F0" w:rsidRDefault="007A79D3" w:rsidP="0039246B">
            <w:pPr>
              <w:pStyle w:val="af8"/>
              <w:numPr>
                <w:ilvl w:val="0"/>
                <w:numId w:val="29"/>
              </w:numPr>
              <w:spacing w:after="120" w:line="400" w:lineRule="exact"/>
              <w:ind w:left="340" w:hanging="340"/>
              <w:rPr>
                <w:sz w:val="28"/>
                <w:lang w:eastAsia="zh-TW"/>
              </w:rPr>
            </w:pPr>
            <w:r w:rsidRPr="00B015F0">
              <w:rPr>
                <w:rFonts w:hint="eastAsia"/>
                <w:sz w:val="28"/>
                <w:lang w:eastAsia="zh-TW"/>
              </w:rPr>
              <w:t>大專校院提供技術或服務加值能量，</w:t>
            </w:r>
            <w:proofErr w:type="gramStart"/>
            <w:r w:rsidRPr="00B015F0">
              <w:rPr>
                <w:rFonts w:hint="eastAsia"/>
                <w:sz w:val="28"/>
                <w:lang w:eastAsia="zh-TW"/>
              </w:rPr>
              <w:t>結合資服業者</w:t>
            </w:r>
            <w:proofErr w:type="gramEnd"/>
            <w:r w:rsidRPr="00B015F0">
              <w:rPr>
                <w:rFonts w:hint="eastAsia"/>
                <w:sz w:val="28"/>
                <w:lang w:eastAsia="zh-TW"/>
              </w:rPr>
              <w:t>既有技術，協力開發具創新性的解決方案，並在現有基礎上展現突破性成果。</w:t>
            </w:r>
            <w:r w:rsidRPr="00B015F0">
              <w:rPr>
                <w:rFonts w:hint="eastAsia"/>
                <w:sz w:val="28"/>
                <w:lang w:eastAsia="zh-TW"/>
              </w:rPr>
              <w:t xml:space="preserve"> </w:t>
            </w:r>
          </w:p>
        </w:tc>
        <w:tc>
          <w:tcPr>
            <w:tcW w:w="850" w:type="dxa"/>
            <w:vAlign w:val="center"/>
          </w:tcPr>
          <w:p w14:paraId="4B640B33" w14:textId="77777777" w:rsidR="007A79D3" w:rsidRPr="00B015F0" w:rsidRDefault="007A79D3" w:rsidP="008D1778">
            <w:pPr>
              <w:jc w:val="center"/>
            </w:pPr>
            <w:r w:rsidRPr="00B015F0">
              <w:t>25%</w:t>
            </w:r>
          </w:p>
        </w:tc>
      </w:tr>
      <w:tr w:rsidR="007A0AC7" w:rsidRPr="00B015F0" w14:paraId="58E7FCDE" w14:textId="77777777" w:rsidTr="008D1778">
        <w:tc>
          <w:tcPr>
            <w:tcW w:w="846" w:type="dxa"/>
            <w:vAlign w:val="center"/>
          </w:tcPr>
          <w:p w14:paraId="4133D691" w14:textId="77777777" w:rsidR="007A79D3" w:rsidRPr="00B015F0" w:rsidRDefault="007A79D3" w:rsidP="008D1778">
            <w:pPr>
              <w:jc w:val="center"/>
            </w:pPr>
            <w:r w:rsidRPr="00B015F0">
              <w:t>2</w:t>
            </w:r>
          </w:p>
        </w:tc>
        <w:tc>
          <w:tcPr>
            <w:tcW w:w="1701" w:type="dxa"/>
            <w:vAlign w:val="center"/>
          </w:tcPr>
          <w:p w14:paraId="7CBB597B" w14:textId="77777777" w:rsidR="007A79D3" w:rsidRPr="00B015F0" w:rsidRDefault="007A79D3" w:rsidP="008D1778">
            <w:pPr>
              <w:rPr>
                <w:b/>
                <w:bCs/>
              </w:rPr>
            </w:pPr>
            <w:r w:rsidRPr="00B015F0">
              <w:rPr>
                <w:rFonts w:hint="eastAsia"/>
                <w:b/>
              </w:rPr>
              <w:t>企劃完整性</w:t>
            </w:r>
          </w:p>
        </w:tc>
        <w:tc>
          <w:tcPr>
            <w:tcW w:w="6379" w:type="dxa"/>
            <w:vAlign w:val="center"/>
          </w:tcPr>
          <w:p w14:paraId="3A64B799" w14:textId="77777777" w:rsidR="007A79D3" w:rsidRPr="00B015F0" w:rsidRDefault="007A79D3" w:rsidP="0039246B">
            <w:pPr>
              <w:pStyle w:val="af8"/>
              <w:numPr>
                <w:ilvl w:val="0"/>
                <w:numId w:val="34"/>
              </w:numPr>
              <w:spacing w:after="120" w:line="400" w:lineRule="exact"/>
              <w:ind w:left="340" w:hanging="340"/>
              <w:rPr>
                <w:sz w:val="28"/>
                <w:lang w:eastAsia="zh-TW"/>
              </w:rPr>
            </w:pPr>
            <w:r w:rsidRPr="00B015F0">
              <w:rPr>
                <w:rFonts w:hint="eastAsia"/>
                <w:sz w:val="28"/>
                <w:lang w:eastAsia="zh-TW"/>
              </w:rPr>
              <w:t>本提案需涵蓋三大範疇，運用</w:t>
            </w:r>
            <w:r w:rsidRPr="00B015F0">
              <w:rPr>
                <w:rFonts w:hint="eastAsia"/>
                <w:sz w:val="28"/>
                <w:lang w:eastAsia="zh-TW"/>
              </w:rPr>
              <w:t xml:space="preserve"> AI </w:t>
            </w:r>
            <w:r w:rsidRPr="00B015F0">
              <w:rPr>
                <w:rFonts w:hint="eastAsia"/>
                <w:sz w:val="28"/>
                <w:lang w:eastAsia="zh-TW"/>
              </w:rPr>
              <w:t>中央廚房模組以數據驅動與智慧決策，提升場域營運效率與整體效益。</w:t>
            </w:r>
          </w:p>
          <w:p w14:paraId="44E4426C" w14:textId="77777777" w:rsidR="007A79D3" w:rsidRPr="00B015F0" w:rsidRDefault="007A79D3" w:rsidP="0039246B">
            <w:pPr>
              <w:pStyle w:val="af8"/>
              <w:numPr>
                <w:ilvl w:val="0"/>
                <w:numId w:val="34"/>
              </w:numPr>
              <w:spacing w:after="120" w:line="400" w:lineRule="exact"/>
              <w:ind w:left="340" w:hanging="340"/>
              <w:rPr>
                <w:sz w:val="28"/>
                <w:lang w:eastAsia="zh-TW"/>
              </w:rPr>
            </w:pPr>
            <w:proofErr w:type="gramStart"/>
            <w:r w:rsidRPr="00B015F0">
              <w:rPr>
                <w:rFonts w:hint="eastAsia"/>
                <w:sz w:val="28"/>
                <w:lang w:eastAsia="zh-TW"/>
              </w:rPr>
              <w:t>計畫書具完整性</w:t>
            </w:r>
            <w:proofErr w:type="gramEnd"/>
            <w:r w:rsidRPr="00B015F0">
              <w:rPr>
                <w:rFonts w:hint="eastAsia"/>
                <w:sz w:val="28"/>
                <w:lang w:eastAsia="zh-TW"/>
              </w:rPr>
              <w:t>，預期效益與</w:t>
            </w:r>
            <w:r w:rsidRPr="00B015F0">
              <w:rPr>
                <w:rFonts w:hint="eastAsia"/>
                <w:sz w:val="28"/>
                <w:lang w:eastAsia="zh-TW"/>
              </w:rPr>
              <w:t>KPI</w:t>
            </w:r>
            <w:r w:rsidRPr="00B015F0">
              <w:rPr>
                <w:rFonts w:hint="eastAsia"/>
                <w:sz w:val="28"/>
                <w:lang w:eastAsia="zh-TW"/>
              </w:rPr>
              <w:t>訂定合理且可對應待解決</w:t>
            </w:r>
            <w:proofErr w:type="gramStart"/>
            <w:r w:rsidRPr="00B015F0">
              <w:rPr>
                <w:rFonts w:hint="eastAsia"/>
                <w:sz w:val="28"/>
                <w:lang w:eastAsia="zh-TW"/>
              </w:rPr>
              <w:t>場域痛點</w:t>
            </w:r>
            <w:proofErr w:type="gramEnd"/>
            <w:r w:rsidRPr="00B015F0">
              <w:rPr>
                <w:rFonts w:hint="eastAsia"/>
                <w:sz w:val="28"/>
                <w:lang w:eastAsia="zh-TW"/>
              </w:rPr>
              <w:t>。</w:t>
            </w:r>
          </w:p>
          <w:p w14:paraId="03D4FAE9" w14:textId="77777777" w:rsidR="007A79D3" w:rsidRPr="00B015F0" w:rsidRDefault="007A79D3" w:rsidP="0039246B">
            <w:pPr>
              <w:pStyle w:val="af8"/>
              <w:numPr>
                <w:ilvl w:val="0"/>
                <w:numId w:val="34"/>
              </w:numPr>
              <w:spacing w:after="120" w:line="400" w:lineRule="exact"/>
              <w:ind w:left="340" w:hanging="340"/>
              <w:rPr>
                <w:sz w:val="28"/>
                <w:lang w:eastAsia="zh-TW"/>
              </w:rPr>
            </w:pPr>
            <w:r w:rsidRPr="00B015F0">
              <w:rPr>
                <w:rFonts w:hint="eastAsia"/>
                <w:sz w:val="28"/>
                <w:lang w:eastAsia="zh-TW"/>
              </w:rPr>
              <w:t>學界產出協助產業技術升級之預期成果。</w:t>
            </w:r>
            <w:r w:rsidRPr="00B015F0">
              <w:rPr>
                <w:rFonts w:hint="eastAsia"/>
                <w:sz w:val="28"/>
                <w:lang w:eastAsia="zh-TW"/>
              </w:rPr>
              <w:t xml:space="preserve"> </w:t>
            </w:r>
          </w:p>
          <w:p w14:paraId="1CAA6FAC" w14:textId="77777777" w:rsidR="007A79D3" w:rsidRPr="00B015F0" w:rsidRDefault="007A79D3" w:rsidP="0039246B">
            <w:pPr>
              <w:pStyle w:val="af8"/>
              <w:numPr>
                <w:ilvl w:val="0"/>
                <w:numId w:val="34"/>
              </w:numPr>
              <w:spacing w:after="120" w:line="400" w:lineRule="exact"/>
              <w:ind w:left="340" w:hanging="340"/>
              <w:rPr>
                <w:sz w:val="28"/>
                <w:lang w:eastAsia="zh-TW"/>
              </w:rPr>
            </w:pPr>
            <w:r w:rsidRPr="00B015F0">
              <w:rPr>
                <w:rFonts w:hint="eastAsia"/>
                <w:sz w:val="28"/>
                <w:lang w:eastAsia="zh-TW"/>
              </w:rPr>
              <w:t>鏈結大南方地區，於大南方設置實體服務據點，強化場域落地應用與在地效益。</w:t>
            </w:r>
          </w:p>
        </w:tc>
        <w:tc>
          <w:tcPr>
            <w:tcW w:w="850" w:type="dxa"/>
            <w:vAlign w:val="center"/>
          </w:tcPr>
          <w:p w14:paraId="518AE7B5" w14:textId="77777777" w:rsidR="007A79D3" w:rsidRPr="00B015F0" w:rsidRDefault="007A79D3" w:rsidP="008D1778">
            <w:pPr>
              <w:jc w:val="center"/>
            </w:pPr>
            <w:r w:rsidRPr="00B015F0">
              <w:t>20%</w:t>
            </w:r>
          </w:p>
        </w:tc>
      </w:tr>
      <w:tr w:rsidR="007A0AC7" w:rsidRPr="00B015F0" w14:paraId="3A78EECB" w14:textId="77777777" w:rsidTr="008D1778">
        <w:tc>
          <w:tcPr>
            <w:tcW w:w="846" w:type="dxa"/>
            <w:vAlign w:val="center"/>
          </w:tcPr>
          <w:p w14:paraId="56DCC2FD" w14:textId="77777777" w:rsidR="007A79D3" w:rsidRPr="00B015F0" w:rsidRDefault="007A79D3" w:rsidP="008D1778">
            <w:pPr>
              <w:jc w:val="center"/>
            </w:pPr>
            <w:r w:rsidRPr="00B015F0">
              <w:t>3</w:t>
            </w:r>
          </w:p>
        </w:tc>
        <w:tc>
          <w:tcPr>
            <w:tcW w:w="1701" w:type="dxa"/>
            <w:vAlign w:val="center"/>
          </w:tcPr>
          <w:p w14:paraId="6E3144CA" w14:textId="77777777" w:rsidR="007A79D3" w:rsidRPr="00B015F0" w:rsidRDefault="007A79D3" w:rsidP="008D1778">
            <w:pPr>
              <w:rPr>
                <w:b/>
                <w:bCs/>
              </w:rPr>
            </w:pPr>
            <w:r w:rsidRPr="00B015F0">
              <w:rPr>
                <w:rFonts w:hint="eastAsia"/>
                <w:b/>
              </w:rPr>
              <w:t>市場擴散性</w:t>
            </w:r>
          </w:p>
        </w:tc>
        <w:tc>
          <w:tcPr>
            <w:tcW w:w="6379" w:type="dxa"/>
            <w:vAlign w:val="center"/>
          </w:tcPr>
          <w:p w14:paraId="7328F443" w14:textId="77777777" w:rsidR="007A79D3" w:rsidRPr="00B015F0" w:rsidRDefault="007A79D3" w:rsidP="0039246B">
            <w:pPr>
              <w:pStyle w:val="af8"/>
              <w:numPr>
                <w:ilvl w:val="0"/>
                <w:numId w:val="35"/>
              </w:numPr>
              <w:spacing w:after="120" w:line="400" w:lineRule="exact"/>
              <w:ind w:left="340" w:hanging="340"/>
              <w:rPr>
                <w:sz w:val="28"/>
                <w:lang w:eastAsia="zh-TW"/>
              </w:rPr>
            </w:pPr>
            <w:r w:rsidRPr="00B015F0">
              <w:rPr>
                <w:rFonts w:hint="eastAsia"/>
                <w:sz w:val="28"/>
                <w:lang w:eastAsia="zh-TW"/>
              </w:rPr>
              <w:t>所提出之</w:t>
            </w:r>
            <w:r w:rsidRPr="00B015F0">
              <w:rPr>
                <w:sz w:val="28"/>
                <w:lang w:eastAsia="zh-TW"/>
              </w:rPr>
              <w:t>AI</w:t>
            </w:r>
            <w:r w:rsidRPr="00B015F0">
              <w:rPr>
                <w:rFonts w:hint="eastAsia"/>
                <w:sz w:val="28"/>
                <w:lang w:eastAsia="zh-TW"/>
              </w:rPr>
              <w:t>中央廚房模組可持續獲利的商業模式或持續經營方式。</w:t>
            </w:r>
          </w:p>
          <w:p w14:paraId="052FAA5A" w14:textId="77777777" w:rsidR="007A79D3" w:rsidRPr="00B015F0" w:rsidRDefault="007A79D3" w:rsidP="0039246B">
            <w:pPr>
              <w:pStyle w:val="af8"/>
              <w:numPr>
                <w:ilvl w:val="0"/>
                <w:numId w:val="35"/>
              </w:numPr>
              <w:spacing w:after="120" w:line="400" w:lineRule="exact"/>
              <w:ind w:left="340" w:hanging="340"/>
              <w:rPr>
                <w:sz w:val="28"/>
                <w:lang w:eastAsia="zh-TW"/>
              </w:rPr>
            </w:pPr>
            <w:r w:rsidRPr="00B015F0">
              <w:rPr>
                <w:rFonts w:hint="eastAsia"/>
                <w:sz w:val="28"/>
                <w:lang w:eastAsia="zh-TW"/>
              </w:rPr>
              <w:t>AI</w:t>
            </w:r>
            <w:r w:rsidRPr="00B015F0">
              <w:rPr>
                <w:rFonts w:hint="eastAsia"/>
                <w:sz w:val="28"/>
                <w:lang w:eastAsia="zh-TW"/>
              </w:rPr>
              <w:t>中央廚房模組於國內外可進行複製擴散應用。</w:t>
            </w:r>
          </w:p>
          <w:p w14:paraId="10A6E37D" w14:textId="77777777" w:rsidR="007A79D3" w:rsidRPr="00B015F0" w:rsidRDefault="007A79D3" w:rsidP="0039246B">
            <w:pPr>
              <w:pStyle w:val="af8"/>
              <w:numPr>
                <w:ilvl w:val="0"/>
                <w:numId w:val="35"/>
              </w:numPr>
              <w:spacing w:after="120" w:line="400" w:lineRule="exact"/>
              <w:ind w:left="340" w:hanging="340"/>
              <w:rPr>
                <w:sz w:val="28"/>
                <w:lang w:eastAsia="zh-TW"/>
              </w:rPr>
            </w:pPr>
            <w:r w:rsidRPr="00B015F0">
              <w:rPr>
                <w:rFonts w:hint="eastAsia"/>
                <w:sz w:val="28"/>
                <w:lang w:eastAsia="zh-TW"/>
              </w:rPr>
              <w:t>學界具體產出</w:t>
            </w:r>
            <w:r w:rsidRPr="00B015F0">
              <w:rPr>
                <w:rFonts w:hint="eastAsia"/>
                <w:sz w:val="28"/>
                <w:lang w:eastAsia="zh-TW"/>
              </w:rPr>
              <w:t>AI</w:t>
            </w:r>
            <w:r w:rsidRPr="00B015F0">
              <w:rPr>
                <w:rFonts w:hint="eastAsia"/>
                <w:sz w:val="28"/>
                <w:lang w:eastAsia="zh-TW"/>
              </w:rPr>
              <w:t>模組、系統原型或標準作業流程（</w:t>
            </w:r>
            <w:r w:rsidRPr="00B015F0">
              <w:rPr>
                <w:rFonts w:hint="eastAsia"/>
                <w:sz w:val="28"/>
                <w:lang w:eastAsia="zh-TW"/>
              </w:rPr>
              <w:t>SOP</w:t>
            </w:r>
            <w:r w:rsidRPr="00B015F0">
              <w:rPr>
                <w:rFonts w:hint="eastAsia"/>
                <w:sz w:val="28"/>
                <w:lang w:eastAsia="zh-TW"/>
              </w:rPr>
              <w:t>）文件，作為業界擴散之依據。</w:t>
            </w:r>
            <w:r w:rsidRPr="00B015F0">
              <w:rPr>
                <w:rFonts w:hint="eastAsia"/>
                <w:sz w:val="28"/>
                <w:lang w:eastAsia="zh-TW"/>
              </w:rPr>
              <w:t xml:space="preserve"> </w:t>
            </w:r>
          </w:p>
          <w:p w14:paraId="6D71ED00" w14:textId="77777777" w:rsidR="007A79D3" w:rsidRPr="00B015F0" w:rsidRDefault="007A79D3" w:rsidP="0039246B">
            <w:pPr>
              <w:pStyle w:val="af8"/>
              <w:numPr>
                <w:ilvl w:val="0"/>
                <w:numId w:val="35"/>
              </w:numPr>
              <w:spacing w:after="120" w:line="400" w:lineRule="exact"/>
              <w:ind w:left="340" w:hanging="340"/>
              <w:rPr>
                <w:sz w:val="28"/>
                <w:lang w:eastAsia="zh-TW"/>
              </w:rPr>
            </w:pPr>
            <w:r w:rsidRPr="00B015F0">
              <w:rPr>
                <w:rFonts w:hint="eastAsia"/>
                <w:sz w:val="28"/>
                <w:lang w:eastAsia="zh-TW"/>
              </w:rPr>
              <w:t>提出具體的市場擴散與商業化策略，包括技術授權、模組化銷售或合作導入機制。</w:t>
            </w:r>
          </w:p>
        </w:tc>
        <w:tc>
          <w:tcPr>
            <w:tcW w:w="850" w:type="dxa"/>
            <w:vAlign w:val="center"/>
          </w:tcPr>
          <w:p w14:paraId="469E1ADA" w14:textId="77777777" w:rsidR="007A79D3" w:rsidRPr="00B015F0" w:rsidRDefault="007A79D3" w:rsidP="008D1778">
            <w:pPr>
              <w:jc w:val="center"/>
            </w:pPr>
            <w:r w:rsidRPr="00B015F0">
              <w:t>25%</w:t>
            </w:r>
          </w:p>
        </w:tc>
      </w:tr>
      <w:tr w:rsidR="007A0AC7" w:rsidRPr="00B015F0" w14:paraId="2EDBEA9B" w14:textId="77777777" w:rsidTr="008D1778">
        <w:tc>
          <w:tcPr>
            <w:tcW w:w="846" w:type="dxa"/>
            <w:vAlign w:val="center"/>
          </w:tcPr>
          <w:p w14:paraId="4C6DB42B" w14:textId="77777777" w:rsidR="007A79D3" w:rsidRPr="00B015F0" w:rsidRDefault="007A79D3" w:rsidP="008D1778">
            <w:pPr>
              <w:jc w:val="center"/>
            </w:pPr>
            <w:r w:rsidRPr="00B015F0">
              <w:t>4</w:t>
            </w:r>
          </w:p>
        </w:tc>
        <w:tc>
          <w:tcPr>
            <w:tcW w:w="1701" w:type="dxa"/>
            <w:vAlign w:val="center"/>
          </w:tcPr>
          <w:p w14:paraId="27A5A7F8" w14:textId="77777777" w:rsidR="007A79D3" w:rsidRPr="00B015F0" w:rsidRDefault="007A79D3" w:rsidP="008D1778">
            <w:pPr>
              <w:rPr>
                <w:b/>
                <w:bCs/>
              </w:rPr>
            </w:pPr>
            <w:r w:rsidRPr="00B015F0">
              <w:rPr>
                <w:rFonts w:hint="eastAsia"/>
                <w:b/>
              </w:rPr>
              <w:t>團隊執行力</w:t>
            </w:r>
          </w:p>
        </w:tc>
        <w:tc>
          <w:tcPr>
            <w:tcW w:w="6379" w:type="dxa"/>
            <w:vAlign w:val="center"/>
          </w:tcPr>
          <w:p w14:paraId="1929A079" w14:textId="77777777" w:rsidR="007A79D3" w:rsidRPr="00B015F0" w:rsidRDefault="007A79D3" w:rsidP="0039246B">
            <w:pPr>
              <w:pStyle w:val="af8"/>
              <w:numPr>
                <w:ilvl w:val="0"/>
                <w:numId w:val="36"/>
              </w:numPr>
              <w:spacing w:after="120" w:line="400" w:lineRule="exact"/>
              <w:ind w:left="340" w:hanging="340"/>
              <w:rPr>
                <w:sz w:val="28"/>
                <w:lang w:eastAsia="zh-TW"/>
              </w:rPr>
            </w:pPr>
            <w:r w:rsidRPr="00B015F0">
              <w:rPr>
                <w:rFonts w:hint="eastAsia"/>
                <w:sz w:val="28"/>
                <w:lang w:eastAsia="zh-TW"/>
              </w:rPr>
              <w:t>計畫主持人經歷、專業足以帶領團隊達成任務。</w:t>
            </w:r>
          </w:p>
          <w:p w14:paraId="6CFE1174" w14:textId="77777777" w:rsidR="007A79D3" w:rsidRPr="00B015F0" w:rsidRDefault="007A79D3" w:rsidP="0039246B">
            <w:pPr>
              <w:pStyle w:val="af8"/>
              <w:numPr>
                <w:ilvl w:val="0"/>
                <w:numId w:val="36"/>
              </w:numPr>
              <w:spacing w:after="120" w:line="400" w:lineRule="exact"/>
              <w:ind w:left="340" w:hanging="340"/>
              <w:rPr>
                <w:sz w:val="28"/>
                <w:lang w:eastAsia="zh-TW"/>
              </w:rPr>
            </w:pPr>
            <w:r w:rsidRPr="00B015F0">
              <w:rPr>
                <w:rFonts w:hint="eastAsia"/>
                <w:sz w:val="28"/>
                <w:lang w:eastAsia="zh-TW"/>
              </w:rPr>
              <w:t>計畫執行團隊</w:t>
            </w:r>
            <w:proofErr w:type="gramStart"/>
            <w:r w:rsidRPr="00B015F0">
              <w:rPr>
                <w:rFonts w:hint="eastAsia"/>
                <w:sz w:val="28"/>
                <w:lang w:eastAsia="zh-TW"/>
              </w:rPr>
              <w:t>具備具備</w:t>
            </w:r>
            <w:proofErr w:type="gramEnd"/>
            <w:r w:rsidRPr="00B015F0">
              <w:rPr>
                <w:rFonts w:hint="eastAsia"/>
                <w:sz w:val="28"/>
                <w:lang w:eastAsia="zh-TW"/>
              </w:rPr>
              <w:t>商業服務、智慧科技等實務經驗、實績。</w:t>
            </w:r>
          </w:p>
          <w:p w14:paraId="69F084A0" w14:textId="77777777" w:rsidR="007A79D3" w:rsidRPr="00B015F0" w:rsidRDefault="007A79D3" w:rsidP="0039246B">
            <w:pPr>
              <w:pStyle w:val="af8"/>
              <w:numPr>
                <w:ilvl w:val="0"/>
                <w:numId w:val="36"/>
              </w:numPr>
              <w:spacing w:after="120" w:line="400" w:lineRule="exact"/>
              <w:ind w:left="340" w:hanging="340"/>
              <w:rPr>
                <w:sz w:val="28"/>
                <w:lang w:eastAsia="zh-TW"/>
              </w:rPr>
            </w:pPr>
            <w:r w:rsidRPr="00B015F0">
              <w:rPr>
                <w:rFonts w:hint="eastAsia"/>
                <w:sz w:val="28"/>
                <w:lang w:eastAsia="zh-TW"/>
              </w:rPr>
              <w:t>計畫執行團隊之人力結構及明確列出場域業</w:t>
            </w:r>
            <w:r w:rsidRPr="00B015F0">
              <w:rPr>
                <w:rFonts w:hint="eastAsia"/>
                <w:sz w:val="28"/>
                <w:lang w:eastAsia="zh-TW"/>
              </w:rPr>
              <w:lastRenderedPageBreak/>
              <w:t>者、大專校院、</w:t>
            </w:r>
            <w:proofErr w:type="gramStart"/>
            <w:r w:rsidRPr="00B015F0">
              <w:rPr>
                <w:rFonts w:hint="eastAsia"/>
                <w:sz w:val="28"/>
                <w:lang w:eastAsia="zh-TW"/>
              </w:rPr>
              <w:t>資服業者</w:t>
            </w:r>
            <w:proofErr w:type="gramEnd"/>
            <w:r w:rsidRPr="00B015F0">
              <w:rPr>
                <w:rFonts w:hint="eastAsia"/>
                <w:sz w:val="28"/>
                <w:lang w:eastAsia="zh-TW"/>
              </w:rPr>
              <w:t>於</w:t>
            </w:r>
            <w:r w:rsidRPr="00B015F0">
              <w:rPr>
                <w:rFonts w:hint="eastAsia"/>
                <w:sz w:val="28"/>
                <w:lang w:eastAsia="zh-TW"/>
              </w:rPr>
              <w:t xml:space="preserve"> AI</w:t>
            </w:r>
            <w:r w:rsidRPr="00B015F0">
              <w:rPr>
                <w:rFonts w:hint="eastAsia"/>
                <w:sz w:val="28"/>
                <w:lang w:eastAsia="zh-TW"/>
              </w:rPr>
              <w:t>中央廚房模組導入場域中的分工角色，以及各自對目標效益達成的責任與成果。</w:t>
            </w:r>
            <w:r w:rsidRPr="00B015F0">
              <w:rPr>
                <w:rFonts w:hint="eastAsia"/>
                <w:sz w:val="28"/>
                <w:lang w:eastAsia="zh-TW"/>
              </w:rPr>
              <w:t xml:space="preserve"> </w:t>
            </w:r>
          </w:p>
        </w:tc>
        <w:tc>
          <w:tcPr>
            <w:tcW w:w="850" w:type="dxa"/>
            <w:vAlign w:val="center"/>
          </w:tcPr>
          <w:p w14:paraId="4B1CE722" w14:textId="77777777" w:rsidR="007A79D3" w:rsidRPr="00B015F0" w:rsidRDefault="007A79D3" w:rsidP="008D1778">
            <w:pPr>
              <w:jc w:val="center"/>
            </w:pPr>
            <w:r w:rsidRPr="00B015F0">
              <w:lastRenderedPageBreak/>
              <w:t>15%</w:t>
            </w:r>
          </w:p>
        </w:tc>
      </w:tr>
      <w:tr w:rsidR="007A79D3" w:rsidRPr="00B015F0" w14:paraId="69008D6B" w14:textId="77777777" w:rsidTr="008D1778">
        <w:trPr>
          <w:trHeight w:val="680"/>
        </w:trPr>
        <w:tc>
          <w:tcPr>
            <w:tcW w:w="846" w:type="dxa"/>
            <w:vAlign w:val="center"/>
          </w:tcPr>
          <w:p w14:paraId="45C3FB53" w14:textId="77777777" w:rsidR="007A79D3" w:rsidRPr="00B015F0" w:rsidRDefault="007A79D3" w:rsidP="008D1778">
            <w:pPr>
              <w:jc w:val="center"/>
            </w:pPr>
            <w:r w:rsidRPr="00B015F0">
              <w:t>5</w:t>
            </w:r>
          </w:p>
        </w:tc>
        <w:tc>
          <w:tcPr>
            <w:tcW w:w="1701" w:type="dxa"/>
            <w:vAlign w:val="center"/>
          </w:tcPr>
          <w:p w14:paraId="0A8D6FC7" w14:textId="77777777" w:rsidR="007A79D3" w:rsidRPr="00B015F0" w:rsidRDefault="007A79D3" w:rsidP="008D1778">
            <w:pPr>
              <w:rPr>
                <w:b/>
                <w:bCs/>
              </w:rPr>
            </w:pPr>
            <w:r w:rsidRPr="00B015F0">
              <w:rPr>
                <w:b/>
              </w:rPr>
              <w:t>經費合理性</w:t>
            </w:r>
          </w:p>
        </w:tc>
        <w:tc>
          <w:tcPr>
            <w:tcW w:w="6379" w:type="dxa"/>
            <w:vAlign w:val="center"/>
          </w:tcPr>
          <w:p w14:paraId="6F05E9DA" w14:textId="77777777" w:rsidR="007A79D3" w:rsidRPr="00B015F0" w:rsidRDefault="007A79D3" w:rsidP="0039246B">
            <w:pPr>
              <w:pStyle w:val="af8"/>
              <w:numPr>
                <w:ilvl w:val="0"/>
                <w:numId w:val="37"/>
              </w:numPr>
              <w:spacing w:after="120" w:line="400" w:lineRule="exact"/>
              <w:ind w:left="340" w:hanging="340"/>
              <w:rPr>
                <w:sz w:val="28"/>
                <w:lang w:eastAsia="zh-TW"/>
              </w:rPr>
            </w:pPr>
            <w:r w:rsidRPr="00B015F0">
              <w:rPr>
                <w:rFonts w:hint="eastAsia"/>
                <w:sz w:val="28"/>
                <w:lang w:eastAsia="zh-TW"/>
              </w:rPr>
              <w:t>經費編列合理、委外費用適切。</w:t>
            </w:r>
          </w:p>
          <w:p w14:paraId="50E931C0" w14:textId="77777777" w:rsidR="007A79D3" w:rsidRPr="00B015F0" w:rsidRDefault="007A79D3" w:rsidP="0039246B">
            <w:pPr>
              <w:pStyle w:val="af8"/>
              <w:numPr>
                <w:ilvl w:val="0"/>
                <w:numId w:val="37"/>
              </w:numPr>
              <w:spacing w:after="120" w:line="400" w:lineRule="exact"/>
              <w:ind w:left="340" w:hanging="340"/>
              <w:rPr>
                <w:sz w:val="28"/>
                <w:lang w:eastAsia="zh-TW"/>
              </w:rPr>
            </w:pPr>
            <w:r w:rsidRPr="00B015F0">
              <w:rPr>
                <w:rFonts w:hint="eastAsia"/>
                <w:sz w:val="28"/>
                <w:lang w:eastAsia="zh-TW"/>
              </w:rPr>
              <w:t>財務計畫及投資報酬之預估合理，並提出</w:t>
            </w:r>
            <w:r w:rsidRPr="00B015F0">
              <w:rPr>
                <w:rFonts w:hint="eastAsia"/>
                <w:sz w:val="28"/>
                <w:lang w:eastAsia="zh-TW"/>
              </w:rPr>
              <w:t>AI</w:t>
            </w:r>
            <w:r w:rsidRPr="00B015F0">
              <w:rPr>
                <w:rFonts w:hint="eastAsia"/>
                <w:sz w:val="28"/>
                <w:lang w:eastAsia="zh-TW"/>
              </w:rPr>
              <w:t>服務至少兩年以上持續維運規劃，以及團隊合作機制。</w:t>
            </w:r>
            <w:r w:rsidRPr="00B015F0">
              <w:rPr>
                <w:rFonts w:hint="eastAsia"/>
                <w:sz w:val="28"/>
                <w:lang w:eastAsia="zh-TW"/>
              </w:rPr>
              <w:t xml:space="preserve">  </w:t>
            </w:r>
          </w:p>
        </w:tc>
        <w:tc>
          <w:tcPr>
            <w:tcW w:w="850" w:type="dxa"/>
            <w:vAlign w:val="center"/>
          </w:tcPr>
          <w:p w14:paraId="1D267FC6" w14:textId="77777777" w:rsidR="007A79D3" w:rsidRPr="00B015F0" w:rsidRDefault="007A79D3" w:rsidP="008D1778">
            <w:pPr>
              <w:jc w:val="center"/>
            </w:pPr>
            <w:r w:rsidRPr="00B015F0">
              <w:t>1</w:t>
            </w:r>
            <w:r w:rsidRPr="00B015F0">
              <w:rPr>
                <w:rFonts w:hint="eastAsia"/>
              </w:rPr>
              <w:t>5</w:t>
            </w:r>
            <w:r w:rsidRPr="00B015F0">
              <w:t>%</w:t>
            </w:r>
          </w:p>
        </w:tc>
      </w:tr>
      <w:tr w:rsidR="00290C23" w:rsidRPr="00B015F0" w14:paraId="6CC1C1AC" w14:textId="77777777" w:rsidTr="00A25CE9">
        <w:trPr>
          <w:trHeight w:val="680"/>
        </w:trPr>
        <w:tc>
          <w:tcPr>
            <w:tcW w:w="846" w:type="dxa"/>
            <w:shd w:val="clear" w:color="auto" w:fill="FFFF00"/>
            <w:vAlign w:val="center"/>
          </w:tcPr>
          <w:p w14:paraId="0D7AD59D" w14:textId="749DF277" w:rsidR="00290C23" w:rsidRPr="00B015F0" w:rsidRDefault="00290C23" w:rsidP="008D1778">
            <w:pPr>
              <w:jc w:val="center"/>
            </w:pPr>
            <w:r>
              <w:rPr>
                <w:rFonts w:hint="eastAsia"/>
              </w:rPr>
              <w:t>6</w:t>
            </w:r>
          </w:p>
        </w:tc>
        <w:tc>
          <w:tcPr>
            <w:tcW w:w="8930" w:type="dxa"/>
            <w:gridSpan w:val="3"/>
            <w:shd w:val="clear" w:color="auto" w:fill="FFFF00"/>
            <w:vAlign w:val="center"/>
          </w:tcPr>
          <w:p w14:paraId="75417F68" w14:textId="29D6CDA7" w:rsidR="00290C23" w:rsidRPr="00B015F0" w:rsidRDefault="0039246B" w:rsidP="00290C23">
            <w:pPr>
              <w:jc w:val="left"/>
            </w:pPr>
            <w:r>
              <w:rPr>
                <w:rFonts w:hint="eastAsia"/>
              </w:rPr>
              <w:t>本計畫</w:t>
            </w:r>
            <w:r w:rsidRPr="0039246B">
              <w:rPr>
                <w:rFonts w:hint="eastAsia"/>
              </w:rPr>
              <w:t>優先支持運用</w:t>
            </w:r>
            <w:r w:rsidRPr="00A25CE9">
              <w:rPr>
                <w:rFonts w:hint="eastAsia"/>
                <w:b/>
                <w:bCs/>
              </w:rPr>
              <w:t>臺灣開發之基礎模型</w:t>
            </w:r>
            <w:r>
              <w:rPr>
                <w:rFonts w:hint="eastAsia"/>
              </w:rPr>
              <w:t>。</w:t>
            </w:r>
          </w:p>
        </w:tc>
      </w:tr>
    </w:tbl>
    <w:p w14:paraId="63920165" w14:textId="77777777" w:rsidR="007A79D3" w:rsidRPr="00B015F0" w:rsidRDefault="007A79D3" w:rsidP="007A79D3">
      <w:pPr>
        <w:tabs>
          <w:tab w:val="left" w:pos="2450"/>
        </w:tabs>
        <w:snapToGrid w:val="0"/>
        <w:spacing w:beforeLines="50" w:before="120" w:afterLines="50" w:after="120"/>
        <w:rPr>
          <w:b/>
        </w:rPr>
      </w:pPr>
    </w:p>
    <w:p w14:paraId="570C4C28" w14:textId="5CEB9C19" w:rsidR="007A79D3" w:rsidRPr="00B015F0" w:rsidRDefault="00D56E12" w:rsidP="005C4F9A">
      <w:pPr>
        <w:pStyle w:val="10"/>
        <w:numPr>
          <w:ilvl w:val="0"/>
          <w:numId w:val="10"/>
        </w:numPr>
        <w:spacing w:beforeLines="50" w:before="120" w:after="0" w:line="500" w:lineRule="exact"/>
        <w:ind w:left="482" w:hanging="482"/>
        <w:rPr>
          <w:rFonts w:ascii="Times New Roman" w:eastAsia="標楷體" w:hAnsi="Times New Roman" w:cs="Times New Roman"/>
          <w:sz w:val="32"/>
          <w:szCs w:val="28"/>
          <w:lang w:eastAsia="zh-TW"/>
        </w:rPr>
      </w:pPr>
      <w:bookmarkStart w:id="67" w:name="_Toc215069733"/>
      <w:r w:rsidRPr="00B015F0">
        <w:rPr>
          <w:rFonts w:ascii="Times New Roman" w:eastAsia="標楷體" w:hAnsi="Times New Roman" w:cs="Times New Roman" w:hint="eastAsia"/>
          <w:sz w:val="32"/>
          <w:szCs w:val="28"/>
          <w:lang w:eastAsia="zh-TW"/>
        </w:rPr>
        <w:t>計畫執行與經費撥款</w:t>
      </w:r>
      <w:bookmarkEnd w:id="67"/>
    </w:p>
    <w:p w14:paraId="7AABBABE" w14:textId="63B56FBA" w:rsidR="00D56E12" w:rsidRPr="00B015F0" w:rsidRDefault="00D56E12" w:rsidP="00F93F0E">
      <w:pPr>
        <w:adjustRightInd w:val="0"/>
        <w:snapToGrid w:val="0"/>
        <w:spacing w:before="0" w:after="0"/>
        <w:ind w:leftChars="225" w:left="630"/>
        <w:rPr>
          <w:rFonts w:ascii="標楷體" w:hAnsi="標楷體"/>
        </w:rPr>
      </w:pPr>
      <w:r w:rsidRPr="00B015F0">
        <w:rPr>
          <w:rFonts w:ascii="標楷體" w:hAnsi="標楷體"/>
        </w:rPr>
        <w:t>為確保簽約計畫之執行進度及成效，分別於期中與期末審查前安排實地</w:t>
      </w:r>
      <w:proofErr w:type="gramStart"/>
      <w:r w:rsidRPr="00B015F0">
        <w:rPr>
          <w:rFonts w:ascii="標楷體" w:hAnsi="標楷體"/>
        </w:rPr>
        <w:t>或線上關懷</w:t>
      </w:r>
      <w:proofErr w:type="gramEnd"/>
      <w:r w:rsidRPr="00B015F0">
        <w:rPr>
          <w:rFonts w:ascii="標楷體" w:hAnsi="標楷體"/>
        </w:rPr>
        <w:t>會議，提案單位（包含大專校院及資服業者）應如期參與，確實提供其計畫參與部分之執行進度及成效。</w:t>
      </w:r>
    </w:p>
    <w:p w14:paraId="6F94A20D" w14:textId="67A492EF" w:rsidR="00703D0F" w:rsidRPr="00B015F0" w:rsidRDefault="00703D0F" w:rsidP="003E33D6">
      <w:pPr>
        <w:pStyle w:val="20"/>
        <w:numPr>
          <w:ilvl w:val="0"/>
          <w:numId w:val="33"/>
        </w:numPr>
        <w:spacing w:before="120"/>
        <w:ind w:left="851" w:firstLineChars="0" w:hanging="567"/>
      </w:pPr>
      <w:bookmarkStart w:id="68" w:name="_Toc215069734"/>
      <w:r w:rsidRPr="00B015F0">
        <w:rPr>
          <w:rFonts w:hint="eastAsia"/>
        </w:rPr>
        <w:t>計畫核定</w:t>
      </w:r>
      <w:bookmarkEnd w:id="68"/>
    </w:p>
    <w:p w14:paraId="4365150D" w14:textId="1B7F89FD" w:rsidR="00A852FE" w:rsidRPr="00B015F0" w:rsidRDefault="00A852FE" w:rsidP="00365FD2">
      <w:pPr>
        <w:pStyle w:val="af8"/>
        <w:numPr>
          <w:ilvl w:val="0"/>
          <w:numId w:val="21"/>
        </w:numPr>
        <w:tabs>
          <w:tab w:val="left" w:pos="2450"/>
        </w:tabs>
        <w:snapToGrid w:val="0"/>
        <w:spacing w:beforeLines="50" w:before="120" w:line="500" w:lineRule="exact"/>
        <w:ind w:left="1559" w:hanging="567"/>
        <w:rPr>
          <w:rFonts w:ascii="標楷體" w:hAnsi="標楷體"/>
          <w:sz w:val="28"/>
          <w:lang w:eastAsia="zh-TW"/>
        </w:rPr>
      </w:pPr>
      <w:r w:rsidRPr="00B015F0">
        <w:rPr>
          <w:rFonts w:ascii="標楷體" w:hAnsi="標楷體"/>
          <w:sz w:val="28"/>
          <w:lang w:eastAsia="zh-TW"/>
        </w:rPr>
        <w:t>計畫書複核</w:t>
      </w:r>
    </w:p>
    <w:p w14:paraId="6B41B990" w14:textId="6ED9260B" w:rsidR="00455C88" w:rsidRPr="00B015F0" w:rsidRDefault="00455C88" w:rsidP="00365FD2">
      <w:pPr>
        <w:pStyle w:val="af8"/>
        <w:numPr>
          <w:ilvl w:val="0"/>
          <w:numId w:val="14"/>
        </w:numPr>
        <w:suppressAutoHyphens w:val="0"/>
        <w:autoSpaceDN/>
        <w:spacing w:line="500" w:lineRule="exact"/>
        <w:ind w:left="1814" w:hanging="396"/>
        <w:textAlignment w:val="auto"/>
        <w:rPr>
          <w:sz w:val="28"/>
          <w:lang w:eastAsia="zh-TW"/>
        </w:rPr>
      </w:pPr>
      <w:r w:rsidRPr="00B015F0">
        <w:rPr>
          <w:sz w:val="28"/>
          <w:lang w:eastAsia="zh-TW"/>
        </w:rPr>
        <w:t>提案單位接獲執行單位函知入選通知後，須依執行單位通知期限內，依審查意見修改提案計畫書及補正相關文件，並經執行單位複核確認，始得辦理簽約。</w:t>
      </w:r>
    </w:p>
    <w:p w14:paraId="03C5AA8D" w14:textId="6E9834FC" w:rsidR="00D04F56" w:rsidRPr="00A25CE9" w:rsidRDefault="00455C88" w:rsidP="00A25CE9">
      <w:pPr>
        <w:pStyle w:val="af8"/>
        <w:numPr>
          <w:ilvl w:val="0"/>
          <w:numId w:val="14"/>
        </w:numPr>
        <w:suppressAutoHyphens w:val="0"/>
        <w:autoSpaceDN/>
        <w:spacing w:line="500" w:lineRule="exact"/>
        <w:ind w:left="1814" w:hanging="396"/>
        <w:textAlignment w:val="auto"/>
        <w:rPr>
          <w:sz w:val="28"/>
          <w:lang w:eastAsia="zh-TW"/>
        </w:rPr>
      </w:pPr>
      <w:r w:rsidRPr="00B015F0">
        <w:rPr>
          <w:sz w:val="28"/>
          <w:lang w:eastAsia="zh-TW"/>
        </w:rPr>
        <w:t>經核定之提案計畫內容（</w:t>
      </w:r>
      <w:r w:rsidR="002F2DD0" w:rsidRPr="00B015F0">
        <w:rPr>
          <w:rFonts w:hint="eastAsia"/>
          <w:sz w:val="28"/>
          <w:lang w:eastAsia="zh-TW"/>
        </w:rPr>
        <w:t>含計畫總經費、成果產出、績效指標等</w:t>
      </w:r>
      <w:r w:rsidRPr="00B015F0">
        <w:rPr>
          <w:sz w:val="28"/>
          <w:lang w:eastAsia="zh-TW"/>
        </w:rPr>
        <w:t>）不得調整；調整內容須經提案審查會議之審查委員複核同意，否則須按經核定之計畫內容辦理簽約作業。</w:t>
      </w:r>
    </w:p>
    <w:p w14:paraId="46A7EA64" w14:textId="1C5DAF50" w:rsidR="00185BAE" w:rsidRPr="00B015F0" w:rsidRDefault="00185BAE" w:rsidP="00365FD2">
      <w:pPr>
        <w:pStyle w:val="af8"/>
        <w:numPr>
          <w:ilvl w:val="0"/>
          <w:numId w:val="21"/>
        </w:numPr>
        <w:tabs>
          <w:tab w:val="left" w:pos="2450"/>
        </w:tabs>
        <w:snapToGrid w:val="0"/>
        <w:spacing w:beforeLines="50" w:before="120" w:line="500" w:lineRule="exact"/>
        <w:ind w:left="1559" w:hanging="567"/>
        <w:rPr>
          <w:rFonts w:ascii="標楷體" w:hAnsi="標楷體"/>
          <w:sz w:val="28"/>
          <w:lang w:eastAsia="zh-TW"/>
        </w:rPr>
      </w:pPr>
      <w:r w:rsidRPr="00B015F0">
        <w:rPr>
          <w:rFonts w:ascii="標楷體" w:hAnsi="標楷體"/>
          <w:sz w:val="28"/>
          <w:lang w:eastAsia="zh-TW"/>
        </w:rPr>
        <w:t>計畫簽約</w:t>
      </w:r>
    </w:p>
    <w:p w14:paraId="0FB364DB" w14:textId="0AB59855" w:rsidR="00B158EB" w:rsidRPr="00B015F0" w:rsidRDefault="007A3AFD" w:rsidP="00365FD2">
      <w:pPr>
        <w:pStyle w:val="af8"/>
        <w:numPr>
          <w:ilvl w:val="0"/>
          <w:numId w:val="23"/>
        </w:numPr>
        <w:suppressAutoHyphens w:val="0"/>
        <w:autoSpaceDN/>
        <w:spacing w:line="500" w:lineRule="exact"/>
        <w:ind w:left="1814" w:hanging="396"/>
        <w:textAlignment w:val="auto"/>
        <w:rPr>
          <w:rFonts w:ascii="標楷體" w:hAnsi="標楷體"/>
          <w:sz w:val="28"/>
          <w:lang w:eastAsia="zh-TW"/>
        </w:rPr>
      </w:pPr>
      <w:r w:rsidRPr="00B015F0">
        <w:rPr>
          <w:rFonts w:hint="eastAsia"/>
          <w:b/>
          <w:sz w:val="28"/>
          <w:u w:val="single"/>
          <w:lang w:eastAsia="zh-TW"/>
        </w:rPr>
        <w:t>中央廚房</w:t>
      </w:r>
      <w:r w:rsidR="004E5437" w:rsidRPr="00B015F0">
        <w:rPr>
          <w:rFonts w:hint="eastAsia"/>
          <w:sz w:val="28"/>
          <w:u w:val="single"/>
          <w:lang w:eastAsia="zh-TW"/>
        </w:rPr>
        <w:t>營運</w:t>
      </w:r>
      <w:r w:rsidR="006E39E6" w:rsidRPr="00B015F0">
        <w:rPr>
          <w:rFonts w:hint="eastAsia"/>
          <w:b/>
          <w:sz w:val="28"/>
          <w:u w:val="single"/>
          <w:lang w:eastAsia="zh-TW"/>
        </w:rPr>
        <w:t>業者</w:t>
      </w:r>
      <w:r w:rsidR="006E39E6" w:rsidRPr="00B015F0">
        <w:rPr>
          <w:rFonts w:hint="eastAsia"/>
          <w:sz w:val="28"/>
          <w:lang w:eastAsia="zh-TW"/>
        </w:rPr>
        <w:t>經核定後由執行單位通知辦理後續簽約</w:t>
      </w:r>
      <w:r w:rsidR="00D2221F" w:rsidRPr="00B015F0">
        <w:rPr>
          <w:rFonts w:hint="eastAsia"/>
          <w:sz w:val="28"/>
          <w:lang w:eastAsia="zh-TW"/>
        </w:rPr>
        <w:t>與</w:t>
      </w:r>
      <w:r w:rsidR="006E39E6" w:rsidRPr="00B015F0">
        <w:rPr>
          <w:rFonts w:hint="eastAsia"/>
          <w:sz w:val="28"/>
          <w:lang w:eastAsia="zh-TW"/>
        </w:rPr>
        <w:t>查驗作業</w:t>
      </w:r>
      <w:r w:rsidR="00D82532" w:rsidRPr="00B015F0">
        <w:rPr>
          <w:sz w:val="28"/>
          <w:lang w:eastAsia="zh-TW"/>
        </w:rPr>
        <w:t>；大專校院</w:t>
      </w:r>
      <w:r w:rsidR="00D82532" w:rsidRPr="00B015F0">
        <w:rPr>
          <w:rFonts w:hint="eastAsia"/>
          <w:sz w:val="28"/>
          <w:lang w:eastAsia="zh-TW"/>
        </w:rPr>
        <w:t>經</w:t>
      </w:r>
      <w:r w:rsidR="00D82532" w:rsidRPr="00B015F0">
        <w:rPr>
          <w:sz w:val="28"/>
          <w:lang w:eastAsia="zh-TW"/>
        </w:rPr>
        <w:t>核定</w:t>
      </w:r>
      <w:r w:rsidR="00D82532" w:rsidRPr="00B015F0">
        <w:rPr>
          <w:rFonts w:hint="eastAsia"/>
          <w:sz w:val="28"/>
          <w:lang w:eastAsia="zh-TW"/>
        </w:rPr>
        <w:t>後，</w:t>
      </w:r>
      <w:r w:rsidR="00D82532" w:rsidRPr="00B015F0">
        <w:rPr>
          <w:sz w:val="28"/>
          <w:lang w:eastAsia="zh-TW"/>
        </w:rPr>
        <w:t>由國科會通知辦理簽約、請款作業</w:t>
      </w:r>
      <w:r w:rsidR="006E39E6" w:rsidRPr="00B015F0">
        <w:rPr>
          <w:rFonts w:hint="eastAsia"/>
          <w:sz w:val="28"/>
          <w:lang w:eastAsia="zh-TW"/>
        </w:rPr>
        <w:t>。</w:t>
      </w:r>
    </w:p>
    <w:p w14:paraId="6F23252B" w14:textId="08332BAE" w:rsidR="00D2221F" w:rsidRPr="00B015F0" w:rsidRDefault="00185BAE" w:rsidP="00365FD2">
      <w:pPr>
        <w:pStyle w:val="af8"/>
        <w:numPr>
          <w:ilvl w:val="0"/>
          <w:numId w:val="23"/>
        </w:numPr>
        <w:suppressAutoHyphens w:val="0"/>
        <w:autoSpaceDN/>
        <w:spacing w:line="500" w:lineRule="exact"/>
        <w:ind w:left="1814" w:hanging="396"/>
        <w:textAlignment w:val="auto"/>
        <w:rPr>
          <w:sz w:val="28"/>
          <w:lang w:eastAsia="zh-TW"/>
        </w:rPr>
      </w:pPr>
      <w:r w:rsidRPr="00B015F0">
        <w:rPr>
          <w:sz w:val="28"/>
          <w:lang w:eastAsia="zh-TW"/>
        </w:rPr>
        <w:t>簽約</w:t>
      </w:r>
      <w:r w:rsidR="00D97822" w:rsidRPr="00B015F0">
        <w:rPr>
          <w:rFonts w:hint="eastAsia"/>
          <w:sz w:val="28"/>
          <w:lang w:eastAsia="zh-TW"/>
        </w:rPr>
        <w:t>單位「中央廚房營運業者」</w:t>
      </w:r>
      <w:r w:rsidRPr="00B015F0">
        <w:rPr>
          <w:sz w:val="28"/>
          <w:lang w:eastAsia="zh-TW"/>
        </w:rPr>
        <w:t>須依通知期限內</w:t>
      </w:r>
      <w:r w:rsidR="00D2221F" w:rsidRPr="00B015F0">
        <w:rPr>
          <w:rFonts w:hint="eastAsia"/>
          <w:sz w:val="28"/>
          <w:lang w:eastAsia="zh-TW"/>
        </w:rPr>
        <w:t>，</w:t>
      </w:r>
      <w:r w:rsidR="00D2221F" w:rsidRPr="00B015F0">
        <w:rPr>
          <w:sz w:val="28"/>
          <w:lang w:eastAsia="zh-TW"/>
        </w:rPr>
        <w:t>交付</w:t>
      </w:r>
      <w:r w:rsidR="00D2221F" w:rsidRPr="00B015F0">
        <w:rPr>
          <w:rFonts w:hint="eastAsia"/>
          <w:sz w:val="28"/>
          <w:lang w:eastAsia="zh-TW"/>
        </w:rPr>
        <w:t>下列文件：</w:t>
      </w:r>
    </w:p>
    <w:p w14:paraId="0ED5167B" w14:textId="1658213F" w:rsidR="00D2221F" w:rsidRPr="00B015F0" w:rsidRDefault="007F7550" w:rsidP="003E33D6">
      <w:pPr>
        <w:pStyle w:val="af8"/>
        <w:numPr>
          <w:ilvl w:val="2"/>
          <w:numId w:val="44"/>
        </w:numPr>
        <w:suppressAutoHyphens w:val="0"/>
        <w:autoSpaceDN/>
        <w:spacing w:line="500" w:lineRule="exact"/>
        <w:textAlignment w:val="auto"/>
        <w:rPr>
          <w:sz w:val="28"/>
          <w:lang w:eastAsia="zh-TW"/>
        </w:rPr>
      </w:pPr>
      <w:r w:rsidRPr="00B015F0">
        <w:rPr>
          <w:rFonts w:hint="eastAsia"/>
          <w:sz w:val="28"/>
          <w:lang w:eastAsia="zh-TW"/>
        </w:rPr>
        <w:lastRenderedPageBreak/>
        <w:t>中央廚房營運業者</w:t>
      </w:r>
      <w:r w:rsidR="00D2221F" w:rsidRPr="00B015F0">
        <w:rPr>
          <w:sz w:val="28"/>
          <w:lang w:eastAsia="zh-TW"/>
        </w:rPr>
        <w:t>提案計畫補助契約書（詳附件</w:t>
      </w:r>
      <w:r w:rsidR="00D2221F" w:rsidRPr="00B015F0">
        <w:rPr>
          <w:sz w:val="28"/>
          <w:lang w:eastAsia="zh-TW"/>
        </w:rPr>
        <w:t>1</w:t>
      </w:r>
      <w:r w:rsidR="00F564B6" w:rsidRPr="00B015F0">
        <w:rPr>
          <w:rFonts w:hint="eastAsia"/>
          <w:sz w:val="28"/>
          <w:lang w:eastAsia="zh-TW"/>
        </w:rPr>
        <w:t>6</w:t>
      </w:r>
      <w:r w:rsidR="00D2221F" w:rsidRPr="00B015F0">
        <w:rPr>
          <w:sz w:val="28"/>
          <w:lang w:eastAsia="zh-TW"/>
        </w:rPr>
        <w:t>）</w:t>
      </w:r>
    </w:p>
    <w:p w14:paraId="1FCC2A47" w14:textId="0ABD54E5" w:rsidR="00D2221F" w:rsidRPr="00B015F0" w:rsidRDefault="00BB3BC3" w:rsidP="003E33D6">
      <w:pPr>
        <w:pStyle w:val="af8"/>
        <w:numPr>
          <w:ilvl w:val="2"/>
          <w:numId w:val="44"/>
        </w:numPr>
        <w:suppressAutoHyphens w:val="0"/>
        <w:autoSpaceDN/>
        <w:spacing w:line="500" w:lineRule="exact"/>
        <w:textAlignment w:val="auto"/>
        <w:rPr>
          <w:sz w:val="28"/>
          <w:lang w:eastAsia="zh-TW"/>
        </w:rPr>
      </w:pPr>
      <w:r w:rsidRPr="00B015F0">
        <w:rPr>
          <w:rFonts w:hint="eastAsia"/>
          <w:sz w:val="28"/>
          <w:lang w:eastAsia="zh-TW"/>
        </w:rPr>
        <w:t>中央廚房</w:t>
      </w:r>
      <w:r w:rsidR="004E5437" w:rsidRPr="00B015F0">
        <w:rPr>
          <w:rFonts w:hint="eastAsia"/>
          <w:sz w:val="28"/>
          <w:lang w:eastAsia="zh-TW"/>
        </w:rPr>
        <w:t>營運</w:t>
      </w:r>
      <w:r w:rsidRPr="00B015F0">
        <w:rPr>
          <w:rFonts w:hint="eastAsia"/>
          <w:sz w:val="28"/>
          <w:lang w:eastAsia="zh-TW"/>
        </w:rPr>
        <w:t>業者</w:t>
      </w:r>
      <w:r w:rsidR="00D2221F" w:rsidRPr="00B015F0">
        <w:rPr>
          <w:sz w:val="28"/>
          <w:lang w:eastAsia="zh-TW"/>
        </w:rPr>
        <w:t>資訊安全責任切結書（詳附件</w:t>
      </w:r>
      <w:r w:rsidR="00F564B6" w:rsidRPr="00B015F0">
        <w:rPr>
          <w:rFonts w:hint="eastAsia"/>
          <w:sz w:val="28"/>
          <w:lang w:eastAsia="zh-TW"/>
        </w:rPr>
        <w:t>17</w:t>
      </w:r>
      <w:r w:rsidR="00D2221F" w:rsidRPr="00B015F0">
        <w:rPr>
          <w:sz w:val="28"/>
          <w:lang w:eastAsia="zh-TW"/>
        </w:rPr>
        <w:t>）</w:t>
      </w:r>
    </w:p>
    <w:p w14:paraId="1A53FB8F" w14:textId="282827D7" w:rsidR="007956EC" w:rsidRPr="00B015F0" w:rsidRDefault="00454B48" w:rsidP="007956EC">
      <w:pPr>
        <w:pStyle w:val="af8"/>
        <w:suppressAutoHyphens w:val="0"/>
        <w:autoSpaceDN/>
        <w:spacing w:line="500" w:lineRule="exact"/>
        <w:ind w:left="1814"/>
        <w:textAlignment w:val="auto"/>
        <w:rPr>
          <w:rFonts w:ascii="標楷體" w:hAnsi="標楷體"/>
          <w:sz w:val="28"/>
          <w:lang w:eastAsia="zh-TW"/>
        </w:rPr>
      </w:pPr>
      <w:r w:rsidRPr="00B015F0">
        <w:rPr>
          <w:sz w:val="28"/>
          <w:lang w:eastAsia="zh-TW"/>
        </w:rPr>
        <w:t>及經</w:t>
      </w:r>
      <w:r w:rsidRPr="00B015F0">
        <w:rPr>
          <w:rFonts w:ascii="標楷體" w:hAnsi="標楷體"/>
          <w:sz w:val="28"/>
          <w:lang w:eastAsia="zh-TW"/>
        </w:rPr>
        <w:t>複核</w:t>
      </w:r>
      <w:r w:rsidRPr="00B015F0">
        <w:rPr>
          <w:sz w:val="28"/>
          <w:lang w:eastAsia="zh-TW"/>
        </w:rPr>
        <w:t>確認之提案計畫書與</w:t>
      </w:r>
      <w:r w:rsidRPr="00B015F0">
        <w:rPr>
          <w:rFonts w:hint="eastAsia"/>
          <w:sz w:val="28"/>
          <w:lang w:eastAsia="zh-TW"/>
        </w:rPr>
        <w:t>商業署之</w:t>
      </w:r>
      <w:r w:rsidRPr="00B015F0">
        <w:rPr>
          <w:sz w:val="28"/>
          <w:lang w:eastAsia="zh-TW"/>
        </w:rPr>
        <w:t>執行單位</w:t>
      </w:r>
      <w:r w:rsidRPr="00B015F0">
        <w:rPr>
          <w:rFonts w:hint="eastAsia"/>
          <w:sz w:val="28"/>
          <w:lang w:eastAsia="zh-TW"/>
        </w:rPr>
        <w:t>進行</w:t>
      </w:r>
      <w:r w:rsidRPr="00B015F0">
        <w:rPr>
          <w:sz w:val="28"/>
          <w:lang w:eastAsia="zh-TW"/>
        </w:rPr>
        <w:t>簽約。</w:t>
      </w:r>
    </w:p>
    <w:p w14:paraId="62C209B4" w14:textId="4A9782DA" w:rsidR="00185BAE" w:rsidRPr="00B015F0" w:rsidRDefault="00185BAE" w:rsidP="00D2221F">
      <w:pPr>
        <w:pStyle w:val="af8"/>
        <w:suppressAutoHyphens w:val="0"/>
        <w:autoSpaceDN/>
        <w:spacing w:line="500" w:lineRule="exact"/>
        <w:ind w:left="1814"/>
        <w:textAlignment w:val="auto"/>
        <w:rPr>
          <w:rFonts w:ascii="標楷體" w:hAnsi="標楷體"/>
          <w:sz w:val="28"/>
          <w:lang w:eastAsia="zh-TW"/>
        </w:rPr>
      </w:pPr>
      <w:r w:rsidRPr="00B015F0">
        <w:rPr>
          <w:rFonts w:ascii="標楷體" w:hAnsi="標楷體" w:hint="eastAsia"/>
          <w:sz w:val="28"/>
          <w:lang w:eastAsia="zh-TW"/>
        </w:rPr>
        <w:t>請依契約書封面、</w:t>
      </w:r>
      <w:r w:rsidR="002F3623" w:rsidRPr="00B015F0">
        <w:rPr>
          <w:rFonts w:ascii="標楷體" w:hAnsi="標楷體" w:hint="eastAsia"/>
          <w:sz w:val="28"/>
          <w:lang w:eastAsia="zh-TW"/>
        </w:rPr>
        <w:t>提案計畫</w:t>
      </w:r>
      <w:r w:rsidR="002F2DD0" w:rsidRPr="00B015F0">
        <w:rPr>
          <w:rFonts w:ascii="標楷體" w:hAnsi="標楷體" w:hint="eastAsia"/>
          <w:sz w:val="28"/>
          <w:lang w:eastAsia="zh-TW"/>
        </w:rPr>
        <w:t>補助</w:t>
      </w:r>
      <w:r w:rsidRPr="00B015F0">
        <w:rPr>
          <w:rFonts w:ascii="標楷體" w:hAnsi="標楷體" w:hint="eastAsia"/>
          <w:sz w:val="28"/>
          <w:lang w:eastAsia="zh-TW"/>
        </w:rPr>
        <w:t>契約書、本補助申請須知、修正後提案計畫書</w:t>
      </w:r>
      <w:r w:rsidR="002F2DD0" w:rsidRPr="00B015F0">
        <w:rPr>
          <w:rFonts w:ascii="標楷體" w:hAnsi="標楷體" w:hint="eastAsia"/>
          <w:sz w:val="28"/>
          <w:lang w:eastAsia="zh-TW"/>
        </w:rPr>
        <w:t>、資訊安全責任切結書</w:t>
      </w:r>
      <w:r w:rsidR="00C10F63" w:rsidRPr="00B015F0">
        <w:rPr>
          <w:rFonts w:ascii="標楷體" w:hAnsi="標楷體" w:hint="eastAsia"/>
          <w:sz w:val="28"/>
          <w:lang w:eastAsia="zh-TW"/>
        </w:rPr>
        <w:t>之</w:t>
      </w:r>
      <w:r w:rsidRPr="00B015F0">
        <w:rPr>
          <w:rFonts w:ascii="標楷體" w:hAnsi="標楷體" w:hint="eastAsia"/>
          <w:sz w:val="28"/>
          <w:lang w:eastAsia="zh-TW"/>
        </w:rPr>
        <w:t>順序裝訂成冊</w:t>
      </w:r>
      <w:r w:rsidR="002F2DD0" w:rsidRPr="00B015F0">
        <w:rPr>
          <w:rFonts w:ascii="標楷體" w:hAnsi="標楷體" w:hint="eastAsia"/>
          <w:sz w:val="28"/>
          <w:lang w:eastAsia="zh-TW"/>
        </w:rPr>
        <w:t>。</w:t>
      </w:r>
    </w:p>
    <w:p w14:paraId="1FB5928E" w14:textId="6D68D99F" w:rsidR="00454B48" w:rsidRPr="00B015F0" w:rsidRDefault="00916F4B" w:rsidP="00454B48">
      <w:pPr>
        <w:pStyle w:val="af8"/>
        <w:numPr>
          <w:ilvl w:val="0"/>
          <w:numId w:val="23"/>
        </w:numPr>
        <w:suppressAutoHyphens w:val="0"/>
        <w:autoSpaceDN/>
        <w:spacing w:line="500" w:lineRule="exact"/>
        <w:ind w:left="1814" w:hanging="396"/>
        <w:textAlignment w:val="auto"/>
        <w:rPr>
          <w:rFonts w:ascii="標楷體" w:hAnsi="標楷體"/>
          <w:sz w:val="28"/>
          <w:lang w:eastAsia="zh-TW"/>
        </w:rPr>
      </w:pPr>
      <w:r w:rsidRPr="00B015F0">
        <w:rPr>
          <w:sz w:val="28"/>
          <w:lang w:eastAsia="zh-TW"/>
        </w:rPr>
        <w:t>簽約單位</w:t>
      </w:r>
      <w:r w:rsidRPr="00B015F0">
        <w:rPr>
          <w:rFonts w:hint="eastAsia"/>
          <w:sz w:val="28"/>
          <w:lang w:eastAsia="zh-TW"/>
        </w:rPr>
        <w:t>「</w:t>
      </w:r>
      <w:r w:rsidRPr="00B015F0">
        <w:rPr>
          <w:sz w:val="28"/>
          <w:lang w:eastAsia="zh-TW"/>
        </w:rPr>
        <w:t>大專校院</w:t>
      </w:r>
      <w:r w:rsidRPr="00B015F0">
        <w:rPr>
          <w:rFonts w:hint="eastAsia"/>
          <w:sz w:val="28"/>
          <w:lang w:eastAsia="zh-TW"/>
        </w:rPr>
        <w:t>」</w:t>
      </w:r>
      <w:r w:rsidRPr="00B015F0">
        <w:rPr>
          <w:sz w:val="28"/>
          <w:lang w:eastAsia="zh-TW"/>
        </w:rPr>
        <w:t>須依通知期限內，交付</w:t>
      </w:r>
      <w:r w:rsidRPr="00B015F0">
        <w:rPr>
          <w:rFonts w:hint="eastAsia"/>
          <w:sz w:val="28"/>
          <w:lang w:eastAsia="zh-TW"/>
        </w:rPr>
        <w:t>下列文件：</w:t>
      </w:r>
    </w:p>
    <w:p w14:paraId="338AD400" w14:textId="1778E751" w:rsidR="00860793" w:rsidRPr="00B015F0" w:rsidRDefault="00860793" w:rsidP="00860793">
      <w:pPr>
        <w:pStyle w:val="af8"/>
        <w:numPr>
          <w:ilvl w:val="2"/>
          <w:numId w:val="44"/>
        </w:numPr>
        <w:suppressAutoHyphens w:val="0"/>
        <w:autoSpaceDN/>
        <w:spacing w:line="500" w:lineRule="exact"/>
        <w:textAlignment w:val="auto"/>
        <w:rPr>
          <w:sz w:val="28"/>
          <w:lang w:eastAsia="zh-TW"/>
        </w:rPr>
      </w:pPr>
      <w:r w:rsidRPr="00B015F0">
        <w:rPr>
          <w:sz w:val="28"/>
          <w:lang w:eastAsia="zh-TW"/>
        </w:rPr>
        <w:t>大專校院執行同意書（詳附件</w:t>
      </w:r>
      <w:r w:rsidR="00F564B6" w:rsidRPr="00B015F0">
        <w:rPr>
          <w:rFonts w:hint="eastAsia"/>
          <w:sz w:val="28"/>
          <w:lang w:eastAsia="zh-TW"/>
        </w:rPr>
        <w:t>18</w:t>
      </w:r>
      <w:r w:rsidRPr="00B015F0">
        <w:rPr>
          <w:sz w:val="28"/>
          <w:lang w:eastAsia="zh-TW"/>
        </w:rPr>
        <w:t>）</w:t>
      </w:r>
    </w:p>
    <w:p w14:paraId="6FF3D538" w14:textId="3F38864C" w:rsidR="00860793" w:rsidRPr="00B015F0" w:rsidRDefault="00860793" w:rsidP="00860793">
      <w:pPr>
        <w:pStyle w:val="af8"/>
        <w:numPr>
          <w:ilvl w:val="2"/>
          <w:numId w:val="44"/>
        </w:numPr>
        <w:suppressAutoHyphens w:val="0"/>
        <w:autoSpaceDN/>
        <w:spacing w:line="500" w:lineRule="exact"/>
        <w:textAlignment w:val="auto"/>
        <w:rPr>
          <w:sz w:val="28"/>
          <w:lang w:eastAsia="zh-TW"/>
        </w:rPr>
      </w:pPr>
      <w:r w:rsidRPr="00B015F0">
        <w:rPr>
          <w:sz w:val="28"/>
          <w:lang w:eastAsia="zh-TW"/>
        </w:rPr>
        <w:t>大專院校補助合約書（詳附件</w:t>
      </w:r>
      <w:r w:rsidR="00F564B6" w:rsidRPr="00B015F0">
        <w:rPr>
          <w:rFonts w:hint="eastAsia"/>
          <w:sz w:val="28"/>
          <w:lang w:eastAsia="zh-TW"/>
        </w:rPr>
        <w:t>19</w:t>
      </w:r>
      <w:r w:rsidRPr="00B015F0">
        <w:rPr>
          <w:sz w:val="28"/>
          <w:lang w:eastAsia="zh-TW"/>
        </w:rPr>
        <w:t>）</w:t>
      </w:r>
    </w:p>
    <w:p w14:paraId="7847C1A6" w14:textId="7160041D" w:rsidR="00860793" w:rsidRPr="00B015F0" w:rsidRDefault="00860793" w:rsidP="00860793">
      <w:pPr>
        <w:pStyle w:val="af8"/>
        <w:numPr>
          <w:ilvl w:val="2"/>
          <w:numId w:val="44"/>
        </w:numPr>
        <w:suppressAutoHyphens w:val="0"/>
        <w:autoSpaceDN/>
        <w:spacing w:line="500" w:lineRule="exact"/>
        <w:textAlignment w:val="auto"/>
        <w:rPr>
          <w:sz w:val="28"/>
          <w:lang w:eastAsia="zh-TW"/>
        </w:rPr>
      </w:pPr>
      <w:r w:rsidRPr="00B015F0">
        <w:rPr>
          <w:rFonts w:hint="eastAsia"/>
          <w:sz w:val="28"/>
          <w:lang w:eastAsia="zh-TW"/>
        </w:rPr>
        <w:t>主持人行政配合聲明書及資格切結書</w:t>
      </w:r>
      <w:r w:rsidRPr="00B015F0">
        <w:rPr>
          <w:sz w:val="28"/>
          <w:lang w:eastAsia="zh-TW"/>
        </w:rPr>
        <w:t>（詳附件</w:t>
      </w:r>
      <w:r w:rsidR="00F564B6" w:rsidRPr="00B015F0">
        <w:rPr>
          <w:rFonts w:hint="eastAsia"/>
          <w:sz w:val="28"/>
          <w:lang w:eastAsia="zh-TW"/>
        </w:rPr>
        <w:t>13</w:t>
      </w:r>
      <w:r w:rsidRPr="00B015F0">
        <w:rPr>
          <w:sz w:val="28"/>
          <w:lang w:eastAsia="zh-TW"/>
        </w:rPr>
        <w:t>）</w:t>
      </w:r>
    </w:p>
    <w:p w14:paraId="3233E3B9" w14:textId="504AF3AF" w:rsidR="00916F4B" w:rsidRPr="00B015F0" w:rsidRDefault="00860793" w:rsidP="00860793">
      <w:pPr>
        <w:ind w:left="1985"/>
      </w:pPr>
      <w:r w:rsidRPr="00B015F0">
        <w:t>及經執行單位複核確認之提案計畫書與</w:t>
      </w:r>
      <w:r w:rsidRPr="00B015F0">
        <w:rPr>
          <w:rFonts w:hint="eastAsia"/>
        </w:rPr>
        <w:t>國科會</w:t>
      </w:r>
      <w:r w:rsidRPr="00B015F0">
        <w:t>進行簽約。</w:t>
      </w:r>
    </w:p>
    <w:p w14:paraId="30D6D41C" w14:textId="7C911179" w:rsidR="00185BAE" w:rsidRPr="00B015F0" w:rsidRDefault="00B158EB" w:rsidP="00365FD2">
      <w:pPr>
        <w:pStyle w:val="af8"/>
        <w:numPr>
          <w:ilvl w:val="0"/>
          <w:numId w:val="23"/>
        </w:numPr>
        <w:suppressAutoHyphens w:val="0"/>
        <w:autoSpaceDN/>
        <w:spacing w:line="500" w:lineRule="exact"/>
        <w:ind w:left="1814" w:hanging="396"/>
        <w:textAlignment w:val="auto"/>
        <w:rPr>
          <w:sz w:val="28"/>
          <w:lang w:eastAsia="zh-TW"/>
        </w:rPr>
      </w:pPr>
      <w:r w:rsidRPr="00B015F0">
        <w:rPr>
          <w:sz w:val="28"/>
          <w:lang w:eastAsia="zh-TW"/>
        </w:rPr>
        <w:t>逾期未完成簽約者，將取消其入選資格。</w:t>
      </w:r>
    </w:p>
    <w:p w14:paraId="347A710C" w14:textId="6A5772E4" w:rsidR="00C7676A" w:rsidRPr="00B015F0" w:rsidRDefault="00C7676A" w:rsidP="003E33D6">
      <w:pPr>
        <w:pStyle w:val="20"/>
        <w:numPr>
          <w:ilvl w:val="0"/>
          <w:numId w:val="33"/>
        </w:numPr>
        <w:spacing w:before="120"/>
        <w:ind w:left="851" w:firstLineChars="0" w:hanging="567"/>
      </w:pPr>
      <w:bookmarkStart w:id="69" w:name="_Toc215069735"/>
      <w:r w:rsidRPr="00B015F0">
        <w:rPr>
          <w:rFonts w:hint="eastAsia"/>
        </w:rPr>
        <w:t>進度審查</w:t>
      </w:r>
      <w:bookmarkEnd w:id="69"/>
      <w:r w:rsidR="00847EA3" w:rsidRPr="00B015F0">
        <w:rPr>
          <w:rFonts w:hint="eastAsia"/>
        </w:rPr>
        <w:t xml:space="preserve"> </w:t>
      </w:r>
      <w:r w:rsidR="00952688" w:rsidRPr="00B015F0">
        <w:rPr>
          <w:rFonts w:hint="eastAsia"/>
        </w:rPr>
        <w:t xml:space="preserve"> </w:t>
      </w:r>
      <w:r w:rsidR="00C004E4" w:rsidRPr="00B015F0">
        <w:rPr>
          <w:rFonts w:hint="eastAsia"/>
        </w:rPr>
        <w:t xml:space="preserve"> </w:t>
      </w:r>
    </w:p>
    <w:p w14:paraId="61B3194D" w14:textId="116F160E" w:rsidR="006E6CC8" w:rsidRPr="00B015F0" w:rsidRDefault="00501BE9" w:rsidP="00365FD2">
      <w:pPr>
        <w:pStyle w:val="af8"/>
        <w:numPr>
          <w:ilvl w:val="0"/>
          <w:numId w:val="24"/>
        </w:numPr>
        <w:tabs>
          <w:tab w:val="left" w:pos="2450"/>
        </w:tabs>
        <w:snapToGrid w:val="0"/>
        <w:spacing w:beforeLines="50" w:before="120" w:line="500" w:lineRule="exact"/>
        <w:ind w:left="1559" w:hanging="567"/>
        <w:rPr>
          <w:rFonts w:ascii="標楷體" w:hAnsi="標楷體"/>
          <w:sz w:val="28"/>
          <w:lang w:eastAsia="zh-TW"/>
        </w:rPr>
      </w:pPr>
      <w:r w:rsidRPr="00B015F0">
        <w:rPr>
          <w:rFonts w:ascii="標楷體" w:hAnsi="標楷體"/>
          <w:sz w:val="28"/>
          <w:lang w:eastAsia="zh-TW"/>
        </w:rPr>
        <w:t>計畫執行</w:t>
      </w:r>
      <w:proofErr w:type="gramStart"/>
      <w:r w:rsidRPr="00B015F0">
        <w:rPr>
          <w:rFonts w:ascii="標楷體" w:hAnsi="標楷體"/>
          <w:sz w:val="28"/>
          <w:lang w:eastAsia="zh-TW"/>
        </w:rPr>
        <w:t>期間，</w:t>
      </w:r>
      <w:proofErr w:type="gramEnd"/>
      <w:r w:rsidRPr="00B015F0">
        <w:rPr>
          <w:rFonts w:ascii="標楷體" w:hAnsi="標楷體"/>
          <w:sz w:val="28"/>
          <w:lang w:eastAsia="zh-TW"/>
        </w:rPr>
        <w:t>執行單位得視簽約</w:t>
      </w:r>
      <w:r w:rsidR="009821CA" w:rsidRPr="00B015F0">
        <w:rPr>
          <w:rFonts w:ascii="標楷體" w:hAnsi="標楷體" w:hint="eastAsia"/>
          <w:sz w:val="28"/>
          <w:lang w:eastAsia="zh-TW"/>
        </w:rPr>
        <w:t>業者</w:t>
      </w:r>
      <w:r w:rsidRPr="00B015F0">
        <w:rPr>
          <w:rFonts w:ascii="標楷體" w:hAnsi="標楷體"/>
          <w:sz w:val="28"/>
          <w:lang w:eastAsia="zh-TW"/>
        </w:rPr>
        <w:t>實際執行狀況，依</w:t>
      </w:r>
      <w:r w:rsidR="00EE1F71" w:rsidRPr="00B015F0">
        <w:rPr>
          <w:rFonts w:ascii="標楷體" w:hAnsi="標楷體" w:hint="eastAsia"/>
          <w:sz w:val="28"/>
          <w:lang w:eastAsia="zh-TW"/>
        </w:rPr>
        <w:t>補助</w:t>
      </w:r>
      <w:r w:rsidRPr="00B015F0">
        <w:rPr>
          <w:rFonts w:ascii="標楷體" w:hAnsi="標楷體"/>
          <w:sz w:val="28"/>
          <w:lang w:eastAsia="zh-TW"/>
        </w:rPr>
        <w:t>契約書，派員進行訪視</w:t>
      </w:r>
      <w:r w:rsidR="00AF39EC" w:rsidRPr="00B015F0">
        <w:rPr>
          <w:rFonts w:ascii="標楷體" w:hAnsi="標楷體" w:hint="eastAsia"/>
          <w:sz w:val="28"/>
          <w:lang w:eastAsia="zh-TW"/>
        </w:rPr>
        <w:t>、</w:t>
      </w:r>
      <w:r w:rsidRPr="00B015F0">
        <w:rPr>
          <w:rFonts w:ascii="標楷體" w:hAnsi="標楷體"/>
          <w:sz w:val="28"/>
          <w:lang w:eastAsia="zh-TW"/>
        </w:rPr>
        <w:t>輔導</w:t>
      </w:r>
      <w:r w:rsidR="00AF39EC" w:rsidRPr="00B015F0">
        <w:rPr>
          <w:rFonts w:ascii="標楷體" w:hAnsi="標楷體" w:hint="eastAsia"/>
          <w:sz w:val="28"/>
          <w:lang w:eastAsia="zh-TW"/>
        </w:rPr>
        <w:t>及</w:t>
      </w:r>
      <w:r w:rsidR="00B4590D" w:rsidRPr="00B015F0">
        <w:rPr>
          <w:rFonts w:ascii="標楷體" w:hAnsi="標楷體" w:hint="eastAsia"/>
          <w:sz w:val="28"/>
          <w:lang w:eastAsia="zh-TW"/>
        </w:rPr>
        <w:t>檢視</w:t>
      </w:r>
      <w:r w:rsidR="00AF39EC" w:rsidRPr="00B015F0">
        <w:rPr>
          <w:rFonts w:ascii="標楷體" w:hAnsi="標楷體" w:hint="eastAsia"/>
          <w:sz w:val="28"/>
          <w:lang w:eastAsia="zh-TW"/>
        </w:rPr>
        <w:t>資訊安全運作機制</w:t>
      </w:r>
      <w:r w:rsidRPr="00B015F0">
        <w:rPr>
          <w:rFonts w:ascii="標楷體" w:hAnsi="標楷體"/>
          <w:sz w:val="28"/>
          <w:lang w:eastAsia="zh-TW"/>
        </w:rPr>
        <w:t>，業者應配合辦理及補充相關說明資料。</w:t>
      </w:r>
    </w:p>
    <w:p w14:paraId="1246D2E5" w14:textId="29D12291" w:rsidR="006E39E6" w:rsidRPr="00B015F0" w:rsidRDefault="006E39E6" w:rsidP="00365FD2">
      <w:pPr>
        <w:pStyle w:val="af8"/>
        <w:numPr>
          <w:ilvl w:val="0"/>
          <w:numId w:val="24"/>
        </w:numPr>
        <w:tabs>
          <w:tab w:val="left" w:pos="2450"/>
        </w:tabs>
        <w:snapToGrid w:val="0"/>
        <w:spacing w:beforeLines="50" w:before="120" w:line="500" w:lineRule="exact"/>
        <w:ind w:left="1559" w:hanging="567"/>
        <w:rPr>
          <w:rFonts w:ascii="標楷體" w:hAnsi="標楷體"/>
          <w:sz w:val="28"/>
          <w:lang w:eastAsia="zh-TW"/>
        </w:rPr>
      </w:pPr>
      <w:r w:rsidRPr="00B015F0">
        <w:rPr>
          <w:rFonts w:ascii="標楷體" w:hAnsi="標楷體" w:hint="eastAsia"/>
          <w:sz w:val="28"/>
          <w:lang w:eastAsia="zh-TW"/>
        </w:rPr>
        <w:t>簽約單位須於執行單位通知期中及期末審查會議時間前，預先提交審查所需資料，並由計畫主持人偕同計畫成員出席審查會議。</w:t>
      </w:r>
    </w:p>
    <w:p w14:paraId="36CC0DEE" w14:textId="7A9C9DC6" w:rsidR="00501BE9" w:rsidRPr="00B015F0" w:rsidRDefault="006E39E6" w:rsidP="00365FD2">
      <w:pPr>
        <w:pStyle w:val="af8"/>
        <w:numPr>
          <w:ilvl w:val="0"/>
          <w:numId w:val="24"/>
        </w:numPr>
        <w:tabs>
          <w:tab w:val="left" w:pos="2450"/>
        </w:tabs>
        <w:snapToGrid w:val="0"/>
        <w:spacing w:beforeLines="50" w:before="120" w:line="500" w:lineRule="exact"/>
        <w:ind w:left="1559" w:hanging="567"/>
        <w:rPr>
          <w:rFonts w:ascii="標楷體" w:hAnsi="標楷體"/>
          <w:sz w:val="28"/>
          <w:lang w:eastAsia="zh-TW"/>
        </w:rPr>
      </w:pPr>
      <w:r w:rsidRPr="00B015F0">
        <w:rPr>
          <w:rFonts w:ascii="標楷體" w:hAnsi="標楷體" w:hint="eastAsia"/>
          <w:sz w:val="28"/>
          <w:lang w:eastAsia="zh-TW"/>
        </w:rPr>
        <w:t>簽約單位於通過期中及期末審查後，須依執行單位通知期限，依審查意見補正期中及期末報告書、佐證資料及相關附件。若未於期限內完成改善或經催告後仍未改善者，執行單位得依契約書規定，終止契約。</w:t>
      </w:r>
    </w:p>
    <w:p w14:paraId="364C04EA" w14:textId="3E528702" w:rsidR="007518FE" w:rsidRPr="00B015F0" w:rsidRDefault="00C7676A" w:rsidP="003E33D6">
      <w:pPr>
        <w:pStyle w:val="20"/>
        <w:numPr>
          <w:ilvl w:val="0"/>
          <w:numId w:val="33"/>
        </w:numPr>
        <w:spacing w:before="120"/>
        <w:ind w:left="851" w:firstLineChars="0" w:hanging="567"/>
      </w:pPr>
      <w:bookmarkStart w:id="70" w:name="_Toc215069736"/>
      <w:r w:rsidRPr="00B015F0">
        <w:rPr>
          <w:rFonts w:hint="eastAsia"/>
          <w:lang w:eastAsia="zh-TW"/>
        </w:rPr>
        <w:t>經費撥款</w:t>
      </w:r>
      <w:bookmarkEnd w:id="70"/>
    </w:p>
    <w:p w14:paraId="4822F578" w14:textId="5F72BCE2" w:rsidR="006E39E6" w:rsidRDefault="006E39E6" w:rsidP="00806FED">
      <w:pPr>
        <w:adjustRightInd w:val="0"/>
        <w:snapToGrid w:val="0"/>
        <w:spacing w:before="0" w:after="0"/>
        <w:ind w:leftChars="295" w:left="826"/>
      </w:pPr>
      <w:r w:rsidRPr="00B015F0">
        <w:rPr>
          <w:rFonts w:hint="eastAsia"/>
        </w:rPr>
        <w:t>本計畫經費未來如未獲立法院審議通過或經部分刪減，主辦單位得依預算法第</w:t>
      </w:r>
      <w:r w:rsidRPr="00B015F0">
        <w:rPr>
          <w:rFonts w:hint="eastAsia"/>
        </w:rPr>
        <w:t>54</w:t>
      </w:r>
      <w:r w:rsidRPr="00B015F0">
        <w:rPr>
          <w:rFonts w:hint="eastAsia"/>
        </w:rPr>
        <w:t>條以及審議結果</w:t>
      </w:r>
      <w:r w:rsidR="00ED104A" w:rsidRPr="00B015F0">
        <w:rPr>
          <w:rFonts w:hint="eastAsia"/>
        </w:rPr>
        <w:t>、國</w:t>
      </w:r>
      <w:r w:rsidR="00ED104A" w:rsidRPr="00B015F0">
        <w:t>科會補助專題研究計畫作業要點第十</w:t>
      </w:r>
      <w:proofErr w:type="gramStart"/>
      <w:r w:rsidR="00ED104A" w:rsidRPr="00B015F0">
        <w:t>六點調減補助</w:t>
      </w:r>
      <w:proofErr w:type="gramEnd"/>
      <w:r w:rsidR="00ED104A" w:rsidRPr="00B015F0">
        <w:t>經費及計畫變更之權利</w:t>
      </w:r>
      <w:r w:rsidRPr="00B015F0">
        <w:rPr>
          <w:rFonts w:hint="eastAsia"/>
        </w:rPr>
        <w:t>。</w:t>
      </w:r>
    </w:p>
    <w:p w14:paraId="43AF623D" w14:textId="77777777" w:rsidR="009F1A28" w:rsidRPr="00B015F0" w:rsidRDefault="009F1A28" w:rsidP="00806FED">
      <w:pPr>
        <w:adjustRightInd w:val="0"/>
        <w:snapToGrid w:val="0"/>
        <w:spacing w:before="0" w:after="0"/>
        <w:ind w:leftChars="295" w:left="826"/>
      </w:pPr>
    </w:p>
    <w:p w14:paraId="7A7D7753" w14:textId="2B8EE9C5" w:rsidR="003661AC" w:rsidRPr="00B015F0" w:rsidRDefault="00A41A1D" w:rsidP="00365FD2">
      <w:pPr>
        <w:pStyle w:val="af8"/>
        <w:numPr>
          <w:ilvl w:val="0"/>
          <w:numId w:val="19"/>
        </w:numPr>
        <w:tabs>
          <w:tab w:val="left" w:pos="2450"/>
        </w:tabs>
        <w:snapToGrid w:val="0"/>
        <w:spacing w:beforeLines="50" w:before="120" w:line="500" w:lineRule="exact"/>
        <w:ind w:left="1559" w:hanging="567"/>
        <w:rPr>
          <w:sz w:val="28"/>
          <w:lang w:eastAsia="zh-TW"/>
        </w:rPr>
      </w:pPr>
      <w:r w:rsidRPr="00B015F0">
        <w:rPr>
          <w:rFonts w:hint="eastAsia"/>
          <w:b/>
          <w:sz w:val="28"/>
          <w:u w:val="single"/>
          <w:lang w:eastAsia="zh-TW"/>
        </w:rPr>
        <w:lastRenderedPageBreak/>
        <w:t>中央廚房</w:t>
      </w:r>
      <w:r w:rsidR="004E5437" w:rsidRPr="00B015F0">
        <w:rPr>
          <w:rFonts w:hint="eastAsia"/>
          <w:b/>
          <w:sz w:val="28"/>
          <w:u w:val="single"/>
          <w:lang w:eastAsia="zh-TW"/>
        </w:rPr>
        <w:t>營運</w:t>
      </w:r>
      <w:r w:rsidRPr="00B015F0">
        <w:rPr>
          <w:rFonts w:hint="eastAsia"/>
          <w:b/>
          <w:sz w:val="28"/>
          <w:u w:val="single"/>
          <w:lang w:eastAsia="zh-TW"/>
        </w:rPr>
        <w:t>業</w:t>
      </w:r>
      <w:r w:rsidR="009A07D2" w:rsidRPr="00B015F0">
        <w:rPr>
          <w:rFonts w:hint="eastAsia"/>
          <w:b/>
          <w:sz w:val="28"/>
          <w:u w:val="single"/>
          <w:lang w:eastAsia="zh-TW"/>
        </w:rPr>
        <w:t>者</w:t>
      </w:r>
      <w:r w:rsidR="009A07D2" w:rsidRPr="00B015F0">
        <w:rPr>
          <w:rFonts w:hint="eastAsia"/>
          <w:sz w:val="28"/>
          <w:lang w:eastAsia="zh-TW"/>
        </w:rPr>
        <w:t>：</w:t>
      </w:r>
    </w:p>
    <w:p w14:paraId="2BFCB27C" w14:textId="57514AAB" w:rsidR="003661AC" w:rsidRPr="00B015F0" w:rsidRDefault="00A961FA" w:rsidP="003E33D6">
      <w:pPr>
        <w:pStyle w:val="af8"/>
        <w:numPr>
          <w:ilvl w:val="0"/>
          <w:numId w:val="45"/>
        </w:numPr>
        <w:suppressAutoHyphens w:val="0"/>
        <w:autoSpaceDN/>
        <w:spacing w:line="500" w:lineRule="exact"/>
        <w:textAlignment w:val="auto"/>
        <w:rPr>
          <w:sz w:val="28"/>
          <w:lang w:eastAsia="zh-TW"/>
        </w:rPr>
      </w:pPr>
      <w:r w:rsidRPr="00B015F0">
        <w:rPr>
          <w:rFonts w:hint="eastAsia"/>
          <w:sz w:val="28"/>
          <w:lang w:eastAsia="zh-TW"/>
        </w:rPr>
        <w:t>每</w:t>
      </w:r>
      <w:r w:rsidR="005E5DB2" w:rsidRPr="00B015F0">
        <w:rPr>
          <w:rFonts w:hint="eastAsia"/>
          <w:sz w:val="28"/>
          <w:lang w:eastAsia="zh-TW"/>
        </w:rPr>
        <w:t>一年度</w:t>
      </w:r>
      <w:r w:rsidR="00C62270" w:rsidRPr="00B015F0">
        <w:rPr>
          <w:rFonts w:hint="eastAsia"/>
          <w:sz w:val="28"/>
          <w:lang w:eastAsia="zh-TW"/>
        </w:rPr>
        <w:t>計畫分</w:t>
      </w:r>
      <w:r w:rsidR="00C62270" w:rsidRPr="00B015F0">
        <w:rPr>
          <w:sz w:val="28"/>
          <w:lang w:eastAsia="zh-TW"/>
        </w:rPr>
        <w:t>2</w:t>
      </w:r>
      <w:r w:rsidR="00C62270" w:rsidRPr="00B015F0">
        <w:rPr>
          <w:rFonts w:hint="eastAsia"/>
          <w:sz w:val="28"/>
          <w:lang w:eastAsia="zh-TW"/>
        </w:rPr>
        <w:t>期撥款，於</w:t>
      </w:r>
      <w:r w:rsidR="003661AC" w:rsidRPr="00B015F0">
        <w:rPr>
          <w:sz w:val="28"/>
          <w:lang w:eastAsia="zh-TW"/>
        </w:rPr>
        <w:t>計畫</w:t>
      </w:r>
      <w:r w:rsidR="003661AC" w:rsidRPr="00B015F0">
        <w:rPr>
          <w:rFonts w:hint="eastAsia"/>
          <w:sz w:val="28"/>
          <w:lang w:eastAsia="zh-TW"/>
        </w:rPr>
        <w:t>期中審查通過</w:t>
      </w:r>
      <w:r w:rsidR="003661AC" w:rsidRPr="00B015F0">
        <w:rPr>
          <w:sz w:val="28"/>
          <w:lang w:eastAsia="zh-TW"/>
        </w:rPr>
        <w:t>後，撥付</w:t>
      </w:r>
      <w:r w:rsidR="00F56088" w:rsidRPr="00B015F0">
        <w:rPr>
          <w:rFonts w:hint="eastAsia"/>
          <w:sz w:val="28"/>
          <w:lang w:eastAsia="zh-TW"/>
        </w:rPr>
        <w:t>第一期款</w:t>
      </w:r>
      <w:r w:rsidR="00F56088" w:rsidRPr="00B015F0">
        <w:rPr>
          <w:sz w:val="28"/>
          <w:lang w:eastAsia="zh-TW"/>
        </w:rPr>
        <w:t>（</w:t>
      </w:r>
      <w:r w:rsidR="003661AC" w:rsidRPr="00B015F0">
        <w:rPr>
          <w:sz w:val="28"/>
          <w:lang w:eastAsia="zh-TW"/>
        </w:rPr>
        <w:t>補助款總額之</w:t>
      </w:r>
      <w:r w:rsidR="003661AC" w:rsidRPr="00B015F0">
        <w:rPr>
          <w:sz w:val="28"/>
          <w:lang w:eastAsia="zh-TW"/>
        </w:rPr>
        <w:t>50%</w:t>
      </w:r>
      <w:r w:rsidR="00F56088" w:rsidRPr="00B015F0">
        <w:rPr>
          <w:sz w:val="28"/>
          <w:lang w:eastAsia="zh-TW"/>
        </w:rPr>
        <w:t>）</w:t>
      </w:r>
      <w:r w:rsidR="003661AC" w:rsidRPr="00B015F0">
        <w:rPr>
          <w:sz w:val="28"/>
          <w:lang w:eastAsia="zh-TW"/>
        </w:rPr>
        <w:t>。</w:t>
      </w:r>
    </w:p>
    <w:p w14:paraId="174C40C4" w14:textId="64AA5896" w:rsidR="0036160D" w:rsidRPr="00B015F0" w:rsidRDefault="003661AC" w:rsidP="003E33D6">
      <w:pPr>
        <w:pStyle w:val="af8"/>
        <w:numPr>
          <w:ilvl w:val="0"/>
          <w:numId w:val="45"/>
        </w:numPr>
        <w:suppressAutoHyphens w:val="0"/>
        <w:autoSpaceDN/>
        <w:spacing w:line="500" w:lineRule="exact"/>
        <w:textAlignment w:val="auto"/>
        <w:rPr>
          <w:sz w:val="28"/>
          <w:lang w:eastAsia="zh-TW"/>
        </w:rPr>
      </w:pPr>
      <w:r w:rsidRPr="00B015F0">
        <w:rPr>
          <w:sz w:val="28"/>
          <w:lang w:eastAsia="zh-TW"/>
        </w:rPr>
        <w:t>簽約單位於通過期末審查後，須依執行單位通知期限提供相關文件，請撥第</w:t>
      </w:r>
      <w:r w:rsidRPr="00B015F0">
        <w:rPr>
          <w:sz w:val="28"/>
          <w:lang w:eastAsia="zh-TW"/>
        </w:rPr>
        <w:t>2</w:t>
      </w:r>
      <w:r w:rsidRPr="00B015F0">
        <w:rPr>
          <w:sz w:val="28"/>
          <w:lang w:eastAsia="zh-TW"/>
        </w:rPr>
        <w:t>期（期末）補助款。若無法達成計畫書所列之預期成效，執行單位得依契約書進行減價驗收。</w:t>
      </w:r>
    </w:p>
    <w:p w14:paraId="36CBC891" w14:textId="1505221F" w:rsidR="00806FED" w:rsidRPr="00B015F0" w:rsidRDefault="009C59DF" w:rsidP="00806FED">
      <w:pPr>
        <w:pStyle w:val="af8"/>
        <w:numPr>
          <w:ilvl w:val="0"/>
          <w:numId w:val="19"/>
        </w:numPr>
        <w:tabs>
          <w:tab w:val="left" w:pos="2450"/>
        </w:tabs>
        <w:snapToGrid w:val="0"/>
        <w:spacing w:beforeLines="50" w:before="120" w:line="500" w:lineRule="exact"/>
        <w:ind w:left="1559" w:hanging="567"/>
        <w:rPr>
          <w:sz w:val="28"/>
          <w:lang w:eastAsia="zh-TW"/>
        </w:rPr>
      </w:pPr>
      <w:r w:rsidRPr="00B015F0">
        <w:rPr>
          <w:rFonts w:hint="eastAsia"/>
          <w:b/>
          <w:sz w:val="28"/>
          <w:u w:val="single"/>
          <w:lang w:eastAsia="zh-TW"/>
        </w:rPr>
        <w:t>大專校院</w:t>
      </w:r>
      <w:r w:rsidRPr="00B015F0">
        <w:rPr>
          <w:sz w:val="28"/>
          <w:lang w:eastAsia="zh-TW"/>
        </w:rPr>
        <w:t>：國科會將依核定補助款，於簽約後撥付第一期款（補助款總額之</w:t>
      </w:r>
      <w:r w:rsidRPr="00B015F0">
        <w:rPr>
          <w:sz w:val="28"/>
          <w:lang w:eastAsia="zh-TW"/>
        </w:rPr>
        <w:t>50%</w:t>
      </w:r>
      <w:r w:rsidRPr="00B015F0">
        <w:rPr>
          <w:sz w:val="28"/>
          <w:lang w:eastAsia="zh-TW"/>
        </w:rPr>
        <w:t>），期中審查通過後撥付第二期款（</w:t>
      </w:r>
      <w:r w:rsidRPr="00B015F0">
        <w:rPr>
          <w:sz w:val="28"/>
          <w:lang w:eastAsia="zh-TW"/>
        </w:rPr>
        <w:t>50%</w:t>
      </w:r>
      <w:r w:rsidRPr="00B015F0">
        <w:rPr>
          <w:sz w:val="28"/>
          <w:lang w:eastAsia="zh-TW"/>
        </w:rPr>
        <w:t>）。</w:t>
      </w:r>
    </w:p>
    <w:p w14:paraId="1DE5005D" w14:textId="4EEBB8CA" w:rsidR="00A3160D" w:rsidRPr="00B015F0" w:rsidRDefault="00A3160D">
      <w:r w:rsidRPr="00B015F0">
        <w:br w:type="page"/>
      </w:r>
    </w:p>
    <w:p w14:paraId="441D0C34" w14:textId="5783DD6D" w:rsidR="009C59DF" w:rsidRPr="00B015F0" w:rsidRDefault="00A81B26" w:rsidP="009C59DF">
      <w:pPr>
        <w:tabs>
          <w:tab w:val="left" w:pos="2450"/>
        </w:tabs>
        <w:snapToGrid w:val="0"/>
        <w:spacing w:beforeLines="50" w:before="120"/>
        <w:ind w:left="992"/>
      </w:pPr>
      <w:r w:rsidRPr="00B015F0">
        <w:lastRenderedPageBreak/>
        <w:t>本計畫</w:t>
      </w:r>
      <w:r w:rsidRPr="00B015F0">
        <w:rPr>
          <w:rFonts w:hint="eastAsia"/>
        </w:rPr>
        <w:t>各單位</w:t>
      </w:r>
      <w:r w:rsidR="00CF0B7C" w:rsidRPr="00B015F0">
        <w:rPr>
          <w:rFonts w:hint="eastAsia"/>
        </w:rPr>
        <w:t>每</w:t>
      </w:r>
      <w:r w:rsidR="003C6FE0" w:rsidRPr="00B015F0">
        <w:rPr>
          <w:rFonts w:hint="eastAsia"/>
        </w:rPr>
        <w:t>年經費</w:t>
      </w:r>
      <w:r w:rsidRPr="00B015F0">
        <w:rPr>
          <w:rFonts w:hint="eastAsia"/>
        </w:rPr>
        <w:t>撥款</w:t>
      </w:r>
      <w:r w:rsidRPr="00B015F0">
        <w:t>流程如下圖：</w:t>
      </w:r>
    </w:p>
    <w:tbl>
      <w:tblPr>
        <w:tblStyle w:val="afffffe"/>
        <w:tblW w:w="9654" w:type="dxa"/>
        <w:tblLook w:val="04A0" w:firstRow="1" w:lastRow="0" w:firstColumn="1" w:lastColumn="0" w:noHBand="0" w:noVBand="1"/>
      </w:tblPr>
      <w:tblGrid>
        <w:gridCol w:w="697"/>
        <w:gridCol w:w="8957"/>
      </w:tblGrid>
      <w:tr w:rsidR="007A0AC7" w:rsidRPr="00B015F0" w14:paraId="05564467" w14:textId="77777777" w:rsidTr="00EB4C40">
        <w:trPr>
          <w:cantSplit/>
          <w:trHeight w:val="2704"/>
        </w:trPr>
        <w:tc>
          <w:tcPr>
            <w:tcW w:w="697" w:type="dxa"/>
            <w:vAlign w:val="center"/>
          </w:tcPr>
          <w:p w14:paraId="520CA9D7" w14:textId="77777777" w:rsidR="00567674" w:rsidRPr="00B015F0" w:rsidRDefault="00567674" w:rsidP="00EB4C40">
            <w:pPr>
              <w:widowControl w:val="0"/>
              <w:adjustRightInd w:val="0"/>
              <w:snapToGrid w:val="0"/>
              <w:spacing w:before="0" w:afterLines="50" w:after="120"/>
              <w:jc w:val="center"/>
              <w:rPr>
                <w:rFonts w:ascii="標楷體" w:eastAsia="標楷體" w:hAnsi="標楷體"/>
                <w:sz w:val="28"/>
                <w:szCs w:val="28"/>
              </w:rPr>
            </w:pPr>
            <w:r w:rsidRPr="00B015F0">
              <w:rPr>
                <w:rFonts w:ascii="Times New Roman" w:eastAsia="標楷體" w:hAnsi="Times New Roman" w:cs="Times New Roman" w:hint="eastAsia"/>
                <w:sz w:val="28"/>
                <w:szCs w:val="28"/>
              </w:rPr>
              <w:t>簽約完成</w:t>
            </w:r>
          </w:p>
        </w:tc>
        <w:tc>
          <w:tcPr>
            <w:tcW w:w="8957" w:type="dxa"/>
          </w:tcPr>
          <w:p w14:paraId="4ADC6D34" w14:textId="77777777" w:rsidR="00567674" w:rsidRPr="00B015F0" w:rsidRDefault="00567674" w:rsidP="008D1778">
            <w:pPr>
              <w:spacing w:line="240" w:lineRule="auto"/>
              <w:rPr>
                <w:rFonts w:ascii="標楷體" w:eastAsia="標楷體" w:hAnsi="標楷體"/>
              </w:rPr>
            </w:pPr>
            <w:r w:rsidRPr="00B015F0">
              <w:rPr>
                <w:rFonts w:ascii="標楷體" w:hAnsi="標楷體" w:hint="eastAsia"/>
                <w:noProof/>
              </w:rPr>
              <mc:AlternateContent>
                <mc:Choice Requires="wpc">
                  <w:drawing>
                    <wp:anchor distT="0" distB="0" distL="114300" distR="114300" simplePos="0" relativeHeight="251671552" behindDoc="1" locked="0" layoutInCell="1" allowOverlap="1" wp14:anchorId="195DD136" wp14:editId="09C7D3BD">
                      <wp:simplePos x="0" y="0"/>
                      <wp:positionH relativeFrom="column">
                        <wp:posOffset>-15240</wp:posOffset>
                      </wp:positionH>
                      <wp:positionV relativeFrom="paragraph">
                        <wp:posOffset>38100</wp:posOffset>
                      </wp:positionV>
                      <wp:extent cx="5568950" cy="8201024"/>
                      <wp:effectExtent l="0" t="0" r="12700" b="0"/>
                      <wp:wrapNone/>
                      <wp:docPr id="455" name="畫布 45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460" name="直線單箭頭接點 460"/>
                              <wps:cNvCnPr/>
                              <wps:spPr>
                                <a:xfrm flipH="1">
                                  <a:off x="2501081" y="3067050"/>
                                  <a:ext cx="12087" cy="174303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 name="矩形 29"/>
                              <wps:cNvSpPr/>
                              <wps:spPr>
                                <a:xfrm>
                                  <a:off x="466950" y="3302575"/>
                                  <a:ext cx="4166850" cy="13462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4508354B" w14:textId="77777777" w:rsidR="00567674" w:rsidRDefault="00567674" w:rsidP="005676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矩形: 圓角 26"/>
                              <wps:cNvSpPr/>
                              <wps:spPr>
                                <a:xfrm>
                                  <a:off x="1729249" y="69850"/>
                                  <a:ext cx="1512000" cy="3240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511A31F" w14:textId="77777777" w:rsidR="00567674" w:rsidRPr="00C368DD" w:rsidRDefault="00567674" w:rsidP="00567674">
                                    <w:pPr>
                                      <w:snapToGrid w:val="0"/>
                                      <w:spacing w:line="240" w:lineRule="exact"/>
                                      <w:jc w:val="center"/>
                                      <w:rPr>
                                        <w:rFonts w:ascii="微軟正黑體" w:eastAsia="微軟正黑體" w:hAnsi="微軟正黑體"/>
                                        <w:b/>
                                        <w:bCs/>
                                        <w:color w:val="000000" w:themeColor="text1"/>
                                        <w:sz w:val="24"/>
                                        <w:szCs w:val="24"/>
                                      </w:rPr>
                                    </w:pPr>
                                    <w:r>
                                      <w:rPr>
                                        <w:rFonts w:ascii="微軟正黑體" w:eastAsia="微軟正黑體" w:hAnsi="微軟正黑體" w:hint="eastAsia"/>
                                        <w:b/>
                                        <w:color w:val="000000" w:themeColor="text1"/>
                                        <w:sz w:val="24"/>
                                        <w:szCs w:val="24"/>
                                      </w:rPr>
                                      <w:t>完成計畫簽約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矩形 27"/>
                              <wps:cNvSpPr/>
                              <wps:spPr>
                                <a:xfrm>
                                  <a:off x="1728899" y="577850"/>
                                  <a:ext cx="1512000" cy="508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10AB97FC" w14:textId="77777777" w:rsidR="00567674" w:rsidRPr="007D54B3" w:rsidRDefault="00567674" w:rsidP="00567674">
                                    <w:pPr>
                                      <w:snapToGrid w:val="0"/>
                                      <w:spacing w:line="260" w:lineRule="exact"/>
                                      <w:jc w:val="center"/>
                                      <w:rPr>
                                        <w:rFonts w:ascii="微軟正黑體" w:eastAsia="微軟正黑體" w:hAnsi="微軟正黑體"/>
                                        <w:b/>
                                        <w:bCs/>
                                        <w:color w:val="000000" w:themeColor="text1"/>
                                        <w:sz w:val="22"/>
                                        <w:szCs w:val="22"/>
                                      </w:rPr>
                                    </w:pPr>
                                    <w:r w:rsidRPr="007D54B3">
                                      <w:rPr>
                                        <w:rFonts w:ascii="微軟正黑體" w:eastAsia="微軟正黑體" w:hAnsi="微軟正黑體" w:hint="eastAsia"/>
                                        <w:b/>
                                        <w:color w:val="000000" w:themeColor="text1"/>
                                        <w:sz w:val="22"/>
                                        <w:szCs w:val="22"/>
                                      </w:rPr>
                                      <w:t>學校端第一期補助款50%請款作業</w:t>
                                    </w:r>
                                  </w:p>
                                  <w:p w14:paraId="21F2491C" w14:textId="77777777" w:rsidR="00567674" w:rsidRPr="007D54B3" w:rsidRDefault="00567674" w:rsidP="00567674">
                                    <w:pPr>
                                      <w:snapToGrid w:val="0"/>
                                      <w:spacing w:line="260" w:lineRule="exact"/>
                                      <w:jc w:val="center"/>
                                      <w:rPr>
                                        <w:rFonts w:ascii="微軟正黑體" w:eastAsia="微軟正黑體" w:hAnsi="微軟正黑體"/>
                                        <w:b/>
                                        <w:bCs/>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直線單箭頭接點 28"/>
                              <wps:cNvCnPr>
                                <a:stCxn id="26" idx="2"/>
                                <a:endCxn id="27" idx="0"/>
                              </wps:cNvCnPr>
                              <wps:spPr>
                                <a:xfrm flipH="1">
                                  <a:off x="2484899" y="393850"/>
                                  <a:ext cx="350" cy="18400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wpg:cNvPr id="31" name="群組 31"/>
                              <wpg:cNvGrpSpPr/>
                              <wpg:grpSpPr>
                                <a:xfrm>
                                  <a:off x="3559650" y="1858305"/>
                                  <a:ext cx="1260000" cy="539750"/>
                                  <a:chOff x="1676515" y="1811950"/>
                                  <a:chExt cx="1619885" cy="539750"/>
                                </a:xfrm>
                              </wpg:grpSpPr>
                              <wps:wsp>
                                <wps:cNvPr id="32" name="菱形 32"/>
                                <wps:cNvSpPr/>
                                <wps:spPr>
                                  <a:xfrm>
                                    <a:off x="1676515" y="1811950"/>
                                    <a:ext cx="1619885" cy="539750"/>
                                  </a:xfrm>
                                  <a:prstGeom prst="diamond">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6EB713D" w14:textId="77777777" w:rsidR="00567674" w:rsidRPr="00C368DD" w:rsidRDefault="00567674" w:rsidP="00567674">
                                      <w:pPr>
                                        <w:snapToGrid w:val="0"/>
                                        <w:spacing w:line="240" w:lineRule="auto"/>
                                        <w:jc w:val="center"/>
                                        <w:rPr>
                                          <w:rFonts w:ascii="微軟正黑體" w:eastAsia="微軟正黑體" w:hAnsi="微軟正黑體"/>
                                          <w:b/>
                                          <w:bCs/>
                                          <w:color w:val="000000" w:themeColor="text1"/>
                                          <w:sz w:val="24"/>
                                          <w:szCs w:val="24"/>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3" name="文字方塊 33"/>
                                <wps:cNvSpPr txBox="1"/>
                                <wps:spPr>
                                  <a:xfrm>
                                    <a:off x="1900406" y="1898650"/>
                                    <a:ext cx="1157061" cy="427650"/>
                                  </a:xfrm>
                                  <a:prstGeom prst="rect">
                                    <a:avLst/>
                                  </a:prstGeom>
                                  <a:noFill/>
                                  <a:ln w="6350">
                                    <a:noFill/>
                                  </a:ln>
                                </wps:spPr>
                                <wps:txbx>
                                  <w:txbxContent>
                                    <w:p w14:paraId="71642898" w14:textId="77777777" w:rsidR="00567674" w:rsidRDefault="00567674" w:rsidP="00567674">
                                      <w:pPr>
                                        <w:snapToGrid w:val="0"/>
                                        <w:spacing w:line="240" w:lineRule="exact"/>
                                        <w:jc w:val="center"/>
                                        <w:rPr>
                                          <w:rFonts w:ascii="微軟正黑體" w:eastAsia="微軟正黑體" w:hAnsi="微軟正黑體"/>
                                          <w:b/>
                                          <w:bCs/>
                                          <w:sz w:val="22"/>
                                          <w:szCs w:val="22"/>
                                        </w:rPr>
                                      </w:pPr>
                                      <w:r>
                                        <w:rPr>
                                          <w:rFonts w:ascii="微軟正黑體" w:eastAsia="微軟正黑體" w:hAnsi="微軟正黑體" w:hint="eastAsia"/>
                                          <w:b/>
                                          <w:sz w:val="22"/>
                                          <w:szCs w:val="22"/>
                                        </w:rPr>
                                        <w:t>複審</w:t>
                                      </w:r>
                                    </w:p>
                                    <w:p w14:paraId="2A763D97" w14:textId="77777777" w:rsidR="00567674" w:rsidRPr="00224A9E" w:rsidRDefault="00567674" w:rsidP="00567674">
                                      <w:pPr>
                                        <w:snapToGrid w:val="0"/>
                                        <w:spacing w:line="240" w:lineRule="exact"/>
                                        <w:jc w:val="center"/>
                                        <w:rPr>
                                          <w:rFonts w:ascii="微軟正黑體" w:eastAsia="微軟正黑體" w:hAnsi="微軟正黑體"/>
                                          <w:b/>
                                          <w:bCs/>
                                          <w:sz w:val="22"/>
                                          <w:szCs w:val="22"/>
                                        </w:rPr>
                                      </w:pPr>
                                      <w:r>
                                        <w:rPr>
                                          <w:rFonts w:ascii="微軟正黑體" w:eastAsia="微軟正黑體" w:hAnsi="微軟正黑體" w:hint="eastAsia"/>
                                          <w:b/>
                                          <w:sz w:val="22"/>
                                          <w:szCs w:val="22"/>
                                        </w:rPr>
                                        <w:t>作業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wps:wsp>
                              <wps:cNvPr id="37" name="直線單箭頭接點 37"/>
                              <wps:cNvCnPr>
                                <a:stCxn id="27" idx="2"/>
                                <a:endCxn id="456" idx="0"/>
                              </wps:cNvCnPr>
                              <wps:spPr>
                                <a:xfrm>
                                  <a:off x="2484899" y="1085850"/>
                                  <a:ext cx="383" cy="118405"/>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1" name="矩形 51"/>
                              <wps:cNvSpPr/>
                              <wps:spPr>
                                <a:xfrm>
                                  <a:off x="4740950" y="2584035"/>
                                  <a:ext cx="828000" cy="39416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152592C3" w14:textId="77777777" w:rsidR="00567674" w:rsidRPr="00C368DD" w:rsidRDefault="00567674" w:rsidP="00567674">
                                    <w:pPr>
                                      <w:snapToGrid w:val="0"/>
                                      <w:spacing w:line="240" w:lineRule="auto"/>
                                      <w:jc w:val="center"/>
                                      <w:rPr>
                                        <w:rFonts w:ascii="微軟正黑體" w:eastAsia="微軟正黑體" w:hAnsi="微軟正黑體"/>
                                        <w:b/>
                                        <w:bCs/>
                                        <w:color w:val="000000"/>
                                        <w:sz w:val="24"/>
                                        <w:szCs w:val="24"/>
                                      </w:rPr>
                                    </w:pPr>
                                    <w:r>
                                      <w:rPr>
                                        <w:rFonts w:ascii="微軟正黑體" w:eastAsia="微軟正黑體" w:hAnsi="微軟正黑體" w:hint="eastAsia"/>
                                        <w:b/>
                                        <w:color w:val="000000"/>
                                        <w:sz w:val="24"/>
                                        <w:szCs w:val="24"/>
                                      </w:rPr>
                                      <w:t>終止契約</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2" name="直線單箭頭接點 52"/>
                              <wps:cNvCnPr>
                                <a:stCxn id="56" idx="2"/>
                                <a:endCxn id="457" idx="0"/>
                              </wps:cNvCnPr>
                              <wps:spPr>
                                <a:xfrm flipH="1">
                                  <a:off x="2485282" y="2395855"/>
                                  <a:ext cx="955" cy="139825"/>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3" name="文字方塊 1719617496"/>
                              <wps:cNvSpPr txBox="1"/>
                              <wps:spPr>
                                <a:xfrm>
                                  <a:off x="2916397" y="1869100"/>
                                  <a:ext cx="704850" cy="298450"/>
                                </a:xfrm>
                                <a:prstGeom prst="rect">
                                  <a:avLst/>
                                </a:prstGeom>
                                <a:noFill/>
                                <a:ln w="6350">
                                  <a:noFill/>
                                </a:ln>
                              </wps:spPr>
                              <wps:txbx>
                                <w:txbxContent>
                                  <w:p w14:paraId="5D7C1290" w14:textId="77777777" w:rsidR="00567674" w:rsidRPr="00951794" w:rsidRDefault="00567674" w:rsidP="00567674">
                                    <w:pPr>
                                      <w:snapToGrid w:val="0"/>
                                      <w:spacing w:line="240" w:lineRule="auto"/>
                                      <w:jc w:val="center"/>
                                      <w:rPr>
                                        <w:rFonts w:ascii="微軟正黑體" w:eastAsia="微軟正黑體" w:hAnsi="微軟正黑體"/>
                                        <w:b/>
                                        <w:bCs/>
                                        <w:color w:val="000000"/>
                                        <w:sz w:val="20"/>
                                        <w:szCs w:val="20"/>
                                      </w:rPr>
                                    </w:pPr>
                                    <w:r w:rsidRPr="00951794">
                                      <w:rPr>
                                        <w:rFonts w:ascii="微軟正黑體" w:eastAsia="微軟正黑體" w:hAnsi="微軟正黑體" w:hint="eastAsia"/>
                                        <w:b/>
                                        <w:color w:val="000000"/>
                                        <w:sz w:val="20"/>
                                        <w:szCs w:val="20"/>
                                      </w:rPr>
                                      <w:t>不通過</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g:cNvPr id="54" name="群組 54"/>
                              <wpg:cNvGrpSpPr/>
                              <wpg:grpSpPr>
                                <a:xfrm>
                                  <a:off x="1854059" y="1856105"/>
                                  <a:ext cx="1259840" cy="539750"/>
                                  <a:chOff x="0" y="0"/>
                                  <a:chExt cx="1619885" cy="539750"/>
                                </a:xfrm>
                              </wpg:grpSpPr>
                              <wps:wsp>
                                <wps:cNvPr id="55" name="菱形 55"/>
                                <wps:cNvSpPr/>
                                <wps:spPr>
                                  <a:xfrm>
                                    <a:off x="0" y="0"/>
                                    <a:ext cx="1619885" cy="539750"/>
                                  </a:xfrm>
                                  <a:prstGeom prst="diamond">
                                    <a:avLst/>
                                  </a:prstGeom>
                                  <a:noFill/>
                                  <a:ln w="12700" cap="flat" cmpd="sng" algn="ctr">
                                    <a:solidFill>
                                      <a:srgbClr val="5B9BD5">
                                        <a:shade val="15000"/>
                                      </a:srgbClr>
                                    </a:solidFill>
                                    <a:prstDash val="solid"/>
                                    <a:miter lim="800000"/>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7BE10257" w14:textId="77777777" w:rsidR="00567674" w:rsidRPr="00C368DD" w:rsidRDefault="00567674" w:rsidP="00567674">
                                      <w:pPr>
                                        <w:snapToGrid w:val="0"/>
                                        <w:spacing w:line="240" w:lineRule="auto"/>
                                        <w:jc w:val="center"/>
                                        <w:rPr>
                                          <w:rFonts w:ascii="微軟正黑體" w:hAnsi="微軟正黑體"/>
                                          <w:b/>
                                          <w:bCs/>
                                          <w:color w:val="000000"/>
                                          <w:sz w:val="24"/>
                                          <w:szCs w:val="24"/>
                                        </w:rPr>
                                      </w:pPr>
                                      <w:r w:rsidRPr="00C368DD">
                                        <w:rPr>
                                          <w:rFonts w:ascii="微軟正黑體" w:hAnsi="微軟正黑體" w:hint="eastAsia"/>
                                          <w:b/>
                                          <w:color w:val="000000"/>
                                          <w:sz w:val="24"/>
                                          <w:szCs w:val="24"/>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6" name="文字方塊 3"/>
                                <wps:cNvSpPr txBox="1"/>
                                <wps:spPr>
                                  <a:xfrm>
                                    <a:off x="292410" y="61300"/>
                                    <a:ext cx="1040871" cy="478450"/>
                                  </a:xfrm>
                                  <a:prstGeom prst="rect">
                                    <a:avLst/>
                                  </a:prstGeom>
                                  <a:noFill/>
                                  <a:ln w="6350">
                                    <a:noFill/>
                                  </a:ln>
                                </wps:spPr>
                                <wps:txbx>
                                  <w:txbxContent>
                                    <w:p w14:paraId="0223B041" w14:textId="77777777" w:rsidR="00567674" w:rsidRDefault="00567674" w:rsidP="00567674">
                                      <w:pPr>
                                        <w:snapToGrid w:val="0"/>
                                        <w:spacing w:line="260" w:lineRule="exact"/>
                                        <w:jc w:val="center"/>
                                        <w:rPr>
                                          <w:rFonts w:eastAsia="微軟正黑體" w:hAnsi="微軟正黑體"/>
                                          <w:b/>
                                          <w:bCs/>
                                          <w:color w:val="000000"/>
                                          <w:sz w:val="22"/>
                                          <w:szCs w:val="22"/>
                                        </w:rPr>
                                      </w:pPr>
                                      <w:r>
                                        <w:rPr>
                                          <w:rFonts w:eastAsia="微軟正黑體" w:hAnsi="微軟正黑體" w:hint="eastAsia"/>
                                          <w:b/>
                                          <w:color w:val="000000"/>
                                          <w:sz w:val="22"/>
                                          <w:szCs w:val="22"/>
                                        </w:rPr>
                                        <w:t>期中</w:t>
                                      </w:r>
                                    </w:p>
                                    <w:p w14:paraId="2E2D6FC7" w14:textId="77777777" w:rsidR="00567674" w:rsidRPr="00224A9E" w:rsidRDefault="00567674" w:rsidP="00567674">
                                      <w:pPr>
                                        <w:snapToGrid w:val="0"/>
                                        <w:spacing w:line="260" w:lineRule="exact"/>
                                        <w:jc w:val="center"/>
                                        <w:rPr>
                                          <w:rFonts w:eastAsia="微軟正黑體" w:hAnsi="微軟正黑體"/>
                                          <w:b/>
                                          <w:bCs/>
                                          <w:color w:val="000000"/>
                                          <w:sz w:val="22"/>
                                          <w:szCs w:val="22"/>
                                        </w:rPr>
                                      </w:pPr>
                                      <w:r>
                                        <w:rPr>
                                          <w:rFonts w:eastAsia="微軟正黑體" w:hAnsi="微軟正黑體" w:hint="eastAsia"/>
                                          <w:b/>
                                          <w:color w:val="000000"/>
                                          <w:sz w:val="22"/>
                                          <w:szCs w:val="22"/>
                                        </w:rPr>
                                        <w:t>審查</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s:wsp>
                              <wps:cNvPr id="60" name="直線單箭頭接點 60"/>
                              <wps:cNvCnPr>
                                <a:stCxn id="55" idx="3"/>
                                <a:endCxn id="32" idx="1"/>
                              </wps:cNvCnPr>
                              <wps:spPr>
                                <a:xfrm>
                                  <a:off x="3113899" y="2125980"/>
                                  <a:ext cx="445751" cy="220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48" name="矩形 448"/>
                              <wps:cNvSpPr/>
                              <wps:spPr>
                                <a:xfrm>
                                  <a:off x="2540779" y="3362325"/>
                                  <a:ext cx="1512000" cy="524175"/>
                                </a:xfrm>
                                <a:prstGeom prst="rect">
                                  <a:avLst/>
                                </a:prstGeom>
                                <a:noFill/>
                                <a:ln w="12700" cap="flat" cmpd="sng" algn="ctr">
                                  <a:solidFill>
                                    <a:srgbClr val="5B9BD5">
                                      <a:shade val="15000"/>
                                    </a:srgbClr>
                                  </a:solidFill>
                                  <a:prstDash val="solid"/>
                                  <a:miter lim="800000"/>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2025E7AF" w14:textId="77777777" w:rsidR="00567674" w:rsidRDefault="00567674" w:rsidP="00567674">
                                    <w:pPr>
                                      <w:snapToGrid w:val="0"/>
                                      <w:spacing w:line="300" w:lineRule="exact"/>
                                      <w:jc w:val="center"/>
                                      <w:rPr>
                                        <w:rFonts w:eastAsia="微軟正黑體" w:hAnsi="微軟正黑體"/>
                                        <w:b/>
                                        <w:bCs/>
                                        <w:color w:val="000000"/>
                                        <w:sz w:val="22"/>
                                        <w:szCs w:val="22"/>
                                      </w:rPr>
                                    </w:pPr>
                                    <w:r w:rsidRPr="00D603DE">
                                      <w:rPr>
                                        <w:rFonts w:eastAsia="微軟正黑體" w:hAnsi="微軟正黑體" w:hint="eastAsia"/>
                                        <w:b/>
                                        <w:color w:val="000000"/>
                                        <w:sz w:val="22"/>
                                        <w:szCs w:val="22"/>
                                      </w:rPr>
                                      <w:t>學校端第二期</w:t>
                                    </w:r>
                                  </w:p>
                                  <w:p w14:paraId="6935EC81" w14:textId="77777777" w:rsidR="00567674" w:rsidRPr="00D603DE" w:rsidRDefault="00567674" w:rsidP="00567674">
                                    <w:pPr>
                                      <w:snapToGrid w:val="0"/>
                                      <w:spacing w:line="300" w:lineRule="exact"/>
                                      <w:jc w:val="center"/>
                                      <w:rPr>
                                        <w:rFonts w:eastAsia="微軟正黑體" w:hAnsi="微軟正黑體"/>
                                        <w:b/>
                                        <w:bCs/>
                                        <w:color w:val="000000"/>
                                        <w:sz w:val="22"/>
                                        <w:szCs w:val="22"/>
                                      </w:rPr>
                                    </w:pPr>
                                    <w:r w:rsidRPr="00D603DE">
                                      <w:rPr>
                                        <w:rFonts w:eastAsia="微軟正黑體" w:hAnsi="微軟正黑體" w:hint="eastAsia"/>
                                        <w:b/>
                                        <w:color w:val="000000"/>
                                        <w:sz w:val="22"/>
                                        <w:szCs w:val="22"/>
                                      </w:rPr>
                                      <w:t>補助款</w:t>
                                    </w:r>
                                    <w:r w:rsidRPr="00D603DE">
                                      <w:rPr>
                                        <w:rFonts w:eastAsia="微軟正黑體" w:hAnsi="微軟正黑體" w:hint="eastAsia"/>
                                        <w:b/>
                                        <w:color w:val="000000"/>
                                        <w:sz w:val="22"/>
                                        <w:szCs w:val="22"/>
                                      </w:rPr>
                                      <w:t>50%</w:t>
                                    </w:r>
                                    <w:r w:rsidRPr="00D603DE">
                                      <w:rPr>
                                        <w:rFonts w:eastAsia="微軟正黑體" w:hAnsi="微軟正黑體" w:hint="eastAsia"/>
                                        <w:b/>
                                        <w:color w:val="000000"/>
                                        <w:sz w:val="22"/>
                                        <w:szCs w:val="22"/>
                                      </w:rPr>
                                      <w:t>請款作業</w:t>
                                    </w:r>
                                  </w:p>
                                  <w:p w14:paraId="54BEF916" w14:textId="77777777" w:rsidR="00567674" w:rsidRPr="00D603DE" w:rsidRDefault="00567674" w:rsidP="00567674">
                                    <w:pPr>
                                      <w:snapToGrid w:val="0"/>
                                      <w:spacing w:line="300" w:lineRule="exact"/>
                                      <w:jc w:val="center"/>
                                      <w:rPr>
                                        <w:rFonts w:eastAsia="微軟正黑體" w:hAnsi="微軟正黑體"/>
                                        <w:b/>
                                        <w:bCs/>
                                        <w:color w:val="000000"/>
                                        <w:sz w:val="22"/>
                                        <w:szCs w:val="22"/>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52" name="矩形 452"/>
                              <wps:cNvSpPr/>
                              <wps:spPr>
                                <a:xfrm>
                                  <a:off x="962025" y="3362325"/>
                                  <a:ext cx="1512000" cy="524175"/>
                                </a:xfrm>
                                <a:prstGeom prst="rect">
                                  <a:avLst/>
                                </a:prstGeom>
                                <a:noFill/>
                                <a:ln w="12700" cap="flat" cmpd="sng" algn="ctr">
                                  <a:solidFill>
                                    <a:srgbClr val="5B9BD5">
                                      <a:shade val="15000"/>
                                    </a:srgbClr>
                                  </a:solidFill>
                                  <a:prstDash val="solid"/>
                                  <a:miter lim="800000"/>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00DC980D" w14:textId="77777777" w:rsidR="00567674" w:rsidRDefault="00567674" w:rsidP="00567674">
                                    <w:pPr>
                                      <w:snapToGrid w:val="0"/>
                                      <w:spacing w:line="300" w:lineRule="exact"/>
                                      <w:jc w:val="center"/>
                                      <w:rPr>
                                        <w:rFonts w:eastAsia="微軟正黑體" w:hAnsi="微軟正黑體"/>
                                        <w:b/>
                                        <w:bCs/>
                                        <w:color w:val="000000"/>
                                        <w:sz w:val="22"/>
                                        <w:szCs w:val="22"/>
                                      </w:rPr>
                                    </w:pPr>
                                    <w:r w:rsidRPr="00D603DE">
                                      <w:rPr>
                                        <w:rFonts w:eastAsia="微軟正黑體" w:hAnsi="微軟正黑體" w:hint="eastAsia"/>
                                        <w:b/>
                                        <w:color w:val="000000"/>
                                        <w:sz w:val="22"/>
                                        <w:szCs w:val="22"/>
                                      </w:rPr>
                                      <w:t>場域端第一期</w:t>
                                    </w:r>
                                  </w:p>
                                  <w:p w14:paraId="29C1DE80" w14:textId="77777777" w:rsidR="00567674" w:rsidRPr="00D603DE" w:rsidRDefault="00567674" w:rsidP="00567674">
                                    <w:pPr>
                                      <w:snapToGrid w:val="0"/>
                                      <w:spacing w:line="300" w:lineRule="exact"/>
                                      <w:jc w:val="center"/>
                                      <w:rPr>
                                        <w:rFonts w:eastAsia="微軟正黑體" w:hAnsi="微軟正黑體"/>
                                        <w:b/>
                                        <w:bCs/>
                                        <w:color w:val="000000"/>
                                        <w:sz w:val="22"/>
                                        <w:szCs w:val="22"/>
                                      </w:rPr>
                                    </w:pPr>
                                    <w:r w:rsidRPr="00D603DE">
                                      <w:rPr>
                                        <w:rFonts w:eastAsia="微軟正黑體" w:hAnsi="微軟正黑體" w:hint="eastAsia"/>
                                        <w:b/>
                                        <w:color w:val="000000"/>
                                        <w:sz w:val="22"/>
                                        <w:szCs w:val="22"/>
                                      </w:rPr>
                                      <w:t>補助款</w:t>
                                    </w:r>
                                    <w:r w:rsidRPr="00D603DE">
                                      <w:rPr>
                                        <w:rFonts w:eastAsia="微軟正黑體" w:hAnsi="微軟正黑體" w:hint="eastAsia"/>
                                        <w:b/>
                                        <w:color w:val="000000"/>
                                        <w:sz w:val="22"/>
                                        <w:szCs w:val="22"/>
                                      </w:rPr>
                                      <w:t>50%</w:t>
                                    </w:r>
                                    <w:r w:rsidRPr="00D603DE">
                                      <w:rPr>
                                        <w:rFonts w:eastAsia="微軟正黑體" w:hAnsi="微軟正黑體" w:hint="eastAsia"/>
                                        <w:b/>
                                        <w:color w:val="000000"/>
                                        <w:sz w:val="22"/>
                                        <w:szCs w:val="22"/>
                                      </w:rPr>
                                      <w:t>請款作業</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56" name="矩形 456"/>
                              <wps:cNvSpPr/>
                              <wps:spPr>
                                <a:xfrm>
                                  <a:off x="1729314" y="1204255"/>
                                  <a:ext cx="1511935" cy="360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D819BB0" w14:textId="77777777" w:rsidR="00567674" w:rsidRDefault="00567674" w:rsidP="00567674">
                                    <w:pPr>
                                      <w:snapToGrid w:val="0"/>
                                      <w:spacing w:line="300" w:lineRule="exact"/>
                                      <w:jc w:val="center"/>
                                      <w:rPr>
                                        <w:rFonts w:ascii="微軟正黑體" w:hAnsi="微軟正黑體"/>
                                        <w:b/>
                                        <w:bCs/>
                                        <w:color w:val="000000"/>
                                        <w:sz w:val="22"/>
                                        <w:szCs w:val="22"/>
                                      </w:rPr>
                                    </w:pPr>
                                    <w:r w:rsidRPr="00870FCA">
                                      <w:rPr>
                                        <w:rFonts w:eastAsia="微軟正黑體" w:hAnsi="微軟正黑體" w:hint="eastAsia"/>
                                        <w:b/>
                                        <w:color w:val="000000"/>
                                        <w:sz w:val="22"/>
                                        <w:szCs w:val="22"/>
                                      </w:rPr>
                                      <w:t>國科會撥款作</w:t>
                                    </w:r>
                                    <w:r>
                                      <w:rPr>
                                        <w:rFonts w:eastAsia="微軟正黑體" w:hAnsi="微軟正黑體" w:hint="eastAsia"/>
                                        <w:b/>
                                        <w:color w:val="000000"/>
                                        <w:sz w:val="22"/>
                                        <w:szCs w:val="22"/>
                                      </w:rPr>
                                      <w:t>業</w:t>
                                    </w:r>
                                    <w:r>
                                      <w:rPr>
                                        <w:rFonts w:ascii="微軟正黑體" w:hAnsi="微軟正黑體" w:hint="eastAsia"/>
                                        <w:b/>
                                        <w:color w:val="000000"/>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7" name="直線單箭頭接點 57"/>
                              <wps:cNvCnPr>
                                <a:stCxn id="456" idx="2"/>
                                <a:endCxn id="55" idx="0"/>
                              </wps:cNvCnPr>
                              <wps:spPr>
                                <a:xfrm flipH="1">
                                  <a:off x="2483979" y="1564255"/>
                                  <a:ext cx="1303" cy="29185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57" name="矩形 457"/>
                              <wps:cNvSpPr/>
                              <wps:spPr>
                                <a:xfrm>
                                  <a:off x="1729314" y="2535680"/>
                                  <a:ext cx="1511935" cy="53137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03E5CFB" w14:textId="77777777" w:rsidR="00567674" w:rsidRPr="006730FF" w:rsidRDefault="00567674" w:rsidP="00567674">
                                    <w:pPr>
                                      <w:snapToGrid w:val="0"/>
                                      <w:spacing w:line="260" w:lineRule="exact"/>
                                      <w:jc w:val="center"/>
                                      <w:rPr>
                                        <w:rFonts w:eastAsia="微軟正黑體" w:hAnsi="微軟正黑體"/>
                                        <w:b/>
                                        <w:bCs/>
                                        <w:color w:val="000000"/>
                                        <w:sz w:val="22"/>
                                        <w:szCs w:val="22"/>
                                      </w:rPr>
                                    </w:pPr>
                                    <w:r w:rsidRPr="006730FF">
                                      <w:rPr>
                                        <w:rFonts w:eastAsia="微軟正黑體" w:hAnsi="微軟正黑體" w:hint="eastAsia"/>
                                        <w:b/>
                                        <w:color w:val="000000"/>
                                        <w:sz w:val="22"/>
                                        <w:szCs w:val="22"/>
                                      </w:rPr>
                                      <w:t>依委員意見</w:t>
                                    </w:r>
                                  </w:p>
                                  <w:p w14:paraId="3381E78F" w14:textId="77777777" w:rsidR="00567674" w:rsidRDefault="00567674" w:rsidP="00567674">
                                    <w:pPr>
                                      <w:snapToGrid w:val="0"/>
                                      <w:spacing w:line="260" w:lineRule="exact"/>
                                      <w:jc w:val="center"/>
                                      <w:rPr>
                                        <w:rFonts w:eastAsia="微軟正黑體" w:hAnsi="微軟正黑體"/>
                                        <w:b/>
                                        <w:bCs/>
                                        <w:color w:val="000000"/>
                                        <w:sz w:val="22"/>
                                        <w:szCs w:val="22"/>
                                      </w:rPr>
                                    </w:pPr>
                                    <w:r w:rsidRPr="006730FF">
                                      <w:rPr>
                                        <w:rFonts w:eastAsia="微軟正黑體" w:hAnsi="微軟正黑體" w:hint="eastAsia"/>
                                        <w:b/>
                                        <w:color w:val="000000"/>
                                        <w:sz w:val="22"/>
                                        <w:szCs w:val="22"/>
                                      </w:rPr>
                                      <w:t>修正期中報告書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61" name="接點: 肘形 461"/>
                              <wps:cNvCnPr>
                                <a:stCxn id="32" idx="3"/>
                                <a:endCxn id="51" idx="0"/>
                              </wps:cNvCnPr>
                              <wps:spPr>
                                <a:xfrm>
                                  <a:off x="4819650" y="2128180"/>
                                  <a:ext cx="335300" cy="455855"/>
                                </a:xfrm>
                                <a:prstGeom prst="bentConnector2">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2" name="文字方塊 1719617496"/>
                              <wps:cNvSpPr txBox="1"/>
                              <wps:spPr>
                                <a:xfrm>
                                  <a:off x="4740950" y="1827530"/>
                                  <a:ext cx="704850" cy="298450"/>
                                </a:xfrm>
                                <a:prstGeom prst="rect">
                                  <a:avLst/>
                                </a:prstGeom>
                                <a:noFill/>
                                <a:ln w="6350">
                                  <a:noFill/>
                                </a:ln>
                              </wps:spPr>
                              <wps:txbx>
                                <w:txbxContent>
                                  <w:p w14:paraId="199D16FE" w14:textId="77777777" w:rsidR="00567674" w:rsidRDefault="00567674" w:rsidP="00567674">
                                    <w:pPr>
                                      <w:snapToGrid w:val="0"/>
                                      <w:spacing w:line="240" w:lineRule="auto"/>
                                      <w:jc w:val="center"/>
                                      <w:rPr>
                                        <w:rFonts w:eastAsia="微軟正黑體" w:hAnsi="微軟正黑體"/>
                                        <w:b/>
                                        <w:bCs/>
                                        <w:color w:val="000000"/>
                                        <w:sz w:val="20"/>
                                        <w:szCs w:val="20"/>
                                      </w:rPr>
                                    </w:pPr>
                                    <w:r>
                                      <w:rPr>
                                        <w:rFonts w:eastAsia="微軟正黑體" w:hAnsi="微軟正黑體" w:hint="eastAsia"/>
                                        <w:b/>
                                        <w:color w:val="000000"/>
                                        <w:sz w:val="20"/>
                                        <w:szCs w:val="20"/>
                                      </w:rPr>
                                      <w:t>不通過</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63" name="接點: 肘形 463"/>
                              <wps:cNvCnPr>
                                <a:stCxn id="33" idx="2"/>
                                <a:endCxn id="457" idx="3"/>
                              </wps:cNvCnPr>
                              <wps:spPr>
                                <a:xfrm rot="5400000">
                                  <a:off x="3498170" y="2115735"/>
                                  <a:ext cx="428710" cy="942551"/>
                                </a:xfrm>
                                <a:prstGeom prst="bentConnector2">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4" name="文字方塊 1719617496"/>
                              <wps:cNvSpPr txBox="1"/>
                              <wps:spPr>
                                <a:xfrm>
                                  <a:off x="3374050" y="2484290"/>
                                  <a:ext cx="704850" cy="423795"/>
                                </a:xfrm>
                                <a:prstGeom prst="rect">
                                  <a:avLst/>
                                </a:prstGeom>
                                <a:noFill/>
                                <a:ln w="6350">
                                  <a:noFill/>
                                </a:ln>
                              </wps:spPr>
                              <wps:txbx>
                                <w:txbxContent>
                                  <w:p w14:paraId="3A87D109" w14:textId="77777777" w:rsidR="00567674" w:rsidRDefault="00567674" w:rsidP="00567674">
                                    <w:pPr>
                                      <w:snapToGrid w:val="0"/>
                                      <w:spacing w:line="240" w:lineRule="auto"/>
                                      <w:jc w:val="center"/>
                                      <w:rPr>
                                        <w:rFonts w:eastAsia="微軟正黑體" w:hAnsi="微軟正黑體"/>
                                        <w:b/>
                                        <w:bCs/>
                                        <w:color w:val="000000"/>
                                        <w:sz w:val="20"/>
                                        <w:szCs w:val="20"/>
                                      </w:rPr>
                                    </w:pPr>
                                    <w:r>
                                      <w:rPr>
                                        <w:rFonts w:eastAsia="微軟正黑體" w:hAnsi="微軟正黑體" w:hint="eastAsia"/>
                                        <w:b/>
                                        <w:color w:val="000000"/>
                                        <w:sz w:val="20"/>
                                        <w:szCs w:val="20"/>
                                      </w:rPr>
                                      <w:t>通過</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68" name="矩形 468"/>
                              <wps:cNvSpPr/>
                              <wps:spPr>
                                <a:xfrm>
                                  <a:off x="2630082" y="4056040"/>
                                  <a:ext cx="1331595" cy="467995"/>
                                </a:xfrm>
                                <a:prstGeom prst="rect">
                                  <a:avLst/>
                                </a:prstGeom>
                                <a:noFill/>
                                <a:ln w="12700" cap="flat" cmpd="sng" algn="ctr">
                                  <a:solidFill>
                                    <a:srgbClr val="5B9BD5">
                                      <a:shade val="15000"/>
                                    </a:srgbClr>
                                  </a:solidFill>
                                  <a:prstDash val="solid"/>
                                  <a:miter lim="800000"/>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076B1A0B" w14:textId="77777777" w:rsidR="00567674" w:rsidRPr="00411B2D" w:rsidRDefault="00567674" w:rsidP="00567674">
                                    <w:pPr>
                                      <w:snapToGrid w:val="0"/>
                                      <w:spacing w:line="300" w:lineRule="exact"/>
                                      <w:jc w:val="center"/>
                                      <w:rPr>
                                        <w:rFonts w:eastAsia="微軟正黑體" w:hAnsi="微軟正黑體"/>
                                        <w:b/>
                                        <w:bCs/>
                                        <w:color w:val="000000"/>
                                        <w:sz w:val="22"/>
                                        <w:szCs w:val="22"/>
                                      </w:rPr>
                                    </w:pPr>
                                    <w:r w:rsidRPr="00411B2D">
                                      <w:rPr>
                                        <w:rFonts w:eastAsia="微軟正黑體" w:hAnsi="微軟正黑體" w:hint="eastAsia"/>
                                        <w:b/>
                                        <w:color w:val="000000"/>
                                        <w:sz w:val="22"/>
                                        <w:szCs w:val="22"/>
                                      </w:rPr>
                                      <w:t>國科會撥款作</w:t>
                                    </w:r>
                                    <w:r>
                                      <w:rPr>
                                        <w:rFonts w:eastAsia="微軟正黑體" w:hAnsi="微軟正黑體" w:hint="eastAsia"/>
                                        <w:b/>
                                        <w:color w:val="000000"/>
                                        <w:sz w:val="22"/>
                                        <w:szCs w:val="22"/>
                                      </w:rPr>
                                      <w:t>業</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70" name="矩形 470"/>
                              <wps:cNvSpPr/>
                              <wps:spPr>
                                <a:xfrm>
                                  <a:off x="1051472" y="4056040"/>
                                  <a:ext cx="1331595" cy="535010"/>
                                </a:xfrm>
                                <a:prstGeom prst="rect">
                                  <a:avLst/>
                                </a:prstGeom>
                                <a:noFill/>
                                <a:ln w="12700" cap="flat" cmpd="sng" algn="ctr">
                                  <a:solidFill>
                                    <a:srgbClr val="5B9BD5">
                                      <a:shade val="15000"/>
                                    </a:srgbClr>
                                  </a:solidFill>
                                  <a:prstDash val="solid"/>
                                  <a:miter lim="800000"/>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68495BB9" w14:textId="77777777" w:rsidR="00567674" w:rsidRPr="00411B2D" w:rsidRDefault="00567674" w:rsidP="00567674">
                                    <w:pPr>
                                      <w:snapToGrid w:val="0"/>
                                      <w:spacing w:line="300" w:lineRule="exact"/>
                                      <w:jc w:val="center"/>
                                      <w:rPr>
                                        <w:rFonts w:eastAsia="微軟正黑體" w:hAnsi="微軟正黑體"/>
                                        <w:b/>
                                        <w:bCs/>
                                        <w:color w:val="000000"/>
                                        <w:sz w:val="22"/>
                                        <w:szCs w:val="22"/>
                                      </w:rPr>
                                    </w:pPr>
                                    <w:r w:rsidRPr="00411B2D">
                                      <w:rPr>
                                        <w:rFonts w:eastAsia="微軟正黑體" w:hAnsi="微軟正黑體" w:hint="eastAsia"/>
                                        <w:b/>
                                        <w:color w:val="000000"/>
                                        <w:sz w:val="22"/>
                                        <w:szCs w:val="22"/>
                                      </w:rPr>
                                      <w:t>商業署執行單位</w:t>
                                    </w:r>
                                  </w:p>
                                  <w:p w14:paraId="6150A4AB" w14:textId="77777777" w:rsidR="00567674" w:rsidRPr="00411B2D" w:rsidRDefault="00567674" w:rsidP="00567674">
                                    <w:pPr>
                                      <w:snapToGrid w:val="0"/>
                                      <w:spacing w:line="300" w:lineRule="exact"/>
                                      <w:jc w:val="center"/>
                                      <w:rPr>
                                        <w:rFonts w:eastAsia="微軟正黑體" w:hAnsi="微軟正黑體"/>
                                        <w:b/>
                                        <w:bCs/>
                                        <w:color w:val="000000"/>
                                        <w:sz w:val="22"/>
                                        <w:szCs w:val="22"/>
                                      </w:rPr>
                                    </w:pPr>
                                    <w:r w:rsidRPr="00411B2D">
                                      <w:rPr>
                                        <w:rFonts w:eastAsia="微軟正黑體" w:hAnsi="微軟正黑體" w:hint="eastAsia"/>
                                        <w:b/>
                                        <w:color w:val="000000"/>
                                        <w:sz w:val="22"/>
                                        <w:szCs w:val="22"/>
                                      </w:rPr>
                                      <w:t>撥款作業</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71" name="直線單箭頭接點 471"/>
                              <wps:cNvCnPr>
                                <a:stCxn id="452" idx="2"/>
                                <a:endCxn id="470" idx="0"/>
                              </wps:cNvCnPr>
                              <wps:spPr>
                                <a:xfrm flipH="1">
                                  <a:off x="1717270" y="3886500"/>
                                  <a:ext cx="755" cy="16954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72" name="直線單箭頭接點 472"/>
                              <wps:cNvCnPr>
                                <a:stCxn id="448" idx="2"/>
                                <a:endCxn id="468" idx="0"/>
                              </wps:cNvCnPr>
                              <wps:spPr>
                                <a:xfrm flipH="1">
                                  <a:off x="3295880" y="3886500"/>
                                  <a:ext cx="899" cy="16954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75" name="矩形 475"/>
                              <wps:cNvSpPr/>
                              <wps:spPr>
                                <a:xfrm>
                                  <a:off x="4578897" y="4889455"/>
                                  <a:ext cx="827405" cy="43434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DCA1381" w14:textId="77777777" w:rsidR="00567674" w:rsidRPr="00CB0700" w:rsidRDefault="00567674" w:rsidP="00567674">
                                    <w:pPr>
                                      <w:snapToGrid w:val="0"/>
                                      <w:spacing w:line="240" w:lineRule="auto"/>
                                      <w:jc w:val="center"/>
                                      <w:rPr>
                                        <w:rFonts w:ascii="微軟正黑體" w:eastAsia="微軟正黑體" w:hAnsi="微軟正黑體"/>
                                        <w:b/>
                                        <w:bCs/>
                                        <w:color w:val="000000"/>
                                        <w:sz w:val="24"/>
                                        <w:szCs w:val="24"/>
                                      </w:rPr>
                                    </w:pPr>
                                    <w:r w:rsidRPr="00CB0700">
                                      <w:rPr>
                                        <w:rFonts w:ascii="微軟正黑體" w:eastAsia="微軟正黑體" w:hAnsi="微軟正黑體" w:hint="eastAsia"/>
                                        <w:b/>
                                        <w:color w:val="000000"/>
                                        <w:sz w:val="24"/>
                                        <w:szCs w:val="24"/>
                                      </w:rPr>
                                      <w:t>終止契約</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76" name="直線單箭頭接點 476"/>
                              <wps:cNvCnPr>
                                <a:stCxn id="502" idx="2"/>
                                <a:endCxn id="486" idx="0"/>
                              </wps:cNvCnPr>
                              <wps:spPr>
                                <a:xfrm flipH="1">
                                  <a:off x="2487908" y="5380945"/>
                                  <a:ext cx="670" cy="190499"/>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wpg:cNvPr id="478" name="群組 478"/>
                              <wpg:cNvGrpSpPr/>
                              <wpg:grpSpPr>
                                <a:xfrm>
                                  <a:off x="1856400" y="4841195"/>
                                  <a:ext cx="1259840" cy="539750"/>
                                  <a:chOff x="1459865" y="101600"/>
                                  <a:chExt cx="1619885" cy="539750"/>
                                </a:xfrm>
                              </wpg:grpSpPr>
                              <wps:wsp>
                                <wps:cNvPr id="501" name="菱形 501"/>
                                <wps:cNvSpPr/>
                                <wps:spPr>
                                  <a:xfrm>
                                    <a:off x="1459865" y="101600"/>
                                    <a:ext cx="1619885" cy="539750"/>
                                  </a:xfrm>
                                  <a:prstGeom prst="diamond">
                                    <a:avLst/>
                                  </a:prstGeom>
                                  <a:noFill/>
                                  <a:ln w="12700" cap="flat" cmpd="sng" algn="ctr">
                                    <a:solidFill>
                                      <a:srgbClr val="5B9BD5">
                                        <a:shade val="15000"/>
                                      </a:srgbClr>
                                    </a:solidFill>
                                    <a:prstDash val="solid"/>
                                    <a:miter lim="800000"/>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7C5B1E77" w14:textId="77777777" w:rsidR="00567674" w:rsidRDefault="00567674" w:rsidP="00567674">
                                      <w:pPr>
                                        <w:spacing w:before="100" w:after="100"/>
                                        <w:jc w:val="center"/>
                                        <w:rPr>
                                          <w:rFonts w:ascii="微軟正黑體" w:hAnsi="微軟正黑體"/>
                                          <w:b/>
                                          <w:bCs/>
                                          <w:color w:val="000000"/>
                                          <w:sz w:val="24"/>
                                          <w:szCs w:val="24"/>
                                        </w:rPr>
                                      </w:pPr>
                                      <w:r>
                                        <w:rPr>
                                          <w:rFonts w:ascii="微軟正黑體" w:hAnsi="微軟正黑體" w:hint="eastAsia"/>
                                          <w:b/>
                                          <w:color w:val="000000"/>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02" name="文字方塊 3"/>
                                <wps:cNvSpPr txBox="1"/>
                                <wps:spPr>
                                  <a:xfrm>
                                    <a:off x="1752275" y="162900"/>
                                    <a:ext cx="1040871" cy="478450"/>
                                  </a:xfrm>
                                  <a:prstGeom prst="rect">
                                    <a:avLst/>
                                  </a:prstGeom>
                                  <a:noFill/>
                                  <a:ln w="6350">
                                    <a:noFill/>
                                  </a:ln>
                                </wps:spPr>
                                <wps:txbx>
                                  <w:txbxContent>
                                    <w:p w14:paraId="4EACBCEE" w14:textId="77777777" w:rsidR="00567674" w:rsidRDefault="00567674" w:rsidP="00567674">
                                      <w:pPr>
                                        <w:snapToGrid w:val="0"/>
                                        <w:spacing w:line="260" w:lineRule="exact"/>
                                        <w:jc w:val="center"/>
                                        <w:rPr>
                                          <w:rFonts w:eastAsia="微軟正黑體" w:hAnsi="微軟正黑體"/>
                                          <w:b/>
                                          <w:bCs/>
                                          <w:color w:val="000000"/>
                                          <w:sz w:val="22"/>
                                          <w:szCs w:val="22"/>
                                        </w:rPr>
                                      </w:pPr>
                                      <w:r>
                                        <w:rPr>
                                          <w:rFonts w:eastAsia="微軟正黑體" w:hAnsi="微軟正黑體" w:hint="eastAsia"/>
                                          <w:b/>
                                          <w:color w:val="000000"/>
                                          <w:sz w:val="22"/>
                                          <w:szCs w:val="22"/>
                                        </w:rPr>
                                        <w:t>期末</w:t>
                                      </w:r>
                                    </w:p>
                                    <w:p w14:paraId="53D8E07C" w14:textId="77777777" w:rsidR="00567674" w:rsidRDefault="00567674" w:rsidP="00567674">
                                      <w:pPr>
                                        <w:snapToGrid w:val="0"/>
                                        <w:spacing w:line="260" w:lineRule="exact"/>
                                        <w:jc w:val="center"/>
                                        <w:rPr>
                                          <w:rFonts w:eastAsia="微軟正黑體" w:hAnsi="微軟正黑體"/>
                                          <w:b/>
                                          <w:bCs/>
                                          <w:color w:val="000000"/>
                                          <w:sz w:val="22"/>
                                          <w:szCs w:val="22"/>
                                        </w:rPr>
                                      </w:pPr>
                                      <w:r>
                                        <w:rPr>
                                          <w:rFonts w:eastAsia="微軟正黑體" w:hAnsi="微軟正黑體" w:hint="eastAsia"/>
                                          <w:b/>
                                          <w:color w:val="000000"/>
                                          <w:sz w:val="22"/>
                                          <w:szCs w:val="22"/>
                                        </w:rPr>
                                        <w:t>審查</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s:wsp>
                              <wps:cNvPr id="479" name="直線單箭頭接點 479"/>
                              <wps:cNvCnPr>
                                <a:stCxn id="501" idx="3"/>
                              </wps:cNvCnPr>
                              <wps:spPr>
                                <a:xfrm flipV="1">
                                  <a:off x="3116240" y="5108530"/>
                                  <a:ext cx="1462657" cy="254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83" name="矩形 483"/>
                              <wps:cNvSpPr/>
                              <wps:spPr>
                                <a:xfrm>
                                  <a:off x="1729314" y="6292850"/>
                                  <a:ext cx="1512000" cy="548795"/>
                                </a:xfrm>
                                <a:prstGeom prst="rect">
                                  <a:avLst/>
                                </a:prstGeom>
                                <a:noFill/>
                                <a:ln w="12700" cap="flat" cmpd="sng" algn="ctr">
                                  <a:solidFill>
                                    <a:srgbClr val="5B9BD5">
                                      <a:shade val="15000"/>
                                    </a:srgbClr>
                                  </a:solidFill>
                                  <a:prstDash val="solid"/>
                                  <a:miter lim="800000"/>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700020E6" w14:textId="77777777" w:rsidR="00567674" w:rsidRDefault="00567674" w:rsidP="00567674">
                                    <w:pPr>
                                      <w:snapToGrid w:val="0"/>
                                      <w:spacing w:line="260" w:lineRule="exact"/>
                                      <w:jc w:val="center"/>
                                      <w:rPr>
                                        <w:rFonts w:eastAsia="微軟正黑體" w:hAnsi="微軟正黑體"/>
                                        <w:b/>
                                        <w:bCs/>
                                        <w:color w:val="000000"/>
                                        <w:sz w:val="22"/>
                                        <w:szCs w:val="22"/>
                                      </w:rPr>
                                    </w:pPr>
                                    <w:r>
                                      <w:rPr>
                                        <w:rFonts w:eastAsia="微軟正黑體" w:hAnsi="微軟正黑體" w:hint="eastAsia"/>
                                        <w:b/>
                                        <w:color w:val="000000"/>
                                        <w:sz w:val="22"/>
                                        <w:szCs w:val="22"/>
                                      </w:rPr>
                                      <w:t>場域端第二期</w:t>
                                    </w:r>
                                  </w:p>
                                  <w:p w14:paraId="4FFB1043" w14:textId="77777777" w:rsidR="00567674" w:rsidRDefault="00567674" w:rsidP="00567674">
                                    <w:pPr>
                                      <w:snapToGrid w:val="0"/>
                                      <w:spacing w:line="260" w:lineRule="exact"/>
                                      <w:jc w:val="center"/>
                                      <w:rPr>
                                        <w:rFonts w:eastAsia="微軟正黑體" w:hAnsi="微軟正黑體"/>
                                        <w:b/>
                                        <w:bCs/>
                                        <w:color w:val="000000"/>
                                        <w:sz w:val="22"/>
                                        <w:szCs w:val="22"/>
                                      </w:rPr>
                                    </w:pPr>
                                    <w:r>
                                      <w:rPr>
                                        <w:rFonts w:eastAsia="微軟正黑體" w:hAnsi="微軟正黑體" w:hint="eastAsia"/>
                                        <w:b/>
                                        <w:color w:val="000000"/>
                                        <w:sz w:val="22"/>
                                        <w:szCs w:val="22"/>
                                      </w:rPr>
                                      <w:t>補助款</w:t>
                                    </w:r>
                                    <w:r>
                                      <w:rPr>
                                        <w:rFonts w:eastAsia="微軟正黑體"/>
                                        <w:b/>
                                        <w:color w:val="000000"/>
                                        <w:sz w:val="22"/>
                                        <w:szCs w:val="22"/>
                                      </w:rPr>
                                      <w:t>50%</w:t>
                                    </w:r>
                                    <w:r>
                                      <w:rPr>
                                        <w:rFonts w:eastAsia="微軟正黑體" w:hAnsi="微軟正黑體" w:hint="eastAsia"/>
                                        <w:b/>
                                        <w:color w:val="000000"/>
                                        <w:sz w:val="22"/>
                                        <w:szCs w:val="22"/>
                                      </w:rPr>
                                      <w:t>請款作業</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86" name="矩形 486"/>
                              <wps:cNvSpPr/>
                              <wps:spPr>
                                <a:xfrm>
                                  <a:off x="1731940" y="5571444"/>
                                  <a:ext cx="1511935" cy="50550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DABCC27" w14:textId="77777777" w:rsidR="00567674" w:rsidRDefault="00567674" w:rsidP="00567674">
                                    <w:pPr>
                                      <w:snapToGrid w:val="0"/>
                                      <w:spacing w:line="260" w:lineRule="exact"/>
                                      <w:jc w:val="center"/>
                                      <w:rPr>
                                        <w:rFonts w:eastAsia="微軟正黑體" w:hAnsi="微軟正黑體"/>
                                        <w:b/>
                                        <w:bCs/>
                                        <w:color w:val="000000"/>
                                        <w:sz w:val="22"/>
                                        <w:szCs w:val="22"/>
                                      </w:rPr>
                                    </w:pPr>
                                    <w:r>
                                      <w:rPr>
                                        <w:rFonts w:eastAsia="微軟正黑體" w:hAnsi="微軟正黑體" w:hint="eastAsia"/>
                                        <w:b/>
                                        <w:color w:val="000000"/>
                                        <w:sz w:val="22"/>
                                        <w:szCs w:val="22"/>
                                      </w:rPr>
                                      <w:t>依委員意見</w:t>
                                    </w:r>
                                  </w:p>
                                  <w:p w14:paraId="72C3F0FF" w14:textId="77777777" w:rsidR="00567674" w:rsidRDefault="00567674" w:rsidP="00567674">
                                    <w:pPr>
                                      <w:snapToGrid w:val="0"/>
                                      <w:spacing w:line="260" w:lineRule="exact"/>
                                      <w:jc w:val="center"/>
                                      <w:rPr>
                                        <w:rFonts w:eastAsia="微軟正黑體" w:hAnsi="微軟正黑體"/>
                                        <w:b/>
                                        <w:bCs/>
                                        <w:color w:val="000000"/>
                                        <w:sz w:val="22"/>
                                        <w:szCs w:val="22"/>
                                      </w:rPr>
                                    </w:pPr>
                                    <w:r>
                                      <w:rPr>
                                        <w:rFonts w:eastAsia="微軟正黑體" w:hAnsi="微軟正黑體" w:hint="eastAsia"/>
                                        <w:b/>
                                        <w:color w:val="000000"/>
                                        <w:sz w:val="22"/>
                                        <w:szCs w:val="22"/>
                                      </w:rPr>
                                      <w:t>修正期末報告書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92" name="文字方塊 1719617496"/>
                              <wps:cNvSpPr txBox="1"/>
                              <wps:spPr>
                                <a:xfrm>
                                  <a:off x="3639449" y="4810080"/>
                                  <a:ext cx="704850" cy="298450"/>
                                </a:xfrm>
                                <a:prstGeom prst="rect">
                                  <a:avLst/>
                                </a:prstGeom>
                                <a:noFill/>
                                <a:ln w="6350">
                                  <a:noFill/>
                                </a:ln>
                              </wps:spPr>
                              <wps:txbx>
                                <w:txbxContent>
                                  <w:p w14:paraId="62015827" w14:textId="77777777" w:rsidR="00567674" w:rsidRDefault="00567674" w:rsidP="00567674">
                                    <w:pPr>
                                      <w:snapToGrid w:val="0"/>
                                      <w:spacing w:line="300" w:lineRule="exact"/>
                                      <w:jc w:val="center"/>
                                      <w:rPr>
                                        <w:rFonts w:eastAsia="微軟正黑體" w:hAnsi="微軟正黑體"/>
                                        <w:b/>
                                        <w:bCs/>
                                        <w:color w:val="000000"/>
                                        <w:sz w:val="20"/>
                                        <w:szCs w:val="20"/>
                                      </w:rPr>
                                    </w:pPr>
                                    <w:r>
                                      <w:rPr>
                                        <w:rFonts w:eastAsia="微軟正黑體" w:hAnsi="微軟正黑體" w:hint="eastAsia"/>
                                        <w:b/>
                                        <w:color w:val="000000"/>
                                        <w:sz w:val="20"/>
                                        <w:szCs w:val="20"/>
                                      </w:rPr>
                                      <w:t>不通過</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97" name="矩形 497"/>
                              <wps:cNvSpPr/>
                              <wps:spPr>
                                <a:xfrm>
                                  <a:off x="1850214" y="7082110"/>
                                  <a:ext cx="1331595" cy="518840"/>
                                </a:xfrm>
                                <a:prstGeom prst="rect">
                                  <a:avLst/>
                                </a:prstGeom>
                                <a:noFill/>
                                <a:ln w="12700" cap="flat" cmpd="sng" algn="ctr">
                                  <a:solidFill>
                                    <a:srgbClr val="5B9BD5">
                                      <a:shade val="15000"/>
                                    </a:srgbClr>
                                  </a:solidFill>
                                  <a:prstDash val="solid"/>
                                  <a:miter lim="800000"/>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179A37F3" w14:textId="77777777" w:rsidR="00567674" w:rsidRDefault="00567674" w:rsidP="00567674">
                                    <w:pPr>
                                      <w:snapToGrid w:val="0"/>
                                      <w:spacing w:line="260" w:lineRule="exact"/>
                                      <w:jc w:val="center"/>
                                      <w:rPr>
                                        <w:rFonts w:eastAsia="微軟正黑體" w:hAnsi="微軟正黑體"/>
                                        <w:b/>
                                        <w:bCs/>
                                        <w:color w:val="000000"/>
                                        <w:sz w:val="22"/>
                                        <w:szCs w:val="22"/>
                                      </w:rPr>
                                    </w:pPr>
                                    <w:r>
                                      <w:rPr>
                                        <w:rFonts w:eastAsia="微軟正黑體" w:hAnsi="微軟正黑體" w:hint="eastAsia"/>
                                        <w:b/>
                                        <w:color w:val="000000"/>
                                        <w:sz w:val="22"/>
                                        <w:szCs w:val="22"/>
                                      </w:rPr>
                                      <w:t>商業署執行單位</w:t>
                                    </w:r>
                                  </w:p>
                                  <w:p w14:paraId="1261311C" w14:textId="77777777" w:rsidR="00567674" w:rsidRDefault="00567674" w:rsidP="00567674">
                                    <w:pPr>
                                      <w:snapToGrid w:val="0"/>
                                      <w:spacing w:line="260" w:lineRule="exact"/>
                                      <w:jc w:val="center"/>
                                      <w:rPr>
                                        <w:rFonts w:eastAsia="微軟正黑體" w:hAnsi="微軟正黑體"/>
                                        <w:b/>
                                        <w:bCs/>
                                        <w:color w:val="000000"/>
                                        <w:sz w:val="22"/>
                                        <w:szCs w:val="22"/>
                                      </w:rPr>
                                    </w:pPr>
                                    <w:r>
                                      <w:rPr>
                                        <w:rFonts w:eastAsia="微軟正黑體" w:hAnsi="微軟正黑體" w:hint="eastAsia"/>
                                        <w:b/>
                                        <w:color w:val="000000"/>
                                        <w:sz w:val="22"/>
                                        <w:szCs w:val="22"/>
                                      </w:rPr>
                                      <w:t>撥款作業</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98" name="直線單箭頭接點 498"/>
                              <wps:cNvCnPr/>
                              <wps:spPr>
                                <a:xfrm>
                                  <a:off x="2483979" y="6841645"/>
                                  <a:ext cx="0" cy="240465"/>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06" name="矩形: 圓角 506"/>
                              <wps:cNvSpPr/>
                              <wps:spPr>
                                <a:xfrm>
                                  <a:off x="1732192" y="7804150"/>
                                  <a:ext cx="1511935" cy="3238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5A5ABC1" w14:textId="77777777" w:rsidR="00567674" w:rsidRPr="003568DE" w:rsidRDefault="00567674" w:rsidP="00567674">
                                    <w:pPr>
                                      <w:snapToGrid w:val="0"/>
                                      <w:spacing w:line="240" w:lineRule="exact"/>
                                      <w:jc w:val="center"/>
                                      <w:rPr>
                                        <w:rFonts w:ascii="微軟正黑體" w:eastAsia="微軟正黑體" w:hAnsi="微軟正黑體"/>
                                        <w:b/>
                                        <w:bCs/>
                                        <w:color w:val="000000" w:themeColor="text1"/>
                                        <w:sz w:val="24"/>
                                        <w:szCs w:val="24"/>
                                      </w:rPr>
                                    </w:pPr>
                                    <w:r>
                                      <w:rPr>
                                        <w:rFonts w:ascii="微軟正黑體" w:eastAsia="微軟正黑體" w:hAnsi="微軟正黑體" w:hint="eastAsia"/>
                                        <w:b/>
                                        <w:color w:val="000000" w:themeColor="text1"/>
                                        <w:sz w:val="24"/>
                                        <w:szCs w:val="24"/>
                                      </w:rPr>
                                      <w:t>結案</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 name="文字方塊 1719617496"/>
                              <wps:cNvSpPr txBox="1"/>
                              <wps:spPr>
                                <a:xfrm>
                                  <a:off x="2447202" y="5994400"/>
                                  <a:ext cx="704850" cy="298450"/>
                                </a:xfrm>
                                <a:prstGeom prst="rect">
                                  <a:avLst/>
                                </a:prstGeom>
                                <a:noFill/>
                                <a:ln w="6350">
                                  <a:noFill/>
                                </a:ln>
                              </wps:spPr>
                              <wps:txbx>
                                <w:txbxContent>
                                  <w:p w14:paraId="2FBAE7E0" w14:textId="77777777" w:rsidR="00567674" w:rsidRDefault="00567674" w:rsidP="00567674">
                                    <w:pPr>
                                      <w:snapToGrid w:val="0"/>
                                      <w:spacing w:line="240" w:lineRule="auto"/>
                                      <w:jc w:val="center"/>
                                      <w:rPr>
                                        <w:rFonts w:eastAsia="微軟正黑體" w:hAnsi="微軟正黑體"/>
                                        <w:b/>
                                        <w:bCs/>
                                        <w:color w:val="000000"/>
                                        <w:sz w:val="20"/>
                                        <w:szCs w:val="20"/>
                                      </w:rPr>
                                    </w:pPr>
                                    <w:r>
                                      <w:rPr>
                                        <w:rFonts w:eastAsia="微軟正黑體" w:hAnsi="微軟正黑體" w:hint="eastAsia"/>
                                        <w:b/>
                                        <w:color w:val="000000"/>
                                        <w:sz w:val="20"/>
                                        <w:szCs w:val="20"/>
                                      </w:rPr>
                                      <w:t>通過</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 name="文字方塊 1719617496"/>
                              <wps:cNvSpPr txBox="1"/>
                              <wps:spPr>
                                <a:xfrm>
                                  <a:off x="2355850" y="2978430"/>
                                  <a:ext cx="704850" cy="298450"/>
                                </a:xfrm>
                                <a:prstGeom prst="rect">
                                  <a:avLst/>
                                </a:prstGeom>
                                <a:noFill/>
                                <a:ln w="6350">
                                  <a:noFill/>
                                </a:ln>
                              </wps:spPr>
                              <wps:txbx>
                                <w:txbxContent>
                                  <w:p w14:paraId="305E5145" w14:textId="77777777" w:rsidR="00567674" w:rsidRDefault="00567674" w:rsidP="00567674">
                                    <w:pPr>
                                      <w:snapToGrid w:val="0"/>
                                      <w:spacing w:line="240" w:lineRule="auto"/>
                                      <w:jc w:val="center"/>
                                      <w:rPr>
                                        <w:rFonts w:eastAsia="微軟正黑體" w:hAnsi="微軟正黑體"/>
                                        <w:b/>
                                        <w:bCs/>
                                        <w:color w:val="000000"/>
                                        <w:sz w:val="20"/>
                                        <w:szCs w:val="20"/>
                                      </w:rPr>
                                    </w:pPr>
                                    <w:r>
                                      <w:rPr>
                                        <w:rFonts w:eastAsia="微軟正黑體" w:hAnsi="微軟正黑體" w:hint="eastAsia"/>
                                        <w:b/>
                                        <w:color w:val="000000"/>
                                        <w:sz w:val="20"/>
                                        <w:szCs w:val="20"/>
                                      </w:rPr>
                                      <w:t>通過</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 name="文字方塊 1719617496"/>
                              <wps:cNvSpPr txBox="1"/>
                              <wps:spPr>
                                <a:xfrm>
                                  <a:off x="2447202" y="2262800"/>
                                  <a:ext cx="704850" cy="389380"/>
                                </a:xfrm>
                                <a:prstGeom prst="rect">
                                  <a:avLst/>
                                </a:prstGeom>
                                <a:noFill/>
                                <a:ln w="6350">
                                  <a:noFill/>
                                </a:ln>
                              </wps:spPr>
                              <wps:txbx>
                                <w:txbxContent>
                                  <w:p w14:paraId="2D609630" w14:textId="77777777" w:rsidR="00567674" w:rsidRDefault="00567674" w:rsidP="00567674">
                                    <w:pPr>
                                      <w:snapToGrid w:val="0"/>
                                      <w:spacing w:line="240" w:lineRule="auto"/>
                                      <w:jc w:val="center"/>
                                      <w:rPr>
                                        <w:rFonts w:eastAsia="微軟正黑體" w:hAnsi="微軟正黑體"/>
                                        <w:b/>
                                        <w:bCs/>
                                        <w:color w:val="000000"/>
                                        <w:sz w:val="20"/>
                                        <w:szCs w:val="20"/>
                                      </w:rPr>
                                    </w:pPr>
                                    <w:r>
                                      <w:rPr>
                                        <w:rFonts w:eastAsia="微軟正黑體" w:hAnsi="微軟正黑體" w:hint="eastAsia"/>
                                        <w:b/>
                                        <w:color w:val="000000"/>
                                        <w:sz w:val="20"/>
                                        <w:szCs w:val="20"/>
                                      </w:rPr>
                                      <w:t>通過</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 name="文字方塊 1719617496"/>
                              <wps:cNvSpPr txBox="1"/>
                              <wps:spPr>
                                <a:xfrm>
                                  <a:off x="2980350" y="2105954"/>
                                  <a:ext cx="704850" cy="429725"/>
                                </a:xfrm>
                                <a:prstGeom prst="rect">
                                  <a:avLst/>
                                </a:prstGeom>
                                <a:noFill/>
                                <a:ln w="6350">
                                  <a:noFill/>
                                </a:ln>
                              </wps:spPr>
                              <wps:txbx>
                                <w:txbxContent>
                                  <w:p w14:paraId="6D6E8C45" w14:textId="77777777" w:rsidR="00567674" w:rsidRDefault="00567674" w:rsidP="00567674">
                                    <w:pPr>
                                      <w:snapToGrid w:val="0"/>
                                      <w:spacing w:line="240" w:lineRule="auto"/>
                                      <w:jc w:val="center"/>
                                      <w:rPr>
                                        <w:rFonts w:eastAsia="微軟正黑體" w:hAnsi="微軟正黑體"/>
                                        <w:b/>
                                        <w:bCs/>
                                        <w:color w:val="000000"/>
                                        <w:sz w:val="20"/>
                                        <w:szCs w:val="20"/>
                                      </w:rPr>
                                    </w:pPr>
                                    <w:r>
                                      <w:rPr>
                                        <w:rFonts w:eastAsia="微軟正黑體" w:hAnsi="微軟正黑體" w:hint="eastAsia"/>
                                        <w:b/>
                                        <w:color w:val="000000"/>
                                        <w:sz w:val="20"/>
                                        <w:szCs w:val="20"/>
                                      </w:rPr>
                                      <w:t>限期改善</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6" name="直線單箭頭接點 36"/>
                              <wps:cNvCnPr>
                                <a:stCxn id="486" idx="2"/>
                              </wps:cNvCnPr>
                              <wps:spPr>
                                <a:xfrm flipH="1">
                                  <a:off x="2486475" y="6076949"/>
                                  <a:ext cx="1433" cy="215901"/>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8" name="直線單箭頭接點 38"/>
                              <wps:cNvCnPr/>
                              <wps:spPr>
                                <a:xfrm>
                                  <a:off x="2469513" y="7600950"/>
                                  <a:ext cx="0" cy="20955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14:sizeRelH relativeFrom="margin">
                        <wp14:pctWidth>0</wp14:pctWidth>
                      </wp14:sizeRelH>
                      <wp14:sizeRelV relativeFrom="margin">
                        <wp14:pctHeight>0</wp14:pctHeight>
                      </wp14:sizeRelV>
                    </wp:anchor>
                  </w:drawing>
                </mc:Choice>
                <mc:Fallback>
                  <w:pict>
                    <v:group w14:anchorId="195DD136" id="畫布 455" o:spid="_x0000_s1026" editas="canvas" style="position:absolute;left:0;text-align:left;margin-left:-1.2pt;margin-top:3pt;width:438.5pt;height:645.75pt;z-index:-251644928;mso-width-relative:margin;mso-height-relative:margin" coordsize="55689,82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5689;height:82003;visibility:visible;mso-wrap-style:square" filled="t">
                        <v:fill o:detectmouseclick="t"/>
                        <v:path o:connecttype="none"/>
                      </v:shape>
                      <v:shapetype id="_x0000_t32" coordsize="21600,21600" o:spt="32" o:oned="t" path="m,l21600,21600e" filled="f">
                        <v:path arrowok="t" fillok="f" o:connecttype="none"/>
                        <o:lock v:ext="edit" shapetype="t"/>
                      </v:shapetype>
                      <v:shape id="直線單箭頭接點 460" o:spid="_x0000_s1028" type="#_x0000_t32" style="position:absolute;left:25010;top:30670;width:121;height:174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" strokecolor="black [3213]">
                        <v:stroke endarrow="block" joinstyle="miter"/>
                      </v:shape>
                      <v:rect id="矩形 29" o:spid="_x0000_s1029" style="position:absolute;left:4669;top:33025;width:41669;height:13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" fillcolor="white [3212]" strokecolor="#09101d [484]" strokeweight="1pt">
                        <v:textbox>
                          <w:txbxContent>
                            <w:p w14:paraId="4508354B" w14:textId="77777777" w:rsidR="00567674" w:rsidRDefault="00567674" w:rsidP="00567674">
                              <w:pPr>
                                <w:jc w:val="center"/>
                              </w:pPr>
                            </w:p>
                          </w:txbxContent>
                        </v:textbox>
                      </v:rect>
                      <v:roundrect id="矩形: 圓角 26" o:spid="_x0000_s1030" style="position:absolute;left:17292;top:698;width:15120;height:32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" filled="f" strokecolor="#09101d [484]" strokeweight="1pt">
                        <v:stroke joinstyle="miter"/>
                        <v:textbox>
                          <w:txbxContent>
                            <w:p w14:paraId="0511A31F" w14:textId="77777777" w:rsidR="00567674" w:rsidRPr="00C368DD" w:rsidRDefault="00567674" w:rsidP="00567674">
                              <w:pPr>
                                <w:snapToGrid w:val="0"/>
                                <w:spacing w:line="240" w:lineRule="exact"/>
                                <w:jc w:val="center"/>
                                <w:rPr>
                                  <w:rFonts w:ascii="微軟正黑體" w:eastAsia="微軟正黑體" w:hAnsi="微軟正黑體"/>
                                  <w:b/>
                                  <w:bCs/>
                                  <w:color w:val="000000" w:themeColor="text1"/>
                                  <w:sz w:val="24"/>
                                  <w:szCs w:val="24"/>
                                </w:rPr>
                              </w:pPr>
                              <w:r>
                                <w:rPr>
                                  <w:rFonts w:ascii="微軟正黑體" w:eastAsia="微軟正黑體" w:hAnsi="微軟正黑體" w:hint="eastAsia"/>
                                  <w:b/>
                                  <w:color w:val="000000" w:themeColor="text1"/>
                                  <w:sz w:val="24"/>
                                  <w:szCs w:val="24"/>
                                </w:rPr>
                                <w:t>完成計畫簽約</w:t>
                              </w:r>
                            </w:p>
                          </w:txbxContent>
                        </v:textbox>
                      </v:roundrect>
                      <v:rect id="矩形 27" o:spid="_x0000_s1031" style="position:absolute;left:17288;top:5778;width:15120;height:5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" filled="f" strokecolor="#09101d [484]" strokeweight="1pt">
                        <v:textbox>
                          <w:txbxContent>
                            <w:p w14:paraId="10AB97FC" w14:textId="77777777" w:rsidR="00567674" w:rsidRPr="007D54B3" w:rsidRDefault="00567674" w:rsidP="00567674">
                              <w:pPr>
                                <w:snapToGrid w:val="0"/>
                                <w:spacing w:line="260" w:lineRule="exact"/>
                                <w:jc w:val="center"/>
                                <w:rPr>
                                  <w:rFonts w:ascii="微軟正黑體" w:eastAsia="微軟正黑體" w:hAnsi="微軟正黑體"/>
                                  <w:b/>
                                  <w:bCs/>
                                  <w:color w:val="000000" w:themeColor="text1"/>
                                  <w:sz w:val="22"/>
                                  <w:szCs w:val="22"/>
                                </w:rPr>
                              </w:pPr>
                              <w:r w:rsidRPr="007D54B3">
                                <w:rPr>
                                  <w:rFonts w:ascii="微軟正黑體" w:eastAsia="微軟正黑體" w:hAnsi="微軟正黑體" w:hint="eastAsia"/>
                                  <w:b/>
                                  <w:color w:val="000000" w:themeColor="text1"/>
                                  <w:sz w:val="22"/>
                                  <w:szCs w:val="22"/>
                                </w:rPr>
                                <w:t>學校端第一期補助款50%請款作業</w:t>
                              </w:r>
                            </w:p>
                            <w:p w14:paraId="21F2491C" w14:textId="77777777" w:rsidR="00567674" w:rsidRPr="007D54B3" w:rsidRDefault="00567674" w:rsidP="00567674">
                              <w:pPr>
                                <w:snapToGrid w:val="0"/>
                                <w:spacing w:line="260" w:lineRule="exact"/>
                                <w:jc w:val="center"/>
                                <w:rPr>
                                  <w:rFonts w:ascii="微軟正黑體" w:eastAsia="微軟正黑體" w:hAnsi="微軟正黑體"/>
                                  <w:b/>
                                  <w:bCs/>
                                  <w:color w:val="000000" w:themeColor="text1"/>
                                  <w:sz w:val="22"/>
                                  <w:szCs w:val="22"/>
                                </w:rPr>
                              </w:pPr>
                            </w:p>
                          </w:txbxContent>
                        </v:textbox>
                      </v:rect>
                      <v:shape id="直線單箭頭接點 28" o:spid="_x0000_s1032" type="#_x0000_t32" style="position:absolute;left:24848;top:3938;width:4;height:18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" strokecolor="black [3213]">
                        <v:stroke endarrow="block" joinstyle="miter"/>
                      </v:shape>
                      <v:group id="群組 31" o:spid="_x0000_s1033" style="position:absolute;left:35596;top:18583;width:12600;height:5397" coordorigin="16765,18119" coordsize="16198,5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type id="_x0000_t4" coordsize="21600,21600" o:spt="4" path="m10800,l,10800,10800,21600,21600,10800xe">
                          <v:stroke joinstyle="miter"/>
                          <v:path gradientshapeok="t" o:connecttype="rect" textboxrect="5400,5400,16200,16200"/>
                        </v:shapetype>
                        <v:shape id="菱形 32" o:spid="_x0000_s1034" type="#_x0000_t4" style="position:absolute;left:16765;top:18119;width:16199;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" filled="f" strokecolor="#09101d [484]" strokeweight="1pt">
                          <v:textbox>
                            <w:txbxContent>
                              <w:p w14:paraId="66EB713D" w14:textId="77777777" w:rsidR="00567674" w:rsidRPr="00C368DD" w:rsidRDefault="00567674" w:rsidP="00567674">
                                <w:pPr>
                                  <w:snapToGrid w:val="0"/>
                                  <w:spacing w:line="240" w:lineRule="auto"/>
                                  <w:jc w:val="center"/>
                                  <w:rPr>
                                    <w:rFonts w:ascii="微軟正黑體" w:eastAsia="微軟正黑體" w:hAnsi="微軟正黑體"/>
                                    <w:b/>
                                    <w:bCs/>
                                    <w:color w:val="000000" w:themeColor="text1"/>
                                    <w:sz w:val="24"/>
                                    <w:szCs w:val="24"/>
                                  </w:rPr>
                                </w:pPr>
                              </w:p>
                            </w:txbxContent>
                          </v:textbox>
                        </v:shape>
                        <v:shapetype id="_x0000_t202" coordsize="21600,21600" o:spt="202" path="m,l,21600r21600,l21600,xe">
                          <v:stroke joinstyle="miter"/>
                          <v:path gradientshapeok="t" o:connecttype="rect"/>
                        </v:shapetype>
                        <v:shape id="文字方塊 33" o:spid="_x0000_s1035" type="#_x0000_t202" style="position:absolute;left:19004;top:18986;width:11570;height:4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filled="f" stroked="f" strokeweight=".5pt">
                          <v:textbox>
                            <w:txbxContent>
                              <w:p w14:paraId="71642898" w14:textId="77777777" w:rsidR="00567674" w:rsidRDefault="00567674" w:rsidP="00567674">
                                <w:pPr>
                                  <w:snapToGrid w:val="0"/>
                                  <w:spacing w:line="240" w:lineRule="exact"/>
                                  <w:jc w:val="center"/>
                                  <w:rPr>
                                    <w:rFonts w:ascii="微軟正黑體" w:eastAsia="微軟正黑體" w:hAnsi="微軟正黑體"/>
                                    <w:b/>
                                    <w:bCs/>
                                    <w:sz w:val="22"/>
                                    <w:szCs w:val="22"/>
                                  </w:rPr>
                                </w:pPr>
                                <w:r>
                                  <w:rPr>
                                    <w:rFonts w:ascii="微軟正黑體" w:eastAsia="微軟正黑體" w:hAnsi="微軟正黑體" w:hint="eastAsia"/>
                                    <w:b/>
                                    <w:sz w:val="22"/>
                                    <w:szCs w:val="22"/>
                                  </w:rPr>
                                  <w:t>複審</w:t>
                                </w:r>
                              </w:p>
                              <w:p w14:paraId="2A763D97" w14:textId="77777777" w:rsidR="00567674" w:rsidRPr="00224A9E" w:rsidRDefault="00567674" w:rsidP="00567674">
                                <w:pPr>
                                  <w:snapToGrid w:val="0"/>
                                  <w:spacing w:line="240" w:lineRule="exact"/>
                                  <w:jc w:val="center"/>
                                  <w:rPr>
                                    <w:rFonts w:ascii="微軟正黑體" w:eastAsia="微軟正黑體" w:hAnsi="微軟正黑體"/>
                                    <w:b/>
                                    <w:bCs/>
                                    <w:sz w:val="22"/>
                                    <w:szCs w:val="22"/>
                                  </w:rPr>
                                </w:pPr>
                                <w:r>
                                  <w:rPr>
                                    <w:rFonts w:ascii="微軟正黑體" w:eastAsia="微軟正黑體" w:hAnsi="微軟正黑體" w:hint="eastAsia"/>
                                    <w:b/>
                                    <w:sz w:val="22"/>
                                    <w:szCs w:val="22"/>
                                  </w:rPr>
                                  <w:t>作業</w:t>
                                </w:r>
                              </w:p>
                            </w:txbxContent>
                          </v:textbox>
                        </v:shape>
                      </v:group>
                      <v:shape id="直線單箭頭接點 37" o:spid="_x0000_s1036" type="#_x0000_t32" style="position:absolute;left:24848;top:10858;width:4;height:11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" strokecolor="black [3213]">
                        <v:stroke endarrow="block" joinstyle="miter"/>
                      </v:shape>
                      <v:rect id="矩形 51" o:spid="_x0000_s1037" style="position:absolute;left:47409;top:25840;width:8280;height:39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" filled="f" strokecolor="#09101d [484]" strokeweight="1pt">
                        <v:textbox>
                          <w:txbxContent>
                            <w:p w14:paraId="152592C3" w14:textId="77777777" w:rsidR="00567674" w:rsidRPr="00C368DD" w:rsidRDefault="00567674" w:rsidP="00567674">
                              <w:pPr>
                                <w:snapToGrid w:val="0"/>
                                <w:spacing w:line="240" w:lineRule="auto"/>
                                <w:jc w:val="center"/>
                                <w:rPr>
                                  <w:rFonts w:ascii="微軟正黑體" w:eastAsia="微軟正黑體" w:hAnsi="微軟正黑體"/>
                                  <w:b/>
                                  <w:bCs/>
                                  <w:color w:val="000000"/>
                                  <w:sz w:val="24"/>
                                  <w:szCs w:val="24"/>
                                </w:rPr>
                              </w:pPr>
                              <w:r>
                                <w:rPr>
                                  <w:rFonts w:ascii="微軟正黑體" w:eastAsia="微軟正黑體" w:hAnsi="微軟正黑體" w:hint="eastAsia"/>
                                  <w:b/>
                                  <w:color w:val="000000"/>
                                  <w:sz w:val="24"/>
                                  <w:szCs w:val="24"/>
                                </w:rPr>
                                <w:t>終止契約</w:t>
                              </w:r>
                            </w:p>
                          </w:txbxContent>
                        </v:textbox>
                      </v:rect>
                      <v:shape id="直線單箭頭接點 52" o:spid="_x0000_s1038" type="#_x0000_t32" style="position:absolute;left:24852;top:23958;width:10;height:139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" strokecolor="black [3213]">
                        <v:stroke endarrow="block" joinstyle="miter"/>
                      </v:shape>
                      <v:shape id="_x0000_s1039" type="#_x0000_t202" style="position:absolute;left:29163;top:18691;width:7049;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z04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" filled="f" stroked="f" strokeweight=".5pt">
                        <v:textbox>
                          <w:txbxContent>
                            <w:p w14:paraId="5D7C1290" w14:textId="77777777" w:rsidR="00567674" w:rsidRPr="00951794" w:rsidRDefault="00567674" w:rsidP="00567674">
                              <w:pPr>
                                <w:snapToGrid w:val="0"/>
                                <w:spacing w:line="240" w:lineRule="auto"/>
                                <w:jc w:val="center"/>
                                <w:rPr>
                                  <w:rFonts w:ascii="微軟正黑體" w:eastAsia="微軟正黑體" w:hAnsi="微軟正黑體"/>
                                  <w:b/>
                                  <w:bCs/>
                                  <w:color w:val="000000"/>
                                  <w:sz w:val="20"/>
                                  <w:szCs w:val="20"/>
                                </w:rPr>
                              </w:pPr>
                              <w:r w:rsidRPr="00951794">
                                <w:rPr>
                                  <w:rFonts w:ascii="微軟正黑體" w:eastAsia="微軟正黑體" w:hAnsi="微軟正黑體" w:hint="eastAsia"/>
                                  <w:b/>
                                  <w:color w:val="000000"/>
                                  <w:sz w:val="20"/>
                                  <w:szCs w:val="20"/>
                                </w:rPr>
                                <w:t>不通過</w:t>
                              </w:r>
                            </w:p>
                          </w:txbxContent>
                        </v:textbox>
                      </v:shape>
                      <v:group id="群組 54" o:spid="_x0000_s1040" style="position:absolute;left:18540;top:18561;width:12598;height:5397" coordsize="16198,5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菱形 55" o:spid="_x0000_s1041" type="#_x0000_t4" style="position:absolute;width:16198;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" filled="f" strokecolor="#223f59" strokeweight="1pt">
                          <v:textbox>
                            <w:txbxContent>
                              <w:p w14:paraId="7BE10257" w14:textId="77777777" w:rsidR="00567674" w:rsidRPr="00C368DD" w:rsidRDefault="00567674" w:rsidP="00567674">
                                <w:pPr>
                                  <w:snapToGrid w:val="0"/>
                                  <w:spacing w:line="240" w:lineRule="auto"/>
                                  <w:jc w:val="center"/>
                                  <w:rPr>
                                    <w:rFonts w:ascii="微軟正黑體" w:hAnsi="微軟正黑體"/>
                                    <w:b/>
                                    <w:bCs/>
                                    <w:color w:val="000000"/>
                                    <w:sz w:val="24"/>
                                    <w:szCs w:val="24"/>
                                  </w:rPr>
                                </w:pPr>
                                <w:r w:rsidRPr="00C368DD">
                                  <w:rPr>
                                    <w:rFonts w:ascii="微軟正黑體" w:hAnsi="微軟正黑體" w:hint="eastAsia"/>
                                    <w:b/>
                                    <w:color w:val="000000"/>
                                    <w:sz w:val="24"/>
                                    <w:szCs w:val="24"/>
                                  </w:rPr>
                                  <w:t> </w:t>
                                </w:r>
                              </w:p>
                            </w:txbxContent>
                          </v:textbox>
                        </v:shape>
                        <v:shape id="文字方塊 3" o:spid="_x0000_s1042" type="#_x0000_t202" style="position:absolute;left:2924;top:613;width:10408;height:4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" filled="f" stroked="f" strokeweight=".5pt">
                          <v:textbox>
                            <w:txbxContent>
                              <w:p w14:paraId="0223B041" w14:textId="77777777" w:rsidR="00567674" w:rsidRDefault="00567674" w:rsidP="00567674">
                                <w:pPr>
                                  <w:snapToGrid w:val="0"/>
                                  <w:spacing w:line="260" w:lineRule="exact"/>
                                  <w:jc w:val="center"/>
                                  <w:rPr>
                                    <w:rFonts w:eastAsia="微軟正黑體" w:hAnsi="微軟正黑體"/>
                                    <w:b/>
                                    <w:bCs/>
                                    <w:color w:val="000000"/>
                                    <w:sz w:val="22"/>
                                    <w:szCs w:val="22"/>
                                  </w:rPr>
                                </w:pPr>
                                <w:r>
                                  <w:rPr>
                                    <w:rFonts w:eastAsia="微軟正黑體" w:hAnsi="微軟正黑體" w:hint="eastAsia"/>
                                    <w:b/>
                                    <w:color w:val="000000"/>
                                    <w:sz w:val="22"/>
                                    <w:szCs w:val="22"/>
                                  </w:rPr>
                                  <w:t>期中</w:t>
                                </w:r>
                              </w:p>
                              <w:p w14:paraId="2E2D6FC7" w14:textId="77777777" w:rsidR="00567674" w:rsidRPr="00224A9E" w:rsidRDefault="00567674" w:rsidP="00567674">
                                <w:pPr>
                                  <w:snapToGrid w:val="0"/>
                                  <w:spacing w:line="260" w:lineRule="exact"/>
                                  <w:jc w:val="center"/>
                                  <w:rPr>
                                    <w:rFonts w:eastAsia="微軟正黑體" w:hAnsi="微軟正黑體"/>
                                    <w:b/>
                                    <w:bCs/>
                                    <w:color w:val="000000"/>
                                    <w:sz w:val="22"/>
                                    <w:szCs w:val="22"/>
                                  </w:rPr>
                                </w:pPr>
                                <w:r>
                                  <w:rPr>
                                    <w:rFonts w:eastAsia="微軟正黑體" w:hAnsi="微軟正黑體" w:hint="eastAsia"/>
                                    <w:b/>
                                    <w:color w:val="000000"/>
                                    <w:sz w:val="22"/>
                                    <w:szCs w:val="22"/>
                                  </w:rPr>
                                  <w:t>審查</w:t>
                                </w:r>
                              </w:p>
                            </w:txbxContent>
                          </v:textbox>
                        </v:shape>
                      </v:group>
                      <v:shape id="直線單箭頭接點 60" o:spid="_x0000_s1043" type="#_x0000_t32" style="position:absolute;left:31138;top:21259;width:4458;height: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" strokecolor="black [3213]">
                        <v:stroke endarrow="block" joinstyle="miter"/>
                      </v:shape>
                      <v:rect id="矩形 448" o:spid="_x0000_s1044" style="position:absolute;left:25407;top:33623;width:15120;height:52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" filled="f" strokecolor="#223f59" strokeweight="1pt">
                        <v:textbox>
                          <w:txbxContent>
                            <w:p w14:paraId="2025E7AF" w14:textId="77777777" w:rsidR="00567674" w:rsidRDefault="00567674" w:rsidP="00567674">
                              <w:pPr>
                                <w:snapToGrid w:val="0"/>
                                <w:spacing w:line="300" w:lineRule="exact"/>
                                <w:jc w:val="center"/>
                                <w:rPr>
                                  <w:rFonts w:eastAsia="微軟正黑體" w:hAnsi="微軟正黑體"/>
                                  <w:b/>
                                  <w:bCs/>
                                  <w:color w:val="000000"/>
                                  <w:sz w:val="22"/>
                                  <w:szCs w:val="22"/>
                                </w:rPr>
                              </w:pPr>
                              <w:r w:rsidRPr="00D603DE">
                                <w:rPr>
                                  <w:rFonts w:eastAsia="微軟正黑體" w:hAnsi="微軟正黑體" w:hint="eastAsia"/>
                                  <w:b/>
                                  <w:color w:val="000000"/>
                                  <w:sz w:val="22"/>
                                  <w:szCs w:val="22"/>
                                </w:rPr>
                                <w:t>學校端第二期</w:t>
                              </w:r>
                            </w:p>
                            <w:p w14:paraId="6935EC81" w14:textId="77777777" w:rsidR="00567674" w:rsidRPr="00D603DE" w:rsidRDefault="00567674" w:rsidP="00567674">
                              <w:pPr>
                                <w:snapToGrid w:val="0"/>
                                <w:spacing w:line="300" w:lineRule="exact"/>
                                <w:jc w:val="center"/>
                                <w:rPr>
                                  <w:rFonts w:eastAsia="微軟正黑體" w:hAnsi="微軟正黑體"/>
                                  <w:b/>
                                  <w:bCs/>
                                  <w:color w:val="000000"/>
                                  <w:sz w:val="22"/>
                                  <w:szCs w:val="22"/>
                                </w:rPr>
                              </w:pPr>
                              <w:r w:rsidRPr="00D603DE">
                                <w:rPr>
                                  <w:rFonts w:eastAsia="微軟正黑體" w:hAnsi="微軟正黑體" w:hint="eastAsia"/>
                                  <w:b/>
                                  <w:color w:val="000000"/>
                                  <w:sz w:val="22"/>
                                  <w:szCs w:val="22"/>
                                </w:rPr>
                                <w:t>補助款</w:t>
                              </w:r>
                              <w:r w:rsidRPr="00D603DE">
                                <w:rPr>
                                  <w:rFonts w:eastAsia="微軟正黑體" w:hAnsi="微軟正黑體" w:hint="eastAsia"/>
                                  <w:b/>
                                  <w:color w:val="000000"/>
                                  <w:sz w:val="22"/>
                                  <w:szCs w:val="22"/>
                                </w:rPr>
                                <w:t>50%</w:t>
                              </w:r>
                              <w:r w:rsidRPr="00D603DE">
                                <w:rPr>
                                  <w:rFonts w:eastAsia="微軟正黑體" w:hAnsi="微軟正黑體" w:hint="eastAsia"/>
                                  <w:b/>
                                  <w:color w:val="000000"/>
                                  <w:sz w:val="22"/>
                                  <w:szCs w:val="22"/>
                                </w:rPr>
                                <w:t>請款作業</w:t>
                              </w:r>
                            </w:p>
                            <w:p w14:paraId="54BEF916" w14:textId="77777777" w:rsidR="00567674" w:rsidRPr="00D603DE" w:rsidRDefault="00567674" w:rsidP="00567674">
                              <w:pPr>
                                <w:snapToGrid w:val="0"/>
                                <w:spacing w:line="300" w:lineRule="exact"/>
                                <w:jc w:val="center"/>
                                <w:rPr>
                                  <w:rFonts w:eastAsia="微軟正黑體" w:hAnsi="微軟正黑體"/>
                                  <w:b/>
                                  <w:bCs/>
                                  <w:color w:val="000000"/>
                                  <w:sz w:val="22"/>
                                  <w:szCs w:val="22"/>
                                </w:rPr>
                              </w:pPr>
                            </w:p>
                          </w:txbxContent>
                        </v:textbox>
                      </v:rect>
                      <v:rect id="矩形 452" o:spid="_x0000_s1045" style="position:absolute;left:9620;top:33623;width:15120;height:52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" filled="f" strokecolor="#223f59" strokeweight="1pt">
                        <v:textbox>
                          <w:txbxContent>
                            <w:p w14:paraId="00DC980D" w14:textId="77777777" w:rsidR="00567674" w:rsidRDefault="00567674" w:rsidP="00567674">
                              <w:pPr>
                                <w:snapToGrid w:val="0"/>
                                <w:spacing w:line="300" w:lineRule="exact"/>
                                <w:jc w:val="center"/>
                                <w:rPr>
                                  <w:rFonts w:eastAsia="微軟正黑體" w:hAnsi="微軟正黑體"/>
                                  <w:b/>
                                  <w:bCs/>
                                  <w:color w:val="000000"/>
                                  <w:sz w:val="22"/>
                                  <w:szCs w:val="22"/>
                                </w:rPr>
                              </w:pPr>
                              <w:r w:rsidRPr="00D603DE">
                                <w:rPr>
                                  <w:rFonts w:eastAsia="微軟正黑體" w:hAnsi="微軟正黑體" w:hint="eastAsia"/>
                                  <w:b/>
                                  <w:color w:val="000000"/>
                                  <w:sz w:val="22"/>
                                  <w:szCs w:val="22"/>
                                </w:rPr>
                                <w:t>場域端第一期</w:t>
                              </w:r>
                            </w:p>
                            <w:p w14:paraId="29C1DE80" w14:textId="77777777" w:rsidR="00567674" w:rsidRPr="00D603DE" w:rsidRDefault="00567674" w:rsidP="00567674">
                              <w:pPr>
                                <w:snapToGrid w:val="0"/>
                                <w:spacing w:line="300" w:lineRule="exact"/>
                                <w:jc w:val="center"/>
                                <w:rPr>
                                  <w:rFonts w:eastAsia="微軟正黑體" w:hAnsi="微軟正黑體"/>
                                  <w:b/>
                                  <w:bCs/>
                                  <w:color w:val="000000"/>
                                  <w:sz w:val="22"/>
                                  <w:szCs w:val="22"/>
                                </w:rPr>
                              </w:pPr>
                              <w:r w:rsidRPr="00D603DE">
                                <w:rPr>
                                  <w:rFonts w:eastAsia="微軟正黑體" w:hAnsi="微軟正黑體" w:hint="eastAsia"/>
                                  <w:b/>
                                  <w:color w:val="000000"/>
                                  <w:sz w:val="22"/>
                                  <w:szCs w:val="22"/>
                                </w:rPr>
                                <w:t>補助款</w:t>
                              </w:r>
                              <w:r w:rsidRPr="00D603DE">
                                <w:rPr>
                                  <w:rFonts w:eastAsia="微軟正黑體" w:hAnsi="微軟正黑體" w:hint="eastAsia"/>
                                  <w:b/>
                                  <w:color w:val="000000"/>
                                  <w:sz w:val="22"/>
                                  <w:szCs w:val="22"/>
                                </w:rPr>
                                <w:t>50%</w:t>
                              </w:r>
                              <w:r w:rsidRPr="00D603DE">
                                <w:rPr>
                                  <w:rFonts w:eastAsia="微軟正黑體" w:hAnsi="微軟正黑體" w:hint="eastAsia"/>
                                  <w:b/>
                                  <w:color w:val="000000"/>
                                  <w:sz w:val="22"/>
                                  <w:szCs w:val="22"/>
                                </w:rPr>
                                <w:t>請款作業</w:t>
                              </w:r>
                            </w:p>
                          </w:txbxContent>
                        </v:textbox>
                      </v:rect>
                      <v:rect id="矩形 456" o:spid="_x0000_s1046" style="position:absolute;left:17293;top:12042;width:15119;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" filled="f" strokecolor="#09101d [484]" strokeweight="1pt">
                        <v:textbox>
                          <w:txbxContent>
                            <w:p w14:paraId="0D819BB0" w14:textId="77777777" w:rsidR="00567674" w:rsidRDefault="00567674" w:rsidP="00567674">
                              <w:pPr>
                                <w:snapToGrid w:val="0"/>
                                <w:spacing w:line="300" w:lineRule="exact"/>
                                <w:jc w:val="center"/>
                                <w:rPr>
                                  <w:rFonts w:ascii="微軟正黑體" w:hAnsi="微軟正黑體"/>
                                  <w:b/>
                                  <w:bCs/>
                                  <w:color w:val="000000"/>
                                  <w:sz w:val="22"/>
                                  <w:szCs w:val="22"/>
                                </w:rPr>
                              </w:pPr>
                              <w:r w:rsidRPr="00870FCA">
                                <w:rPr>
                                  <w:rFonts w:eastAsia="微軟正黑體" w:hAnsi="微軟正黑體" w:hint="eastAsia"/>
                                  <w:b/>
                                  <w:color w:val="000000"/>
                                  <w:sz w:val="22"/>
                                  <w:szCs w:val="22"/>
                                </w:rPr>
                                <w:t>國科會撥款作</w:t>
                              </w:r>
                              <w:r>
                                <w:rPr>
                                  <w:rFonts w:eastAsia="微軟正黑體" w:hAnsi="微軟正黑體" w:hint="eastAsia"/>
                                  <w:b/>
                                  <w:color w:val="000000"/>
                                  <w:sz w:val="22"/>
                                  <w:szCs w:val="22"/>
                                </w:rPr>
                                <w:t>業</w:t>
                              </w:r>
                              <w:r>
                                <w:rPr>
                                  <w:rFonts w:ascii="微軟正黑體" w:hAnsi="微軟正黑體" w:hint="eastAsia"/>
                                  <w:b/>
                                  <w:color w:val="000000"/>
                                  <w:sz w:val="22"/>
                                  <w:szCs w:val="22"/>
                                </w:rPr>
                                <w:t> </w:t>
                              </w:r>
                            </w:p>
                          </w:txbxContent>
                        </v:textbox>
                      </v:rect>
                      <v:shape id="直線單箭頭接點 57" o:spid="_x0000_s1047" type="#_x0000_t32" style="position:absolute;left:24839;top:15642;width:13;height:29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" strokecolor="black [3213]">
                        <v:stroke endarrow="block" joinstyle="miter"/>
                      </v:shape>
                      <v:rect id="矩形 457" o:spid="_x0000_s1048" style="position:absolute;left:17293;top:25356;width:15119;height:5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" filled="f" strokecolor="#09101d [484]" strokeweight="1pt">
                        <v:textbox>
                          <w:txbxContent>
                            <w:p w14:paraId="403E5CFB" w14:textId="77777777" w:rsidR="00567674" w:rsidRPr="006730FF" w:rsidRDefault="00567674" w:rsidP="00567674">
                              <w:pPr>
                                <w:snapToGrid w:val="0"/>
                                <w:spacing w:line="260" w:lineRule="exact"/>
                                <w:jc w:val="center"/>
                                <w:rPr>
                                  <w:rFonts w:eastAsia="微軟正黑體" w:hAnsi="微軟正黑體"/>
                                  <w:b/>
                                  <w:bCs/>
                                  <w:color w:val="000000"/>
                                  <w:sz w:val="22"/>
                                  <w:szCs w:val="22"/>
                                </w:rPr>
                              </w:pPr>
                              <w:r w:rsidRPr="006730FF">
                                <w:rPr>
                                  <w:rFonts w:eastAsia="微軟正黑體" w:hAnsi="微軟正黑體" w:hint="eastAsia"/>
                                  <w:b/>
                                  <w:color w:val="000000"/>
                                  <w:sz w:val="22"/>
                                  <w:szCs w:val="22"/>
                                </w:rPr>
                                <w:t>依委員意見</w:t>
                              </w:r>
                            </w:p>
                            <w:p w14:paraId="3381E78F" w14:textId="77777777" w:rsidR="00567674" w:rsidRDefault="00567674" w:rsidP="00567674">
                              <w:pPr>
                                <w:snapToGrid w:val="0"/>
                                <w:spacing w:line="260" w:lineRule="exact"/>
                                <w:jc w:val="center"/>
                                <w:rPr>
                                  <w:rFonts w:eastAsia="微軟正黑體" w:hAnsi="微軟正黑體"/>
                                  <w:b/>
                                  <w:bCs/>
                                  <w:color w:val="000000"/>
                                  <w:sz w:val="22"/>
                                  <w:szCs w:val="22"/>
                                </w:rPr>
                              </w:pPr>
                              <w:r w:rsidRPr="006730FF">
                                <w:rPr>
                                  <w:rFonts w:eastAsia="微軟正黑體" w:hAnsi="微軟正黑體" w:hint="eastAsia"/>
                                  <w:b/>
                                  <w:color w:val="000000"/>
                                  <w:sz w:val="22"/>
                                  <w:szCs w:val="22"/>
                                </w:rPr>
                                <w:t>修正期中報告書</w:t>
                              </w:r>
                            </w:p>
                          </w:txbxContent>
                        </v:textbox>
                      </v:rect>
                      <v:shapetype id="_x0000_t33" coordsize="21600,21600" o:spt="33" o:oned="t" path="m,l21600,r,21600e" filled="f">
                        <v:stroke joinstyle="miter"/>
                        <v:path arrowok="t" fillok="f" o:connecttype="none"/>
                        <o:lock v:ext="edit" shapetype="t"/>
                      </v:shapetype>
                      <v:shape id="接點: 肘形 461" o:spid="_x0000_s1049" type="#_x0000_t33" style="position:absolute;left:48196;top:21281;width:3353;height:455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" strokecolor="black [3213]">
                        <v:stroke endarrow="block"/>
                      </v:shape>
                      <v:shape id="_x0000_s1050" type="#_x0000_t202" style="position:absolute;left:47409;top:18275;width:7049;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" filled="f" stroked="f" strokeweight=".5pt">
                        <v:textbox>
                          <w:txbxContent>
                            <w:p w14:paraId="199D16FE" w14:textId="77777777" w:rsidR="00567674" w:rsidRDefault="00567674" w:rsidP="00567674">
                              <w:pPr>
                                <w:snapToGrid w:val="0"/>
                                <w:spacing w:line="240" w:lineRule="auto"/>
                                <w:jc w:val="center"/>
                                <w:rPr>
                                  <w:rFonts w:eastAsia="微軟正黑體" w:hAnsi="微軟正黑體"/>
                                  <w:b/>
                                  <w:bCs/>
                                  <w:color w:val="000000"/>
                                  <w:sz w:val="20"/>
                                  <w:szCs w:val="20"/>
                                </w:rPr>
                              </w:pPr>
                              <w:r>
                                <w:rPr>
                                  <w:rFonts w:eastAsia="微軟正黑體" w:hAnsi="微軟正黑體" w:hint="eastAsia"/>
                                  <w:b/>
                                  <w:color w:val="000000"/>
                                  <w:sz w:val="20"/>
                                  <w:szCs w:val="20"/>
                                </w:rPr>
                                <w:t>不通過</w:t>
                              </w:r>
                            </w:p>
                          </w:txbxContent>
                        </v:textbox>
                      </v:shape>
                      <v:shape id="接點: 肘形 463" o:spid="_x0000_s1051" type="#_x0000_t33" style="position:absolute;left:34981;top:21157;width:4287;height:9426;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" strokecolor="black [3213]">
                        <v:stroke endarrow="block"/>
                      </v:shape>
                      <v:shape id="_x0000_s1052" type="#_x0000_t202" style="position:absolute;left:33740;top:24842;width:7049;height:4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" filled="f" stroked="f" strokeweight=".5pt">
                        <v:textbox>
                          <w:txbxContent>
                            <w:p w14:paraId="3A87D109" w14:textId="77777777" w:rsidR="00567674" w:rsidRDefault="00567674" w:rsidP="00567674">
                              <w:pPr>
                                <w:snapToGrid w:val="0"/>
                                <w:spacing w:line="240" w:lineRule="auto"/>
                                <w:jc w:val="center"/>
                                <w:rPr>
                                  <w:rFonts w:eastAsia="微軟正黑體" w:hAnsi="微軟正黑體"/>
                                  <w:b/>
                                  <w:bCs/>
                                  <w:color w:val="000000"/>
                                  <w:sz w:val="20"/>
                                  <w:szCs w:val="20"/>
                                </w:rPr>
                              </w:pPr>
                              <w:r>
                                <w:rPr>
                                  <w:rFonts w:eastAsia="微軟正黑體" w:hAnsi="微軟正黑體" w:hint="eastAsia"/>
                                  <w:b/>
                                  <w:color w:val="000000"/>
                                  <w:sz w:val="20"/>
                                  <w:szCs w:val="20"/>
                                </w:rPr>
                                <w:t>通過</w:t>
                              </w:r>
                            </w:p>
                          </w:txbxContent>
                        </v:textbox>
                      </v:shape>
                      <v:rect id="矩形 468" o:spid="_x0000_s1053" style="position:absolute;left:26300;top:40560;width:13316;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" filled="f" strokecolor="#223f59" strokeweight="1pt">
                        <v:textbox>
                          <w:txbxContent>
                            <w:p w14:paraId="076B1A0B" w14:textId="77777777" w:rsidR="00567674" w:rsidRPr="00411B2D" w:rsidRDefault="00567674" w:rsidP="00567674">
                              <w:pPr>
                                <w:snapToGrid w:val="0"/>
                                <w:spacing w:line="300" w:lineRule="exact"/>
                                <w:jc w:val="center"/>
                                <w:rPr>
                                  <w:rFonts w:eastAsia="微軟正黑體" w:hAnsi="微軟正黑體"/>
                                  <w:b/>
                                  <w:bCs/>
                                  <w:color w:val="000000"/>
                                  <w:sz w:val="22"/>
                                  <w:szCs w:val="22"/>
                                </w:rPr>
                              </w:pPr>
                              <w:r w:rsidRPr="00411B2D">
                                <w:rPr>
                                  <w:rFonts w:eastAsia="微軟正黑體" w:hAnsi="微軟正黑體" w:hint="eastAsia"/>
                                  <w:b/>
                                  <w:color w:val="000000"/>
                                  <w:sz w:val="22"/>
                                  <w:szCs w:val="22"/>
                                </w:rPr>
                                <w:t>國科會撥款作</w:t>
                              </w:r>
                              <w:r>
                                <w:rPr>
                                  <w:rFonts w:eastAsia="微軟正黑體" w:hAnsi="微軟正黑體" w:hint="eastAsia"/>
                                  <w:b/>
                                  <w:color w:val="000000"/>
                                  <w:sz w:val="22"/>
                                  <w:szCs w:val="22"/>
                                </w:rPr>
                                <w:t>業</w:t>
                              </w:r>
                            </w:p>
                          </w:txbxContent>
                        </v:textbox>
                      </v:rect>
                      <v:rect id="矩形 470" o:spid="_x0000_s1054" style="position:absolute;left:10514;top:40560;width:13316;height:5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" filled="f" strokecolor="#223f59" strokeweight="1pt">
                        <v:textbox>
                          <w:txbxContent>
                            <w:p w14:paraId="68495BB9" w14:textId="77777777" w:rsidR="00567674" w:rsidRPr="00411B2D" w:rsidRDefault="00567674" w:rsidP="00567674">
                              <w:pPr>
                                <w:snapToGrid w:val="0"/>
                                <w:spacing w:line="300" w:lineRule="exact"/>
                                <w:jc w:val="center"/>
                                <w:rPr>
                                  <w:rFonts w:eastAsia="微軟正黑體" w:hAnsi="微軟正黑體"/>
                                  <w:b/>
                                  <w:bCs/>
                                  <w:color w:val="000000"/>
                                  <w:sz w:val="22"/>
                                  <w:szCs w:val="22"/>
                                </w:rPr>
                              </w:pPr>
                              <w:r w:rsidRPr="00411B2D">
                                <w:rPr>
                                  <w:rFonts w:eastAsia="微軟正黑體" w:hAnsi="微軟正黑體" w:hint="eastAsia"/>
                                  <w:b/>
                                  <w:color w:val="000000"/>
                                  <w:sz w:val="22"/>
                                  <w:szCs w:val="22"/>
                                </w:rPr>
                                <w:t>商業署執行單位</w:t>
                              </w:r>
                            </w:p>
                            <w:p w14:paraId="6150A4AB" w14:textId="77777777" w:rsidR="00567674" w:rsidRPr="00411B2D" w:rsidRDefault="00567674" w:rsidP="00567674">
                              <w:pPr>
                                <w:snapToGrid w:val="0"/>
                                <w:spacing w:line="300" w:lineRule="exact"/>
                                <w:jc w:val="center"/>
                                <w:rPr>
                                  <w:rFonts w:eastAsia="微軟正黑體" w:hAnsi="微軟正黑體"/>
                                  <w:b/>
                                  <w:bCs/>
                                  <w:color w:val="000000"/>
                                  <w:sz w:val="22"/>
                                  <w:szCs w:val="22"/>
                                </w:rPr>
                              </w:pPr>
                              <w:r w:rsidRPr="00411B2D">
                                <w:rPr>
                                  <w:rFonts w:eastAsia="微軟正黑體" w:hAnsi="微軟正黑體" w:hint="eastAsia"/>
                                  <w:b/>
                                  <w:color w:val="000000"/>
                                  <w:sz w:val="22"/>
                                  <w:szCs w:val="22"/>
                                </w:rPr>
                                <w:t>撥款作業</w:t>
                              </w:r>
                            </w:p>
                          </w:txbxContent>
                        </v:textbox>
                      </v:rect>
                      <v:shape id="直線單箭頭接點 471" o:spid="_x0000_s1055" type="#_x0000_t32" style="position:absolute;left:17172;top:38865;width:8;height:169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" strokecolor="black [3213]">
                        <v:stroke endarrow="block" joinstyle="miter"/>
                      </v:shape>
                      <v:shape id="直線單箭頭接點 472" o:spid="_x0000_s1056" type="#_x0000_t32" style="position:absolute;left:32958;top:38865;width:9;height:169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" strokecolor="black [3213]">
                        <v:stroke endarrow="block" joinstyle="miter"/>
                      </v:shape>
                      <v:rect id="矩形 475" o:spid="_x0000_s1057" style="position:absolute;left:45788;top:48894;width:8275;height:4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" filled="f" strokecolor="#09101d [484]" strokeweight="1pt">
                        <v:textbox>
                          <w:txbxContent>
                            <w:p w14:paraId="6DCA1381" w14:textId="77777777" w:rsidR="00567674" w:rsidRPr="00CB0700" w:rsidRDefault="00567674" w:rsidP="00567674">
                              <w:pPr>
                                <w:snapToGrid w:val="0"/>
                                <w:spacing w:line="240" w:lineRule="auto"/>
                                <w:jc w:val="center"/>
                                <w:rPr>
                                  <w:rFonts w:ascii="微軟正黑體" w:eastAsia="微軟正黑體" w:hAnsi="微軟正黑體"/>
                                  <w:b/>
                                  <w:bCs/>
                                  <w:color w:val="000000"/>
                                  <w:sz w:val="24"/>
                                  <w:szCs w:val="24"/>
                                </w:rPr>
                              </w:pPr>
                              <w:r w:rsidRPr="00CB0700">
                                <w:rPr>
                                  <w:rFonts w:ascii="微軟正黑體" w:eastAsia="微軟正黑體" w:hAnsi="微軟正黑體" w:hint="eastAsia"/>
                                  <w:b/>
                                  <w:color w:val="000000"/>
                                  <w:sz w:val="24"/>
                                  <w:szCs w:val="24"/>
                                </w:rPr>
                                <w:t>終止契約</w:t>
                              </w:r>
                            </w:p>
                          </w:txbxContent>
                        </v:textbox>
                      </v:rect>
                      <v:shape id="直線單箭頭接點 476" o:spid="_x0000_s1058" type="#_x0000_t32" style="position:absolute;left:24879;top:53809;width:6;height:190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" strokecolor="black [3213]">
                        <v:stroke endarrow="block" joinstyle="miter"/>
                      </v:shape>
                      <v:group id="群組 478" o:spid="_x0000_s1059" style="position:absolute;left:18564;top:48411;width:12598;height:5398" coordorigin="14598,1016" coordsize="16198,5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">
                        <v:shape id="菱形 501" o:spid="_x0000_s1060" type="#_x0000_t4" style="position:absolute;left:14598;top:1016;width:16199;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" filled="f" strokecolor="#223f59" strokeweight="1pt">
                          <v:textbox>
                            <w:txbxContent>
                              <w:p w14:paraId="7C5B1E77" w14:textId="77777777" w:rsidR="00567674" w:rsidRDefault="00567674" w:rsidP="00567674">
                                <w:pPr>
                                  <w:spacing w:before="100" w:after="100"/>
                                  <w:jc w:val="center"/>
                                  <w:rPr>
                                    <w:rFonts w:ascii="微軟正黑體" w:hAnsi="微軟正黑體"/>
                                    <w:b/>
                                    <w:bCs/>
                                    <w:color w:val="000000"/>
                                    <w:sz w:val="24"/>
                                    <w:szCs w:val="24"/>
                                  </w:rPr>
                                </w:pPr>
                                <w:r>
                                  <w:rPr>
                                    <w:rFonts w:ascii="微軟正黑體" w:hAnsi="微軟正黑體" w:hint="eastAsia"/>
                                    <w:b/>
                                    <w:color w:val="000000"/>
                                  </w:rPr>
                                  <w:t> </w:t>
                                </w:r>
                              </w:p>
                            </w:txbxContent>
                          </v:textbox>
                        </v:shape>
                        <v:shape id="文字方塊 3" o:spid="_x0000_s1061" type="#_x0000_t202" style="position:absolute;left:17522;top:1629;width:10409;height:4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" filled="f" stroked="f" strokeweight=".5pt">
                          <v:textbox>
                            <w:txbxContent>
                              <w:p w14:paraId="4EACBCEE" w14:textId="77777777" w:rsidR="00567674" w:rsidRDefault="00567674" w:rsidP="00567674">
                                <w:pPr>
                                  <w:snapToGrid w:val="0"/>
                                  <w:spacing w:line="260" w:lineRule="exact"/>
                                  <w:jc w:val="center"/>
                                  <w:rPr>
                                    <w:rFonts w:eastAsia="微軟正黑體" w:hAnsi="微軟正黑體"/>
                                    <w:b/>
                                    <w:bCs/>
                                    <w:color w:val="000000"/>
                                    <w:sz w:val="22"/>
                                    <w:szCs w:val="22"/>
                                  </w:rPr>
                                </w:pPr>
                                <w:r>
                                  <w:rPr>
                                    <w:rFonts w:eastAsia="微軟正黑體" w:hAnsi="微軟正黑體" w:hint="eastAsia"/>
                                    <w:b/>
                                    <w:color w:val="000000"/>
                                    <w:sz w:val="22"/>
                                    <w:szCs w:val="22"/>
                                  </w:rPr>
                                  <w:t>期末</w:t>
                                </w:r>
                              </w:p>
                              <w:p w14:paraId="53D8E07C" w14:textId="77777777" w:rsidR="00567674" w:rsidRDefault="00567674" w:rsidP="00567674">
                                <w:pPr>
                                  <w:snapToGrid w:val="0"/>
                                  <w:spacing w:line="260" w:lineRule="exact"/>
                                  <w:jc w:val="center"/>
                                  <w:rPr>
                                    <w:rFonts w:eastAsia="微軟正黑體" w:hAnsi="微軟正黑體"/>
                                    <w:b/>
                                    <w:bCs/>
                                    <w:color w:val="000000"/>
                                    <w:sz w:val="22"/>
                                    <w:szCs w:val="22"/>
                                  </w:rPr>
                                </w:pPr>
                                <w:r>
                                  <w:rPr>
                                    <w:rFonts w:eastAsia="微軟正黑體" w:hAnsi="微軟正黑體" w:hint="eastAsia"/>
                                    <w:b/>
                                    <w:color w:val="000000"/>
                                    <w:sz w:val="22"/>
                                    <w:szCs w:val="22"/>
                                  </w:rPr>
                                  <w:t>審查</w:t>
                                </w:r>
                              </w:p>
                            </w:txbxContent>
                          </v:textbox>
                        </v:shape>
                      </v:group>
                      <v:shape id="直線單箭頭接點 479" o:spid="_x0000_s1062" type="#_x0000_t32" style="position:absolute;left:31162;top:51085;width:14626;height: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" strokecolor="black [3213]">
                        <v:stroke endarrow="block" joinstyle="miter"/>
                      </v:shape>
                      <v:rect id="矩形 483" o:spid="_x0000_s1063" style="position:absolute;left:17293;top:62928;width:15120;height:54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" filled="f" strokecolor="#223f59" strokeweight="1pt">
                        <v:textbox>
                          <w:txbxContent>
                            <w:p w14:paraId="700020E6" w14:textId="77777777" w:rsidR="00567674" w:rsidRDefault="00567674" w:rsidP="00567674">
                              <w:pPr>
                                <w:snapToGrid w:val="0"/>
                                <w:spacing w:line="260" w:lineRule="exact"/>
                                <w:jc w:val="center"/>
                                <w:rPr>
                                  <w:rFonts w:eastAsia="微軟正黑體" w:hAnsi="微軟正黑體"/>
                                  <w:b/>
                                  <w:bCs/>
                                  <w:color w:val="000000"/>
                                  <w:sz w:val="22"/>
                                  <w:szCs w:val="22"/>
                                </w:rPr>
                              </w:pPr>
                              <w:r>
                                <w:rPr>
                                  <w:rFonts w:eastAsia="微軟正黑體" w:hAnsi="微軟正黑體" w:hint="eastAsia"/>
                                  <w:b/>
                                  <w:color w:val="000000"/>
                                  <w:sz w:val="22"/>
                                  <w:szCs w:val="22"/>
                                </w:rPr>
                                <w:t>場域端第二期</w:t>
                              </w:r>
                            </w:p>
                            <w:p w14:paraId="4FFB1043" w14:textId="77777777" w:rsidR="00567674" w:rsidRDefault="00567674" w:rsidP="00567674">
                              <w:pPr>
                                <w:snapToGrid w:val="0"/>
                                <w:spacing w:line="260" w:lineRule="exact"/>
                                <w:jc w:val="center"/>
                                <w:rPr>
                                  <w:rFonts w:eastAsia="微軟正黑體" w:hAnsi="微軟正黑體"/>
                                  <w:b/>
                                  <w:bCs/>
                                  <w:color w:val="000000"/>
                                  <w:sz w:val="22"/>
                                  <w:szCs w:val="22"/>
                                </w:rPr>
                              </w:pPr>
                              <w:r>
                                <w:rPr>
                                  <w:rFonts w:eastAsia="微軟正黑體" w:hAnsi="微軟正黑體" w:hint="eastAsia"/>
                                  <w:b/>
                                  <w:color w:val="000000"/>
                                  <w:sz w:val="22"/>
                                  <w:szCs w:val="22"/>
                                </w:rPr>
                                <w:t>補助款</w:t>
                              </w:r>
                              <w:r>
                                <w:rPr>
                                  <w:rFonts w:eastAsia="微軟正黑體"/>
                                  <w:b/>
                                  <w:color w:val="000000"/>
                                  <w:sz w:val="22"/>
                                  <w:szCs w:val="22"/>
                                </w:rPr>
                                <w:t>50%</w:t>
                              </w:r>
                              <w:r>
                                <w:rPr>
                                  <w:rFonts w:eastAsia="微軟正黑體" w:hAnsi="微軟正黑體" w:hint="eastAsia"/>
                                  <w:b/>
                                  <w:color w:val="000000"/>
                                  <w:sz w:val="22"/>
                                  <w:szCs w:val="22"/>
                                </w:rPr>
                                <w:t>請款作業</w:t>
                              </w:r>
                            </w:p>
                          </w:txbxContent>
                        </v:textbox>
                      </v:rect>
                      <v:rect id="矩形 486" o:spid="_x0000_s1064" style="position:absolute;left:17319;top:55714;width:15119;height:5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" filled="f" strokecolor="#09101d [484]" strokeweight="1pt">
                        <v:textbox>
                          <w:txbxContent>
                            <w:p w14:paraId="6DABCC27" w14:textId="77777777" w:rsidR="00567674" w:rsidRDefault="00567674" w:rsidP="00567674">
                              <w:pPr>
                                <w:snapToGrid w:val="0"/>
                                <w:spacing w:line="260" w:lineRule="exact"/>
                                <w:jc w:val="center"/>
                                <w:rPr>
                                  <w:rFonts w:eastAsia="微軟正黑體" w:hAnsi="微軟正黑體"/>
                                  <w:b/>
                                  <w:bCs/>
                                  <w:color w:val="000000"/>
                                  <w:sz w:val="22"/>
                                  <w:szCs w:val="22"/>
                                </w:rPr>
                              </w:pPr>
                              <w:r>
                                <w:rPr>
                                  <w:rFonts w:eastAsia="微軟正黑體" w:hAnsi="微軟正黑體" w:hint="eastAsia"/>
                                  <w:b/>
                                  <w:color w:val="000000"/>
                                  <w:sz w:val="22"/>
                                  <w:szCs w:val="22"/>
                                </w:rPr>
                                <w:t>依委員意見</w:t>
                              </w:r>
                            </w:p>
                            <w:p w14:paraId="72C3F0FF" w14:textId="77777777" w:rsidR="00567674" w:rsidRDefault="00567674" w:rsidP="00567674">
                              <w:pPr>
                                <w:snapToGrid w:val="0"/>
                                <w:spacing w:line="260" w:lineRule="exact"/>
                                <w:jc w:val="center"/>
                                <w:rPr>
                                  <w:rFonts w:eastAsia="微軟正黑體" w:hAnsi="微軟正黑體"/>
                                  <w:b/>
                                  <w:bCs/>
                                  <w:color w:val="000000"/>
                                  <w:sz w:val="22"/>
                                  <w:szCs w:val="22"/>
                                </w:rPr>
                              </w:pPr>
                              <w:r>
                                <w:rPr>
                                  <w:rFonts w:eastAsia="微軟正黑體" w:hAnsi="微軟正黑體" w:hint="eastAsia"/>
                                  <w:b/>
                                  <w:color w:val="000000"/>
                                  <w:sz w:val="22"/>
                                  <w:szCs w:val="22"/>
                                </w:rPr>
                                <w:t>修正期末報告書</w:t>
                              </w:r>
                            </w:p>
                          </w:txbxContent>
                        </v:textbox>
                      </v:rect>
                      <v:shape id="_x0000_s1065" type="#_x0000_t202" style="position:absolute;left:36394;top:48100;width:7048;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" filled="f" stroked="f" strokeweight=".5pt">
                        <v:textbox>
                          <w:txbxContent>
                            <w:p w14:paraId="62015827" w14:textId="77777777" w:rsidR="00567674" w:rsidRDefault="00567674" w:rsidP="00567674">
                              <w:pPr>
                                <w:snapToGrid w:val="0"/>
                                <w:spacing w:line="300" w:lineRule="exact"/>
                                <w:jc w:val="center"/>
                                <w:rPr>
                                  <w:rFonts w:eastAsia="微軟正黑體" w:hAnsi="微軟正黑體"/>
                                  <w:b/>
                                  <w:bCs/>
                                  <w:color w:val="000000"/>
                                  <w:sz w:val="20"/>
                                  <w:szCs w:val="20"/>
                                </w:rPr>
                              </w:pPr>
                              <w:r>
                                <w:rPr>
                                  <w:rFonts w:eastAsia="微軟正黑體" w:hAnsi="微軟正黑體" w:hint="eastAsia"/>
                                  <w:b/>
                                  <w:color w:val="000000"/>
                                  <w:sz w:val="20"/>
                                  <w:szCs w:val="20"/>
                                </w:rPr>
                                <w:t>不通過</w:t>
                              </w:r>
                            </w:p>
                          </w:txbxContent>
                        </v:textbox>
                      </v:shape>
                      <v:rect id="矩形 497" o:spid="_x0000_s1066" style="position:absolute;left:18502;top:70821;width:13316;height:5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" filled="f" strokecolor="#223f59" strokeweight="1pt">
                        <v:textbox>
                          <w:txbxContent>
                            <w:p w14:paraId="179A37F3" w14:textId="77777777" w:rsidR="00567674" w:rsidRDefault="00567674" w:rsidP="00567674">
                              <w:pPr>
                                <w:snapToGrid w:val="0"/>
                                <w:spacing w:line="260" w:lineRule="exact"/>
                                <w:jc w:val="center"/>
                                <w:rPr>
                                  <w:rFonts w:eastAsia="微軟正黑體" w:hAnsi="微軟正黑體"/>
                                  <w:b/>
                                  <w:bCs/>
                                  <w:color w:val="000000"/>
                                  <w:sz w:val="22"/>
                                  <w:szCs w:val="22"/>
                                </w:rPr>
                              </w:pPr>
                              <w:r>
                                <w:rPr>
                                  <w:rFonts w:eastAsia="微軟正黑體" w:hAnsi="微軟正黑體" w:hint="eastAsia"/>
                                  <w:b/>
                                  <w:color w:val="000000"/>
                                  <w:sz w:val="22"/>
                                  <w:szCs w:val="22"/>
                                </w:rPr>
                                <w:t>商業署執行單位</w:t>
                              </w:r>
                            </w:p>
                            <w:p w14:paraId="1261311C" w14:textId="77777777" w:rsidR="00567674" w:rsidRDefault="00567674" w:rsidP="00567674">
                              <w:pPr>
                                <w:snapToGrid w:val="0"/>
                                <w:spacing w:line="260" w:lineRule="exact"/>
                                <w:jc w:val="center"/>
                                <w:rPr>
                                  <w:rFonts w:eastAsia="微軟正黑體" w:hAnsi="微軟正黑體"/>
                                  <w:b/>
                                  <w:bCs/>
                                  <w:color w:val="000000"/>
                                  <w:sz w:val="22"/>
                                  <w:szCs w:val="22"/>
                                </w:rPr>
                              </w:pPr>
                              <w:r>
                                <w:rPr>
                                  <w:rFonts w:eastAsia="微軟正黑體" w:hAnsi="微軟正黑體" w:hint="eastAsia"/>
                                  <w:b/>
                                  <w:color w:val="000000"/>
                                  <w:sz w:val="22"/>
                                  <w:szCs w:val="22"/>
                                </w:rPr>
                                <w:t>撥款作業</w:t>
                              </w:r>
                            </w:p>
                          </w:txbxContent>
                        </v:textbox>
                      </v:rect>
                      <v:shape id="直線單箭頭接點 498" o:spid="_x0000_s1067" type="#_x0000_t32" style="position:absolute;left:24839;top:68416;width:0;height:24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" strokecolor="black [3213]">
                        <v:stroke endarrow="block" joinstyle="miter"/>
                      </v:shape>
                      <v:roundrect id="矩形: 圓角 506" o:spid="_x0000_s1068" style="position:absolute;left:17321;top:78041;width:15120;height:32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" filled="f" strokecolor="#09101d [484]" strokeweight="1pt">
                        <v:stroke joinstyle="miter"/>
                        <v:textbox>
                          <w:txbxContent>
                            <w:p w14:paraId="35A5ABC1" w14:textId="77777777" w:rsidR="00567674" w:rsidRPr="003568DE" w:rsidRDefault="00567674" w:rsidP="00567674">
                              <w:pPr>
                                <w:snapToGrid w:val="0"/>
                                <w:spacing w:line="240" w:lineRule="exact"/>
                                <w:jc w:val="center"/>
                                <w:rPr>
                                  <w:rFonts w:ascii="微軟正黑體" w:eastAsia="微軟正黑體" w:hAnsi="微軟正黑體"/>
                                  <w:b/>
                                  <w:bCs/>
                                  <w:color w:val="000000" w:themeColor="text1"/>
                                  <w:sz w:val="24"/>
                                  <w:szCs w:val="24"/>
                                </w:rPr>
                              </w:pPr>
                              <w:r>
                                <w:rPr>
                                  <w:rFonts w:ascii="微軟正黑體" w:eastAsia="微軟正黑體" w:hAnsi="微軟正黑體" w:hint="eastAsia"/>
                                  <w:b/>
                                  <w:color w:val="000000" w:themeColor="text1"/>
                                  <w:sz w:val="24"/>
                                  <w:szCs w:val="24"/>
                                </w:rPr>
                                <w:t>結案</w:t>
                              </w:r>
                            </w:p>
                          </w:txbxContent>
                        </v:textbox>
                      </v:roundrect>
                      <v:shape id="_x0000_s1069" type="#_x0000_t202" style="position:absolute;left:24472;top:59944;width:7048;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2FBAE7E0" w14:textId="77777777" w:rsidR="00567674" w:rsidRDefault="00567674" w:rsidP="00567674">
                              <w:pPr>
                                <w:snapToGrid w:val="0"/>
                                <w:spacing w:line="240" w:lineRule="auto"/>
                                <w:jc w:val="center"/>
                                <w:rPr>
                                  <w:rFonts w:eastAsia="微軟正黑體" w:hAnsi="微軟正黑體"/>
                                  <w:b/>
                                  <w:bCs/>
                                  <w:color w:val="000000"/>
                                  <w:sz w:val="20"/>
                                  <w:szCs w:val="20"/>
                                </w:rPr>
                              </w:pPr>
                              <w:r>
                                <w:rPr>
                                  <w:rFonts w:eastAsia="微軟正黑體" w:hAnsi="微軟正黑體" w:hint="eastAsia"/>
                                  <w:b/>
                                  <w:color w:val="000000"/>
                                  <w:sz w:val="20"/>
                                  <w:szCs w:val="20"/>
                                </w:rPr>
                                <w:t>通過</w:t>
                              </w:r>
                            </w:p>
                          </w:txbxContent>
                        </v:textbox>
                      </v:shape>
                      <v:shape id="_x0000_s1070" type="#_x0000_t202" style="position:absolute;left:23558;top:29784;width:7049;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305E5145" w14:textId="77777777" w:rsidR="00567674" w:rsidRDefault="00567674" w:rsidP="00567674">
                              <w:pPr>
                                <w:snapToGrid w:val="0"/>
                                <w:spacing w:line="240" w:lineRule="auto"/>
                                <w:jc w:val="center"/>
                                <w:rPr>
                                  <w:rFonts w:eastAsia="微軟正黑體" w:hAnsi="微軟正黑體"/>
                                  <w:b/>
                                  <w:bCs/>
                                  <w:color w:val="000000"/>
                                  <w:sz w:val="20"/>
                                  <w:szCs w:val="20"/>
                                </w:rPr>
                              </w:pPr>
                              <w:r>
                                <w:rPr>
                                  <w:rFonts w:eastAsia="微軟正黑體" w:hAnsi="微軟正黑體" w:hint="eastAsia"/>
                                  <w:b/>
                                  <w:color w:val="000000"/>
                                  <w:sz w:val="20"/>
                                  <w:szCs w:val="20"/>
                                </w:rPr>
                                <w:t>通過</w:t>
                              </w:r>
                            </w:p>
                          </w:txbxContent>
                        </v:textbox>
                      </v:shape>
                      <v:shape id="_x0000_s1071" type="#_x0000_t202" style="position:absolute;left:24472;top:22628;width:7048;height:3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14:paraId="2D609630" w14:textId="77777777" w:rsidR="00567674" w:rsidRDefault="00567674" w:rsidP="00567674">
                              <w:pPr>
                                <w:snapToGrid w:val="0"/>
                                <w:spacing w:line="240" w:lineRule="auto"/>
                                <w:jc w:val="center"/>
                                <w:rPr>
                                  <w:rFonts w:eastAsia="微軟正黑體" w:hAnsi="微軟正黑體"/>
                                  <w:b/>
                                  <w:bCs/>
                                  <w:color w:val="000000"/>
                                  <w:sz w:val="20"/>
                                  <w:szCs w:val="20"/>
                                </w:rPr>
                              </w:pPr>
                              <w:r>
                                <w:rPr>
                                  <w:rFonts w:eastAsia="微軟正黑體" w:hAnsi="微軟正黑體" w:hint="eastAsia"/>
                                  <w:b/>
                                  <w:color w:val="000000"/>
                                  <w:sz w:val="20"/>
                                  <w:szCs w:val="20"/>
                                </w:rPr>
                                <w:t>通過</w:t>
                              </w:r>
                            </w:p>
                          </w:txbxContent>
                        </v:textbox>
                      </v:shape>
                      <v:shape id="_x0000_s1072" type="#_x0000_t202" style="position:absolute;left:29803;top:21059;width:7049;height:4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6D6E8C45" w14:textId="77777777" w:rsidR="00567674" w:rsidRDefault="00567674" w:rsidP="00567674">
                              <w:pPr>
                                <w:snapToGrid w:val="0"/>
                                <w:spacing w:line="240" w:lineRule="auto"/>
                                <w:jc w:val="center"/>
                                <w:rPr>
                                  <w:rFonts w:eastAsia="微軟正黑體" w:hAnsi="微軟正黑體"/>
                                  <w:b/>
                                  <w:bCs/>
                                  <w:color w:val="000000"/>
                                  <w:sz w:val="20"/>
                                  <w:szCs w:val="20"/>
                                </w:rPr>
                              </w:pPr>
                              <w:r>
                                <w:rPr>
                                  <w:rFonts w:eastAsia="微軟正黑體" w:hAnsi="微軟正黑體" w:hint="eastAsia"/>
                                  <w:b/>
                                  <w:color w:val="000000"/>
                                  <w:sz w:val="20"/>
                                  <w:szCs w:val="20"/>
                                </w:rPr>
                                <w:t>限期改善</w:t>
                              </w:r>
                            </w:p>
                          </w:txbxContent>
                        </v:textbox>
                      </v:shape>
                      <v:shape id="直線單箭頭接點 36" o:spid="_x0000_s1073" type="#_x0000_t32" style="position:absolute;left:24864;top:60769;width:15;height:215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" strokecolor="black [3213]">
                        <v:stroke endarrow="block" joinstyle="miter"/>
                      </v:shape>
                      <v:shape id="直線單箭頭接點 38" o:spid="_x0000_s1074" type="#_x0000_t32" style="position:absolute;left:24695;top:76009;width:0;height:2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" strokecolor="black [3213]">
                        <v:stroke endarrow="block" joinstyle="miter"/>
                      </v:shape>
                    </v:group>
                  </w:pict>
                </mc:Fallback>
              </mc:AlternateContent>
            </w:r>
          </w:p>
        </w:tc>
      </w:tr>
      <w:tr w:rsidR="007A0AC7" w:rsidRPr="00B015F0" w14:paraId="1BBF6A4D" w14:textId="77777777" w:rsidTr="00EB4C40">
        <w:trPr>
          <w:cantSplit/>
          <w:trHeight w:val="10114"/>
        </w:trPr>
        <w:tc>
          <w:tcPr>
            <w:tcW w:w="697" w:type="dxa"/>
            <w:vAlign w:val="center"/>
          </w:tcPr>
          <w:p w14:paraId="598AD518" w14:textId="77777777" w:rsidR="00567674" w:rsidRPr="00B015F0" w:rsidRDefault="00567674" w:rsidP="00704281">
            <w:pPr>
              <w:widowControl w:val="0"/>
              <w:bidi/>
              <w:adjustRightInd w:val="0"/>
              <w:snapToGrid w:val="0"/>
              <w:spacing w:before="0" w:afterLines="50" w:after="120"/>
              <w:jc w:val="center"/>
              <w:rPr>
                <w:rFonts w:ascii="標楷體" w:eastAsia="標楷體" w:hAnsi="標楷體"/>
              </w:rPr>
            </w:pPr>
            <w:r w:rsidRPr="00B015F0">
              <w:rPr>
                <w:rFonts w:ascii="Times New Roman" w:eastAsia="標楷體" w:hAnsi="Times New Roman" w:cs="Times New Roman" w:hint="eastAsia"/>
                <w:sz w:val="28"/>
                <w:szCs w:val="28"/>
              </w:rPr>
              <w:t>通過期中</w:t>
            </w:r>
            <w:r w:rsidRPr="00B015F0">
              <w:rPr>
                <w:rFonts w:ascii="Times New Roman" w:eastAsia="標楷體" w:hAnsi="Times New Roman" w:cs="Times New Roman" w:hint="eastAsia"/>
                <w:sz w:val="28"/>
                <w:szCs w:val="28"/>
              </w:rPr>
              <w:t>/</w:t>
            </w:r>
            <w:r w:rsidRPr="00B015F0">
              <w:rPr>
                <w:rFonts w:ascii="Times New Roman" w:eastAsia="標楷體" w:hAnsi="Times New Roman" w:cs="Times New Roman" w:hint="eastAsia"/>
                <w:sz w:val="28"/>
                <w:szCs w:val="28"/>
              </w:rPr>
              <w:t>期末審查</w:t>
            </w:r>
          </w:p>
        </w:tc>
        <w:tc>
          <w:tcPr>
            <w:tcW w:w="8957" w:type="dxa"/>
          </w:tcPr>
          <w:p w14:paraId="3E1DE3F8" w14:textId="77777777" w:rsidR="00567674" w:rsidRPr="00B015F0" w:rsidRDefault="00567674" w:rsidP="008D1778">
            <w:pPr>
              <w:spacing w:afterLines="50" w:after="120"/>
              <w:rPr>
                <w:rFonts w:ascii="標楷體" w:eastAsia="標楷體" w:hAnsi="標楷體"/>
              </w:rPr>
            </w:pPr>
            <w:r w:rsidRPr="00B015F0">
              <w:rPr>
                <w:rFonts w:ascii="標楷體" w:hAnsi="標楷體"/>
                <w:noProof/>
              </w:rPr>
              <mc:AlternateContent>
                <mc:Choice Requires="wps">
                  <w:drawing>
                    <wp:anchor distT="0" distB="0" distL="114300" distR="114300" simplePos="0" relativeHeight="251672576" behindDoc="0" locked="0" layoutInCell="1" allowOverlap="1" wp14:anchorId="23C4CD42" wp14:editId="28EF5777">
                      <wp:simplePos x="0" y="0"/>
                      <wp:positionH relativeFrom="column">
                        <wp:posOffset>2337435</wp:posOffset>
                      </wp:positionH>
                      <wp:positionV relativeFrom="paragraph">
                        <wp:posOffset>3535045</wp:posOffset>
                      </wp:positionV>
                      <wp:extent cx="704850" cy="365125"/>
                      <wp:effectExtent l="0" t="0" r="0" b="0"/>
                      <wp:wrapNone/>
                      <wp:docPr id="34" name="文字方塊 1719617496"/>
                      <wp:cNvGraphicFramePr/>
                      <a:graphic xmlns:a="http://schemas.openxmlformats.org/drawingml/2006/main">
                        <a:graphicData uri="http://schemas.microsoft.com/office/word/2010/wordprocessingShape">
                          <wps:wsp>
                            <wps:cNvSpPr txBox="1"/>
                            <wps:spPr>
                              <a:xfrm>
                                <a:off x="0" y="0"/>
                                <a:ext cx="704850" cy="365125"/>
                              </a:xfrm>
                              <a:prstGeom prst="rect">
                                <a:avLst/>
                              </a:prstGeom>
                              <a:noFill/>
                              <a:ln w="6350">
                                <a:noFill/>
                              </a:ln>
                            </wps:spPr>
                            <wps:txbx>
                              <w:txbxContent>
                                <w:p w14:paraId="66F14C65" w14:textId="77777777" w:rsidR="00567674" w:rsidRDefault="00567674" w:rsidP="00567674">
                                  <w:pPr>
                                    <w:snapToGrid w:val="0"/>
                                    <w:spacing w:line="240" w:lineRule="auto"/>
                                    <w:jc w:val="center"/>
                                    <w:rPr>
                                      <w:rFonts w:eastAsia="微軟正黑體" w:hAnsi="微軟正黑體"/>
                                      <w:b/>
                                      <w:bCs/>
                                      <w:color w:val="000000"/>
                                      <w:sz w:val="20"/>
                                      <w:szCs w:val="20"/>
                                    </w:rPr>
                                  </w:pPr>
                                  <w:r>
                                    <w:rPr>
                                      <w:rFonts w:eastAsia="微軟正黑體" w:hAnsi="微軟正黑體" w:hint="eastAsia"/>
                                      <w:b/>
                                      <w:color w:val="000000"/>
                                      <w:sz w:val="20"/>
                                      <w:szCs w:val="20"/>
                                    </w:rPr>
                                    <w:t>通過</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C4CD42" id="文字方塊 1719617496" o:spid="_x0000_s1075" type="#_x0000_t202" style="position:absolute;left:0;text-align:left;margin-left:184.05pt;margin-top:278.35pt;width:55.5pt;height:28.7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" filled="f" stroked="f" strokeweight=".5pt">
                      <v:textbox>
                        <w:txbxContent>
                          <w:p w14:paraId="66F14C65" w14:textId="77777777" w:rsidR="00567674" w:rsidRDefault="00567674" w:rsidP="00567674">
                            <w:pPr>
                              <w:snapToGrid w:val="0"/>
                              <w:spacing w:line="240" w:lineRule="auto"/>
                              <w:jc w:val="center"/>
                              <w:rPr>
                                <w:rFonts w:eastAsia="微軟正黑體" w:hAnsi="微軟正黑體"/>
                                <w:b/>
                                <w:bCs/>
                                <w:color w:val="000000"/>
                                <w:sz w:val="20"/>
                                <w:szCs w:val="20"/>
                              </w:rPr>
                            </w:pPr>
                            <w:r>
                              <w:rPr>
                                <w:rFonts w:eastAsia="微軟正黑體" w:hAnsi="微軟正黑體" w:hint="eastAsia"/>
                                <w:b/>
                                <w:color w:val="000000"/>
                                <w:sz w:val="20"/>
                                <w:szCs w:val="20"/>
                              </w:rPr>
                              <w:t>通過</w:t>
                            </w:r>
                          </w:p>
                        </w:txbxContent>
                      </v:textbox>
                    </v:shape>
                  </w:pict>
                </mc:Fallback>
              </mc:AlternateContent>
            </w:r>
          </w:p>
        </w:tc>
      </w:tr>
    </w:tbl>
    <w:p w14:paraId="610B8E81" w14:textId="6608BF03" w:rsidR="00F05621" w:rsidRPr="00B015F0" w:rsidRDefault="00F05621" w:rsidP="003661AC">
      <w:pPr>
        <w:autoSpaceDN/>
        <w:jc w:val="center"/>
        <w:textAlignment w:val="auto"/>
        <w:rPr>
          <w:sz w:val="24"/>
          <w:shd w:val="clear" w:color="auto" w:fill="FFFFFF" w:themeFill="background1"/>
        </w:rPr>
      </w:pPr>
      <w:r w:rsidRPr="00B015F0">
        <w:t>圖</w:t>
      </w:r>
      <w:r w:rsidRPr="00B015F0">
        <w:fldChar w:fldCharType="begin"/>
      </w:r>
      <w:r w:rsidRPr="00B015F0">
        <w:instrText xml:space="preserve"> SEQ </w:instrText>
      </w:r>
      <w:r w:rsidRPr="00B015F0">
        <w:instrText>圖</w:instrText>
      </w:r>
      <w:r w:rsidRPr="00B015F0">
        <w:instrText xml:space="preserve">1- \* ARABIC </w:instrText>
      </w:r>
      <w:r w:rsidRPr="00B015F0">
        <w:fldChar w:fldCharType="separate"/>
      </w:r>
      <w:r w:rsidR="00CF0E94">
        <w:rPr>
          <w:noProof/>
        </w:rPr>
        <w:t>2</w:t>
      </w:r>
      <w:r w:rsidRPr="00B015F0">
        <w:fldChar w:fldCharType="end"/>
      </w:r>
      <w:r w:rsidRPr="00B015F0">
        <w:t>、</w:t>
      </w:r>
      <w:r w:rsidR="00472DC0" w:rsidRPr="00B015F0">
        <w:rPr>
          <w:rFonts w:hint="eastAsia"/>
        </w:rPr>
        <w:t>每</w:t>
      </w:r>
      <w:r w:rsidR="000E72A1" w:rsidRPr="00B015F0">
        <w:rPr>
          <w:rFonts w:hint="eastAsia"/>
        </w:rPr>
        <w:t>年補助</w:t>
      </w:r>
      <w:r w:rsidRPr="00B015F0">
        <w:t>經費撥</w:t>
      </w:r>
      <w:r w:rsidR="00BC6371" w:rsidRPr="00B015F0">
        <w:rPr>
          <w:rFonts w:hint="eastAsia"/>
        </w:rPr>
        <w:t>款</w:t>
      </w:r>
      <w:r w:rsidRPr="00B015F0">
        <w:t>流程圖</w:t>
      </w:r>
    </w:p>
    <w:p w14:paraId="2ADBB1AC" w14:textId="04C417BC" w:rsidR="00ED6F8F" w:rsidRPr="00B015F0" w:rsidRDefault="009A07D2" w:rsidP="003E33D6">
      <w:pPr>
        <w:pStyle w:val="20"/>
        <w:numPr>
          <w:ilvl w:val="0"/>
          <w:numId w:val="33"/>
        </w:numPr>
        <w:spacing w:before="120"/>
        <w:ind w:left="851" w:firstLineChars="0" w:hanging="567"/>
      </w:pPr>
      <w:bookmarkStart w:id="71" w:name="_Toc215069737"/>
      <w:r w:rsidRPr="00B015F0">
        <w:rPr>
          <w:rFonts w:hint="eastAsia"/>
        </w:rPr>
        <w:lastRenderedPageBreak/>
        <w:t>補助經費查核</w:t>
      </w:r>
      <w:bookmarkEnd w:id="71"/>
    </w:p>
    <w:p w14:paraId="2E98DC97" w14:textId="25ACA32B" w:rsidR="003C6FE0" w:rsidRPr="00B015F0" w:rsidRDefault="00D34D67" w:rsidP="00434659">
      <w:pPr>
        <w:pStyle w:val="af8"/>
        <w:numPr>
          <w:ilvl w:val="0"/>
          <w:numId w:val="28"/>
        </w:numPr>
        <w:tabs>
          <w:tab w:val="left" w:pos="2450"/>
        </w:tabs>
        <w:snapToGrid w:val="0"/>
        <w:spacing w:beforeLines="50" w:before="120" w:line="500" w:lineRule="exact"/>
        <w:ind w:left="1559" w:hanging="567"/>
        <w:rPr>
          <w:sz w:val="32"/>
          <w:szCs w:val="32"/>
          <w:lang w:eastAsia="zh-TW"/>
        </w:rPr>
      </w:pPr>
      <w:r w:rsidRPr="00B015F0">
        <w:rPr>
          <w:rFonts w:hint="eastAsia"/>
          <w:sz w:val="28"/>
          <w:lang w:eastAsia="zh-TW"/>
        </w:rPr>
        <w:t>中央廚房營運</w:t>
      </w:r>
      <w:r w:rsidRPr="00B015F0">
        <w:rPr>
          <w:sz w:val="28"/>
          <w:lang w:eastAsia="zh-TW"/>
        </w:rPr>
        <w:t>業者</w:t>
      </w:r>
    </w:p>
    <w:p w14:paraId="1A2CB151" w14:textId="77777777" w:rsidR="007C5A35" w:rsidRPr="00B015F0" w:rsidRDefault="007C5A35" w:rsidP="00C526C0">
      <w:pPr>
        <w:pStyle w:val="af8"/>
        <w:numPr>
          <w:ilvl w:val="0"/>
          <w:numId w:val="86"/>
        </w:numPr>
        <w:tabs>
          <w:tab w:val="left" w:pos="2450"/>
        </w:tabs>
        <w:snapToGrid w:val="0"/>
        <w:spacing w:beforeLines="50" w:before="120" w:line="500" w:lineRule="exact"/>
        <w:ind w:left="1814" w:hanging="482"/>
        <w:rPr>
          <w:sz w:val="28"/>
          <w:lang w:eastAsia="zh-TW"/>
        </w:rPr>
      </w:pPr>
      <w:r w:rsidRPr="00B015F0">
        <w:rPr>
          <w:sz w:val="28"/>
          <w:lang w:eastAsia="zh-TW"/>
        </w:rPr>
        <w:t>針對計畫總經費之運用與管理，應區分為</w:t>
      </w:r>
      <w:r w:rsidRPr="00B015F0">
        <w:rPr>
          <w:rFonts w:hint="eastAsia"/>
          <w:sz w:val="28"/>
          <w:lang w:eastAsia="zh-TW"/>
        </w:rPr>
        <w:t>中央廚房營運</w:t>
      </w:r>
      <w:r w:rsidRPr="00B015F0">
        <w:rPr>
          <w:sz w:val="28"/>
          <w:lang w:eastAsia="zh-TW"/>
        </w:rPr>
        <w:t>業者補助款及自籌款，均列入查核範圍。</w:t>
      </w:r>
      <w:bookmarkStart w:id="72" w:name="_Hlk212538664"/>
    </w:p>
    <w:p w14:paraId="2BCA07A8" w14:textId="6B82F638" w:rsidR="007C5A35" w:rsidRPr="00B015F0" w:rsidRDefault="007C5A35" w:rsidP="00C526C0">
      <w:pPr>
        <w:pStyle w:val="af8"/>
        <w:numPr>
          <w:ilvl w:val="0"/>
          <w:numId w:val="86"/>
        </w:numPr>
        <w:tabs>
          <w:tab w:val="left" w:pos="2450"/>
        </w:tabs>
        <w:snapToGrid w:val="0"/>
        <w:spacing w:beforeLines="50" w:before="120" w:line="500" w:lineRule="exact"/>
        <w:ind w:left="1814" w:hanging="482"/>
        <w:rPr>
          <w:sz w:val="28"/>
          <w:lang w:eastAsia="zh-TW"/>
        </w:rPr>
      </w:pPr>
      <w:r w:rsidRPr="00B015F0">
        <w:rPr>
          <w:rFonts w:hint="eastAsia"/>
          <w:sz w:val="28"/>
          <w:lang w:eastAsia="zh-TW"/>
        </w:rPr>
        <w:t>補助款應設專戶儲存並</w:t>
      </w:r>
      <w:proofErr w:type="gramStart"/>
      <w:r w:rsidRPr="00B015F0">
        <w:rPr>
          <w:rFonts w:hint="eastAsia"/>
          <w:sz w:val="28"/>
          <w:lang w:eastAsia="zh-TW"/>
        </w:rPr>
        <w:t>專帳</w:t>
      </w:r>
      <w:proofErr w:type="gramEnd"/>
      <w:r w:rsidRPr="00B015F0">
        <w:rPr>
          <w:rFonts w:hint="eastAsia"/>
          <w:sz w:val="28"/>
          <w:lang w:eastAsia="zh-TW"/>
        </w:rPr>
        <w:t>管理；</w:t>
      </w:r>
      <w:bookmarkEnd w:id="72"/>
      <w:r w:rsidRPr="00B015F0">
        <w:rPr>
          <w:rFonts w:hint="eastAsia"/>
          <w:sz w:val="28"/>
          <w:lang w:eastAsia="zh-TW"/>
        </w:rPr>
        <w:t>針對計畫總經費支出憑證之開立與核銷，須依契約書規定辦理。</w:t>
      </w:r>
    </w:p>
    <w:p w14:paraId="5D8B36D0" w14:textId="3ADC672F" w:rsidR="00D34D67" w:rsidRPr="00B015F0" w:rsidRDefault="007C5A35" w:rsidP="0095318F">
      <w:pPr>
        <w:pStyle w:val="af8"/>
        <w:numPr>
          <w:ilvl w:val="0"/>
          <w:numId w:val="28"/>
        </w:numPr>
        <w:tabs>
          <w:tab w:val="left" w:pos="2450"/>
        </w:tabs>
        <w:snapToGrid w:val="0"/>
        <w:spacing w:beforeLines="50" w:before="120" w:line="500" w:lineRule="exact"/>
        <w:ind w:left="1560" w:hanging="567"/>
        <w:rPr>
          <w:sz w:val="28"/>
          <w:lang w:eastAsia="zh-TW"/>
        </w:rPr>
      </w:pPr>
      <w:r w:rsidRPr="00B015F0">
        <w:rPr>
          <w:rFonts w:hint="eastAsia"/>
          <w:sz w:val="28"/>
          <w:lang w:eastAsia="zh-TW"/>
        </w:rPr>
        <w:t>大專校院</w:t>
      </w:r>
    </w:p>
    <w:p w14:paraId="36BDCB8E" w14:textId="07B74A0B" w:rsidR="007C5A35" w:rsidRPr="00B015F0" w:rsidRDefault="00434659" w:rsidP="007C5A35">
      <w:pPr>
        <w:pStyle w:val="af8"/>
        <w:tabs>
          <w:tab w:val="left" w:pos="2450"/>
        </w:tabs>
        <w:snapToGrid w:val="0"/>
        <w:spacing w:beforeLines="50" w:before="120" w:line="500" w:lineRule="exact"/>
        <w:ind w:left="1560"/>
        <w:rPr>
          <w:sz w:val="28"/>
          <w:lang w:eastAsia="zh-TW"/>
        </w:rPr>
      </w:pPr>
      <w:r w:rsidRPr="00B015F0">
        <w:rPr>
          <w:rFonts w:hint="eastAsia"/>
          <w:sz w:val="28"/>
          <w:lang w:eastAsia="zh-TW"/>
        </w:rPr>
        <w:t>大專校院核定經費應依補助用途支用，並確實審核計畫補助經費之各項支出，依國科會補助專題研究計畫作業要點、補助專題研究計畫經費處理原則等相關規定辦理經費查核與核銷事宜。</w:t>
      </w:r>
    </w:p>
    <w:p w14:paraId="44F42A4F" w14:textId="08E64488" w:rsidR="00036326" w:rsidRPr="00B015F0" w:rsidRDefault="00036326" w:rsidP="005C4F9A">
      <w:pPr>
        <w:pStyle w:val="10"/>
        <w:numPr>
          <w:ilvl w:val="0"/>
          <w:numId w:val="10"/>
        </w:numPr>
        <w:spacing w:beforeLines="50" w:before="120" w:after="0" w:line="500" w:lineRule="exact"/>
        <w:ind w:left="482" w:hanging="482"/>
        <w:rPr>
          <w:rFonts w:ascii="Times New Roman" w:eastAsia="標楷體" w:hAnsi="Times New Roman" w:cs="Times New Roman"/>
          <w:sz w:val="32"/>
          <w:szCs w:val="28"/>
          <w:lang w:eastAsia="zh-TW"/>
        </w:rPr>
      </w:pPr>
      <w:bookmarkStart w:id="73" w:name="_Toc215069738"/>
      <w:r w:rsidRPr="00B015F0">
        <w:rPr>
          <w:rFonts w:ascii="Times New Roman" w:eastAsia="標楷體" w:hAnsi="Times New Roman" w:cs="Times New Roman" w:hint="eastAsia"/>
          <w:sz w:val="32"/>
          <w:szCs w:val="28"/>
          <w:lang w:eastAsia="zh-TW"/>
        </w:rPr>
        <w:t>諮詢服務</w:t>
      </w:r>
      <w:bookmarkEnd w:id="73"/>
    </w:p>
    <w:p w14:paraId="0E02A7B1" w14:textId="0D0F038F" w:rsidR="00434659" w:rsidRPr="00B015F0" w:rsidRDefault="006E0153" w:rsidP="006E0153">
      <w:pPr>
        <w:adjustRightInd w:val="0"/>
        <w:snapToGrid w:val="0"/>
        <w:spacing w:before="0" w:after="0"/>
        <w:ind w:leftChars="225" w:left="630"/>
      </w:pPr>
      <w:r w:rsidRPr="00B015F0">
        <w:t>有關本計畫申請如有疑問，請洽執行單位諮詢窗口：</w:t>
      </w:r>
    </w:p>
    <w:p w14:paraId="4D7F1B19" w14:textId="25E28F6F" w:rsidR="00D57648" w:rsidRPr="00B015F0" w:rsidRDefault="00835097" w:rsidP="003E33D6">
      <w:pPr>
        <w:pStyle w:val="af8"/>
        <w:numPr>
          <w:ilvl w:val="0"/>
          <w:numId w:val="77"/>
        </w:numPr>
        <w:snapToGrid w:val="0"/>
        <w:spacing w:beforeLines="50" w:before="120" w:line="500" w:lineRule="exact"/>
        <w:ind w:left="851" w:hanging="567"/>
        <w:rPr>
          <w:sz w:val="28"/>
          <w:lang w:eastAsia="zh-TW"/>
        </w:rPr>
      </w:pPr>
      <w:r w:rsidRPr="00B015F0">
        <w:rPr>
          <w:rFonts w:hint="eastAsia"/>
          <w:sz w:val="28"/>
          <w:lang w:eastAsia="zh-TW"/>
        </w:rPr>
        <w:t>中央廚房營運業者申請相關，</w:t>
      </w:r>
      <w:r w:rsidR="00FB2438" w:rsidRPr="00B015F0">
        <w:rPr>
          <w:sz w:val="28"/>
          <w:lang w:eastAsia="zh-TW"/>
        </w:rPr>
        <w:t>請聯繫：</w:t>
      </w:r>
    </w:p>
    <w:p w14:paraId="009B56FF" w14:textId="77777777" w:rsidR="00FB2438" w:rsidRPr="00B015F0" w:rsidRDefault="007562A5" w:rsidP="00C526C0">
      <w:pPr>
        <w:pStyle w:val="af8"/>
        <w:numPr>
          <w:ilvl w:val="0"/>
          <w:numId w:val="87"/>
        </w:numPr>
        <w:snapToGrid w:val="0"/>
        <w:spacing w:beforeLines="50" w:before="120" w:line="500" w:lineRule="exact"/>
        <w:ind w:left="1834" w:hanging="842"/>
        <w:rPr>
          <w:sz w:val="28"/>
          <w:lang w:eastAsia="zh-TW"/>
        </w:rPr>
      </w:pPr>
      <w:r w:rsidRPr="00B015F0">
        <w:rPr>
          <w:rFonts w:hint="eastAsia"/>
          <w:sz w:val="28"/>
          <w:lang w:eastAsia="zh-TW"/>
        </w:rPr>
        <w:t>經濟部商業發展署，電話：</w:t>
      </w:r>
      <w:r w:rsidRPr="00B015F0">
        <w:rPr>
          <w:sz w:val="28"/>
          <w:lang w:eastAsia="zh-TW"/>
        </w:rPr>
        <w:t>（</w:t>
      </w:r>
      <w:r w:rsidRPr="00B015F0">
        <w:rPr>
          <w:sz w:val="28"/>
          <w:lang w:eastAsia="zh-TW"/>
        </w:rPr>
        <w:t>0</w:t>
      </w:r>
      <w:r w:rsidRPr="00B015F0">
        <w:rPr>
          <w:rFonts w:hint="eastAsia"/>
          <w:sz w:val="28"/>
          <w:lang w:eastAsia="zh-TW"/>
        </w:rPr>
        <w:t>2</w:t>
      </w:r>
      <w:r w:rsidRPr="00B015F0">
        <w:rPr>
          <w:sz w:val="28"/>
          <w:lang w:eastAsia="zh-TW"/>
        </w:rPr>
        <w:t>）</w:t>
      </w:r>
      <w:r w:rsidRPr="00B015F0">
        <w:rPr>
          <w:rFonts w:hint="eastAsia"/>
          <w:sz w:val="28"/>
          <w:lang w:eastAsia="zh-TW"/>
        </w:rPr>
        <w:t>2343</w:t>
      </w:r>
      <w:r w:rsidRPr="00B015F0">
        <w:rPr>
          <w:sz w:val="28"/>
          <w:lang w:eastAsia="zh-TW"/>
        </w:rPr>
        <w:t>-</w:t>
      </w:r>
      <w:r w:rsidRPr="00B015F0">
        <w:rPr>
          <w:rFonts w:hint="eastAsia"/>
          <w:sz w:val="28"/>
          <w:lang w:eastAsia="zh-TW"/>
        </w:rPr>
        <w:t>3300</w:t>
      </w:r>
      <w:r w:rsidRPr="00B015F0">
        <w:rPr>
          <w:rFonts w:hint="eastAsia"/>
          <w:sz w:val="28"/>
          <w:lang w:eastAsia="zh-TW"/>
        </w:rPr>
        <w:t>分</w:t>
      </w:r>
      <w:r w:rsidRPr="00B015F0">
        <w:rPr>
          <w:sz w:val="28"/>
          <w:lang w:eastAsia="zh-TW"/>
        </w:rPr>
        <w:t>機</w:t>
      </w:r>
      <w:r w:rsidRPr="00B015F0">
        <w:rPr>
          <w:rFonts w:hint="eastAsia"/>
          <w:sz w:val="28"/>
          <w:lang w:eastAsia="zh-TW"/>
        </w:rPr>
        <w:t>7417</w:t>
      </w:r>
      <w:r w:rsidRPr="00B015F0">
        <w:rPr>
          <w:sz w:val="28"/>
          <w:lang w:eastAsia="zh-TW"/>
        </w:rPr>
        <w:t>（</w:t>
      </w:r>
      <w:r w:rsidRPr="00B015F0">
        <w:rPr>
          <w:rFonts w:hint="eastAsia"/>
          <w:sz w:val="28"/>
          <w:lang w:eastAsia="zh-TW"/>
        </w:rPr>
        <w:t>鄭專員</w:t>
      </w:r>
      <w:r w:rsidRPr="00B015F0">
        <w:rPr>
          <w:sz w:val="28"/>
          <w:lang w:eastAsia="zh-TW"/>
        </w:rPr>
        <w:t>）</w:t>
      </w:r>
    </w:p>
    <w:p w14:paraId="36B2F270" w14:textId="3E5FE9DB" w:rsidR="00F24839" w:rsidRPr="00B015F0" w:rsidRDefault="0034220B" w:rsidP="00C526C0">
      <w:pPr>
        <w:pStyle w:val="af8"/>
        <w:numPr>
          <w:ilvl w:val="0"/>
          <w:numId w:val="87"/>
        </w:numPr>
        <w:snapToGrid w:val="0"/>
        <w:spacing w:beforeLines="50" w:before="120" w:line="500" w:lineRule="exact"/>
        <w:ind w:left="1834" w:hanging="842"/>
        <w:rPr>
          <w:sz w:val="28"/>
          <w:lang w:eastAsia="zh-TW"/>
        </w:rPr>
      </w:pPr>
      <w:r w:rsidRPr="00B015F0">
        <w:rPr>
          <w:rFonts w:hint="eastAsia"/>
          <w:sz w:val="28"/>
          <w:lang w:eastAsia="zh-TW"/>
        </w:rPr>
        <w:t>財團法人資訊工業策進會，電話：（</w:t>
      </w:r>
      <w:r w:rsidRPr="00B015F0">
        <w:rPr>
          <w:sz w:val="28"/>
          <w:lang w:eastAsia="zh-TW"/>
        </w:rPr>
        <w:t>06</w:t>
      </w:r>
      <w:r w:rsidRPr="00B015F0">
        <w:rPr>
          <w:rFonts w:hint="eastAsia"/>
          <w:sz w:val="28"/>
          <w:lang w:eastAsia="zh-TW"/>
        </w:rPr>
        <w:t>）</w:t>
      </w:r>
      <w:r w:rsidRPr="00B015F0">
        <w:rPr>
          <w:sz w:val="28"/>
          <w:lang w:eastAsia="zh-TW"/>
        </w:rPr>
        <w:t>602-7666</w:t>
      </w:r>
      <w:r w:rsidRPr="00B015F0">
        <w:rPr>
          <w:rFonts w:hint="eastAsia"/>
          <w:sz w:val="28"/>
          <w:lang w:eastAsia="zh-TW"/>
        </w:rPr>
        <w:t>分機</w:t>
      </w:r>
      <w:r w:rsidRPr="00B015F0">
        <w:rPr>
          <w:sz w:val="28"/>
          <w:lang w:eastAsia="zh-TW"/>
        </w:rPr>
        <w:t>7712</w:t>
      </w:r>
      <w:r w:rsidR="007562A5" w:rsidRPr="00B015F0">
        <w:rPr>
          <w:sz w:val="28"/>
          <w:lang w:eastAsia="zh-TW"/>
        </w:rPr>
        <w:t>（</w:t>
      </w:r>
      <w:r w:rsidRPr="00B015F0">
        <w:rPr>
          <w:rFonts w:hint="eastAsia"/>
          <w:sz w:val="28"/>
          <w:lang w:eastAsia="zh-TW"/>
        </w:rPr>
        <w:t>陳小姐</w:t>
      </w:r>
      <w:r w:rsidR="007562A5" w:rsidRPr="00B015F0">
        <w:rPr>
          <w:sz w:val="28"/>
          <w:lang w:eastAsia="zh-TW"/>
        </w:rPr>
        <w:t>）</w:t>
      </w:r>
      <w:r w:rsidRPr="00B015F0">
        <w:rPr>
          <w:sz w:val="28"/>
          <w:lang w:eastAsia="zh-TW"/>
        </w:rPr>
        <w:t xml:space="preserve"> </w:t>
      </w:r>
      <w:r w:rsidRPr="00B015F0">
        <w:rPr>
          <w:rFonts w:hint="eastAsia"/>
          <w:sz w:val="28"/>
          <w:lang w:eastAsia="zh-TW"/>
        </w:rPr>
        <w:t>、分機</w:t>
      </w:r>
      <w:r w:rsidRPr="00B015F0">
        <w:rPr>
          <w:sz w:val="28"/>
          <w:lang w:eastAsia="zh-TW"/>
        </w:rPr>
        <w:t>7713</w:t>
      </w:r>
      <w:r w:rsidRPr="00B015F0">
        <w:rPr>
          <w:rFonts w:hint="eastAsia"/>
          <w:sz w:val="28"/>
          <w:lang w:eastAsia="zh-TW"/>
        </w:rPr>
        <w:t>（邱先生）、分機</w:t>
      </w:r>
      <w:r w:rsidRPr="00B015F0">
        <w:rPr>
          <w:sz w:val="28"/>
          <w:lang w:eastAsia="zh-TW"/>
        </w:rPr>
        <w:t>7714</w:t>
      </w:r>
      <w:r w:rsidRPr="00B015F0">
        <w:rPr>
          <w:rFonts w:hint="eastAsia"/>
          <w:sz w:val="28"/>
          <w:lang w:eastAsia="zh-TW"/>
        </w:rPr>
        <w:t>（莊先生）、分機</w:t>
      </w:r>
      <w:r w:rsidRPr="00B015F0">
        <w:rPr>
          <w:sz w:val="28"/>
          <w:lang w:eastAsia="zh-TW"/>
        </w:rPr>
        <w:t>7715</w:t>
      </w:r>
      <w:r w:rsidRPr="00B015F0">
        <w:rPr>
          <w:rFonts w:hint="eastAsia"/>
          <w:sz w:val="28"/>
          <w:lang w:eastAsia="zh-TW"/>
        </w:rPr>
        <w:t>（謝小姐）。</w:t>
      </w:r>
    </w:p>
    <w:p w14:paraId="34A8B9FD" w14:textId="578B8290" w:rsidR="00FB2438" w:rsidRPr="00B015F0" w:rsidRDefault="009011A7" w:rsidP="003E33D6">
      <w:pPr>
        <w:pStyle w:val="af8"/>
        <w:numPr>
          <w:ilvl w:val="0"/>
          <w:numId w:val="77"/>
        </w:numPr>
        <w:snapToGrid w:val="0"/>
        <w:spacing w:beforeLines="50" w:before="120" w:line="500" w:lineRule="exact"/>
        <w:ind w:left="851" w:hanging="567"/>
        <w:rPr>
          <w:sz w:val="28"/>
          <w:lang w:eastAsia="zh-TW"/>
        </w:rPr>
      </w:pPr>
      <w:r w:rsidRPr="00B015F0">
        <w:rPr>
          <w:rFonts w:hint="eastAsia"/>
          <w:sz w:val="28"/>
          <w:lang w:eastAsia="zh-TW"/>
        </w:rPr>
        <w:t>大專校院</w:t>
      </w:r>
      <w:r w:rsidRPr="00B015F0">
        <w:rPr>
          <w:sz w:val="28"/>
          <w:lang w:eastAsia="zh-TW"/>
        </w:rPr>
        <w:t>申請相關，請聯繫：</w:t>
      </w:r>
    </w:p>
    <w:p w14:paraId="58918439" w14:textId="77777777" w:rsidR="00DA321E" w:rsidRPr="00B015F0" w:rsidRDefault="00DA321E" w:rsidP="00C526C0">
      <w:pPr>
        <w:pStyle w:val="af8"/>
        <w:numPr>
          <w:ilvl w:val="0"/>
          <w:numId w:val="88"/>
        </w:numPr>
        <w:tabs>
          <w:tab w:val="left" w:pos="1862"/>
          <w:tab w:val="left" w:pos="1985"/>
        </w:tabs>
        <w:snapToGrid w:val="0"/>
        <w:spacing w:beforeLines="50" w:before="120" w:line="500" w:lineRule="exact"/>
        <w:ind w:left="1862" w:hanging="868"/>
        <w:rPr>
          <w:sz w:val="28"/>
          <w:lang w:eastAsia="zh-TW"/>
        </w:rPr>
      </w:pPr>
      <w:r w:rsidRPr="00B015F0">
        <w:rPr>
          <w:sz w:val="28"/>
          <w:lang w:eastAsia="zh-TW"/>
        </w:rPr>
        <w:t>國科會產學及園區業務處，電話：（</w:t>
      </w:r>
      <w:r w:rsidRPr="00B015F0">
        <w:rPr>
          <w:sz w:val="28"/>
          <w:lang w:eastAsia="zh-TW"/>
        </w:rPr>
        <w:t>02</w:t>
      </w:r>
      <w:r w:rsidRPr="00B015F0">
        <w:rPr>
          <w:sz w:val="28"/>
          <w:lang w:eastAsia="zh-TW"/>
        </w:rPr>
        <w:t>）</w:t>
      </w:r>
      <w:r w:rsidRPr="00B015F0">
        <w:rPr>
          <w:sz w:val="28"/>
          <w:lang w:eastAsia="zh-TW"/>
        </w:rPr>
        <w:t>2737-7280</w:t>
      </w:r>
      <w:r w:rsidRPr="00B015F0">
        <w:rPr>
          <w:sz w:val="28"/>
          <w:lang w:eastAsia="zh-TW"/>
        </w:rPr>
        <w:t>（吳副研究員）</w:t>
      </w:r>
    </w:p>
    <w:p w14:paraId="0808DE48" w14:textId="660B3F8A" w:rsidR="009011A7" w:rsidRPr="00B015F0" w:rsidRDefault="00DA321E" w:rsidP="00C526C0">
      <w:pPr>
        <w:pStyle w:val="af8"/>
        <w:numPr>
          <w:ilvl w:val="0"/>
          <w:numId w:val="88"/>
        </w:numPr>
        <w:tabs>
          <w:tab w:val="left" w:pos="1862"/>
          <w:tab w:val="left" w:pos="1985"/>
        </w:tabs>
        <w:snapToGrid w:val="0"/>
        <w:spacing w:beforeLines="50" w:before="120" w:line="500" w:lineRule="exact"/>
        <w:ind w:left="1862" w:hanging="868"/>
        <w:rPr>
          <w:sz w:val="28"/>
          <w:lang w:eastAsia="zh-TW"/>
        </w:rPr>
      </w:pPr>
      <w:r w:rsidRPr="00B015F0">
        <w:rPr>
          <w:rFonts w:hint="eastAsia"/>
          <w:sz w:val="28"/>
          <w:lang w:eastAsia="zh-TW"/>
        </w:rPr>
        <w:t>財團法人金屬工業研究發展中心</w:t>
      </w:r>
      <w:r w:rsidRPr="00B015F0">
        <w:rPr>
          <w:sz w:val="28"/>
          <w:lang w:eastAsia="zh-TW"/>
        </w:rPr>
        <w:t>，電話：（</w:t>
      </w:r>
      <w:r w:rsidRPr="00B015F0">
        <w:rPr>
          <w:sz w:val="28"/>
          <w:lang w:eastAsia="zh-TW"/>
        </w:rPr>
        <w:t>0</w:t>
      </w:r>
      <w:r w:rsidRPr="00B015F0">
        <w:rPr>
          <w:rFonts w:hint="eastAsia"/>
          <w:sz w:val="28"/>
          <w:lang w:eastAsia="zh-TW"/>
        </w:rPr>
        <w:t>7</w:t>
      </w:r>
      <w:r w:rsidRPr="00B015F0">
        <w:rPr>
          <w:sz w:val="28"/>
          <w:lang w:eastAsia="zh-TW"/>
        </w:rPr>
        <w:t>）</w:t>
      </w:r>
      <w:r w:rsidRPr="00B015F0">
        <w:rPr>
          <w:rFonts w:hint="eastAsia"/>
          <w:sz w:val="28"/>
          <w:lang w:eastAsia="zh-TW"/>
        </w:rPr>
        <w:t>351</w:t>
      </w:r>
      <w:r w:rsidRPr="00B015F0">
        <w:rPr>
          <w:sz w:val="28"/>
          <w:lang w:eastAsia="zh-TW"/>
        </w:rPr>
        <w:t>-</w:t>
      </w:r>
      <w:r w:rsidRPr="00B015F0">
        <w:rPr>
          <w:rFonts w:hint="eastAsia"/>
          <w:sz w:val="28"/>
          <w:lang w:eastAsia="zh-TW"/>
        </w:rPr>
        <w:t>3121</w:t>
      </w:r>
      <w:r w:rsidRPr="00B015F0">
        <w:rPr>
          <w:sz w:val="28"/>
          <w:lang w:eastAsia="zh-TW"/>
        </w:rPr>
        <w:t xml:space="preserve"> </w:t>
      </w:r>
      <w:r w:rsidRPr="00B015F0">
        <w:rPr>
          <w:sz w:val="28"/>
          <w:lang w:eastAsia="zh-TW"/>
        </w:rPr>
        <w:t>分機</w:t>
      </w:r>
      <w:r w:rsidRPr="00B015F0">
        <w:rPr>
          <w:rFonts w:hint="eastAsia"/>
          <w:sz w:val="28"/>
          <w:lang w:eastAsia="zh-TW"/>
        </w:rPr>
        <w:t>2325</w:t>
      </w:r>
      <w:r w:rsidRPr="00B015F0">
        <w:rPr>
          <w:sz w:val="28"/>
          <w:lang w:eastAsia="zh-TW"/>
        </w:rPr>
        <w:t>（</w:t>
      </w:r>
      <w:r w:rsidRPr="00B015F0">
        <w:rPr>
          <w:rFonts w:hint="eastAsia"/>
          <w:sz w:val="28"/>
          <w:lang w:eastAsia="zh-TW"/>
        </w:rPr>
        <w:t>張先生</w:t>
      </w:r>
      <w:r w:rsidRPr="00B015F0">
        <w:rPr>
          <w:sz w:val="28"/>
          <w:lang w:eastAsia="zh-TW"/>
        </w:rPr>
        <w:t>）</w:t>
      </w:r>
    </w:p>
    <w:p w14:paraId="37F5A143" w14:textId="433AC18C" w:rsidR="004F346E" w:rsidRPr="00B015F0" w:rsidRDefault="00F62E49" w:rsidP="00365FD2">
      <w:pPr>
        <w:pStyle w:val="10"/>
        <w:numPr>
          <w:ilvl w:val="0"/>
          <w:numId w:val="10"/>
        </w:numPr>
        <w:spacing w:beforeLines="50" w:before="120" w:after="0" w:line="500" w:lineRule="exact"/>
        <w:ind w:left="482" w:hanging="482"/>
        <w:rPr>
          <w:rFonts w:ascii="Times New Roman" w:eastAsia="標楷體" w:hAnsi="Times New Roman" w:cs="Times New Roman"/>
          <w:sz w:val="32"/>
          <w:szCs w:val="28"/>
          <w:lang w:eastAsia="zh-TW"/>
        </w:rPr>
      </w:pPr>
      <w:bookmarkStart w:id="74" w:name="_Toc215069739"/>
      <w:r w:rsidRPr="00B015F0">
        <w:rPr>
          <w:rFonts w:ascii="Times New Roman" w:eastAsia="標楷體" w:hAnsi="Times New Roman" w:cs="Times New Roman" w:hint="eastAsia"/>
          <w:sz w:val="32"/>
          <w:szCs w:val="28"/>
          <w:lang w:eastAsia="zh-TW"/>
        </w:rPr>
        <w:t>其他</w:t>
      </w:r>
      <w:r w:rsidR="00036326" w:rsidRPr="00B015F0">
        <w:rPr>
          <w:rFonts w:ascii="Times New Roman" w:eastAsia="標楷體" w:hAnsi="Times New Roman" w:cs="Times New Roman"/>
          <w:sz w:val="32"/>
          <w:szCs w:val="28"/>
          <w:lang w:eastAsia="zh-TW"/>
        </w:rPr>
        <w:t>注意事項</w:t>
      </w:r>
      <w:bookmarkEnd w:id="74"/>
    </w:p>
    <w:p w14:paraId="5F86658B" w14:textId="4D64DDFA" w:rsidR="00B04F86" w:rsidRPr="00B015F0" w:rsidRDefault="001E6B88" w:rsidP="00985018">
      <w:pPr>
        <w:pStyle w:val="af8"/>
        <w:numPr>
          <w:ilvl w:val="0"/>
          <w:numId w:val="26"/>
        </w:numPr>
        <w:tabs>
          <w:tab w:val="left" w:pos="1276"/>
        </w:tabs>
        <w:snapToGrid w:val="0"/>
        <w:spacing w:line="500" w:lineRule="exact"/>
        <w:ind w:left="851" w:hanging="567"/>
        <w:rPr>
          <w:sz w:val="32"/>
          <w:szCs w:val="32"/>
          <w:lang w:eastAsia="zh-TW"/>
        </w:rPr>
      </w:pPr>
      <w:r w:rsidRPr="00B015F0">
        <w:rPr>
          <w:sz w:val="28"/>
          <w:lang w:eastAsia="zh-TW"/>
        </w:rPr>
        <w:t>執行本計畫須配合行政院資通安全政策</w:t>
      </w:r>
      <w:r w:rsidRPr="00B015F0">
        <w:rPr>
          <w:kern w:val="0"/>
          <w:sz w:val="28"/>
          <w:lang w:eastAsia="zh-TW"/>
        </w:rPr>
        <w:t>，不得採購或使用「</w:t>
      </w:r>
      <w:r w:rsidR="00701A69" w:rsidRPr="00B015F0">
        <w:rPr>
          <w:rFonts w:hint="eastAsia"/>
          <w:kern w:val="0"/>
          <w:sz w:val="28"/>
          <w:lang w:eastAsia="zh-TW"/>
        </w:rPr>
        <w:t>中國</w:t>
      </w:r>
      <w:r w:rsidRPr="00B015F0">
        <w:rPr>
          <w:kern w:val="0"/>
          <w:sz w:val="28"/>
          <w:lang w:eastAsia="zh-TW"/>
        </w:rPr>
        <w:t>大陸廠牌」之資通訊產品</w:t>
      </w:r>
      <w:r w:rsidR="00701A69" w:rsidRPr="00B015F0">
        <w:rPr>
          <w:rFonts w:hint="eastAsia"/>
          <w:kern w:val="0"/>
          <w:sz w:val="28"/>
          <w:lang w:eastAsia="zh-TW"/>
        </w:rPr>
        <w:t>(</w:t>
      </w:r>
      <w:r w:rsidR="00701A69" w:rsidRPr="00B015F0">
        <w:rPr>
          <w:rFonts w:hint="eastAsia"/>
          <w:kern w:val="0"/>
          <w:sz w:val="28"/>
          <w:lang w:eastAsia="zh-TW"/>
        </w:rPr>
        <w:t>軟體及硬體</w:t>
      </w:r>
      <w:r w:rsidR="00701A69" w:rsidRPr="00B015F0">
        <w:rPr>
          <w:rFonts w:hint="eastAsia"/>
          <w:kern w:val="0"/>
          <w:sz w:val="28"/>
          <w:lang w:eastAsia="zh-TW"/>
        </w:rPr>
        <w:t>)</w:t>
      </w:r>
      <w:r w:rsidRPr="00B015F0">
        <w:rPr>
          <w:kern w:val="0"/>
          <w:sz w:val="28"/>
          <w:lang w:eastAsia="zh-TW"/>
        </w:rPr>
        <w:t>或服務，其定義如下：</w:t>
      </w:r>
    </w:p>
    <w:p w14:paraId="758C427B" w14:textId="77777777" w:rsidR="00D12D7E" w:rsidRPr="00B015F0" w:rsidRDefault="00D12D7E" w:rsidP="00702369">
      <w:pPr>
        <w:pStyle w:val="af8"/>
        <w:numPr>
          <w:ilvl w:val="0"/>
          <w:numId w:val="22"/>
        </w:numPr>
        <w:tabs>
          <w:tab w:val="left" w:pos="1946"/>
        </w:tabs>
        <w:autoSpaceDN/>
        <w:spacing w:line="500" w:lineRule="exact"/>
        <w:ind w:left="1860" w:hanging="868"/>
        <w:textAlignment w:val="auto"/>
        <w:rPr>
          <w:sz w:val="28"/>
          <w:lang w:eastAsia="zh-TW"/>
        </w:rPr>
      </w:pPr>
      <w:r w:rsidRPr="00B015F0">
        <w:rPr>
          <w:sz w:val="28"/>
          <w:lang w:eastAsia="zh-TW"/>
        </w:rPr>
        <w:lastRenderedPageBreak/>
        <w:t>軟體：資通軟體或系統，如應用軟體、系統軟體、開發工具、客製化套裝軟體、</w:t>
      </w:r>
      <w:r w:rsidRPr="00B015F0">
        <w:rPr>
          <w:sz w:val="28"/>
          <w:lang w:eastAsia="zh-TW"/>
        </w:rPr>
        <w:t>APP</w:t>
      </w:r>
      <w:r w:rsidRPr="00B015F0">
        <w:rPr>
          <w:sz w:val="28"/>
          <w:lang w:eastAsia="zh-TW"/>
        </w:rPr>
        <w:t>及電腦作業系統等。</w:t>
      </w:r>
    </w:p>
    <w:p w14:paraId="20DF5B53" w14:textId="77777777" w:rsidR="00D12D7E" w:rsidRPr="00B015F0" w:rsidRDefault="00D12D7E" w:rsidP="00702369">
      <w:pPr>
        <w:pStyle w:val="af8"/>
        <w:numPr>
          <w:ilvl w:val="0"/>
          <w:numId w:val="22"/>
        </w:numPr>
        <w:tabs>
          <w:tab w:val="left" w:pos="1946"/>
        </w:tabs>
        <w:suppressAutoHyphens w:val="0"/>
        <w:autoSpaceDN/>
        <w:spacing w:line="500" w:lineRule="exact"/>
        <w:ind w:left="1860" w:hanging="868"/>
        <w:textAlignment w:val="auto"/>
        <w:rPr>
          <w:kern w:val="0"/>
          <w:sz w:val="28"/>
          <w:lang w:eastAsia="zh-TW"/>
        </w:rPr>
      </w:pPr>
      <w:r w:rsidRPr="00B015F0">
        <w:rPr>
          <w:kern w:val="0"/>
          <w:sz w:val="28"/>
          <w:lang w:eastAsia="zh-TW"/>
        </w:rPr>
        <w:t>硬體：具連網能力、資料處理或控制功能者皆屬廣義之資通訊設備，如個人電腦、伺服器、無人機、印表機、網路通訊設備、可攜式設備及物聯網設備等。</w:t>
      </w:r>
    </w:p>
    <w:p w14:paraId="0D4BBED2" w14:textId="5138A792" w:rsidR="0017792E" w:rsidRPr="00B015F0" w:rsidRDefault="00D12D7E" w:rsidP="00702369">
      <w:pPr>
        <w:pStyle w:val="af8"/>
        <w:numPr>
          <w:ilvl w:val="0"/>
          <w:numId w:val="22"/>
        </w:numPr>
        <w:tabs>
          <w:tab w:val="left" w:pos="1946"/>
        </w:tabs>
        <w:suppressAutoHyphens w:val="0"/>
        <w:autoSpaceDN/>
        <w:spacing w:line="500" w:lineRule="exact"/>
        <w:ind w:left="1860" w:hanging="868"/>
        <w:textAlignment w:val="auto"/>
        <w:rPr>
          <w:kern w:val="0"/>
          <w:sz w:val="28"/>
          <w:lang w:eastAsia="zh-TW"/>
        </w:rPr>
      </w:pPr>
      <w:r w:rsidRPr="00B015F0">
        <w:rPr>
          <w:kern w:val="0"/>
          <w:sz w:val="28"/>
          <w:lang w:eastAsia="zh-TW"/>
        </w:rPr>
        <w:t>服務：資通服務，</w:t>
      </w:r>
      <w:proofErr w:type="gramStart"/>
      <w:r w:rsidRPr="00B015F0">
        <w:rPr>
          <w:kern w:val="0"/>
          <w:sz w:val="28"/>
          <w:lang w:eastAsia="zh-TW"/>
        </w:rPr>
        <w:t>如客服</w:t>
      </w:r>
      <w:proofErr w:type="gramEnd"/>
      <w:r w:rsidRPr="00B015F0">
        <w:rPr>
          <w:kern w:val="0"/>
          <w:sz w:val="28"/>
          <w:lang w:eastAsia="zh-TW"/>
        </w:rPr>
        <w:t>服務及軟硬體資產維護服務等。</w:t>
      </w:r>
    </w:p>
    <w:p w14:paraId="2359EF65" w14:textId="2C590922" w:rsidR="00985018" w:rsidRPr="00B015F0" w:rsidRDefault="0034220B" w:rsidP="00985018">
      <w:pPr>
        <w:pStyle w:val="af8"/>
        <w:numPr>
          <w:ilvl w:val="0"/>
          <w:numId w:val="26"/>
        </w:numPr>
        <w:tabs>
          <w:tab w:val="left" w:pos="1276"/>
        </w:tabs>
        <w:snapToGrid w:val="0"/>
        <w:spacing w:line="500" w:lineRule="exact"/>
        <w:ind w:left="851" w:hanging="567"/>
        <w:rPr>
          <w:kern w:val="0"/>
          <w:sz w:val="28"/>
          <w:lang w:eastAsia="zh-TW"/>
        </w:rPr>
      </w:pPr>
      <w:r w:rsidRPr="00B015F0">
        <w:rPr>
          <w:kern w:val="0"/>
          <w:sz w:val="28"/>
          <w:lang w:eastAsia="zh-TW"/>
        </w:rPr>
        <w:t>本計畫如涉及設備採購與使用，應檢附「設備（含資通訊模組）非屬中國大陸地區品牌或製造之切結書」（格式</w:t>
      </w:r>
      <w:proofErr w:type="gramStart"/>
      <w:r w:rsidRPr="00B015F0">
        <w:rPr>
          <w:kern w:val="0"/>
          <w:sz w:val="28"/>
          <w:lang w:eastAsia="zh-TW"/>
        </w:rPr>
        <w:t>詳</w:t>
      </w:r>
      <w:proofErr w:type="gramEnd"/>
      <w:r w:rsidRPr="00B015F0">
        <w:rPr>
          <w:kern w:val="0"/>
          <w:sz w:val="28"/>
          <w:lang w:eastAsia="zh-TW"/>
        </w:rPr>
        <w:t>附件</w:t>
      </w:r>
      <w:r w:rsidR="00F564B6" w:rsidRPr="00B015F0">
        <w:rPr>
          <w:rFonts w:hint="eastAsia"/>
          <w:kern w:val="0"/>
          <w:sz w:val="28"/>
          <w:lang w:eastAsia="zh-TW"/>
        </w:rPr>
        <w:t>20</w:t>
      </w:r>
      <w:r w:rsidR="008841E2" w:rsidRPr="00B015F0">
        <w:rPr>
          <w:rFonts w:hint="eastAsia"/>
          <w:kern w:val="0"/>
          <w:sz w:val="28"/>
          <w:lang w:eastAsia="zh-TW"/>
        </w:rPr>
        <w:t>，無則免附</w:t>
      </w:r>
      <w:r w:rsidRPr="00B015F0">
        <w:rPr>
          <w:kern w:val="0"/>
          <w:sz w:val="28"/>
          <w:lang w:eastAsia="zh-TW"/>
        </w:rPr>
        <w:t>）</w:t>
      </w:r>
      <w:r w:rsidR="00586EDB" w:rsidRPr="00B015F0">
        <w:rPr>
          <w:rFonts w:hint="eastAsia"/>
          <w:kern w:val="0"/>
          <w:sz w:val="28"/>
          <w:lang w:eastAsia="zh-TW"/>
        </w:rPr>
        <w:t>以及</w:t>
      </w:r>
      <w:r w:rsidR="00586EDB" w:rsidRPr="00B015F0">
        <w:rPr>
          <w:kern w:val="0"/>
          <w:sz w:val="28"/>
          <w:lang w:eastAsia="zh-TW"/>
        </w:rPr>
        <w:t>設備供應廠商出具之「設備內資通訊零組件非屬中國大陸地區品牌或製造切結書」（格式可參考附件</w:t>
      </w:r>
      <w:r w:rsidR="00F564B6" w:rsidRPr="00B015F0">
        <w:rPr>
          <w:rFonts w:hint="eastAsia"/>
          <w:kern w:val="0"/>
          <w:sz w:val="28"/>
          <w:lang w:eastAsia="zh-TW"/>
        </w:rPr>
        <w:t>21</w:t>
      </w:r>
      <w:r w:rsidR="008841E2" w:rsidRPr="00B015F0">
        <w:rPr>
          <w:rFonts w:hint="eastAsia"/>
          <w:kern w:val="0"/>
          <w:sz w:val="28"/>
          <w:lang w:eastAsia="zh-TW"/>
        </w:rPr>
        <w:t>，無則免附</w:t>
      </w:r>
      <w:r w:rsidR="00586EDB" w:rsidRPr="00B015F0">
        <w:rPr>
          <w:kern w:val="0"/>
          <w:sz w:val="28"/>
          <w:lang w:eastAsia="zh-TW"/>
        </w:rPr>
        <w:t>），以資佐證。</w:t>
      </w:r>
    </w:p>
    <w:p w14:paraId="26F3A62A" w14:textId="159229CA" w:rsidR="0034220B" w:rsidRPr="00B015F0" w:rsidRDefault="0034220B" w:rsidP="00985018">
      <w:pPr>
        <w:pStyle w:val="af8"/>
        <w:tabs>
          <w:tab w:val="left" w:pos="1276"/>
        </w:tabs>
        <w:snapToGrid w:val="0"/>
        <w:spacing w:line="500" w:lineRule="exact"/>
        <w:ind w:left="851"/>
        <w:rPr>
          <w:kern w:val="0"/>
          <w:sz w:val="28"/>
          <w:lang w:eastAsia="zh-TW"/>
        </w:rPr>
      </w:pPr>
      <w:proofErr w:type="gramStart"/>
      <w:r w:rsidRPr="00B015F0">
        <w:rPr>
          <w:kern w:val="0"/>
          <w:sz w:val="28"/>
          <w:lang w:eastAsia="zh-TW"/>
        </w:rPr>
        <w:t>倘經查驗</w:t>
      </w:r>
      <w:proofErr w:type="gramEnd"/>
      <w:r w:rsidRPr="00B015F0">
        <w:rPr>
          <w:kern w:val="0"/>
          <w:sz w:val="28"/>
          <w:lang w:eastAsia="zh-TW"/>
        </w:rPr>
        <w:t>發現使用之設備（含資通訊模組）屬中國大陸地區品牌或製造者，應立即以具同等功能與效用之合格設備替換，以確保計畫目標之順利完成。</w:t>
      </w:r>
    </w:p>
    <w:p w14:paraId="251F7231" w14:textId="63A75EFB" w:rsidR="00844F49" w:rsidRPr="00B015F0" w:rsidRDefault="00BB66C2" w:rsidP="00985018">
      <w:pPr>
        <w:pStyle w:val="af8"/>
        <w:numPr>
          <w:ilvl w:val="0"/>
          <w:numId w:val="26"/>
        </w:numPr>
        <w:tabs>
          <w:tab w:val="left" w:pos="1276"/>
        </w:tabs>
        <w:snapToGrid w:val="0"/>
        <w:spacing w:line="500" w:lineRule="exact"/>
        <w:ind w:left="851" w:hanging="567"/>
        <w:rPr>
          <w:kern w:val="0"/>
          <w:sz w:val="28"/>
          <w:lang w:eastAsia="zh-TW"/>
        </w:rPr>
      </w:pPr>
      <w:r w:rsidRPr="00B015F0">
        <w:rPr>
          <w:sz w:val="28"/>
          <w:lang w:eastAsia="zh-TW"/>
        </w:rPr>
        <w:t>提案文件使用文字：中文（正體字），但特殊技術或材料之圖文資料得使用英文。</w:t>
      </w:r>
    </w:p>
    <w:p w14:paraId="5021A8BC" w14:textId="27B46BEA" w:rsidR="003B7729" w:rsidRPr="00B015F0" w:rsidRDefault="003B7729" w:rsidP="003B7729">
      <w:pPr>
        <w:pStyle w:val="af8"/>
        <w:numPr>
          <w:ilvl w:val="0"/>
          <w:numId w:val="26"/>
        </w:numPr>
        <w:tabs>
          <w:tab w:val="left" w:pos="1276"/>
        </w:tabs>
        <w:snapToGrid w:val="0"/>
        <w:spacing w:line="500" w:lineRule="exact"/>
        <w:ind w:left="851" w:hanging="567"/>
        <w:rPr>
          <w:sz w:val="28"/>
          <w:lang w:eastAsia="zh-TW"/>
        </w:rPr>
      </w:pPr>
      <w:r w:rsidRPr="00B015F0">
        <w:rPr>
          <w:sz w:val="28"/>
          <w:lang w:eastAsia="zh-TW"/>
        </w:rPr>
        <w:t>提案文件之內容涉及智慧財產權歸屬及侵害第三人合法權益時，由提案業者負責處理並承擔一切法律責任。</w:t>
      </w:r>
    </w:p>
    <w:p w14:paraId="4ADB2B7D" w14:textId="242E7E8C" w:rsidR="00B71872" w:rsidRPr="00B015F0" w:rsidRDefault="00B71872" w:rsidP="00985018">
      <w:pPr>
        <w:pStyle w:val="af8"/>
        <w:numPr>
          <w:ilvl w:val="0"/>
          <w:numId w:val="26"/>
        </w:numPr>
        <w:tabs>
          <w:tab w:val="left" w:pos="1276"/>
        </w:tabs>
        <w:snapToGrid w:val="0"/>
        <w:spacing w:line="500" w:lineRule="exact"/>
        <w:ind w:left="851" w:hanging="567"/>
        <w:rPr>
          <w:rFonts w:ascii="標楷體" w:hAnsi="標楷體"/>
          <w:sz w:val="28"/>
          <w:lang w:eastAsia="zh-TW"/>
        </w:rPr>
      </w:pPr>
      <w:r w:rsidRPr="00B015F0">
        <w:rPr>
          <w:sz w:val="28"/>
          <w:lang w:eastAsia="zh-TW"/>
        </w:rPr>
        <w:t>凡經投遞之提案文件，提案業者不得以</w:t>
      </w:r>
      <w:r w:rsidRPr="00B015F0">
        <w:rPr>
          <w:rFonts w:ascii="標楷體" w:hAnsi="標楷體"/>
          <w:sz w:val="28"/>
          <w:lang w:eastAsia="zh-TW"/>
        </w:rPr>
        <w:t>任何理由請求發還、更改、作廢或撤銷。</w:t>
      </w:r>
    </w:p>
    <w:p w14:paraId="1A3AAB4E" w14:textId="72314744" w:rsidR="00477C31" w:rsidRPr="00B015F0" w:rsidRDefault="00A87470" w:rsidP="00985018">
      <w:pPr>
        <w:pStyle w:val="af8"/>
        <w:numPr>
          <w:ilvl w:val="0"/>
          <w:numId w:val="26"/>
        </w:numPr>
        <w:tabs>
          <w:tab w:val="left" w:pos="1276"/>
        </w:tabs>
        <w:snapToGrid w:val="0"/>
        <w:spacing w:line="500" w:lineRule="exact"/>
        <w:ind w:left="851" w:hanging="567"/>
        <w:rPr>
          <w:sz w:val="28"/>
          <w:lang w:eastAsia="zh-TW"/>
        </w:rPr>
      </w:pPr>
      <w:r w:rsidRPr="00B015F0">
        <w:rPr>
          <w:rFonts w:hint="eastAsia"/>
          <w:b/>
          <w:sz w:val="28"/>
          <w:u w:val="single"/>
          <w:lang w:eastAsia="zh-TW"/>
        </w:rPr>
        <w:t>中央廚房</w:t>
      </w:r>
      <w:r w:rsidR="004E5437" w:rsidRPr="00B015F0">
        <w:rPr>
          <w:rFonts w:hint="eastAsia"/>
          <w:b/>
          <w:sz w:val="28"/>
          <w:u w:val="single"/>
          <w:lang w:eastAsia="zh-TW"/>
        </w:rPr>
        <w:t>營運</w:t>
      </w:r>
      <w:r w:rsidRPr="00B015F0">
        <w:rPr>
          <w:rFonts w:hint="eastAsia"/>
          <w:b/>
          <w:sz w:val="28"/>
          <w:u w:val="single"/>
          <w:lang w:eastAsia="zh-TW"/>
        </w:rPr>
        <w:t>業者</w:t>
      </w:r>
      <w:r w:rsidR="00477C31" w:rsidRPr="00B015F0">
        <w:rPr>
          <w:rFonts w:hint="eastAsia"/>
          <w:sz w:val="28"/>
          <w:lang w:eastAsia="zh-TW"/>
        </w:rPr>
        <w:t>所提供及填報之各項資料，皆應與現況事實相符，企業如涉及違法等情事，經查證屬實即駁回；已補助者，撤銷補助並追回應返還之補助款。</w:t>
      </w:r>
    </w:p>
    <w:p w14:paraId="7C064C56" w14:textId="12F904F0" w:rsidR="00477C31" w:rsidRPr="00B015F0" w:rsidRDefault="00A87470" w:rsidP="00985018">
      <w:pPr>
        <w:pStyle w:val="af8"/>
        <w:numPr>
          <w:ilvl w:val="0"/>
          <w:numId w:val="26"/>
        </w:numPr>
        <w:tabs>
          <w:tab w:val="left" w:pos="1276"/>
        </w:tabs>
        <w:snapToGrid w:val="0"/>
        <w:spacing w:line="500" w:lineRule="exact"/>
        <w:ind w:left="851" w:hanging="567"/>
        <w:rPr>
          <w:sz w:val="28"/>
          <w:lang w:eastAsia="zh-TW"/>
        </w:rPr>
      </w:pPr>
      <w:r w:rsidRPr="00B015F0">
        <w:rPr>
          <w:rFonts w:hint="eastAsia"/>
          <w:b/>
          <w:sz w:val="28"/>
          <w:u w:val="single"/>
          <w:lang w:eastAsia="zh-TW"/>
        </w:rPr>
        <w:t>中央廚房</w:t>
      </w:r>
      <w:r w:rsidR="004E5437" w:rsidRPr="00B015F0">
        <w:rPr>
          <w:rFonts w:hint="eastAsia"/>
          <w:b/>
          <w:sz w:val="28"/>
          <w:u w:val="single"/>
          <w:lang w:eastAsia="zh-TW"/>
        </w:rPr>
        <w:t>營運</w:t>
      </w:r>
      <w:r w:rsidRPr="00B015F0">
        <w:rPr>
          <w:rFonts w:hint="eastAsia"/>
          <w:b/>
          <w:sz w:val="28"/>
          <w:u w:val="single"/>
          <w:lang w:eastAsia="zh-TW"/>
        </w:rPr>
        <w:t>業者</w:t>
      </w:r>
      <w:r w:rsidR="00477C31" w:rsidRPr="00B015F0">
        <w:rPr>
          <w:rFonts w:hint="eastAsia"/>
          <w:sz w:val="28"/>
          <w:lang w:eastAsia="zh-TW"/>
        </w:rPr>
        <w:t>自送件申請日起即不得就申請行為、研發計畫、補助金額與企業之其他商業行為做不當連結、進行不當宣傳或為其他使相關大眾誤認為經濟部保證研發成果或所製造產品之品質、安全與功能之行為。</w:t>
      </w:r>
    </w:p>
    <w:p w14:paraId="0864D1DF" w14:textId="004AF876" w:rsidR="008000C1" w:rsidRPr="00B015F0" w:rsidRDefault="00A87470" w:rsidP="00985018">
      <w:pPr>
        <w:pStyle w:val="af8"/>
        <w:numPr>
          <w:ilvl w:val="0"/>
          <w:numId w:val="26"/>
        </w:numPr>
        <w:tabs>
          <w:tab w:val="left" w:pos="1276"/>
        </w:tabs>
        <w:snapToGrid w:val="0"/>
        <w:spacing w:line="500" w:lineRule="exact"/>
        <w:ind w:left="851" w:hanging="567"/>
        <w:rPr>
          <w:sz w:val="28"/>
          <w:lang w:eastAsia="zh-TW"/>
        </w:rPr>
      </w:pPr>
      <w:r w:rsidRPr="00B015F0">
        <w:rPr>
          <w:rFonts w:hint="eastAsia"/>
          <w:b/>
          <w:sz w:val="28"/>
          <w:u w:val="single"/>
          <w:lang w:eastAsia="zh-TW"/>
        </w:rPr>
        <w:t>中央廚房</w:t>
      </w:r>
      <w:r w:rsidR="004E5437" w:rsidRPr="00B015F0">
        <w:rPr>
          <w:rFonts w:hint="eastAsia"/>
          <w:b/>
          <w:sz w:val="28"/>
          <w:u w:val="single"/>
          <w:lang w:eastAsia="zh-TW"/>
        </w:rPr>
        <w:t>營運</w:t>
      </w:r>
      <w:r w:rsidRPr="00B015F0">
        <w:rPr>
          <w:rFonts w:hint="eastAsia"/>
          <w:b/>
          <w:sz w:val="28"/>
          <w:u w:val="single"/>
          <w:lang w:eastAsia="zh-TW"/>
        </w:rPr>
        <w:t>業者</w:t>
      </w:r>
      <w:r w:rsidR="008000C1" w:rsidRPr="00B015F0">
        <w:rPr>
          <w:rFonts w:hint="eastAsia"/>
          <w:sz w:val="28"/>
          <w:lang w:eastAsia="zh-TW"/>
        </w:rPr>
        <w:t>應據實填報申請應備資料內容，且提案計畫內容不得</w:t>
      </w:r>
      <w:r w:rsidR="008000C1" w:rsidRPr="00B015F0">
        <w:rPr>
          <w:rFonts w:hint="eastAsia"/>
          <w:sz w:val="28"/>
          <w:lang w:eastAsia="zh-TW"/>
        </w:rPr>
        <w:lastRenderedPageBreak/>
        <w:t>與曾接受經濟部或其他政府補助計畫內容相同，若經執行單位查核有填報</w:t>
      </w:r>
      <w:proofErr w:type="gramStart"/>
      <w:r w:rsidR="008000C1" w:rsidRPr="00B015F0">
        <w:rPr>
          <w:rFonts w:hint="eastAsia"/>
          <w:sz w:val="28"/>
          <w:lang w:eastAsia="zh-TW"/>
        </w:rPr>
        <w:t>不</w:t>
      </w:r>
      <w:proofErr w:type="gramEnd"/>
      <w:r w:rsidR="008000C1" w:rsidRPr="00B015F0">
        <w:rPr>
          <w:rFonts w:hint="eastAsia"/>
          <w:sz w:val="28"/>
          <w:lang w:eastAsia="zh-TW"/>
        </w:rPr>
        <w:t>實情事，將撤銷申請資格、終止或解除合約。</w:t>
      </w:r>
    </w:p>
    <w:p w14:paraId="1ED41F1F" w14:textId="1A47DFA7" w:rsidR="008000C1" w:rsidRPr="00B015F0" w:rsidRDefault="008000C1" w:rsidP="00985018">
      <w:pPr>
        <w:pStyle w:val="af8"/>
        <w:numPr>
          <w:ilvl w:val="0"/>
          <w:numId w:val="26"/>
        </w:numPr>
        <w:tabs>
          <w:tab w:val="left" w:pos="1276"/>
        </w:tabs>
        <w:snapToGrid w:val="0"/>
        <w:spacing w:line="500" w:lineRule="exact"/>
        <w:ind w:left="851" w:hanging="567"/>
        <w:rPr>
          <w:sz w:val="28"/>
          <w:lang w:eastAsia="zh-TW"/>
        </w:rPr>
      </w:pPr>
      <w:r w:rsidRPr="00B015F0">
        <w:rPr>
          <w:rFonts w:hint="eastAsia"/>
          <w:sz w:val="28"/>
          <w:lang w:eastAsia="zh-TW"/>
        </w:rPr>
        <w:t>簽約</w:t>
      </w:r>
      <w:r w:rsidR="00A87470" w:rsidRPr="00B015F0">
        <w:rPr>
          <w:rFonts w:hint="eastAsia"/>
          <w:b/>
          <w:sz w:val="28"/>
          <w:u w:val="single"/>
          <w:lang w:eastAsia="zh-TW"/>
        </w:rPr>
        <w:t>中央廚房</w:t>
      </w:r>
      <w:r w:rsidR="004E5437" w:rsidRPr="00B015F0">
        <w:rPr>
          <w:rFonts w:hint="eastAsia"/>
          <w:b/>
          <w:sz w:val="28"/>
          <w:u w:val="single"/>
          <w:lang w:eastAsia="zh-TW"/>
        </w:rPr>
        <w:t>營運</w:t>
      </w:r>
      <w:r w:rsidR="00A87470" w:rsidRPr="00B015F0">
        <w:rPr>
          <w:rFonts w:hint="eastAsia"/>
          <w:b/>
          <w:sz w:val="28"/>
          <w:u w:val="single"/>
          <w:lang w:eastAsia="zh-TW"/>
        </w:rPr>
        <w:t>業者</w:t>
      </w:r>
      <w:r w:rsidRPr="00B015F0">
        <w:rPr>
          <w:rFonts w:hint="eastAsia"/>
          <w:sz w:val="28"/>
          <w:lang w:eastAsia="zh-TW"/>
        </w:rPr>
        <w:t>須依據契約書，於計畫執行期間與結束後</w:t>
      </w:r>
      <w:r w:rsidRPr="00B015F0">
        <w:rPr>
          <w:rFonts w:hint="eastAsia"/>
          <w:sz w:val="28"/>
          <w:lang w:eastAsia="zh-TW"/>
        </w:rPr>
        <w:t>5</w:t>
      </w:r>
      <w:r w:rsidRPr="00B015F0">
        <w:rPr>
          <w:rFonts w:hint="eastAsia"/>
          <w:sz w:val="28"/>
          <w:lang w:eastAsia="zh-TW"/>
        </w:rPr>
        <w:t>年內，配合提供計畫相關成效資料及參與相關活動。</w:t>
      </w:r>
    </w:p>
    <w:p w14:paraId="4ABAAA33" w14:textId="525BCDC7" w:rsidR="008000C1" w:rsidRPr="00B015F0" w:rsidRDefault="008000C1" w:rsidP="00985018">
      <w:pPr>
        <w:pStyle w:val="af8"/>
        <w:numPr>
          <w:ilvl w:val="0"/>
          <w:numId w:val="26"/>
        </w:numPr>
        <w:tabs>
          <w:tab w:val="left" w:pos="1276"/>
        </w:tabs>
        <w:snapToGrid w:val="0"/>
        <w:spacing w:line="500" w:lineRule="exact"/>
        <w:ind w:left="851" w:hanging="567"/>
        <w:rPr>
          <w:sz w:val="28"/>
          <w:lang w:eastAsia="zh-TW"/>
        </w:rPr>
      </w:pPr>
      <w:r w:rsidRPr="00B015F0">
        <w:rPr>
          <w:rFonts w:hint="eastAsia"/>
          <w:sz w:val="28"/>
          <w:lang w:eastAsia="zh-TW"/>
        </w:rPr>
        <w:t>本計畫簽約之</w:t>
      </w:r>
      <w:r w:rsidR="00A87470" w:rsidRPr="00B015F0">
        <w:rPr>
          <w:rFonts w:hint="eastAsia"/>
          <w:b/>
          <w:sz w:val="28"/>
          <w:u w:val="single"/>
          <w:lang w:eastAsia="zh-TW"/>
        </w:rPr>
        <w:t>中央廚房</w:t>
      </w:r>
      <w:r w:rsidR="004E5437" w:rsidRPr="00B015F0">
        <w:rPr>
          <w:rFonts w:hint="eastAsia"/>
          <w:b/>
          <w:sz w:val="28"/>
          <w:u w:val="single"/>
          <w:lang w:eastAsia="zh-TW"/>
        </w:rPr>
        <w:t>營運</w:t>
      </w:r>
      <w:r w:rsidR="00A87470" w:rsidRPr="00B015F0">
        <w:rPr>
          <w:rFonts w:hint="eastAsia"/>
          <w:b/>
          <w:sz w:val="28"/>
          <w:u w:val="single"/>
          <w:lang w:eastAsia="zh-TW"/>
        </w:rPr>
        <w:t>業者</w:t>
      </w:r>
      <w:r w:rsidRPr="00B015F0">
        <w:rPr>
          <w:rFonts w:hint="eastAsia"/>
          <w:sz w:val="28"/>
          <w:lang w:eastAsia="zh-TW"/>
        </w:rPr>
        <w:t>於計畫執行期間所蒐集之消費者行為資訊、消費資訊、圖片資訊、影音資訊等，在不違反個資法規範前提下，應於計畫結案時，依執行單位指定格式，提供去識別化之數據資料或分析成果，交付執行單位，以利產業共享。</w:t>
      </w:r>
    </w:p>
    <w:p w14:paraId="55FD847A" w14:textId="30F7D003" w:rsidR="008000C1" w:rsidRPr="00B015F0" w:rsidRDefault="008000C1" w:rsidP="001F5132">
      <w:pPr>
        <w:pStyle w:val="af8"/>
        <w:numPr>
          <w:ilvl w:val="0"/>
          <w:numId w:val="26"/>
        </w:numPr>
        <w:tabs>
          <w:tab w:val="left" w:pos="1276"/>
        </w:tabs>
        <w:snapToGrid w:val="0"/>
        <w:spacing w:line="500" w:lineRule="exact"/>
        <w:ind w:left="1008" w:hanging="840"/>
        <w:rPr>
          <w:sz w:val="28"/>
          <w:lang w:eastAsia="zh-TW"/>
        </w:rPr>
      </w:pPr>
      <w:r w:rsidRPr="00B015F0">
        <w:rPr>
          <w:rFonts w:hint="eastAsia"/>
          <w:sz w:val="28"/>
          <w:lang w:eastAsia="zh-TW"/>
        </w:rPr>
        <w:t>本計畫簽約之製造業者得依據契約書規定，檢附計畫變更申請表、相關證明及說明文件，提出計畫變更申請。</w:t>
      </w:r>
    </w:p>
    <w:p w14:paraId="2BACE266" w14:textId="2DF3D85C" w:rsidR="008000C1" w:rsidRPr="00B015F0" w:rsidRDefault="008000C1" w:rsidP="001F5132">
      <w:pPr>
        <w:pStyle w:val="af8"/>
        <w:numPr>
          <w:ilvl w:val="0"/>
          <w:numId w:val="26"/>
        </w:numPr>
        <w:tabs>
          <w:tab w:val="left" w:pos="1276"/>
        </w:tabs>
        <w:snapToGrid w:val="0"/>
        <w:spacing w:line="500" w:lineRule="exact"/>
        <w:ind w:left="1008" w:hanging="840"/>
        <w:rPr>
          <w:sz w:val="28"/>
          <w:lang w:eastAsia="zh-TW"/>
        </w:rPr>
      </w:pPr>
      <w:r w:rsidRPr="00B015F0">
        <w:rPr>
          <w:rFonts w:hint="eastAsia"/>
          <w:sz w:val="28"/>
          <w:lang w:eastAsia="zh-TW"/>
        </w:rPr>
        <w:t>本計畫簽約合作</w:t>
      </w:r>
      <w:proofErr w:type="gramStart"/>
      <w:r w:rsidRPr="00B015F0">
        <w:rPr>
          <w:rFonts w:hint="eastAsia"/>
          <w:sz w:val="28"/>
          <w:lang w:eastAsia="zh-TW"/>
        </w:rPr>
        <w:t>之</w:t>
      </w:r>
      <w:r w:rsidRPr="00B015F0">
        <w:rPr>
          <w:rFonts w:hint="eastAsia"/>
          <w:b/>
          <w:sz w:val="28"/>
          <w:u w:val="single"/>
          <w:lang w:eastAsia="zh-TW"/>
        </w:rPr>
        <w:t>資服業者</w:t>
      </w:r>
      <w:proofErr w:type="gramEnd"/>
      <w:r w:rsidRPr="00B015F0">
        <w:rPr>
          <w:rFonts w:hint="eastAsia"/>
          <w:sz w:val="28"/>
          <w:lang w:eastAsia="zh-TW"/>
        </w:rPr>
        <w:t>所提供及填報之各項資料，皆應與現況事實相符，且應自行確認並負責所研發標的並無侵犯他人智慧財產權。企業如涉及違法等情事，經查證屬實即駁回；已補助者，撤銷補助並追回應返還之補助款。</w:t>
      </w:r>
    </w:p>
    <w:p w14:paraId="06D9C2BE" w14:textId="6418CBF2" w:rsidR="008000C1" w:rsidRPr="00B015F0" w:rsidRDefault="008000C1" w:rsidP="001F5132">
      <w:pPr>
        <w:pStyle w:val="af8"/>
        <w:numPr>
          <w:ilvl w:val="0"/>
          <w:numId w:val="26"/>
        </w:numPr>
        <w:tabs>
          <w:tab w:val="left" w:pos="1276"/>
        </w:tabs>
        <w:snapToGrid w:val="0"/>
        <w:spacing w:line="500" w:lineRule="exact"/>
        <w:ind w:left="1008" w:hanging="840"/>
        <w:rPr>
          <w:sz w:val="28"/>
          <w:lang w:eastAsia="zh-TW"/>
        </w:rPr>
      </w:pPr>
      <w:r w:rsidRPr="00B015F0">
        <w:rPr>
          <w:rFonts w:hint="eastAsia"/>
          <w:b/>
          <w:sz w:val="28"/>
          <w:u w:val="single"/>
          <w:lang w:eastAsia="zh-TW"/>
        </w:rPr>
        <w:t>本計畫合作</w:t>
      </w:r>
      <w:proofErr w:type="gramStart"/>
      <w:r w:rsidRPr="00B015F0">
        <w:rPr>
          <w:rFonts w:hint="eastAsia"/>
          <w:b/>
          <w:sz w:val="28"/>
          <w:u w:val="single"/>
          <w:lang w:eastAsia="zh-TW"/>
        </w:rPr>
        <w:t>之資服業者</w:t>
      </w:r>
      <w:proofErr w:type="gramEnd"/>
      <w:r w:rsidRPr="00B015F0">
        <w:rPr>
          <w:rFonts w:hint="eastAsia"/>
          <w:b/>
          <w:sz w:val="28"/>
          <w:u w:val="single"/>
          <w:lang w:eastAsia="zh-TW"/>
        </w:rPr>
        <w:t>須於次一年度進行相關研發成果之維護運營</w:t>
      </w:r>
      <w:r w:rsidRPr="00B015F0">
        <w:rPr>
          <w:rFonts w:hint="eastAsia"/>
          <w:sz w:val="28"/>
          <w:lang w:eastAsia="zh-TW"/>
        </w:rPr>
        <w:t>。</w:t>
      </w:r>
    </w:p>
    <w:p w14:paraId="382A6122" w14:textId="2A0F7471" w:rsidR="00A064C6" w:rsidRPr="00B015F0" w:rsidRDefault="00B42488" w:rsidP="001F5132">
      <w:pPr>
        <w:pStyle w:val="af8"/>
        <w:numPr>
          <w:ilvl w:val="0"/>
          <w:numId w:val="26"/>
        </w:numPr>
        <w:tabs>
          <w:tab w:val="left" w:pos="1276"/>
        </w:tabs>
        <w:snapToGrid w:val="0"/>
        <w:spacing w:line="500" w:lineRule="exact"/>
        <w:ind w:left="1008" w:hanging="840"/>
        <w:rPr>
          <w:sz w:val="28"/>
          <w:lang w:eastAsia="zh-TW"/>
        </w:rPr>
      </w:pPr>
      <w:r w:rsidRPr="00B015F0">
        <w:rPr>
          <w:kern w:val="0"/>
          <w:sz w:val="28"/>
          <w:lang w:eastAsia="zh-TW"/>
        </w:rPr>
        <w:t>大專校院</w:t>
      </w:r>
      <w:r w:rsidRPr="00B015F0">
        <w:rPr>
          <w:kern w:val="0"/>
          <w:sz w:val="28"/>
          <w:lang w:eastAsia="zh-HK"/>
        </w:rPr>
        <w:t>為促進學界科</w:t>
      </w:r>
      <w:proofErr w:type="gramStart"/>
      <w:r w:rsidRPr="00B015F0">
        <w:rPr>
          <w:kern w:val="0"/>
          <w:sz w:val="28"/>
          <w:lang w:eastAsia="zh-HK"/>
        </w:rPr>
        <w:t>研</w:t>
      </w:r>
      <w:proofErr w:type="gramEnd"/>
      <w:r w:rsidRPr="00B015F0">
        <w:rPr>
          <w:kern w:val="0"/>
          <w:sz w:val="28"/>
          <w:lang w:eastAsia="zh-HK"/>
        </w:rPr>
        <w:t>成果於計畫內完成落地</w:t>
      </w:r>
      <w:r w:rsidRPr="00B015F0">
        <w:rPr>
          <w:sz w:val="28"/>
          <w:shd w:val="clear" w:color="auto" w:fill="FFFFFF" w:themeFill="background1"/>
          <w:lang w:eastAsia="zh-HK"/>
        </w:rPr>
        <w:t>，參與計畫之大專</w:t>
      </w:r>
      <w:proofErr w:type="gramStart"/>
      <w:r w:rsidRPr="00B015F0">
        <w:rPr>
          <w:sz w:val="28"/>
          <w:shd w:val="clear" w:color="auto" w:fill="FFFFFF" w:themeFill="background1"/>
          <w:lang w:eastAsia="zh-HK"/>
        </w:rPr>
        <w:t>校院須於</w:t>
      </w:r>
      <w:proofErr w:type="gramEnd"/>
      <w:r w:rsidRPr="00B015F0">
        <w:rPr>
          <w:sz w:val="28"/>
          <w:shd w:val="clear" w:color="auto" w:fill="FFFFFF" w:themeFill="background1"/>
          <w:lang w:eastAsia="zh-HK"/>
        </w:rPr>
        <w:t>申請階段留意以下事項：</w:t>
      </w:r>
    </w:p>
    <w:p w14:paraId="762C9644" w14:textId="77777777" w:rsidR="00702369" w:rsidRPr="00B015F0" w:rsidRDefault="00702369" w:rsidP="00C526C0">
      <w:pPr>
        <w:pStyle w:val="af8"/>
        <w:numPr>
          <w:ilvl w:val="0"/>
          <w:numId w:val="89"/>
        </w:numPr>
        <w:tabs>
          <w:tab w:val="left" w:pos="1276"/>
        </w:tabs>
        <w:snapToGrid w:val="0"/>
        <w:spacing w:line="500" w:lineRule="exact"/>
        <w:ind w:left="1860" w:hanging="868"/>
        <w:rPr>
          <w:sz w:val="28"/>
          <w:lang w:eastAsia="zh-TW"/>
        </w:rPr>
      </w:pPr>
      <w:r w:rsidRPr="00B015F0">
        <w:rPr>
          <w:rFonts w:hint="eastAsia"/>
          <w:sz w:val="28"/>
          <w:lang w:eastAsia="zh-TW"/>
        </w:rPr>
        <w:t>本計畫所獲得之研發成果，屬國科會補助之部分，依科學技術基本法、國科會科學技術研究發展成果歸屬及運用辦法及相關法令規定，除經國科會認定歸屬國科會所有者外，全部歸屬計畫執行之大專校院管理運用。</w:t>
      </w:r>
    </w:p>
    <w:p w14:paraId="278DB846" w14:textId="77777777" w:rsidR="00702369" w:rsidRPr="00B015F0" w:rsidRDefault="00702369" w:rsidP="00C526C0">
      <w:pPr>
        <w:pStyle w:val="af8"/>
        <w:numPr>
          <w:ilvl w:val="0"/>
          <w:numId w:val="89"/>
        </w:numPr>
        <w:tabs>
          <w:tab w:val="left" w:pos="1276"/>
        </w:tabs>
        <w:snapToGrid w:val="0"/>
        <w:spacing w:line="500" w:lineRule="exact"/>
        <w:ind w:left="1860" w:hanging="868"/>
        <w:rPr>
          <w:sz w:val="28"/>
          <w:lang w:eastAsia="zh-TW"/>
        </w:rPr>
      </w:pPr>
      <w:r w:rsidRPr="00B015F0">
        <w:rPr>
          <w:rFonts w:hint="eastAsia"/>
          <w:sz w:val="28"/>
          <w:lang w:eastAsia="zh-TW"/>
        </w:rPr>
        <w:t>最遲須於計畫核定後、執行前，議定計畫研發成果歸屬，包含</w:t>
      </w:r>
      <w:proofErr w:type="gramStart"/>
      <w:r w:rsidRPr="00B015F0">
        <w:rPr>
          <w:rFonts w:hint="eastAsia"/>
          <w:sz w:val="28"/>
          <w:lang w:eastAsia="zh-TW"/>
        </w:rPr>
        <w:t>釐</w:t>
      </w:r>
      <w:proofErr w:type="gramEnd"/>
      <w:r w:rsidRPr="00B015F0">
        <w:rPr>
          <w:rFonts w:hint="eastAsia"/>
          <w:sz w:val="28"/>
          <w:lang w:eastAsia="zh-TW"/>
        </w:rPr>
        <w:t>清既有智慧財產權（</w:t>
      </w:r>
      <w:r w:rsidRPr="00B015F0">
        <w:rPr>
          <w:rFonts w:hint="eastAsia"/>
          <w:sz w:val="28"/>
          <w:lang w:eastAsia="zh-TW"/>
        </w:rPr>
        <w:t>background IP</w:t>
      </w:r>
      <w:r w:rsidRPr="00B015F0">
        <w:rPr>
          <w:rFonts w:hint="eastAsia"/>
          <w:sz w:val="28"/>
          <w:lang w:eastAsia="zh-TW"/>
        </w:rPr>
        <w:t>）範圍，及計畫研發成果歸屬。</w:t>
      </w:r>
    </w:p>
    <w:p w14:paraId="02E31BCB" w14:textId="77777777" w:rsidR="00702369" w:rsidRPr="00B015F0" w:rsidRDefault="00702369" w:rsidP="00C526C0">
      <w:pPr>
        <w:pStyle w:val="af8"/>
        <w:numPr>
          <w:ilvl w:val="0"/>
          <w:numId w:val="89"/>
        </w:numPr>
        <w:tabs>
          <w:tab w:val="left" w:pos="1276"/>
        </w:tabs>
        <w:snapToGrid w:val="0"/>
        <w:spacing w:line="500" w:lineRule="exact"/>
        <w:ind w:left="1860" w:hanging="868"/>
        <w:rPr>
          <w:sz w:val="28"/>
          <w:lang w:eastAsia="zh-TW"/>
        </w:rPr>
      </w:pPr>
      <w:r w:rsidRPr="00B015F0">
        <w:rPr>
          <w:rFonts w:hint="eastAsia"/>
          <w:sz w:val="28"/>
          <w:lang w:eastAsia="zh-TW"/>
        </w:rPr>
        <w:t>為促進計畫成果擴散產業落地，計畫研發成果之運用，以非專屬授權為原則。</w:t>
      </w:r>
    </w:p>
    <w:p w14:paraId="543385AF" w14:textId="57EE7986" w:rsidR="00B42488" w:rsidRPr="00B015F0" w:rsidRDefault="00702369" w:rsidP="00C526C0">
      <w:pPr>
        <w:pStyle w:val="af8"/>
        <w:numPr>
          <w:ilvl w:val="0"/>
          <w:numId w:val="89"/>
        </w:numPr>
        <w:tabs>
          <w:tab w:val="left" w:pos="1276"/>
        </w:tabs>
        <w:snapToGrid w:val="0"/>
        <w:spacing w:line="500" w:lineRule="exact"/>
        <w:ind w:left="1860" w:hanging="868"/>
        <w:rPr>
          <w:sz w:val="28"/>
          <w:lang w:eastAsia="zh-TW"/>
        </w:rPr>
      </w:pPr>
      <w:r w:rsidRPr="00B015F0">
        <w:rPr>
          <w:rFonts w:hint="eastAsia"/>
          <w:sz w:val="28"/>
          <w:lang w:eastAsia="zh-TW"/>
        </w:rPr>
        <w:t>本計畫簽約之大專校院，因本計畫屬國科會「</w:t>
      </w:r>
      <w:proofErr w:type="gramStart"/>
      <w:r w:rsidRPr="00B015F0">
        <w:rPr>
          <w:rFonts w:hint="eastAsia"/>
          <w:sz w:val="28"/>
          <w:lang w:eastAsia="zh-TW"/>
        </w:rPr>
        <w:t>產學案</w:t>
      </w:r>
      <w:proofErr w:type="gramEnd"/>
      <w:r w:rsidRPr="00B015F0">
        <w:rPr>
          <w:rFonts w:hint="eastAsia"/>
          <w:sz w:val="28"/>
          <w:lang w:eastAsia="zh-TW"/>
        </w:rPr>
        <w:t>」計畫之</w:t>
      </w:r>
      <w:r w:rsidRPr="00B015F0">
        <w:rPr>
          <w:rFonts w:hint="eastAsia"/>
          <w:sz w:val="28"/>
          <w:lang w:eastAsia="zh-TW"/>
        </w:rPr>
        <w:lastRenderedPageBreak/>
        <w:t>數量管制範圍，大專院校申請國科會補助款核定通過後，將列為主持人執行之計畫件數。</w:t>
      </w:r>
    </w:p>
    <w:p w14:paraId="5640DB7C" w14:textId="7FE064CB" w:rsidR="00E274F9" w:rsidRPr="00B015F0" w:rsidRDefault="00936AC7" w:rsidP="008F2A53">
      <w:pPr>
        <w:pStyle w:val="af8"/>
        <w:numPr>
          <w:ilvl w:val="0"/>
          <w:numId w:val="26"/>
        </w:numPr>
        <w:tabs>
          <w:tab w:val="left" w:pos="1276"/>
        </w:tabs>
        <w:snapToGrid w:val="0"/>
        <w:spacing w:line="500" w:lineRule="exact"/>
        <w:ind w:left="1008" w:hanging="840"/>
        <w:rPr>
          <w:sz w:val="28"/>
          <w:lang w:eastAsia="zh-TW"/>
        </w:rPr>
      </w:pPr>
      <w:r w:rsidRPr="00B015F0">
        <w:rPr>
          <w:rFonts w:hint="eastAsia"/>
          <w:sz w:val="28"/>
          <w:shd w:val="clear" w:color="auto" w:fill="FFFFFF" w:themeFill="background1"/>
          <w:lang w:eastAsia="zh-TW"/>
        </w:rPr>
        <w:t>本申請須知如有未詳盡規定之事項，得視實際辦理情形調整相關內容，並於網站上公告或補述。若有任何爭議，主辦單位保有最終解釋權。</w:t>
      </w:r>
      <w:bookmarkEnd w:id="19"/>
      <w:bookmarkEnd w:id="20"/>
      <w:bookmarkEnd w:id="21"/>
      <w:bookmarkEnd w:id="39"/>
    </w:p>
    <w:p w14:paraId="28E79C7B" w14:textId="56030894" w:rsidR="00E274F9" w:rsidRPr="00B015F0" w:rsidRDefault="00E274F9" w:rsidP="003E33D6">
      <w:pPr>
        <w:pStyle w:val="af8"/>
        <w:pageBreakBefore/>
        <w:numPr>
          <w:ilvl w:val="0"/>
          <w:numId w:val="46"/>
        </w:numPr>
        <w:tabs>
          <w:tab w:val="left" w:pos="1276"/>
        </w:tabs>
        <w:snapToGrid w:val="0"/>
        <w:spacing w:afterLines="25" w:after="60" w:line="240" w:lineRule="auto"/>
        <w:ind w:left="1049" w:hanging="907"/>
        <w:outlineLvl w:val="0"/>
        <w:rPr>
          <w:b/>
          <w:sz w:val="32"/>
          <w:szCs w:val="32"/>
          <w:lang w:eastAsia="zh-TW"/>
        </w:rPr>
      </w:pPr>
      <w:bookmarkStart w:id="75" w:name="_Toc128058143"/>
      <w:bookmarkStart w:id="76" w:name="_Toc212454455"/>
      <w:bookmarkStart w:id="77" w:name="_Toc215069740"/>
      <w:r w:rsidRPr="00B015F0">
        <w:rPr>
          <w:b/>
          <w:sz w:val="32"/>
          <w:szCs w:val="32"/>
          <w:lang w:eastAsia="zh-TW"/>
        </w:rPr>
        <w:lastRenderedPageBreak/>
        <w:t>經濟部協助產業創新活動補助獎勵及輔導辦法</w:t>
      </w:r>
      <w:bookmarkEnd w:id="75"/>
      <w:bookmarkEnd w:id="76"/>
      <w:bookmarkEnd w:id="77"/>
    </w:p>
    <w:p w14:paraId="195E86A1" w14:textId="77777777" w:rsidR="00E274F9" w:rsidRPr="00B015F0" w:rsidRDefault="00E274F9" w:rsidP="00E274F9">
      <w:pPr>
        <w:pStyle w:val="af8"/>
        <w:snapToGrid w:val="0"/>
        <w:ind w:left="1047"/>
        <w:jc w:val="right"/>
        <w:rPr>
          <w:sz w:val="20"/>
          <w:szCs w:val="20"/>
          <w:lang w:eastAsia="zh-TW"/>
        </w:rPr>
      </w:pPr>
      <w:r w:rsidRPr="00B015F0">
        <w:rPr>
          <w:sz w:val="20"/>
          <w:szCs w:val="20"/>
          <w:lang w:eastAsia="zh-TW"/>
        </w:rPr>
        <w:t>中華民國</w:t>
      </w:r>
      <w:r w:rsidRPr="00B015F0">
        <w:rPr>
          <w:sz w:val="20"/>
          <w:szCs w:val="20"/>
          <w:lang w:eastAsia="zh-TW"/>
        </w:rPr>
        <w:t>107</w:t>
      </w:r>
      <w:r w:rsidRPr="00B015F0">
        <w:rPr>
          <w:sz w:val="20"/>
          <w:szCs w:val="20"/>
          <w:lang w:eastAsia="zh-TW"/>
        </w:rPr>
        <w:t>年</w:t>
      </w:r>
      <w:r w:rsidRPr="00B015F0">
        <w:rPr>
          <w:sz w:val="20"/>
          <w:szCs w:val="20"/>
          <w:lang w:eastAsia="zh-TW"/>
        </w:rPr>
        <w:t>5</w:t>
      </w:r>
      <w:r w:rsidRPr="00B015F0">
        <w:rPr>
          <w:sz w:val="20"/>
          <w:szCs w:val="20"/>
          <w:lang w:eastAsia="zh-TW"/>
        </w:rPr>
        <w:t>月</w:t>
      </w:r>
      <w:r w:rsidRPr="00B015F0">
        <w:rPr>
          <w:sz w:val="20"/>
          <w:szCs w:val="20"/>
          <w:lang w:eastAsia="zh-TW"/>
        </w:rPr>
        <w:t>24</w:t>
      </w:r>
      <w:r w:rsidRPr="00B015F0">
        <w:rPr>
          <w:sz w:val="20"/>
          <w:szCs w:val="20"/>
          <w:lang w:eastAsia="zh-TW"/>
        </w:rPr>
        <w:t>日</w:t>
      </w:r>
      <w:proofErr w:type="gramStart"/>
      <w:r w:rsidRPr="00B015F0">
        <w:rPr>
          <w:sz w:val="20"/>
          <w:szCs w:val="20"/>
          <w:lang w:eastAsia="zh-TW"/>
        </w:rPr>
        <w:t>經濟部經工字</w:t>
      </w:r>
      <w:proofErr w:type="gramEnd"/>
      <w:r w:rsidRPr="00B015F0">
        <w:rPr>
          <w:sz w:val="20"/>
          <w:szCs w:val="20"/>
          <w:lang w:eastAsia="zh-TW"/>
        </w:rPr>
        <w:t>第</w:t>
      </w:r>
      <w:r w:rsidRPr="00B015F0">
        <w:rPr>
          <w:sz w:val="20"/>
          <w:szCs w:val="20"/>
          <w:lang w:eastAsia="zh-TW"/>
        </w:rPr>
        <w:t>10704602640</w:t>
      </w:r>
      <w:r w:rsidRPr="00B015F0">
        <w:rPr>
          <w:sz w:val="20"/>
          <w:szCs w:val="20"/>
          <w:lang w:eastAsia="zh-TW"/>
        </w:rPr>
        <w:t>號令修正發布</w:t>
      </w:r>
    </w:p>
    <w:p w14:paraId="04091C39" w14:textId="77777777" w:rsidR="00BD76EC" w:rsidRPr="00B015F0" w:rsidRDefault="00BD76EC" w:rsidP="00E274F9">
      <w:pPr>
        <w:pStyle w:val="af8"/>
        <w:snapToGrid w:val="0"/>
        <w:ind w:left="1047"/>
        <w:jc w:val="right"/>
        <w:rPr>
          <w:sz w:val="20"/>
          <w:szCs w:val="20"/>
          <w:lang w:eastAsia="zh-TW"/>
        </w:rPr>
      </w:pPr>
    </w:p>
    <w:tbl>
      <w:tblPr>
        <w:tblStyle w:val="aff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1"/>
      </w:tblGrid>
      <w:tr w:rsidR="007A0AC7" w:rsidRPr="00B015F0" w14:paraId="658908EB" w14:textId="77777777" w:rsidTr="00BD76EC">
        <w:tc>
          <w:tcPr>
            <w:tcW w:w="9629" w:type="dxa"/>
            <w:gridSpan w:val="2"/>
          </w:tcPr>
          <w:p w14:paraId="67B6A947" w14:textId="77777777" w:rsidR="00E274F9" w:rsidRPr="00B015F0" w:rsidRDefault="00E274F9" w:rsidP="00BD76EC">
            <w:pPr>
              <w:spacing w:line="400" w:lineRule="exact"/>
              <w:jc w:val="center"/>
              <w:rPr>
                <w:rFonts w:ascii="標楷體" w:eastAsia="標楷體" w:hAnsi="標楷體"/>
                <w:sz w:val="28"/>
                <w:szCs w:val="28"/>
              </w:rPr>
            </w:pPr>
            <w:bookmarkStart w:id="78" w:name="_Hlk212544233"/>
            <w:r w:rsidRPr="00B015F0">
              <w:rPr>
                <w:rFonts w:ascii="標楷體" w:eastAsia="標楷體" w:hAnsi="標楷體"/>
                <w:b/>
                <w:sz w:val="28"/>
                <w:szCs w:val="28"/>
              </w:rPr>
              <w:t>第一章　總則</w:t>
            </w:r>
          </w:p>
        </w:tc>
      </w:tr>
      <w:tr w:rsidR="007A0AC7" w:rsidRPr="00B015F0" w14:paraId="3BC25061" w14:textId="77777777" w:rsidTr="00BD76EC">
        <w:tc>
          <w:tcPr>
            <w:tcW w:w="1838" w:type="dxa"/>
          </w:tcPr>
          <w:p w14:paraId="55281070" w14:textId="77777777" w:rsidR="00E274F9" w:rsidRPr="00B015F0" w:rsidRDefault="00E274F9" w:rsidP="00657BB1">
            <w:pPr>
              <w:spacing w:line="400" w:lineRule="exact"/>
              <w:rPr>
                <w:rFonts w:ascii="標楷體" w:eastAsia="標楷體" w:hAnsi="標楷體"/>
                <w:sz w:val="28"/>
                <w:szCs w:val="28"/>
              </w:rPr>
            </w:pPr>
            <w:r w:rsidRPr="00B015F0">
              <w:rPr>
                <w:rFonts w:ascii="標楷體" w:eastAsia="標楷體" w:hAnsi="標楷體"/>
                <w:sz w:val="28"/>
                <w:szCs w:val="28"/>
              </w:rPr>
              <w:t>第一條</w:t>
            </w:r>
          </w:p>
        </w:tc>
        <w:tc>
          <w:tcPr>
            <w:tcW w:w="7791" w:type="dxa"/>
          </w:tcPr>
          <w:p w14:paraId="7D0B7632" w14:textId="77777777" w:rsidR="00E274F9" w:rsidRPr="00B015F0" w:rsidRDefault="00E274F9" w:rsidP="003E34BF">
            <w:pPr>
              <w:spacing w:line="400" w:lineRule="exact"/>
              <w:rPr>
                <w:rFonts w:ascii="標楷體" w:eastAsia="標楷體" w:hAnsi="標楷體"/>
                <w:sz w:val="28"/>
                <w:szCs w:val="28"/>
              </w:rPr>
            </w:pPr>
            <w:r w:rsidRPr="00B015F0">
              <w:rPr>
                <w:rFonts w:ascii="標楷體" w:eastAsia="標楷體" w:hAnsi="標楷體"/>
                <w:sz w:val="28"/>
                <w:szCs w:val="28"/>
              </w:rPr>
              <w:t>本辦法依產業創新條例（以下簡稱本條例）第九條第二項規定訂定之。</w:t>
            </w:r>
          </w:p>
        </w:tc>
      </w:tr>
      <w:tr w:rsidR="007A0AC7" w:rsidRPr="00B015F0" w14:paraId="4130C2E2" w14:textId="77777777" w:rsidTr="00BD76EC">
        <w:tc>
          <w:tcPr>
            <w:tcW w:w="1838" w:type="dxa"/>
          </w:tcPr>
          <w:p w14:paraId="28926897" w14:textId="77777777" w:rsidR="00E274F9" w:rsidRPr="00B015F0" w:rsidRDefault="00E274F9" w:rsidP="00657BB1">
            <w:pPr>
              <w:spacing w:line="400" w:lineRule="exact"/>
              <w:rPr>
                <w:rFonts w:ascii="標楷體" w:eastAsia="標楷體" w:hAnsi="標楷體"/>
                <w:sz w:val="28"/>
                <w:szCs w:val="28"/>
              </w:rPr>
            </w:pPr>
            <w:r w:rsidRPr="00B015F0">
              <w:rPr>
                <w:rFonts w:ascii="標楷體" w:eastAsia="標楷體" w:hAnsi="標楷體"/>
                <w:sz w:val="28"/>
                <w:szCs w:val="28"/>
              </w:rPr>
              <w:t>第二條</w:t>
            </w:r>
          </w:p>
        </w:tc>
        <w:tc>
          <w:tcPr>
            <w:tcW w:w="7791" w:type="dxa"/>
          </w:tcPr>
          <w:p w14:paraId="13C32A0C" w14:textId="77777777" w:rsidR="00E274F9" w:rsidRPr="00B015F0" w:rsidRDefault="00E274F9" w:rsidP="003E34BF">
            <w:pPr>
              <w:spacing w:line="400" w:lineRule="exact"/>
              <w:rPr>
                <w:rFonts w:ascii="標楷體" w:eastAsia="標楷體" w:hAnsi="標楷體"/>
                <w:sz w:val="28"/>
                <w:szCs w:val="28"/>
              </w:rPr>
            </w:pPr>
            <w:r w:rsidRPr="00B015F0">
              <w:rPr>
                <w:rFonts w:ascii="標楷體" w:eastAsia="標楷體" w:hAnsi="標楷體"/>
                <w:sz w:val="28"/>
                <w:szCs w:val="28"/>
              </w:rPr>
              <w:t>經濟部（以下簡稱本部）及所屬機關得以補助、獎勵或輔導方式，協助產業創新活動，以促進產業創新、改善產業環境及提升產業競爭力。</w:t>
            </w:r>
          </w:p>
        </w:tc>
      </w:tr>
      <w:tr w:rsidR="007A0AC7" w:rsidRPr="00B015F0" w14:paraId="09AB6F94" w14:textId="77777777" w:rsidTr="00BD76EC">
        <w:tc>
          <w:tcPr>
            <w:tcW w:w="1838" w:type="dxa"/>
          </w:tcPr>
          <w:p w14:paraId="06B13E9B" w14:textId="77777777" w:rsidR="00E274F9" w:rsidRPr="00B015F0" w:rsidRDefault="00E274F9" w:rsidP="00657BB1">
            <w:pPr>
              <w:spacing w:line="400" w:lineRule="exact"/>
              <w:rPr>
                <w:rFonts w:ascii="標楷體" w:eastAsia="標楷體" w:hAnsi="標楷體"/>
                <w:sz w:val="28"/>
                <w:szCs w:val="28"/>
              </w:rPr>
            </w:pPr>
            <w:r w:rsidRPr="00B015F0">
              <w:rPr>
                <w:rFonts w:ascii="標楷體" w:eastAsia="標楷體" w:hAnsi="標楷體"/>
                <w:sz w:val="28"/>
                <w:szCs w:val="28"/>
              </w:rPr>
              <w:t>第三條</w:t>
            </w:r>
          </w:p>
          <w:p w14:paraId="58BB865E" w14:textId="77777777" w:rsidR="00E274F9" w:rsidRPr="00B015F0" w:rsidRDefault="00E274F9" w:rsidP="00657BB1">
            <w:pPr>
              <w:spacing w:line="400" w:lineRule="exact"/>
              <w:rPr>
                <w:rFonts w:ascii="標楷體" w:eastAsia="標楷體" w:hAnsi="標楷體"/>
                <w:sz w:val="28"/>
                <w:szCs w:val="28"/>
              </w:rPr>
            </w:pPr>
          </w:p>
        </w:tc>
        <w:tc>
          <w:tcPr>
            <w:tcW w:w="7791" w:type="dxa"/>
          </w:tcPr>
          <w:p w14:paraId="2D1E979F" w14:textId="77777777" w:rsidR="00E274F9" w:rsidRPr="00B015F0" w:rsidRDefault="00E274F9" w:rsidP="003E34BF">
            <w:pPr>
              <w:spacing w:line="400" w:lineRule="exact"/>
              <w:rPr>
                <w:rFonts w:ascii="標楷體" w:eastAsia="標楷體" w:hAnsi="標楷體"/>
                <w:sz w:val="28"/>
                <w:szCs w:val="28"/>
              </w:rPr>
            </w:pPr>
            <w:r w:rsidRPr="00B015F0">
              <w:rPr>
                <w:rFonts w:ascii="標楷體" w:eastAsia="標楷體" w:hAnsi="標楷體"/>
                <w:sz w:val="28"/>
                <w:szCs w:val="28"/>
              </w:rPr>
              <w:t>本部或所屬機關得就本辦法所定申請案之受理、審查、核定、查驗、撥付、追回補助款、獎勵及其他相關事項，委託法人或團體辦理之。</w:t>
            </w:r>
          </w:p>
        </w:tc>
      </w:tr>
      <w:tr w:rsidR="007A0AC7" w:rsidRPr="00B015F0" w14:paraId="1E64584F" w14:textId="77777777" w:rsidTr="00BD76EC">
        <w:tc>
          <w:tcPr>
            <w:tcW w:w="9629" w:type="dxa"/>
            <w:gridSpan w:val="2"/>
          </w:tcPr>
          <w:p w14:paraId="10E438D1" w14:textId="77777777" w:rsidR="00E274F9" w:rsidRPr="00B015F0" w:rsidRDefault="00E274F9" w:rsidP="00BD76EC">
            <w:pPr>
              <w:spacing w:beforeLines="50" w:before="120" w:afterLines="50" w:after="120" w:line="400" w:lineRule="exact"/>
              <w:jc w:val="center"/>
              <w:rPr>
                <w:rFonts w:ascii="標楷體" w:eastAsia="標楷體" w:hAnsi="標楷體"/>
                <w:sz w:val="28"/>
                <w:szCs w:val="28"/>
              </w:rPr>
            </w:pPr>
            <w:r w:rsidRPr="00B015F0">
              <w:rPr>
                <w:rFonts w:ascii="標楷體" w:eastAsia="標楷體" w:hAnsi="標楷體"/>
                <w:b/>
                <w:sz w:val="28"/>
                <w:szCs w:val="28"/>
              </w:rPr>
              <w:t>第二章　創新活動之補助及獎勵</w:t>
            </w:r>
          </w:p>
        </w:tc>
      </w:tr>
      <w:tr w:rsidR="007A0AC7" w:rsidRPr="00B015F0" w14:paraId="62F1281F" w14:textId="77777777" w:rsidTr="00BD76EC">
        <w:tc>
          <w:tcPr>
            <w:tcW w:w="1838" w:type="dxa"/>
          </w:tcPr>
          <w:p w14:paraId="0A9C92E3" w14:textId="77777777" w:rsidR="00E274F9" w:rsidRPr="00B015F0" w:rsidRDefault="00E274F9" w:rsidP="00657BB1">
            <w:pPr>
              <w:spacing w:line="400" w:lineRule="exact"/>
              <w:rPr>
                <w:rFonts w:ascii="標楷體" w:eastAsia="標楷體" w:hAnsi="標楷體"/>
                <w:sz w:val="28"/>
                <w:szCs w:val="28"/>
              </w:rPr>
            </w:pPr>
            <w:r w:rsidRPr="00B015F0">
              <w:rPr>
                <w:rFonts w:ascii="標楷體" w:eastAsia="標楷體" w:hAnsi="標楷體"/>
                <w:sz w:val="28"/>
                <w:szCs w:val="28"/>
              </w:rPr>
              <w:t>第四條</w:t>
            </w:r>
          </w:p>
        </w:tc>
        <w:tc>
          <w:tcPr>
            <w:tcW w:w="7791" w:type="dxa"/>
          </w:tcPr>
          <w:p w14:paraId="33BBCD2E" w14:textId="77777777" w:rsidR="00E274F9" w:rsidRPr="00B015F0" w:rsidRDefault="00E274F9" w:rsidP="003E34BF">
            <w:pPr>
              <w:spacing w:line="400" w:lineRule="exact"/>
              <w:rPr>
                <w:rFonts w:ascii="標楷體" w:eastAsia="標楷體" w:hAnsi="標楷體"/>
                <w:sz w:val="28"/>
                <w:szCs w:val="28"/>
              </w:rPr>
            </w:pPr>
            <w:r w:rsidRPr="00B015F0">
              <w:rPr>
                <w:rFonts w:ascii="標楷體" w:eastAsia="標楷體" w:hAnsi="標楷體"/>
                <w:sz w:val="28"/>
                <w:szCs w:val="28"/>
              </w:rPr>
              <w:t>本部或所屬機關得提供下列產業創新活動之補助：</w:t>
            </w:r>
          </w:p>
          <w:p w14:paraId="46BB38D3"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一、促進產業創新或研究發展。</w:t>
            </w:r>
          </w:p>
          <w:p w14:paraId="177FCBB3"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二、鼓勵企業設置創新或研究發展中心。</w:t>
            </w:r>
          </w:p>
          <w:p w14:paraId="1CB64BBA"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三、協助設立創新或研究發展機構。</w:t>
            </w:r>
          </w:p>
          <w:p w14:paraId="1883CCCE"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四、促進產業、學術及研究機構之合作。</w:t>
            </w:r>
          </w:p>
          <w:p w14:paraId="1354B116"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五、鼓勵企業對學校人才培育之投入。</w:t>
            </w:r>
          </w:p>
          <w:p w14:paraId="331A5FF3"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六、充裕產業人才資源：包含以配合產業發展需求為目的之在職訓練、養成訓練、人才延攬或其他相關人才培育工作。</w:t>
            </w:r>
          </w:p>
          <w:p w14:paraId="15DFC7A5"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七、協助地方產業創新。</w:t>
            </w:r>
          </w:p>
          <w:p w14:paraId="44FABAAA"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八、鼓勵企業運用巨量資料、政府開放資料，以研發創新商業應用或服務模式。</w:t>
            </w:r>
          </w:p>
          <w:p w14:paraId="61D7EEA9"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九、其他促進產業創新或研究發展事項。</w:t>
            </w:r>
          </w:p>
          <w:p w14:paraId="33EBC09B" w14:textId="77777777" w:rsidR="00E274F9" w:rsidRPr="00B015F0" w:rsidRDefault="00E274F9" w:rsidP="003E34BF">
            <w:pPr>
              <w:spacing w:line="400" w:lineRule="exact"/>
              <w:rPr>
                <w:rFonts w:ascii="標楷體" w:eastAsia="標楷體" w:hAnsi="標楷體"/>
                <w:sz w:val="28"/>
                <w:szCs w:val="28"/>
              </w:rPr>
            </w:pPr>
            <w:r w:rsidRPr="00B015F0">
              <w:rPr>
                <w:rFonts w:ascii="標楷體" w:eastAsia="標楷體" w:hAnsi="標楷體"/>
                <w:sz w:val="28"/>
                <w:szCs w:val="28"/>
              </w:rPr>
              <w:t>前項所稱創新，指全新或改良之商品或服務、技術、生產流程、行銷、組織運作或其他各類創新活動。</w:t>
            </w:r>
          </w:p>
          <w:p w14:paraId="7648D3C5" w14:textId="77777777" w:rsidR="00E274F9" w:rsidRPr="00B015F0" w:rsidRDefault="00E274F9" w:rsidP="003E34BF">
            <w:pPr>
              <w:spacing w:line="400" w:lineRule="exact"/>
              <w:rPr>
                <w:rFonts w:ascii="標楷體" w:eastAsia="標楷體" w:hAnsi="標楷體"/>
                <w:sz w:val="28"/>
                <w:szCs w:val="28"/>
              </w:rPr>
            </w:pPr>
            <w:r w:rsidRPr="00B015F0">
              <w:rPr>
                <w:rFonts w:ascii="標楷體" w:eastAsia="標楷體" w:hAnsi="標楷體"/>
                <w:sz w:val="28"/>
                <w:szCs w:val="28"/>
              </w:rPr>
              <w:t>第一項所稱研究發展，其研究，指</w:t>
            </w:r>
            <w:proofErr w:type="gramStart"/>
            <w:r w:rsidRPr="00B015F0">
              <w:rPr>
                <w:rFonts w:ascii="標楷體" w:eastAsia="標楷體" w:hAnsi="標楷體"/>
                <w:sz w:val="28"/>
                <w:szCs w:val="28"/>
              </w:rPr>
              <w:t>原創且有</w:t>
            </w:r>
            <w:proofErr w:type="gramEnd"/>
            <w:r w:rsidRPr="00B015F0">
              <w:rPr>
                <w:rFonts w:ascii="標楷體" w:eastAsia="標楷體" w:hAnsi="標楷體"/>
                <w:sz w:val="28"/>
                <w:szCs w:val="28"/>
              </w:rPr>
              <w:t>計畫之探索，以獲得科學性或技術性之新知識；其發展，指於產品量產或使用前，將研究發現或其他知識應用於全新或改良之材料、器械、產品、流程、系統或服務之專案或設計。</w:t>
            </w:r>
          </w:p>
        </w:tc>
      </w:tr>
      <w:tr w:rsidR="007A0AC7" w:rsidRPr="00B015F0" w14:paraId="04104378" w14:textId="77777777" w:rsidTr="00BD76EC">
        <w:tc>
          <w:tcPr>
            <w:tcW w:w="1838" w:type="dxa"/>
          </w:tcPr>
          <w:p w14:paraId="589D1B55" w14:textId="77777777" w:rsidR="00E274F9" w:rsidRPr="00B015F0" w:rsidRDefault="00E274F9" w:rsidP="00657BB1">
            <w:pPr>
              <w:spacing w:line="400" w:lineRule="exact"/>
              <w:rPr>
                <w:rFonts w:ascii="標楷體" w:eastAsia="標楷體" w:hAnsi="標楷體"/>
                <w:sz w:val="28"/>
                <w:szCs w:val="28"/>
              </w:rPr>
            </w:pPr>
            <w:r w:rsidRPr="00B015F0">
              <w:rPr>
                <w:rFonts w:ascii="標楷體" w:eastAsia="標楷體" w:hAnsi="標楷體"/>
                <w:sz w:val="28"/>
                <w:szCs w:val="28"/>
              </w:rPr>
              <w:lastRenderedPageBreak/>
              <w:t>第五條</w:t>
            </w:r>
          </w:p>
        </w:tc>
        <w:tc>
          <w:tcPr>
            <w:tcW w:w="7791" w:type="dxa"/>
          </w:tcPr>
          <w:p w14:paraId="1E2E5F34" w14:textId="77777777" w:rsidR="00E274F9" w:rsidRPr="00B015F0" w:rsidRDefault="00E274F9" w:rsidP="003E34BF">
            <w:pPr>
              <w:spacing w:line="400" w:lineRule="exact"/>
              <w:rPr>
                <w:rFonts w:ascii="標楷體" w:eastAsia="標楷體" w:hAnsi="標楷體"/>
                <w:sz w:val="28"/>
                <w:szCs w:val="28"/>
              </w:rPr>
            </w:pPr>
            <w:r w:rsidRPr="00B015F0">
              <w:rPr>
                <w:rFonts w:ascii="標楷體" w:eastAsia="標楷體" w:hAnsi="標楷體"/>
                <w:sz w:val="28"/>
                <w:szCs w:val="28"/>
              </w:rPr>
              <w:t>前條第一項第一款規定之補助對象，屬於商品創作事項者，應符合下列資格條件：</w:t>
            </w:r>
          </w:p>
          <w:p w14:paraId="740700C4"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一、中華民國國民、國內依法登記成立之獨資、合夥、有限合夥事業或公司。</w:t>
            </w:r>
          </w:p>
          <w:p w14:paraId="4BB545DB"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二、非屬銀行拒絕往來戶；申請人為公司者，其公司淨值應為正值。</w:t>
            </w:r>
          </w:p>
          <w:p w14:paraId="0445B6B5" w14:textId="77777777" w:rsidR="00E274F9" w:rsidRPr="00B015F0" w:rsidRDefault="00E274F9" w:rsidP="003E34BF">
            <w:pPr>
              <w:spacing w:line="400" w:lineRule="exact"/>
              <w:rPr>
                <w:rFonts w:ascii="標楷體" w:eastAsia="標楷體" w:hAnsi="標楷體"/>
                <w:sz w:val="28"/>
                <w:szCs w:val="28"/>
              </w:rPr>
            </w:pPr>
            <w:r w:rsidRPr="00B015F0">
              <w:rPr>
                <w:rFonts w:ascii="標楷體" w:eastAsia="標楷體" w:hAnsi="標楷體"/>
                <w:sz w:val="28"/>
                <w:szCs w:val="28"/>
              </w:rPr>
              <w:t>前條第一項第一款規定之補助對象，屬於商品創作事項以外者，及前條第一項第八款規定之補助對象，應符合下列資格條件：</w:t>
            </w:r>
          </w:p>
          <w:p w14:paraId="017EF08F"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一、國內依法登記成立之獨資、合夥、有限合夥事業或公司。</w:t>
            </w:r>
          </w:p>
          <w:p w14:paraId="7DDF5744"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二、非屬銀行拒絕往來戶；申請人為公司者，其公司淨值應為正值。</w:t>
            </w:r>
          </w:p>
          <w:p w14:paraId="7C23CA2E" w14:textId="77777777" w:rsidR="00E274F9" w:rsidRPr="00B015F0" w:rsidRDefault="00E274F9" w:rsidP="003E34BF">
            <w:pPr>
              <w:spacing w:line="400" w:lineRule="exact"/>
              <w:rPr>
                <w:rFonts w:ascii="標楷體" w:eastAsia="標楷體" w:hAnsi="標楷體"/>
                <w:sz w:val="28"/>
                <w:szCs w:val="28"/>
              </w:rPr>
            </w:pPr>
            <w:r w:rsidRPr="00B015F0">
              <w:rPr>
                <w:rFonts w:ascii="標楷體" w:eastAsia="標楷體" w:hAnsi="標楷體"/>
                <w:sz w:val="28"/>
                <w:szCs w:val="28"/>
              </w:rPr>
              <w:t>補助對象如因產業發展而需有特別資格條件者，經本部或所屬機關公告，並刊登於政府公報，得不受前二項規定之限制。</w:t>
            </w:r>
          </w:p>
        </w:tc>
      </w:tr>
      <w:tr w:rsidR="00B015F0" w:rsidRPr="00B015F0" w14:paraId="226BE24C" w14:textId="77777777" w:rsidTr="00BD76EC">
        <w:tc>
          <w:tcPr>
            <w:tcW w:w="1838" w:type="dxa"/>
          </w:tcPr>
          <w:p w14:paraId="7EF916B3" w14:textId="77777777" w:rsidR="00E274F9" w:rsidRPr="00B015F0" w:rsidRDefault="00E274F9" w:rsidP="00657BB1">
            <w:pPr>
              <w:spacing w:line="400" w:lineRule="exact"/>
              <w:rPr>
                <w:rFonts w:ascii="標楷體" w:eastAsia="標楷體" w:hAnsi="標楷體"/>
                <w:sz w:val="28"/>
                <w:szCs w:val="28"/>
              </w:rPr>
            </w:pPr>
            <w:r w:rsidRPr="00B015F0">
              <w:rPr>
                <w:rFonts w:ascii="標楷體" w:eastAsia="標楷體" w:hAnsi="標楷體"/>
                <w:sz w:val="28"/>
                <w:szCs w:val="28"/>
              </w:rPr>
              <w:t>第六條</w:t>
            </w:r>
          </w:p>
        </w:tc>
        <w:tc>
          <w:tcPr>
            <w:tcW w:w="7791" w:type="dxa"/>
          </w:tcPr>
          <w:p w14:paraId="34E8D580" w14:textId="77777777" w:rsidR="00E274F9" w:rsidRPr="00B015F0" w:rsidRDefault="00E274F9" w:rsidP="003E34BF">
            <w:pPr>
              <w:spacing w:line="400" w:lineRule="exact"/>
              <w:rPr>
                <w:rFonts w:ascii="標楷體" w:eastAsia="標楷體" w:hAnsi="標楷體"/>
                <w:sz w:val="28"/>
                <w:szCs w:val="28"/>
              </w:rPr>
            </w:pPr>
            <w:r w:rsidRPr="00B015F0">
              <w:rPr>
                <w:rFonts w:ascii="標楷體" w:eastAsia="標楷體" w:hAnsi="標楷體"/>
                <w:sz w:val="28"/>
                <w:szCs w:val="28"/>
              </w:rPr>
              <w:t>第四條第一項第二款規定中屬於鼓勵國外企業在</w:t>
            </w:r>
            <w:proofErr w:type="gramStart"/>
            <w:r w:rsidRPr="00B015F0">
              <w:rPr>
                <w:rFonts w:ascii="標楷體" w:eastAsia="標楷體" w:hAnsi="標楷體"/>
                <w:sz w:val="28"/>
                <w:szCs w:val="28"/>
              </w:rPr>
              <w:t>臺</w:t>
            </w:r>
            <w:proofErr w:type="gramEnd"/>
            <w:r w:rsidRPr="00B015F0">
              <w:rPr>
                <w:rFonts w:ascii="標楷體" w:eastAsia="標楷體" w:hAnsi="標楷體"/>
                <w:sz w:val="28"/>
                <w:szCs w:val="28"/>
              </w:rPr>
              <w:t>設置創新或研究發展中心之補助對象，應符合下列資格條件：</w:t>
            </w:r>
          </w:p>
          <w:p w14:paraId="63536EBB"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一、具產業研究發展實績之外國公司依國內法認許並辦理分公司登記，或具產業研究發展實績之外國公司或研究機構在國內依法登記成立之公司。</w:t>
            </w:r>
          </w:p>
          <w:p w14:paraId="12CBF6F8"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二、非屬銀行拒絕往來戶，且其公司淨值應為正值。</w:t>
            </w:r>
          </w:p>
          <w:p w14:paraId="35CE4550"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三、在我國設有研究發展部門及足夠研究發展之專門人才及設備。</w:t>
            </w:r>
          </w:p>
          <w:p w14:paraId="4545D0E6" w14:textId="77777777" w:rsidR="00E274F9" w:rsidRPr="00B015F0" w:rsidRDefault="00E274F9" w:rsidP="003E34BF">
            <w:pPr>
              <w:spacing w:line="400" w:lineRule="exact"/>
              <w:rPr>
                <w:rFonts w:ascii="標楷體" w:eastAsia="標楷體" w:hAnsi="標楷體"/>
                <w:sz w:val="28"/>
                <w:szCs w:val="28"/>
              </w:rPr>
            </w:pPr>
            <w:r w:rsidRPr="00B015F0">
              <w:rPr>
                <w:rFonts w:ascii="標楷體" w:eastAsia="標楷體" w:hAnsi="標楷體"/>
                <w:sz w:val="28"/>
                <w:szCs w:val="28"/>
              </w:rPr>
              <w:t>第四條第一項第二款規定屬於鼓勵國外企業在</w:t>
            </w:r>
            <w:proofErr w:type="gramStart"/>
            <w:r w:rsidRPr="00B015F0">
              <w:rPr>
                <w:rFonts w:ascii="標楷體" w:eastAsia="標楷體" w:hAnsi="標楷體"/>
                <w:sz w:val="28"/>
                <w:szCs w:val="28"/>
              </w:rPr>
              <w:t>臺</w:t>
            </w:r>
            <w:proofErr w:type="gramEnd"/>
            <w:r w:rsidRPr="00B015F0">
              <w:rPr>
                <w:rFonts w:ascii="標楷體" w:eastAsia="標楷體" w:hAnsi="標楷體"/>
                <w:sz w:val="28"/>
                <w:szCs w:val="28"/>
              </w:rPr>
              <w:t>設置創新或研究發展中心以外之補助對象，其資格條件，由本部或所屬機關公告，並刊登於政府公報。</w:t>
            </w:r>
          </w:p>
        </w:tc>
      </w:tr>
      <w:tr w:rsidR="00B015F0" w:rsidRPr="00B015F0" w14:paraId="09F2FCD6" w14:textId="77777777" w:rsidTr="00BD76EC">
        <w:tc>
          <w:tcPr>
            <w:tcW w:w="1838" w:type="dxa"/>
          </w:tcPr>
          <w:p w14:paraId="1FD52FD0" w14:textId="77777777" w:rsidR="00E274F9" w:rsidRPr="00B015F0" w:rsidRDefault="00E274F9" w:rsidP="00657BB1">
            <w:pPr>
              <w:spacing w:line="400" w:lineRule="exact"/>
              <w:rPr>
                <w:rFonts w:ascii="標楷體" w:eastAsia="標楷體" w:hAnsi="標楷體"/>
                <w:sz w:val="28"/>
                <w:szCs w:val="28"/>
              </w:rPr>
            </w:pPr>
            <w:r w:rsidRPr="00B015F0">
              <w:rPr>
                <w:rFonts w:ascii="標楷體" w:eastAsia="標楷體" w:hAnsi="標楷體"/>
                <w:sz w:val="28"/>
                <w:szCs w:val="28"/>
              </w:rPr>
              <w:t>第七條</w:t>
            </w:r>
          </w:p>
        </w:tc>
        <w:tc>
          <w:tcPr>
            <w:tcW w:w="7791" w:type="dxa"/>
          </w:tcPr>
          <w:p w14:paraId="50980CDD" w14:textId="77777777" w:rsidR="00E274F9" w:rsidRPr="00B015F0" w:rsidRDefault="00E274F9" w:rsidP="00657BB1">
            <w:pPr>
              <w:spacing w:line="400" w:lineRule="exact"/>
              <w:rPr>
                <w:rFonts w:ascii="標楷體" w:eastAsia="標楷體" w:hAnsi="標楷體"/>
                <w:sz w:val="28"/>
                <w:szCs w:val="28"/>
              </w:rPr>
            </w:pPr>
            <w:r w:rsidRPr="00B015F0">
              <w:rPr>
                <w:rFonts w:ascii="標楷體" w:eastAsia="標楷體" w:hAnsi="標楷體"/>
                <w:sz w:val="28"/>
                <w:szCs w:val="28"/>
              </w:rPr>
              <w:t>第四條第一項第五款及第六款規定之補助對象，應非屬銀行拒絕往來戶，且符合下列資格條件之</w:t>
            </w:r>
            <w:proofErr w:type="gramStart"/>
            <w:r w:rsidRPr="00B015F0">
              <w:rPr>
                <w:rFonts w:ascii="標楷體" w:eastAsia="標楷體" w:hAnsi="標楷體"/>
                <w:sz w:val="28"/>
                <w:szCs w:val="28"/>
              </w:rPr>
              <w:t>一</w:t>
            </w:r>
            <w:proofErr w:type="gramEnd"/>
            <w:r w:rsidRPr="00B015F0">
              <w:rPr>
                <w:rFonts w:ascii="標楷體" w:eastAsia="標楷體" w:hAnsi="標楷體"/>
                <w:sz w:val="28"/>
                <w:szCs w:val="28"/>
              </w:rPr>
              <w:t>：</w:t>
            </w:r>
          </w:p>
          <w:p w14:paraId="74324D01" w14:textId="77777777" w:rsidR="00E274F9" w:rsidRPr="00B015F0" w:rsidRDefault="00E274F9" w:rsidP="00657BB1">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一、中華民國國民。但經本部或所屬機關核准者，得包含外國人。</w:t>
            </w:r>
          </w:p>
          <w:p w14:paraId="48C10D95" w14:textId="77777777" w:rsidR="00E274F9" w:rsidRPr="00B015F0" w:rsidRDefault="00E274F9" w:rsidP="00657BB1">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二、國內依法登記之公司或國內依法設立之大學校院。</w:t>
            </w:r>
          </w:p>
          <w:p w14:paraId="3132EE76" w14:textId="77777777" w:rsidR="00E274F9" w:rsidRPr="00B015F0" w:rsidRDefault="00E274F9" w:rsidP="00657BB1">
            <w:pPr>
              <w:spacing w:line="400" w:lineRule="exact"/>
              <w:rPr>
                <w:rFonts w:ascii="標楷體" w:eastAsia="標楷體" w:hAnsi="標楷體"/>
                <w:sz w:val="28"/>
                <w:szCs w:val="28"/>
              </w:rPr>
            </w:pPr>
            <w:r w:rsidRPr="00B015F0">
              <w:rPr>
                <w:rFonts w:ascii="標楷體" w:eastAsia="標楷體" w:hAnsi="標楷體"/>
                <w:sz w:val="28"/>
                <w:szCs w:val="28"/>
              </w:rPr>
              <w:t>補助對象如因產業發展而需有特別資格條件者，經本部或所屬機關公告，並刊登於政府公報，得不受前項規定之限制。</w:t>
            </w:r>
          </w:p>
        </w:tc>
      </w:tr>
      <w:tr w:rsidR="00B015F0" w:rsidRPr="00B015F0" w14:paraId="77A4C810" w14:textId="77777777" w:rsidTr="00BD76EC">
        <w:tc>
          <w:tcPr>
            <w:tcW w:w="1838" w:type="dxa"/>
          </w:tcPr>
          <w:p w14:paraId="49DA5AA9" w14:textId="77777777" w:rsidR="00E274F9" w:rsidRPr="00B015F0" w:rsidRDefault="00E274F9" w:rsidP="00657BB1">
            <w:pPr>
              <w:spacing w:line="400" w:lineRule="exact"/>
              <w:rPr>
                <w:rFonts w:ascii="標楷體" w:eastAsia="標楷體" w:hAnsi="標楷體"/>
                <w:sz w:val="28"/>
                <w:szCs w:val="28"/>
              </w:rPr>
            </w:pPr>
            <w:r w:rsidRPr="00B015F0">
              <w:rPr>
                <w:rFonts w:ascii="標楷體" w:eastAsia="標楷體" w:hAnsi="標楷體"/>
                <w:sz w:val="28"/>
                <w:szCs w:val="28"/>
              </w:rPr>
              <w:lastRenderedPageBreak/>
              <w:t>第八條</w:t>
            </w:r>
          </w:p>
        </w:tc>
        <w:tc>
          <w:tcPr>
            <w:tcW w:w="7791" w:type="dxa"/>
          </w:tcPr>
          <w:p w14:paraId="58D4D2B8" w14:textId="77777777" w:rsidR="00E274F9" w:rsidRPr="00B015F0" w:rsidRDefault="00E274F9" w:rsidP="00657BB1">
            <w:pPr>
              <w:spacing w:line="400" w:lineRule="exact"/>
              <w:rPr>
                <w:rFonts w:ascii="標楷體" w:eastAsia="標楷體" w:hAnsi="標楷體"/>
                <w:sz w:val="28"/>
                <w:szCs w:val="28"/>
              </w:rPr>
            </w:pPr>
            <w:r w:rsidRPr="00B015F0">
              <w:rPr>
                <w:rFonts w:ascii="標楷體" w:eastAsia="標楷體" w:hAnsi="標楷體"/>
                <w:sz w:val="28"/>
                <w:szCs w:val="28"/>
              </w:rPr>
              <w:t>第四條第一項第三款、第四款、第七款及第九款規定之補助對象，由本部或所屬機關公告，並刊登於政府公報。</w:t>
            </w:r>
          </w:p>
        </w:tc>
      </w:tr>
      <w:tr w:rsidR="00B015F0" w:rsidRPr="00B015F0" w14:paraId="2451E1E9" w14:textId="77777777" w:rsidTr="00BD76EC">
        <w:tc>
          <w:tcPr>
            <w:tcW w:w="1838" w:type="dxa"/>
          </w:tcPr>
          <w:p w14:paraId="079C0B3F" w14:textId="77777777" w:rsidR="00E274F9" w:rsidRPr="00B015F0" w:rsidRDefault="00E274F9" w:rsidP="00657BB1">
            <w:pPr>
              <w:spacing w:line="400" w:lineRule="exact"/>
              <w:rPr>
                <w:rFonts w:ascii="標楷體" w:eastAsia="標楷體" w:hAnsi="標楷體"/>
                <w:sz w:val="28"/>
                <w:szCs w:val="28"/>
              </w:rPr>
            </w:pPr>
            <w:r w:rsidRPr="00B015F0">
              <w:rPr>
                <w:rFonts w:ascii="標楷體" w:eastAsia="標楷體" w:hAnsi="標楷體"/>
                <w:sz w:val="28"/>
                <w:szCs w:val="28"/>
              </w:rPr>
              <w:t>第九條</w:t>
            </w:r>
          </w:p>
        </w:tc>
        <w:tc>
          <w:tcPr>
            <w:tcW w:w="7791" w:type="dxa"/>
          </w:tcPr>
          <w:p w14:paraId="08682610" w14:textId="77777777" w:rsidR="00E274F9" w:rsidRPr="00B015F0" w:rsidRDefault="00E274F9" w:rsidP="003E34BF">
            <w:pPr>
              <w:spacing w:line="400" w:lineRule="exact"/>
              <w:rPr>
                <w:rFonts w:ascii="標楷體" w:eastAsia="標楷體" w:hAnsi="標楷體"/>
                <w:sz w:val="28"/>
                <w:szCs w:val="28"/>
              </w:rPr>
            </w:pPr>
            <w:r w:rsidRPr="00B015F0">
              <w:rPr>
                <w:rFonts w:ascii="標楷體" w:eastAsia="標楷體" w:hAnsi="標楷體"/>
                <w:sz w:val="28"/>
                <w:szCs w:val="28"/>
              </w:rPr>
              <w:t>補助案件之補助比率，限制如下：</w:t>
            </w:r>
          </w:p>
          <w:p w14:paraId="1E88F3CE"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一、第四條第一項第一款及第八款：不得超過申請補助計畫全案總經費之百分之五十。但有政策性考量或超過補助經費上限之補助計畫，經本部或所屬機關核准者，不在此限。</w:t>
            </w:r>
          </w:p>
          <w:p w14:paraId="06FDDDF6"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二、第四條第一項第五款及第六款：不得超過開班費用之百分之五十。但對於原住民、身心障礙、低收入戶之補助或因情況特殊經本部或所屬機關核准者，不在此限。</w:t>
            </w:r>
          </w:p>
          <w:p w14:paraId="5438DBB7" w14:textId="77777777" w:rsidR="00E274F9" w:rsidRPr="00B015F0" w:rsidRDefault="00E274F9" w:rsidP="003E34BF">
            <w:pPr>
              <w:spacing w:line="400" w:lineRule="exact"/>
              <w:rPr>
                <w:rFonts w:ascii="標楷體" w:eastAsia="標楷體" w:hAnsi="標楷體"/>
                <w:sz w:val="28"/>
                <w:szCs w:val="28"/>
              </w:rPr>
            </w:pPr>
            <w:r w:rsidRPr="00B015F0">
              <w:rPr>
                <w:rFonts w:ascii="標楷體" w:eastAsia="標楷體" w:hAnsi="標楷體"/>
                <w:sz w:val="28"/>
                <w:szCs w:val="28"/>
              </w:rPr>
              <w:t>三、第四條第一項第二款至第四款、第七款及第九款：由本部或所屬機關公告，並刊登於政府公報。</w:t>
            </w:r>
          </w:p>
        </w:tc>
      </w:tr>
      <w:tr w:rsidR="00B015F0" w:rsidRPr="00B015F0" w14:paraId="4EA8C53C" w14:textId="77777777" w:rsidTr="00BD76EC">
        <w:tc>
          <w:tcPr>
            <w:tcW w:w="1838" w:type="dxa"/>
          </w:tcPr>
          <w:p w14:paraId="745466BB" w14:textId="77777777" w:rsidR="00E274F9" w:rsidRPr="00B015F0" w:rsidRDefault="00E274F9" w:rsidP="00657BB1">
            <w:pPr>
              <w:spacing w:line="400" w:lineRule="exact"/>
              <w:rPr>
                <w:rFonts w:ascii="標楷體" w:eastAsia="標楷體" w:hAnsi="標楷體"/>
                <w:sz w:val="28"/>
                <w:szCs w:val="28"/>
              </w:rPr>
            </w:pPr>
            <w:r w:rsidRPr="00B015F0">
              <w:rPr>
                <w:rFonts w:ascii="標楷體" w:eastAsia="標楷體" w:hAnsi="標楷體"/>
                <w:sz w:val="28"/>
                <w:szCs w:val="28"/>
              </w:rPr>
              <w:t>第十條</w:t>
            </w:r>
          </w:p>
        </w:tc>
        <w:tc>
          <w:tcPr>
            <w:tcW w:w="7791" w:type="dxa"/>
          </w:tcPr>
          <w:p w14:paraId="64F611E3" w14:textId="77777777" w:rsidR="00E274F9" w:rsidRPr="00B015F0" w:rsidRDefault="00E274F9" w:rsidP="003E34BF">
            <w:pPr>
              <w:spacing w:line="400" w:lineRule="exact"/>
              <w:rPr>
                <w:rFonts w:ascii="標楷體" w:eastAsia="標楷體" w:hAnsi="標楷體"/>
                <w:sz w:val="28"/>
                <w:szCs w:val="28"/>
              </w:rPr>
            </w:pPr>
            <w:r w:rsidRPr="00B015F0">
              <w:rPr>
                <w:rFonts w:ascii="標楷體" w:eastAsia="標楷體" w:hAnsi="標楷體"/>
                <w:sz w:val="28"/>
                <w:szCs w:val="28"/>
              </w:rPr>
              <w:t>第四條第一項第一款規定之補助款，其補助科目範圍限於與審核通過計畫相關之下列項目：</w:t>
            </w:r>
          </w:p>
          <w:p w14:paraId="4F191857"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一、創新或研究發展人員之人事費。</w:t>
            </w:r>
          </w:p>
          <w:p w14:paraId="10C7AA82"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二、消耗性器材及原材料費。</w:t>
            </w:r>
          </w:p>
          <w:p w14:paraId="56E4FC17"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三、創新或研究發展設備之使用費及維護費。</w:t>
            </w:r>
          </w:p>
          <w:p w14:paraId="29A7E768"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四、無形資產之引進。</w:t>
            </w:r>
          </w:p>
          <w:p w14:paraId="29654D96"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五、委託研究或驗證費。</w:t>
            </w:r>
          </w:p>
          <w:p w14:paraId="2E5E2DF0"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六、差旅費。</w:t>
            </w:r>
          </w:p>
          <w:p w14:paraId="6E151DBC" w14:textId="77777777" w:rsidR="00E274F9" w:rsidRPr="00B015F0" w:rsidRDefault="00E274F9" w:rsidP="003E34BF">
            <w:pPr>
              <w:spacing w:line="400" w:lineRule="exact"/>
              <w:rPr>
                <w:rFonts w:ascii="標楷體" w:eastAsia="標楷體" w:hAnsi="標楷體"/>
                <w:sz w:val="28"/>
                <w:szCs w:val="28"/>
              </w:rPr>
            </w:pPr>
            <w:r w:rsidRPr="00B015F0">
              <w:rPr>
                <w:rFonts w:ascii="標楷體" w:eastAsia="標楷體" w:hAnsi="標楷體"/>
                <w:sz w:val="28"/>
                <w:szCs w:val="28"/>
              </w:rPr>
              <w:t>第四條第一項第八款規定之補助款，其補助科目範圍除前項所列之項目外，尚包括下列項目：</w:t>
            </w:r>
          </w:p>
          <w:p w14:paraId="3B22B56D"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一、委託勞務費。</w:t>
            </w:r>
          </w:p>
          <w:p w14:paraId="3D96E174"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二、教育訓練費。</w:t>
            </w:r>
          </w:p>
          <w:p w14:paraId="6053E439"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三、推廣宣傳費。</w:t>
            </w:r>
          </w:p>
          <w:p w14:paraId="0D674AAF" w14:textId="77777777" w:rsidR="00E274F9" w:rsidRPr="00B015F0" w:rsidRDefault="00E274F9" w:rsidP="003E34BF">
            <w:pPr>
              <w:spacing w:line="400" w:lineRule="exact"/>
              <w:rPr>
                <w:rFonts w:ascii="標楷體" w:eastAsia="標楷體" w:hAnsi="標楷體"/>
                <w:sz w:val="28"/>
                <w:szCs w:val="28"/>
              </w:rPr>
            </w:pPr>
            <w:r w:rsidRPr="00B015F0">
              <w:rPr>
                <w:rFonts w:ascii="標楷體" w:eastAsia="標楷體" w:hAnsi="標楷體"/>
                <w:sz w:val="28"/>
                <w:szCs w:val="28"/>
              </w:rPr>
              <w:t>前二項之補助項目，得經本部或所屬機關公告，並刊登於政府公報增列或限制之。</w:t>
            </w:r>
          </w:p>
        </w:tc>
      </w:tr>
      <w:tr w:rsidR="00B015F0" w:rsidRPr="00B015F0" w14:paraId="46F56DFB" w14:textId="77777777" w:rsidTr="00BD76EC">
        <w:tc>
          <w:tcPr>
            <w:tcW w:w="1838" w:type="dxa"/>
          </w:tcPr>
          <w:p w14:paraId="3BA36856" w14:textId="77777777" w:rsidR="00E274F9" w:rsidRPr="00B015F0" w:rsidRDefault="00E274F9" w:rsidP="00657BB1">
            <w:pPr>
              <w:spacing w:line="400" w:lineRule="exact"/>
              <w:rPr>
                <w:rFonts w:ascii="標楷體" w:eastAsia="標楷體" w:hAnsi="標楷體"/>
                <w:sz w:val="28"/>
                <w:szCs w:val="28"/>
              </w:rPr>
            </w:pPr>
            <w:r w:rsidRPr="00B015F0">
              <w:rPr>
                <w:rFonts w:ascii="標楷體" w:eastAsia="標楷體" w:hAnsi="標楷體"/>
                <w:sz w:val="28"/>
                <w:szCs w:val="28"/>
              </w:rPr>
              <w:t>第十一條</w:t>
            </w:r>
          </w:p>
        </w:tc>
        <w:tc>
          <w:tcPr>
            <w:tcW w:w="7791" w:type="dxa"/>
          </w:tcPr>
          <w:p w14:paraId="06E68768" w14:textId="77777777" w:rsidR="00E274F9" w:rsidRPr="00B015F0" w:rsidRDefault="00E274F9" w:rsidP="003E34BF">
            <w:pPr>
              <w:spacing w:line="400" w:lineRule="exact"/>
              <w:rPr>
                <w:rFonts w:ascii="標楷體" w:eastAsia="標楷體" w:hAnsi="標楷體"/>
                <w:sz w:val="28"/>
                <w:szCs w:val="28"/>
              </w:rPr>
            </w:pPr>
            <w:r w:rsidRPr="00B015F0">
              <w:rPr>
                <w:rFonts w:ascii="標楷體" w:eastAsia="標楷體" w:hAnsi="標楷體"/>
                <w:sz w:val="28"/>
                <w:szCs w:val="28"/>
              </w:rPr>
              <w:t>申請人應提出申請書、計畫書及相關資料，向本部或所屬機關申請補助。</w:t>
            </w:r>
          </w:p>
          <w:p w14:paraId="54E5644A" w14:textId="77777777" w:rsidR="00E274F9" w:rsidRPr="00B015F0" w:rsidRDefault="00E274F9" w:rsidP="003E34BF">
            <w:pPr>
              <w:spacing w:line="400" w:lineRule="exact"/>
              <w:rPr>
                <w:rFonts w:ascii="標楷體" w:eastAsia="標楷體" w:hAnsi="標楷體"/>
                <w:sz w:val="28"/>
                <w:szCs w:val="28"/>
              </w:rPr>
            </w:pPr>
            <w:r w:rsidRPr="00B015F0">
              <w:rPr>
                <w:rFonts w:ascii="標楷體" w:eastAsia="標楷體" w:hAnsi="標楷體"/>
                <w:sz w:val="28"/>
                <w:szCs w:val="28"/>
              </w:rPr>
              <w:t>前項計畫書，應載明下列事項：</w:t>
            </w:r>
          </w:p>
          <w:p w14:paraId="7F455DF8"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一、計畫目標。</w:t>
            </w:r>
          </w:p>
          <w:p w14:paraId="2332F34C"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二、計畫內容及實施方法。</w:t>
            </w:r>
          </w:p>
          <w:p w14:paraId="74AC7C5A"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三、執行時程及進度。</w:t>
            </w:r>
          </w:p>
          <w:p w14:paraId="182B8F6B"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lastRenderedPageBreak/>
              <w:t>四、預期效益。</w:t>
            </w:r>
          </w:p>
          <w:p w14:paraId="5A29C620"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五、風險評估及因應方式。</w:t>
            </w:r>
          </w:p>
          <w:p w14:paraId="0FA293B1"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六、人力配置。</w:t>
            </w:r>
          </w:p>
          <w:p w14:paraId="6B08AD83"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七、經費分配。</w:t>
            </w:r>
          </w:p>
        </w:tc>
      </w:tr>
      <w:tr w:rsidR="00B015F0" w:rsidRPr="00B015F0" w14:paraId="063EA6E5" w14:textId="77777777" w:rsidTr="00BD76EC">
        <w:tc>
          <w:tcPr>
            <w:tcW w:w="1838" w:type="dxa"/>
          </w:tcPr>
          <w:p w14:paraId="50890588" w14:textId="77777777" w:rsidR="00E274F9" w:rsidRPr="00B015F0" w:rsidRDefault="00E274F9" w:rsidP="00657BB1">
            <w:pPr>
              <w:spacing w:line="400" w:lineRule="exact"/>
              <w:rPr>
                <w:rFonts w:ascii="標楷體" w:eastAsia="標楷體" w:hAnsi="標楷體"/>
                <w:sz w:val="28"/>
                <w:szCs w:val="28"/>
              </w:rPr>
            </w:pPr>
            <w:r w:rsidRPr="00B015F0">
              <w:rPr>
                <w:rFonts w:ascii="標楷體" w:eastAsia="標楷體" w:hAnsi="標楷體"/>
                <w:sz w:val="28"/>
                <w:szCs w:val="28"/>
              </w:rPr>
              <w:lastRenderedPageBreak/>
              <w:t>第十二條</w:t>
            </w:r>
          </w:p>
        </w:tc>
        <w:tc>
          <w:tcPr>
            <w:tcW w:w="7791" w:type="dxa"/>
          </w:tcPr>
          <w:p w14:paraId="33A619F5" w14:textId="77777777" w:rsidR="00E274F9" w:rsidRPr="00B015F0" w:rsidRDefault="00E274F9" w:rsidP="003E34BF">
            <w:pPr>
              <w:spacing w:line="400" w:lineRule="exact"/>
              <w:rPr>
                <w:rFonts w:ascii="標楷體" w:eastAsia="標楷體" w:hAnsi="標楷體"/>
                <w:sz w:val="28"/>
                <w:szCs w:val="28"/>
              </w:rPr>
            </w:pPr>
            <w:r w:rsidRPr="00B015F0">
              <w:rPr>
                <w:rFonts w:ascii="標楷體" w:eastAsia="標楷體" w:hAnsi="標楷體"/>
                <w:sz w:val="28"/>
                <w:szCs w:val="28"/>
              </w:rPr>
              <w:t>申請補助案件之計畫書內容或文件資料，如未符合規定者，本部或所屬機關得通知限期補件，但其期限不得逾一個月；逾期未補件者，本部或所屬機關不予受理。</w:t>
            </w:r>
          </w:p>
        </w:tc>
      </w:tr>
      <w:tr w:rsidR="00B015F0" w:rsidRPr="00B015F0" w14:paraId="31FF635C" w14:textId="77777777" w:rsidTr="00BD76EC">
        <w:tc>
          <w:tcPr>
            <w:tcW w:w="1838" w:type="dxa"/>
          </w:tcPr>
          <w:p w14:paraId="2C955F55" w14:textId="77777777" w:rsidR="00E274F9" w:rsidRPr="00B015F0" w:rsidRDefault="00E274F9" w:rsidP="00657BB1">
            <w:pPr>
              <w:spacing w:line="400" w:lineRule="exact"/>
              <w:rPr>
                <w:rFonts w:ascii="標楷體" w:eastAsia="標楷體" w:hAnsi="標楷體"/>
                <w:sz w:val="28"/>
                <w:szCs w:val="28"/>
              </w:rPr>
            </w:pPr>
            <w:r w:rsidRPr="00B015F0">
              <w:rPr>
                <w:rFonts w:ascii="標楷體" w:eastAsia="標楷體" w:hAnsi="標楷體"/>
                <w:sz w:val="28"/>
                <w:szCs w:val="28"/>
              </w:rPr>
              <w:t>第十三條</w:t>
            </w:r>
          </w:p>
        </w:tc>
        <w:tc>
          <w:tcPr>
            <w:tcW w:w="7791" w:type="dxa"/>
          </w:tcPr>
          <w:p w14:paraId="797705EF" w14:textId="77777777" w:rsidR="00E274F9" w:rsidRPr="00B015F0" w:rsidRDefault="00E274F9" w:rsidP="003E34BF">
            <w:pPr>
              <w:spacing w:line="400" w:lineRule="exact"/>
              <w:rPr>
                <w:rFonts w:ascii="標楷體" w:eastAsia="標楷體" w:hAnsi="標楷體"/>
                <w:sz w:val="28"/>
                <w:szCs w:val="28"/>
              </w:rPr>
            </w:pPr>
            <w:r w:rsidRPr="00B015F0">
              <w:rPr>
                <w:rFonts w:ascii="標楷體" w:eastAsia="標楷體" w:hAnsi="標楷體"/>
                <w:sz w:val="28"/>
                <w:szCs w:val="28"/>
              </w:rPr>
              <w:t>本部或所屬機關為審查補助案件之申請、變更及異常狀況，應召開審查會議。</w:t>
            </w:r>
          </w:p>
          <w:p w14:paraId="662B9BA8" w14:textId="77777777" w:rsidR="00E274F9" w:rsidRPr="00B015F0" w:rsidRDefault="00E274F9" w:rsidP="003E34BF">
            <w:pPr>
              <w:spacing w:line="400" w:lineRule="exact"/>
              <w:rPr>
                <w:rFonts w:ascii="標楷體" w:eastAsia="標楷體" w:hAnsi="標楷體"/>
                <w:sz w:val="28"/>
                <w:szCs w:val="28"/>
              </w:rPr>
            </w:pPr>
            <w:r w:rsidRPr="00B015F0">
              <w:rPr>
                <w:rFonts w:ascii="標楷體" w:eastAsia="標楷體" w:hAnsi="標楷體"/>
                <w:sz w:val="28"/>
                <w:szCs w:val="28"/>
              </w:rPr>
              <w:t>本部或所屬機關辦理審查業務，得請申請人說明或派員實地評核；必要時，得委託有關機關或機構協助進行財務審查。</w:t>
            </w:r>
          </w:p>
        </w:tc>
      </w:tr>
      <w:tr w:rsidR="00B015F0" w:rsidRPr="00B015F0" w14:paraId="57B58574" w14:textId="77777777" w:rsidTr="00BD76EC">
        <w:tc>
          <w:tcPr>
            <w:tcW w:w="1838" w:type="dxa"/>
          </w:tcPr>
          <w:p w14:paraId="2D938668" w14:textId="77777777" w:rsidR="00E274F9" w:rsidRPr="00B015F0" w:rsidRDefault="00E274F9" w:rsidP="00657BB1">
            <w:pPr>
              <w:spacing w:line="400" w:lineRule="exact"/>
              <w:rPr>
                <w:rFonts w:ascii="標楷體" w:eastAsia="標楷體" w:hAnsi="標楷體"/>
                <w:sz w:val="28"/>
                <w:szCs w:val="28"/>
              </w:rPr>
            </w:pPr>
            <w:r w:rsidRPr="00B015F0">
              <w:rPr>
                <w:rFonts w:ascii="標楷體" w:eastAsia="標楷體" w:hAnsi="標楷體"/>
                <w:sz w:val="28"/>
                <w:szCs w:val="28"/>
              </w:rPr>
              <w:t>第十四條</w:t>
            </w:r>
          </w:p>
        </w:tc>
        <w:tc>
          <w:tcPr>
            <w:tcW w:w="7791" w:type="dxa"/>
          </w:tcPr>
          <w:p w14:paraId="0F981049" w14:textId="77777777" w:rsidR="00E274F9" w:rsidRPr="00B015F0" w:rsidRDefault="00E274F9" w:rsidP="003E34BF">
            <w:pPr>
              <w:spacing w:line="400" w:lineRule="exact"/>
              <w:rPr>
                <w:rFonts w:ascii="標楷體" w:eastAsia="標楷體" w:hAnsi="標楷體"/>
                <w:sz w:val="28"/>
                <w:szCs w:val="28"/>
              </w:rPr>
            </w:pPr>
            <w:r w:rsidRPr="00B015F0">
              <w:rPr>
                <w:rFonts w:ascii="標楷體" w:eastAsia="標楷體" w:hAnsi="標楷體"/>
                <w:sz w:val="28"/>
                <w:szCs w:val="28"/>
              </w:rPr>
              <w:t>補助計畫之審查，自申請人文件齊備之日起至審查完竣通知申請人之日止，不得逾四個月；必要時，得延長一個月。</w:t>
            </w:r>
          </w:p>
        </w:tc>
      </w:tr>
      <w:tr w:rsidR="00B015F0" w:rsidRPr="00B015F0" w14:paraId="23D97AF6" w14:textId="77777777" w:rsidTr="00BD76EC">
        <w:tc>
          <w:tcPr>
            <w:tcW w:w="1838" w:type="dxa"/>
          </w:tcPr>
          <w:p w14:paraId="69CD912C" w14:textId="77777777" w:rsidR="00E274F9" w:rsidRPr="00B015F0" w:rsidRDefault="00E274F9" w:rsidP="00657BB1">
            <w:pPr>
              <w:spacing w:line="400" w:lineRule="exact"/>
              <w:rPr>
                <w:rFonts w:ascii="標楷體" w:eastAsia="標楷體" w:hAnsi="標楷體"/>
                <w:sz w:val="28"/>
                <w:szCs w:val="28"/>
              </w:rPr>
            </w:pPr>
            <w:r w:rsidRPr="00B015F0">
              <w:rPr>
                <w:rFonts w:ascii="標楷體" w:eastAsia="標楷體" w:hAnsi="標楷體"/>
                <w:sz w:val="28"/>
                <w:szCs w:val="28"/>
              </w:rPr>
              <w:t>第十五條</w:t>
            </w:r>
          </w:p>
        </w:tc>
        <w:tc>
          <w:tcPr>
            <w:tcW w:w="7791" w:type="dxa"/>
          </w:tcPr>
          <w:p w14:paraId="0E47439E" w14:textId="77777777" w:rsidR="00E274F9" w:rsidRPr="00B015F0" w:rsidRDefault="00E274F9" w:rsidP="003E34BF">
            <w:pPr>
              <w:spacing w:line="400" w:lineRule="exact"/>
              <w:rPr>
                <w:rFonts w:ascii="標楷體" w:eastAsia="標楷體" w:hAnsi="標楷體"/>
                <w:sz w:val="28"/>
                <w:szCs w:val="28"/>
              </w:rPr>
            </w:pPr>
            <w:r w:rsidRPr="00B015F0">
              <w:rPr>
                <w:rFonts w:ascii="標楷體" w:eastAsia="標楷體" w:hAnsi="標楷體"/>
                <w:sz w:val="28"/>
                <w:szCs w:val="28"/>
              </w:rPr>
              <w:t>申請人應於本部或所屬機關補助核准函所定期限內，與本部或所屬機關簽訂補助契約；逾期未簽約者，核准失其效力。但經本部或所屬機關同意展延</w:t>
            </w:r>
            <w:proofErr w:type="gramStart"/>
            <w:r w:rsidRPr="00B015F0">
              <w:rPr>
                <w:rFonts w:ascii="標楷體" w:eastAsia="標楷體" w:hAnsi="標楷體"/>
                <w:sz w:val="28"/>
                <w:szCs w:val="28"/>
              </w:rPr>
              <w:t>且展延期間未</w:t>
            </w:r>
            <w:proofErr w:type="gramEnd"/>
            <w:r w:rsidRPr="00B015F0">
              <w:rPr>
                <w:rFonts w:ascii="標楷體" w:eastAsia="標楷體" w:hAnsi="標楷體"/>
                <w:sz w:val="28"/>
                <w:szCs w:val="28"/>
              </w:rPr>
              <w:t>超過一個月者，不在此限。</w:t>
            </w:r>
          </w:p>
          <w:p w14:paraId="5EF9B6D3" w14:textId="77777777" w:rsidR="00E274F9" w:rsidRPr="00B015F0" w:rsidRDefault="00E274F9" w:rsidP="003E34BF">
            <w:pPr>
              <w:spacing w:line="400" w:lineRule="exact"/>
              <w:rPr>
                <w:rFonts w:ascii="標楷體" w:eastAsia="標楷體" w:hAnsi="標楷體"/>
                <w:sz w:val="28"/>
                <w:szCs w:val="28"/>
              </w:rPr>
            </w:pPr>
            <w:r w:rsidRPr="00B015F0">
              <w:rPr>
                <w:rFonts w:ascii="標楷體" w:eastAsia="標楷體" w:hAnsi="標楷體"/>
                <w:sz w:val="28"/>
                <w:szCs w:val="28"/>
              </w:rPr>
              <w:t>前項補助契約，應約定下列事項：</w:t>
            </w:r>
          </w:p>
          <w:p w14:paraId="2CE79FDC"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一、計畫內容及執行期間。</w:t>
            </w:r>
          </w:p>
          <w:p w14:paraId="4CEC8147"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二、各期工作進度、補助款之撥付條件與比例、經費之收支處理及相關查核。</w:t>
            </w:r>
          </w:p>
          <w:p w14:paraId="28287023"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三、研發成果之歸屬。</w:t>
            </w:r>
          </w:p>
          <w:p w14:paraId="3262C568"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四、契約之終止、解除事由及違約處理。</w:t>
            </w:r>
          </w:p>
          <w:p w14:paraId="123C06B1" w14:textId="77777777" w:rsidR="00E274F9" w:rsidRPr="00B015F0" w:rsidRDefault="00E274F9" w:rsidP="003E34BF">
            <w:pPr>
              <w:spacing w:line="400" w:lineRule="exact"/>
              <w:rPr>
                <w:rFonts w:ascii="標楷體" w:eastAsia="標楷體" w:hAnsi="標楷體"/>
                <w:sz w:val="28"/>
                <w:szCs w:val="28"/>
              </w:rPr>
            </w:pPr>
            <w:r w:rsidRPr="00B015F0">
              <w:rPr>
                <w:rFonts w:ascii="標楷體" w:eastAsia="標楷體" w:hAnsi="標楷體"/>
                <w:sz w:val="28"/>
                <w:szCs w:val="28"/>
              </w:rPr>
              <w:t>五、其他重要權利義務事項。</w:t>
            </w:r>
          </w:p>
        </w:tc>
      </w:tr>
      <w:tr w:rsidR="00B015F0" w:rsidRPr="00B015F0" w14:paraId="2C5C1449" w14:textId="77777777" w:rsidTr="00BD76EC">
        <w:tc>
          <w:tcPr>
            <w:tcW w:w="1838" w:type="dxa"/>
          </w:tcPr>
          <w:p w14:paraId="694EEDDB" w14:textId="77777777" w:rsidR="00E274F9" w:rsidRPr="00B015F0" w:rsidRDefault="00E274F9" w:rsidP="00657BB1">
            <w:pPr>
              <w:spacing w:line="400" w:lineRule="exact"/>
              <w:rPr>
                <w:rFonts w:ascii="標楷體" w:eastAsia="標楷體" w:hAnsi="標楷體"/>
                <w:sz w:val="28"/>
                <w:szCs w:val="28"/>
              </w:rPr>
            </w:pPr>
            <w:r w:rsidRPr="00B015F0">
              <w:rPr>
                <w:rFonts w:ascii="標楷體" w:eastAsia="標楷體" w:hAnsi="標楷體"/>
                <w:sz w:val="28"/>
                <w:szCs w:val="28"/>
              </w:rPr>
              <w:t>第十六條</w:t>
            </w:r>
          </w:p>
        </w:tc>
        <w:tc>
          <w:tcPr>
            <w:tcW w:w="7791" w:type="dxa"/>
          </w:tcPr>
          <w:p w14:paraId="1407D722" w14:textId="77777777" w:rsidR="00E274F9" w:rsidRPr="00B015F0" w:rsidRDefault="00E274F9" w:rsidP="003E34BF">
            <w:pPr>
              <w:spacing w:line="400" w:lineRule="exact"/>
              <w:rPr>
                <w:rFonts w:ascii="標楷體" w:eastAsia="標楷體" w:hAnsi="標楷體"/>
                <w:sz w:val="28"/>
                <w:szCs w:val="28"/>
              </w:rPr>
            </w:pPr>
            <w:r w:rsidRPr="00B015F0">
              <w:rPr>
                <w:rFonts w:ascii="標楷體" w:eastAsia="標楷體" w:hAnsi="標楷體"/>
                <w:sz w:val="28"/>
                <w:szCs w:val="28"/>
              </w:rPr>
              <w:t>受補助人應設立補助款專戶並單獨設帳，補助款專戶所生之孳息及計畫執行結束後之結餘款，應全數交由本部或所屬機關繳交國庫。</w:t>
            </w:r>
          </w:p>
          <w:p w14:paraId="0BD4EE66" w14:textId="77777777" w:rsidR="00E274F9" w:rsidRPr="00B015F0" w:rsidRDefault="00E274F9" w:rsidP="003E34BF">
            <w:pPr>
              <w:spacing w:line="400" w:lineRule="exact"/>
              <w:rPr>
                <w:rFonts w:ascii="標楷體" w:eastAsia="標楷體" w:hAnsi="標楷體"/>
                <w:sz w:val="28"/>
                <w:szCs w:val="28"/>
              </w:rPr>
            </w:pPr>
            <w:r w:rsidRPr="00B015F0">
              <w:rPr>
                <w:rFonts w:ascii="標楷體" w:eastAsia="標楷體" w:hAnsi="標楷體"/>
                <w:sz w:val="28"/>
                <w:szCs w:val="28"/>
              </w:rPr>
              <w:t>本部或所屬機關為審查受補助人有無重複申請、經費使用情況及考核執行成效，得派員或委託公正機構前往查核有關單據、</w:t>
            </w:r>
            <w:proofErr w:type="gramStart"/>
            <w:r w:rsidRPr="00B015F0">
              <w:rPr>
                <w:rFonts w:ascii="標楷體" w:eastAsia="標楷體" w:hAnsi="標楷體"/>
                <w:sz w:val="28"/>
                <w:szCs w:val="28"/>
              </w:rPr>
              <w:t>帳冊</w:t>
            </w:r>
            <w:proofErr w:type="gramEnd"/>
            <w:r w:rsidRPr="00B015F0">
              <w:rPr>
                <w:rFonts w:ascii="標楷體" w:eastAsia="標楷體" w:hAnsi="標楷體"/>
                <w:sz w:val="28"/>
                <w:szCs w:val="28"/>
              </w:rPr>
              <w:t>及計畫執行狀況，受補助人不得拒絕。</w:t>
            </w:r>
          </w:p>
          <w:p w14:paraId="02CA77A1" w14:textId="77777777" w:rsidR="00E274F9" w:rsidRPr="00B015F0" w:rsidRDefault="00E274F9" w:rsidP="003E34BF">
            <w:pPr>
              <w:spacing w:line="400" w:lineRule="exact"/>
              <w:rPr>
                <w:rFonts w:ascii="標楷體" w:eastAsia="標楷體" w:hAnsi="標楷體"/>
                <w:sz w:val="28"/>
                <w:szCs w:val="28"/>
              </w:rPr>
            </w:pPr>
            <w:r w:rsidRPr="00B015F0">
              <w:rPr>
                <w:rFonts w:ascii="標楷體" w:eastAsia="標楷體" w:hAnsi="標楷體"/>
                <w:sz w:val="28"/>
                <w:szCs w:val="28"/>
              </w:rPr>
              <w:t>受補助人對於前項之查核有答覆之義務，並應依約定時間向本部或所屬機關提出工作報告及各項經費使用明細。</w:t>
            </w:r>
          </w:p>
        </w:tc>
      </w:tr>
      <w:tr w:rsidR="00B015F0" w:rsidRPr="00B015F0" w14:paraId="4AC9D1C3" w14:textId="77777777" w:rsidTr="00BD76EC">
        <w:tc>
          <w:tcPr>
            <w:tcW w:w="1838" w:type="dxa"/>
          </w:tcPr>
          <w:p w14:paraId="63830238" w14:textId="77777777" w:rsidR="00E274F9" w:rsidRPr="00B015F0" w:rsidRDefault="00E274F9" w:rsidP="00657BB1">
            <w:pPr>
              <w:spacing w:line="400" w:lineRule="exact"/>
              <w:rPr>
                <w:rFonts w:ascii="標楷體" w:eastAsia="標楷體" w:hAnsi="標楷體"/>
                <w:sz w:val="28"/>
                <w:szCs w:val="28"/>
              </w:rPr>
            </w:pPr>
            <w:r w:rsidRPr="00B015F0">
              <w:rPr>
                <w:rFonts w:ascii="標楷體" w:eastAsia="標楷體" w:hAnsi="標楷體"/>
                <w:sz w:val="28"/>
                <w:szCs w:val="28"/>
              </w:rPr>
              <w:lastRenderedPageBreak/>
              <w:t>第十七條</w:t>
            </w:r>
          </w:p>
        </w:tc>
        <w:tc>
          <w:tcPr>
            <w:tcW w:w="7791" w:type="dxa"/>
          </w:tcPr>
          <w:p w14:paraId="33F91D0C" w14:textId="77777777" w:rsidR="00E274F9" w:rsidRPr="00B015F0" w:rsidRDefault="00E274F9" w:rsidP="003E34BF">
            <w:pPr>
              <w:spacing w:line="400" w:lineRule="exact"/>
              <w:rPr>
                <w:rFonts w:ascii="標楷體" w:eastAsia="標楷體" w:hAnsi="標楷體"/>
                <w:sz w:val="28"/>
                <w:szCs w:val="28"/>
              </w:rPr>
            </w:pPr>
            <w:r w:rsidRPr="00B015F0">
              <w:rPr>
                <w:rFonts w:ascii="標楷體" w:eastAsia="標楷體" w:hAnsi="標楷體"/>
                <w:sz w:val="28"/>
                <w:szCs w:val="28"/>
              </w:rPr>
              <w:t>受補助人執行補助計畫有下列情形之</w:t>
            </w:r>
            <w:proofErr w:type="gramStart"/>
            <w:r w:rsidRPr="00B015F0">
              <w:rPr>
                <w:rFonts w:ascii="標楷體" w:eastAsia="標楷體" w:hAnsi="標楷體"/>
                <w:sz w:val="28"/>
                <w:szCs w:val="28"/>
              </w:rPr>
              <w:t>一</w:t>
            </w:r>
            <w:proofErr w:type="gramEnd"/>
            <w:r w:rsidRPr="00B015F0">
              <w:rPr>
                <w:rFonts w:ascii="標楷體" w:eastAsia="標楷體" w:hAnsi="標楷體"/>
                <w:sz w:val="28"/>
                <w:szCs w:val="28"/>
              </w:rPr>
              <w:t>者，本部或所屬機關得依補助契約之約定停止撥付次期款，並追回其應返還之補助款：</w:t>
            </w:r>
          </w:p>
          <w:p w14:paraId="76DC351D"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一、未依計畫推動業務或進度嚴重落後，且未能於本部或所屬機關通知之期限內改善。</w:t>
            </w:r>
          </w:p>
          <w:p w14:paraId="78EE9EFB"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二、業務推動成效與計畫書所列內容差距過大，且未能於本部或所屬機關通知期限內改善。</w:t>
            </w:r>
          </w:p>
          <w:p w14:paraId="7555F05A"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三、經本部或所屬機關審查、查驗或驗收不合格，且未能於通知期限內改善。</w:t>
            </w:r>
          </w:p>
          <w:p w14:paraId="7CF29F8F"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四、未依補助款用途支用或有虛報、浮報之情事。</w:t>
            </w:r>
          </w:p>
          <w:p w14:paraId="02E01C53"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五、受補助人辦理採購，補助款占採購金額半數以上，且達政府採購法規定之公告金額以上者，違反科學技術研究發展採購監督管理辦法之相關規定。</w:t>
            </w:r>
          </w:p>
          <w:p w14:paraId="6AAB5ADD" w14:textId="77777777" w:rsidR="00E274F9" w:rsidRPr="00B015F0" w:rsidRDefault="00E274F9" w:rsidP="003E34BF">
            <w:pPr>
              <w:spacing w:line="400" w:lineRule="exact"/>
              <w:rPr>
                <w:rFonts w:ascii="標楷體" w:eastAsia="標楷體" w:hAnsi="標楷體"/>
                <w:sz w:val="28"/>
                <w:szCs w:val="28"/>
              </w:rPr>
            </w:pPr>
            <w:r w:rsidRPr="00B015F0">
              <w:rPr>
                <w:rFonts w:ascii="標楷體" w:eastAsia="標楷體" w:hAnsi="標楷體"/>
                <w:sz w:val="28"/>
                <w:szCs w:val="28"/>
              </w:rPr>
              <w:t>如有前項情形者，本部或所屬機關得依情節輕重，對該受補助人停止補助一年至五年。</w:t>
            </w:r>
          </w:p>
        </w:tc>
      </w:tr>
      <w:tr w:rsidR="00B015F0" w:rsidRPr="00B015F0" w14:paraId="4D4C4B45" w14:textId="77777777" w:rsidTr="00BD76EC">
        <w:tc>
          <w:tcPr>
            <w:tcW w:w="1838" w:type="dxa"/>
          </w:tcPr>
          <w:p w14:paraId="3B8111E3" w14:textId="77777777" w:rsidR="00E274F9" w:rsidRPr="00B015F0" w:rsidRDefault="00E274F9" w:rsidP="00657BB1">
            <w:pPr>
              <w:spacing w:line="400" w:lineRule="exact"/>
              <w:rPr>
                <w:rFonts w:ascii="標楷體" w:eastAsia="標楷體" w:hAnsi="標楷體"/>
                <w:sz w:val="28"/>
                <w:szCs w:val="28"/>
              </w:rPr>
            </w:pPr>
            <w:r w:rsidRPr="00B015F0">
              <w:rPr>
                <w:rFonts w:ascii="標楷體" w:eastAsia="標楷體" w:hAnsi="標楷體"/>
                <w:sz w:val="28"/>
                <w:szCs w:val="28"/>
              </w:rPr>
              <w:t>第十七條之</w:t>
            </w:r>
            <w:proofErr w:type="gramStart"/>
            <w:r w:rsidRPr="00B015F0">
              <w:rPr>
                <w:rFonts w:ascii="標楷體" w:eastAsia="標楷體" w:hAnsi="標楷體"/>
                <w:sz w:val="28"/>
                <w:szCs w:val="28"/>
              </w:rPr>
              <w:t>一</w:t>
            </w:r>
            <w:proofErr w:type="gramEnd"/>
          </w:p>
        </w:tc>
        <w:tc>
          <w:tcPr>
            <w:tcW w:w="7791" w:type="dxa"/>
          </w:tcPr>
          <w:p w14:paraId="61980874" w14:textId="77777777" w:rsidR="00E274F9" w:rsidRPr="00B015F0" w:rsidRDefault="00E274F9" w:rsidP="003E34BF">
            <w:pPr>
              <w:spacing w:line="400" w:lineRule="exact"/>
              <w:rPr>
                <w:rFonts w:ascii="標楷體" w:eastAsia="標楷體" w:hAnsi="標楷體"/>
                <w:sz w:val="28"/>
                <w:szCs w:val="28"/>
              </w:rPr>
            </w:pPr>
            <w:r w:rsidRPr="00B015F0">
              <w:rPr>
                <w:rFonts w:ascii="標楷體" w:eastAsia="標楷體" w:hAnsi="標楷體"/>
                <w:sz w:val="28"/>
                <w:szCs w:val="28"/>
              </w:rPr>
              <w:t>公司或企業最近三年因嚴重違反環境保護、勞工或食品安全衛生相關法律且情節重大經各中央目的事業主管機關認定者，不得申請本辦法之補助，並應追回違法期間內依本辦法申請所獲得之補助。</w:t>
            </w:r>
          </w:p>
          <w:p w14:paraId="208945ED" w14:textId="77777777" w:rsidR="00E274F9" w:rsidRPr="00B015F0" w:rsidRDefault="00E274F9" w:rsidP="003E34BF">
            <w:pPr>
              <w:spacing w:line="400" w:lineRule="exact"/>
              <w:rPr>
                <w:rFonts w:ascii="標楷體" w:eastAsia="標楷體" w:hAnsi="標楷體"/>
                <w:sz w:val="28"/>
                <w:szCs w:val="28"/>
              </w:rPr>
            </w:pPr>
            <w:r w:rsidRPr="00B015F0">
              <w:rPr>
                <w:rFonts w:ascii="標楷體" w:eastAsia="標楷體" w:hAnsi="標楷體"/>
                <w:sz w:val="28"/>
                <w:szCs w:val="28"/>
              </w:rPr>
              <w:t>依前項規定應追回補助者，本部或所屬機關應於追回之處分確定後，於其網站公開該公司或企業之名稱。</w:t>
            </w:r>
          </w:p>
        </w:tc>
      </w:tr>
      <w:tr w:rsidR="00B015F0" w:rsidRPr="00B015F0" w14:paraId="1D41C5C7" w14:textId="77777777" w:rsidTr="00BD76EC">
        <w:tc>
          <w:tcPr>
            <w:tcW w:w="1838" w:type="dxa"/>
          </w:tcPr>
          <w:p w14:paraId="02F07C6C" w14:textId="77777777" w:rsidR="00E274F9" w:rsidRPr="00B015F0" w:rsidRDefault="00E274F9" w:rsidP="00657BB1">
            <w:pPr>
              <w:spacing w:line="400" w:lineRule="exact"/>
              <w:rPr>
                <w:rFonts w:ascii="標楷體" w:eastAsia="標楷體" w:hAnsi="標楷體"/>
                <w:sz w:val="28"/>
                <w:szCs w:val="28"/>
              </w:rPr>
            </w:pPr>
            <w:r w:rsidRPr="00B015F0">
              <w:rPr>
                <w:rFonts w:ascii="標楷體" w:eastAsia="標楷體" w:hAnsi="標楷體"/>
                <w:sz w:val="28"/>
                <w:szCs w:val="28"/>
              </w:rPr>
              <w:t>第十八條</w:t>
            </w:r>
          </w:p>
        </w:tc>
        <w:tc>
          <w:tcPr>
            <w:tcW w:w="7791" w:type="dxa"/>
          </w:tcPr>
          <w:p w14:paraId="5EE1F35B" w14:textId="77777777" w:rsidR="00E274F9" w:rsidRPr="00B015F0" w:rsidRDefault="00E274F9" w:rsidP="003E34BF">
            <w:pPr>
              <w:spacing w:line="400" w:lineRule="exact"/>
              <w:rPr>
                <w:rFonts w:ascii="標楷體" w:eastAsia="標楷體" w:hAnsi="標楷體"/>
                <w:sz w:val="28"/>
                <w:szCs w:val="28"/>
              </w:rPr>
            </w:pPr>
            <w:r w:rsidRPr="00B015F0">
              <w:rPr>
                <w:rFonts w:ascii="標楷體" w:eastAsia="標楷體" w:hAnsi="標楷體"/>
                <w:sz w:val="28"/>
                <w:szCs w:val="28"/>
              </w:rPr>
              <w:t>本部應對補助計畫之執行成效進行綜合評估，受補助人應配合提供評估所需資料。</w:t>
            </w:r>
          </w:p>
        </w:tc>
      </w:tr>
      <w:tr w:rsidR="00B015F0" w:rsidRPr="00B015F0" w14:paraId="43E0D7F4" w14:textId="77777777" w:rsidTr="00BD76EC">
        <w:tc>
          <w:tcPr>
            <w:tcW w:w="1838" w:type="dxa"/>
          </w:tcPr>
          <w:p w14:paraId="7F4D13FE" w14:textId="77777777" w:rsidR="00E274F9" w:rsidRPr="00B015F0" w:rsidRDefault="00E274F9" w:rsidP="00657BB1">
            <w:pPr>
              <w:spacing w:line="400" w:lineRule="exact"/>
              <w:rPr>
                <w:rFonts w:ascii="標楷體" w:eastAsia="標楷體" w:hAnsi="標楷體"/>
                <w:sz w:val="28"/>
                <w:szCs w:val="28"/>
              </w:rPr>
            </w:pPr>
            <w:r w:rsidRPr="00B015F0">
              <w:rPr>
                <w:rFonts w:ascii="標楷體" w:eastAsia="標楷體" w:hAnsi="標楷體"/>
                <w:sz w:val="28"/>
                <w:szCs w:val="28"/>
              </w:rPr>
              <w:t>第十九條</w:t>
            </w:r>
          </w:p>
        </w:tc>
        <w:tc>
          <w:tcPr>
            <w:tcW w:w="7791" w:type="dxa"/>
          </w:tcPr>
          <w:p w14:paraId="4B04FA06" w14:textId="77777777" w:rsidR="00E274F9" w:rsidRPr="00B015F0" w:rsidRDefault="00E274F9" w:rsidP="003E34BF">
            <w:pPr>
              <w:spacing w:line="400" w:lineRule="exact"/>
              <w:rPr>
                <w:rFonts w:ascii="標楷體" w:eastAsia="標楷體" w:hAnsi="標楷體"/>
                <w:sz w:val="28"/>
                <w:szCs w:val="28"/>
              </w:rPr>
            </w:pPr>
            <w:r w:rsidRPr="00B015F0">
              <w:rPr>
                <w:rFonts w:ascii="標楷體" w:eastAsia="標楷體" w:hAnsi="標楷體"/>
                <w:sz w:val="28"/>
                <w:szCs w:val="28"/>
              </w:rPr>
              <w:t>申請人申請補助時，應向本部或所屬機關聲明下列事項：</w:t>
            </w:r>
          </w:p>
          <w:p w14:paraId="18F890AC"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一、於五年內未曾有執行政府科技計畫之重大違約紀錄。</w:t>
            </w:r>
          </w:p>
          <w:p w14:paraId="12D2DDD2"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二</w:t>
            </w:r>
            <w:r w:rsidRPr="00B015F0">
              <w:rPr>
                <w:rFonts w:ascii="標楷體" w:eastAsia="標楷體" w:hAnsi="標楷體" w:hint="eastAsia"/>
                <w:sz w:val="28"/>
                <w:szCs w:val="28"/>
              </w:rPr>
              <w:t>、</w:t>
            </w:r>
            <w:r w:rsidRPr="00B015F0">
              <w:rPr>
                <w:rFonts w:ascii="標楷體" w:eastAsia="標楷體" w:hAnsi="標楷體"/>
                <w:sz w:val="28"/>
                <w:szCs w:val="28"/>
              </w:rPr>
              <w:t>未有因執行政府科技計畫受停權處分而其期間尚未屆滿情事。</w:t>
            </w:r>
          </w:p>
          <w:p w14:paraId="3E9471C5"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三、就本補助案件，未依其他法令享有租稅優惠、獎勵或補助。</w:t>
            </w:r>
          </w:p>
          <w:p w14:paraId="5FDD5A0C"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四、於三年內無欠繳應納稅捐情事。但個人申請第四條第一項第五款或第六款規定補助者，不在此限。</w:t>
            </w:r>
          </w:p>
          <w:p w14:paraId="49D46323" w14:textId="77777777" w:rsidR="00E274F9" w:rsidRPr="00B015F0" w:rsidRDefault="00E274F9" w:rsidP="003E34BF">
            <w:pPr>
              <w:spacing w:line="400" w:lineRule="exact"/>
              <w:ind w:left="560" w:hangingChars="200" w:hanging="560"/>
              <w:rPr>
                <w:rFonts w:ascii="標楷體" w:eastAsia="標楷體" w:hAnsi="標楷體"/>
                <w:sz w:val="28"/>
                <w:szCs w:val="28"/>
              </w:rPr>
            </w:pPr>
            <w:r w:rsidRPr="00B015F0">
              <w:rPr>
                <w:rFonts w:ascii="標楷體" w:eastAsia="標楷體" w:hAnsi="標楷體"/>
                <w:sz w:val="28"/>
                <w:szCs w:val="28"/>
              </w:rPr>
              <w:t>五、最近三年未有嚴重違反環境保護、勞工或食品安全衛生相關法律或身心障礙者權益保障法之相關規定且情節重大經</w:t>
            </w:r>
            <w:r w:rsidRPr="00B015F0">
              <w:rPr>
                <w:rFonts w:ascii="標楷體" w:eastAsia="標楷體" w:hAnsi="標楷體"/>
                <w:sz w:val="28"/>
                <w:szCs w:val="28"/>
              </w:rPr>
              <w:lastRenderedPageBreak/>
              <w:t>各中央目的事業主管機關認定之情事。但於本條例施行前發生之情事，不在此限。</w:t>
            </w:r>
          </w:p>
          <w:p w14:paraId="73EC1B51" w14:textId="77777777" w:rsidR="00E274F9" w:rsidRPr="00B015F0" w:rsidRDefault="00E274F9" w:rsidP="003E34BF">
            <w:pPr>
              <w:spacing w:line="400" w:lineRule="exact"/>
              <w:rPr>
                <w:rFonts w:ascii="標楷體" w:eastAsia="標楷體" w:hAnsi="標楷體"/>
                <w:sz w:val="28"/>
                <w:szCs w:val="28"/>
              </w:rPr>
            </w:pPr>
            <w:r w:rsidRPr="00B015F0">
              <w:rPr>
                <w:rFonts w:ascii="標楷體" w:eastAsia="標楷體" w:hAnsi="標楷體"/>
                <w:sz w:val="28"/>
                <w:szCs w:val="28"/>
              </w:rPr>
              <w:t>申請人拒絕為前項之聲明，本部或所屬機關得不受理其申請案；其聲明</w:t>
            </w:r>
            <w:proofErr w:type="gramStart"/>
            <w:r w:rsidRPr="00B015F0">
              <w:rPr>
                <w:rFonts w:ascii="標楷體" w:eastAsia="標楷體" w:hAnsi="標楷體"/>
                <w:sz w:val="28"/>
                <w:szCs w:val="28"/>
              </w:rPr>
              <w:t>不實經發現</w:t>
            </w:r>
            <w:proofErr w:type="gramEnd"/>
            <w:r w:rsidRPr="00B015F0">
              <w:rPr>
                <w:rFonts w:ascii="標楷體" w:eastAsia="標楷體" w:hAnsi="標楷體"/>
                <w:sz w:val="28"/>
                <w:szCs w:val="28"/>
              </w:rPr>
              <w:t>者，本部或所屬機關得駁回其申請，或撤銷補助、解除契約，並追回已撥付之補助款。</w:t>
            </w:r>
          </w:p>
        </w:tc>
      </w:tr>
      <w:tr w:rsidR="00B015F0" w:rsidRPr="00B015F0" w14:paraId="14D9FBFC" w14:textId="77777777" w:rsidTr="00BD76EC">
        <w:tc>
          <w:tcPr>
            <w:tcW w:w="1838" w:type="dxa"/>
          </w:tcPr>
          <w:p w14:paraId="23C98A47" w14:textId="77777777" w:rsidR="00E274F9" w:rsidRPr="00B015F0" w:rsidRDefault="00E274F9" w:rsidP="00657BB1">
            <w:pPr>
              <w:spacing w:line="400" w:lineRule="exact"/>
              <w:rPr>
                <w:rFonts w:ascii="標楷體" w:eastAsia="標楷體" w:hAnsi="標楷體"/>
                <w:sz w:val="28"/>
                <w:szCs w:val="28"/>
              </w:rPr>
            </w:pPr>
            <w:r w:rsidRPr="00B015F0">
              <w:rPr>
                <w:rFonts w:ascii="標楷體" w:eastAsia="標楷體" w:hAnsi="標楷體"/>
                <w:sz w:val="28"/>
                <w:szCs w:val="28"/>
              </w:rPr>
              <w:lastRenderedPageBreak/>
              <w:t>第二十條</w:t>
            </w:r>
          </w:p>
        </w:tc>
        <w:tc>
          <w:tcPr>
            <w:tcW w:w="7791" w:type="dxa"/>
          </w:tcPr>
          <w:p w14:paraId="05CA8915" w14:textId="77777777" w:rsidR="00E274F9" w:rsidRPr="00B015F0" w:rsidRDefault="00E274F9" w:rsidP="003E34BF">
            <w:pPr>
              <w:spacing w:line="400" w:lineRule="exact"/>
              <w:rPr>
                <w:rFonts w:ascii="標楷體" w:eastAsia="標楷體" w:hAnsi="標楷體"/>
                <w:sz w:val="28"/>
                <w:szCs w:val="28"/>
              </w:rPr>
            </w:pPr>
            <w:r w:rsidRPr="00B015F0">
              <w:rPr>
                <w:rFonts w:ascii="標楷體" w:eastAsia="標楷體" w:hAnsi="標楷體"/>
                <w:sz w:val="28"/>
                <w:szCs w:val="28"/>
              </w:rPr>
              <w:t>本部及所屬機關提供金額超過科技計畫總經費百分之五十之計畫，就研發成果之歸屬及運用，除法令另有規定外，應依經濟部科學技術研究發展成果歸屬及運用辦法規定辦理。</w:t>
            </w:r>
          </w:p>
          <w:p w14:paraId="45F9A273" w14:textId="77777777" w:rsidR="00E274F9" w:rsidRPr="00B015F0" w:rsidRDefault="00E274F9" w:rsidP="003E34BF">
            <w:pPr>
              <w:spacing w:line="400" w:lineRule="exact"/>
              <w:rPr>
                <w:rFonts w:ascii="標楷體" w:eastAsia="標楷體" w:hAnsi="標楷體"/>
                <w:sz w:val="28"/>
                <w:szCs w:val="28"/>
              </w:rPr>
            </w:pPr>
            <w:r w:rsidRPr="00B015F0">
              <w:rPr>
                <w:rFonts w:ascii="標楷體" w:eastAsia="標楷體" w:hAnsi="標楷體"/>
                <w:sz w:val="28"/>
                <w:szCs w:val="28"/>
              </w:rPr>
              <w:t>受補助人違反前項規定，本部或所屬機關除得終止補助契約外，並自創新或研究發展完成之日起五年內不再受理該申請人補助之申請；如其屬可歸責於受補助人之原因，本部或所屬機關應解除該補助契約，並追回補助款。</w:t>
            </w:r>
          </w:p>
        </w:tc>
      </w:tr>
      <w:tr w:rsidR="00B015F0" w:rsidRPr="00B015F0" w14:paraId="090C0B25" w14:textId="77777777" w:rsidTr="00BD76EC">
        <w:tc>
          <w:tcPr>
            <w:tcW w:w="1838" w:type="dxa"/>
          </w:tcPr>
          <w:p w14:paraId="09A49CBC" w14:textId="77777777" w:rsidR="00E274F9" w:rsidRPr="00B015F0" w:rsidRDefault="00E274F9" w:rsidP="00657BB1">
            <w:pPr>
              <w:spacing w:line="400" w:lineRule="exact"/>
              <w:rPr>
                <w:rFonts w:ascii="標楷體" w:eastAsia="標楷體" w:hAnsi="標楷體"/>
                <w:sz w:val="28"/>
                <w:szCs w:val="28"/>
              </w:rPr>
            </w:pPr>
            <w:r w:rsidRPr="00B015F0">
              <w:rPr>
                <w:rFonts w:ascii="標楷體" w:eastAsia="標楷體" w:hAnsi="標楷體"/>
                <w:sz w:val="28"/>
                <w:szCs w:val="28"/>
              </w:rPr>
              <w:t>第二十一條</w:t>
            </w:r>
          </w:p>
        </w:tc>
        <w:tc>
          <w:tcPr>
            <w:tcW w:w="7791" w:type="dxa"/>
          </w:tcPr>
          <w:p w14:paraId="0B1D95E4" w14:textId="77777777" w:rsidR="00E274F9" w:rsidRPr="00B015F0" w:rsidRDefault="00E274F9" w:rsidP="003E34BF">
            <w:pPr>
              <w:spacing w:line="400" w:lineRule="exact"/>
              <w:rPr>
                <w:rFonts w:ascii="標楷體" w:eastAsia="標楷體" w:hAnsi="標楷體"/>
                <w:sz w:val="28"/>
                <w:szCs w:val="28"/>
              </w:rPr>
            </w:pPr>
            <w:r w:rsidRPr="00B015F0">
              <w:rPr>
                <w:rFonts w:ascii="標楷體" w:eastAsia="標楷體" w:hAnsi="標楷體"/>
                <w:sz w:val="28"/>
                <w:szCs w:val="28"/>
              </w:rPr>
              <w:t>受補助案件之補助事項、補助對象、核准日期、補助金額（含累積金額）及相關資訊，除屬政府資訊公開法第十八條規定應限制公開或不予提供者外，應按季公開於本部或所屬機關網站。</w:t>
            </w:r>
          </w:p>
        </w:tc>
      </w:tr>
      <w:tr w:rsidR="00B015F0" w:rsidRPr="00B015F0" w14:paraId="0FC2FABC" w14:textId="77777777" w:rsidTr="00BD76EC">
        <w:tc>
          <w:tcPr>
            <w:tcW w:w="1838" w:type="dxa"/>
          </w:tcPr>
          <w:p w14:paraId="2E145093" w14:textId="77777777" w:rsidR="00E274F9" w:rsidRPr="00B015F0" w:rsidRDefault="00E274F9" w:rsidP="00657BB1">
            <w:pPr>
              <w:spacing w:line="400" w:lineRule="exact"/>
              <w:rPr>
                <w:rFonts w:ascii="標楷體" w:eastAsia="標楷體" w:hAnsi="標楷體"/>
                <w:sz w:val="28"/>
                <w:szCs w:val="28"/>
              </w:rPr>
            </w:pPr>
            <w:r w:rsidRPr="00B015F0">
              <w:rPr>
                <w:rFonts w:ascii="標楷體" w:eastAsia="標楷體" w:hAnsi="標楷體"/>
                <w:sz w:val="28"/>
                <w:szCs w:val="28"/>
              </w:rPr>
              <w:t>第二十一條之</w:t>
            </w:r>
            <w:proofErr w:type="gramStart"/>
            <w:r w:rsidRPr="00B015F0">
              <w:rPr>
                <w:rFonts w:ascii="標楷體" w:eastAsia="標楷體" w:hAnsi="標楷體"/>
                <w:sz w:val="28"/>
                <w:szCs w:val="28"/>
              </w:rPr>
              <w:t>一</w:t>
            </w:r>
            <w:proofErr w:type="gramEnd"/>
          </w:p>
          <w:p w14:paraId="5C63F1D7" w14:textId="77777777" w:rsidR="00E274F9" w:rsidRPr="00B015F0" w:rsidRDefault="00E274F9" w:rsidP="00657BB1">
            <w:pPr>
              <w:spacing w:line="400" w:lineRule="exact"/>
              <w:rPr>
                <w:rFonts w:ascii="標楷體" w:eastAsia="標楷體" w:hAnsi="標楷體"/>
                <w:sz w:val="28"/>
                <w:szCs w:val="28"/>
              </w:rPr>
            </w:pPr>
          </w:p>
        </w:tc>
        <w:tc>
          <w:tcPr>
            <w:tcW w:w="7791" w:type="dxa"/>
          </w:tcPr>
          <w:p w14:paraId="0141A82A" w14:textId="77777777" w:rsidR="00E274F9" w:rsidRPr="00B015F0" w:rsidRDefault="00E274F9" w:rsidP="003E34BF">
            <w:pPr>
              <w:spacing w:line="400" w:lineRule="exact"/>
              <w:rPr>
                <w:rFonts w:ascii="標楷體" w:eastAsia="標楷體" w:hAnsi="標楷體"/>
                <w:sz w:val="28"/>
                <w:szCs w:val="28"/>
              </w:rPr>
            </w:pPr>
            <w:r w:rsidRPr="00B015F0">
              <w:rPr>
                <w:rFonts w:ascii="標楷體" w:eastAsia="標楷體" w:hAnsi="標楷體"/>
                <w:sz w:val="28"/>
                <w:szCs w:val="28"/>
              </w:rPr>
              <w:t>本部或所屬機關得就本條例第九條第一項規定之產業創新活動事項提供獎勵。</w:t>
            </w:r>
          </w:p>
          <w:p w14:paraId="4EDD0BAE" w14:textId="77777777" w:rsidR="00E274F9" w:rsidRPr="00B015F0" w:rsidRDefault="00E274F9" w:rsidP="003E34BF">
            <w:pPr>
              <w:spacing w:line="400" w:lineRule="exact"/>
              <w:rPr>
                <w:rFonts w:ascii="標楷體" w:eastAsia="標楷體" w:hAnsi="標楷體"/>
                <w:sz w:val="28"/>
                <w:szCs w:val="28"/>
              </w:rPr>
            </w:pPr>
            <w:r w:rsidRPr="00B015F0">
              <w:rPr>
                <w:rFonts w:ascii="標楷體" w:eastAsia="標楷體" w:hAnsi="標楷體"/>
                <w:sz w:val="28"/>
                <w:szCs w:val="28"/>
              </w:rPr>
              <w:t>獎勵之對象、資格條件、審核基準、申請程序、核定機關及其他相關事項，由本部或所屬機關另行公告。</w:t>
            </w:r>
          </w:p>
          <w:p w14:paraId="1115E370" w14:textId="77777777" w:rsidR="00E274F9" w:rsidRPr="00B015F0" w:rsidRDefault="00E274F9" w:rsidP="003E34BF">
            <w:pPr>
              <w:spacing w:line="400" w:lineRule="exact"/>
              <w:rPr>
                <w:rFonts w:ascii="標楷體" w:eastAsia="標楷體" w:hAnsi="標楷體"/>
                <w:sz w:val="28"/>
                <w:szCs w:val="28"/>
              </w:rPr>
            </w:pPr>
            <w:r w:rsidRPr="00B015F0">
              <w:rPr>
                <w:rFonts w:ascii="標楷體" w:eastAsia="標楷體" w:hAnsi="標楷體"/>
                <w:sz w:val="28"/>
                <w:szCs w:val="28"/>
              </w:rPr>
              <w:t>關於申請獎勵等事項，</w:t>
            </w:r>
            <w:proofErr w:type="gramStart"/>
            <w:r w:rsidRPr="00B015F0">
              <w:rPr>
                <w:rFonts w:ascii="標楷體" w:eastAsia="標楷體" w:hAnsi="標楷體"/>
                <w:sz w:val="28"/>
                <w:szCs w:val="28"/>
              </w:rPr>
              <w:t>準</w:t>
            </w:r>
            <w:proofErr w:type="gramEnd"/>
            <w:r w:rsidRPr="00B015F0">
              <w:rPr>
                <w:rFonts w:ascii="標楷體" w:eastAsia="標楷體" w:hAnsi="標楷體"/>
                <w:sz w:val="28"/>
                <w:szCs w:val="28"/>
              </w:rPr>
              <w:t>用第十七條之一、第十九條及第二十一條之規定。</w:t>
            </w:r>
          </w:p>
        </w:tc>
      </w:tr>
      <w:tr w:rsidR="00B015F0" w:rsidRPr="00B015F0" w14:paraId="638941CE" w14:textId="77777777" w:rsidTr="00BD76EC">
        <w:tc>
          <w:tcPr>
            <w:tcW w:w="9629" w:type="dxa"/>
            <w:gridSpan w:val="2"/>
          </w:tcPr>
          <w:p w14:paraId="4619B6DE" w14:textId="77777777" w:rsidR="00E274F9" w:rsidRPr="00B015F0" w:rsidRDefault="00E274F9" w:rsidP="00BD76EC">
            <w:pPr>
              <w:spacing w:beforeLines="50" w:before="120" w:afterLines="50" w:after="120" w:line="400" w:lineRule="exact"/>
              <w:jc w:val="center"/>
              <w:rPr>
                <w:rFonts w:ascii="標楷體" w:eastAsia="標楷體" w:hAnsi="標楷體"/>
                <w:b/>
                <w:sz w:val="28"/>
                <w:szCs w:val="28"/>
              </w:rPr>
            </w:pPr>
            <w:r w:rsidRPr="00B015F0">
              <w:rPr>
                <w:rFonts w:ascii="標楷體" w:eastAsia="標楷體" w:hAnsi="標楷體"/>
                <w:b/>
                <w:sz w:val="28"/>
                <w:szCs w:val="28"/>
              </w:rPr>
              <w:t>第三章　產業創新活動之輔導</w:t>
            </w:r>
          </w:p>
        </w:tc>
      </w:tr>
      <w:tr w:rsidR="00B015F0" w:rsidRPr="00B015F0" w14:paraId="7770B705" w14:textId="77777777" w:rsidTr="00BD76EC">
        <w:tc>
          <w:tcPr>
            <w:tcW w:w="1838" w:type="dxa"/>
          </w:tcPr>
          <w:p w14:paraId="23AE6FE7" w14:textId="77777777" w:rsidR="00E274F9" w:rsidRPr="00B015F0" w:rsidRDefault="00E274F9" w:rsidP="00657BB1">
            <w:pPr>
              <w:spacing w:line="400" w:lineRule="exact"/>
              <w:rPr>
                <w:rFonts w:ascii="標楷體" w:eastAsia="標楷體" w:hAnsi="標楷體"/>
                <w:sz w:val="28"/>
                <w:szCs w:val="28"/>
              </w:rPr>
            </w:pPr>
            <w:r w:rsidRPr="00B015F0">
              <w:rPr>
                <w:rFonts w:ascii="標楷體" w:eastAsia="標楷體" w:hAnsi="標楷體"/>
                <w:sz w:val="28"/>
                <w:szCs w:val="28"/>
              </w:rPr>
              <w:t>第二十二條</w:t>
            </w:r>
          </w:p>
        </w:tc>
        <w:tc>
          <w:tcPr>
            <w:tcW w:w="7791" w:type="dxa"/>
          </w:tcPr>
          <w:p w14:paraId="7607B241" w14:textId="77777777" w:rsidR="00E274F9" w:rsidRPr="00B015F0" w:rsidRDefault="00E274F9" w:rsidP="00E32AC7">
            <w:pPr>
              <w:spacing w:line="400" w:lineRule="exact"/>
              <w:rPr>
                <w:rFonts w:ascii="標楷體" w:eastAsia="標楷體" w:hAnsi="標楷體"/>
                <w:sz w:val="28"/>
                <w:szCs w:val="28"/>
              </w:rPr>
            </w:pPr>
            <w:r w:rsidRPr="00B015F0">
              <w:rPr>
                <w:rFonts w:ascii="標楷體" w:eastAsia="標楷體" w:hAnsi="標楷體"/>
                <w:sz w:val="28"/>
                <w:szCs w:val="28"/>
              </w:rPr>
              <w:t>促進產業創新活動之輔導對象為國內依法登記之獨資、合夥、有限合夥事業或法人。</w:t>
            </w:r>
          </w:p>
          <w:p w14:paraId="204E5071" w14:textId="77777777" w:rsidR="00E274F9" w:rsidRPr="00B015F0" w:rsidRDefault="00E274F9" w:rsidP="003E34BF">
            <w:pPr>
              <w:spacing w:line="400" w:lineRule="exact"/>
              <w:rPr>
                <w:rFonts w:ascii="標楷體" w:eastAsia="標楷體" w:hAnsi="標楷體"/>
                <w:sz w:val="28"/>
                <w:szCs w:val="28"/>
              </w:rPr>
            </w:pPr>
            <w:r w:rsidRPr="00B015F0">
              <w:rPr>
                <w:rFonts w:ascii="標楷體" w:eastAsia="標楷體" w:hAnsi="標楷體"/>
                <w:sz w:val="28"/>
                <w:szCs w:val="28"/>
              </w:rPr>
              <w:t>輔導對象如因產業發展而需有特別資格條件者，經本部或所屬機關公告，並刊登於政府公報，得不受前項規定之限制。</w:t>
            </w:r>
          </w:p>
        </w:tc>
      </w:tr>
      <w:tr w:rsidR="00B015F0" w:rsidRPr="00B015F0" w14:paraId="7607BC24" w14:textId="77777777" w:rsidTr="00BD76EC">
        <w:tc>
          <w:tcPr>
            <w:tcW w:w="1838" w:type="dxa"/>
          </w:tcPr>
          <w:p w14:paraId="3A2A2EF5" w14:textId="77777777" w:rsidR="00E274F9" w:rsidRPr="00B015F0" w:rsidRDefault="00E274F9" w:rsidP="00657BB1">
            <w:pPr>
              <w:spacing w:line="400" w:lineRule="exact"/>
              <w:rPr>
                <w:rFonts w:ascii="標楷體" w:eastAsia="標楷體" w:hAnsi="標楷體"/>
                <w:sz w:val="28"/>
                <w:szCs w:val="28"/>
              </w:rPr>
            </w:pPr>
            <w:r w:rsidRPr="00B015F0">
              <w:rPr>
                <w:rFonts w:ascii="標楷體" w:eastAsia="標楷體" w:hAnsi="標楷體"/>
                <w:sz w:val="28"/>
                <w:szCs w:val="28"/>
              </w:rPr>
              <w:t>第二十三條</w:t>
            </w:r>
          </w:p>
        </w:tc>
        <w:tc>
          <w:tcPr>
            <w:tcW w:w="7791" w:type="dxa"/>
          </w:tcPr>
          <w:p w14:paraId="7F583575" w14:textId="77777777" w:rsidR="00E274F9" w:rsidRPr="00B015F0" w:rsidRDefault="00E274F9" w:rsidP="00E32AC7">
            <w:pPr>
              <w:spacing w:line="400" w:lineRule="exact"/>
              <w:rPr>
                <w:rFonts w:ascii="標楷體" w:eastAsia="標楷體" w:hAnsi="標楷體"/>
                <w:sz w:val="28"/>
                <w:szCs w:val="28"/>
              </w:rPr>
            </w:pPr>
            <w:r w:rsidRPr="00B015F0">
              <w:rPr>
                <w:rFonts w:ascii="標楷體" w:eastAsia="標楷體" w:hAnsi="標楷體"/>
                <w:sz w:val="28"/>
                <w:szCs w:val="28"/>
              </w:rPr>
              <w:t>本部或所屬機關得就本條例第九條第一項規定之產業創新活動事項提供輔導</w:t>
            </w:r>
            <w:r w:rsidRPr="00B015F0">
              <w:rPr>
                <w:rFonts w:ascii="標楷體" w:eastAsia="標楷體" w:hAnsi="標楷體" w:hint="eastAsia"/>
                <w:sz w:val="28"/>
                <w:szCs w:val="28"/>
              </w:rPr>
              <w:t>。</w:t>
            </w:r>
          </w:p>
        </w:tc>
      </w:tr>
      <w:tr w:rsidR="00B015F0" w:rsidRPr="00B015F0" w14:paraId="7DB39315" w14:textId="77777777" w:rsidTr="00BD76EC">
        <w:tc>
          <w:tcPr>
            <w:tcW w:w="1838" w:type="dxa"/>
          </w:tcPr>
          <w:p w14:paraId="21C9ADFC" w14:textId="77777777" w:rsidR="00E274F9" w:rsidRPr="00B015F0" w:rsidRDefault="00E274F9" w:rsidP="00657BB1">
            <w:pPr>
              <w:spacing w:line="400" w:lineRule="exact"/>
              <w:rPr>
                <w:rFonts w:ascii="標楷體" w:eastAsia="標楷體" w:hAnsi="標楷體"/>
                <w:sz w:val="28"/>
                <w:szCs w:val="28"/>
              </w:rPr>
            </w:pPr>
            <w:r w:rsidRPr="00B015F0">
              <w:rPr>
                <w:rFonts w:ascii="標楷體" w:eastAsia="標楷體" w:hAnsi="標楷體"/>
                <w:sz w:val="28"/>
                <w:szCs w:val="28"/>
              </w:rPr>
              <w:t>第二十四條</w:t>
            </w:r>
          </w:p>
        </w:tc>
        <w:tc>
          <w:tcPr>
            <w:tcW w:w="7791" w:type="dxa"/>
          </w:tcPr>
          <w:p w14:paraId="51246E98" w14:textId="77777777" w:rsidR="00E274F9" w:rsidRPr="00B015F0" w:rsidRDefault="00E274F9" w:rsidP="003E34BF">
            <w:pPr>
              <w:spacing w:line="400" w:lineRule="exact"/>
              <w:rPr>
                <w:rFonts w:ascii="標楷體" w:eastAsia="標楷體" w:hAnsi="標楷體"/>
                <w:sz w:val="28"/>
                <w:szCs w:val="28"/>
              </w:rPr>
            </w:pPr>
            <w:r w:rsidRPr="00B015F0">
              <w:rPr>
                <w:rFonts w:ascii="標楷體" w:eastAsia="標楷體" w:hAnsi="標楷體"/>
                <w:sz w:val="28"/>
                <w:szCs w:val="28"/>
              </w:rPr>
              <w:t>本部或所屬機關得就受委託之各輔導單位所執行輔導工作之成效進行評估及考核，作為審查輔導單位計畫之重要依據。</w:t>
            </w:r>
          </w:p>
        </w:tc>
      </w:tr>
      <w:tr w:rsidR="00B015F0" w:rsidRPr="00B015F0" w14:paraId="1F462C18" w14:textId="77777777" w:rsidTr="00BD76EC">
        <w:tc>
          <w:tcPr>
            <w:tcW w:w="1838" w:type="dxa"/>
          </w:tcPr>
          <w:p w14:paraId="6D1E92F9" w14:textId="77777777" w:rsidR="00E274F9" w:rsidRPr="00B015F0" w:rsidRDefault="00E274F9" w:rsidP="00657BB1">
            <w:pPr>
              <w:spacing w:line="400" w:lineRule="exact"/>
              <w:rPr>
                <w:rFonts w:ascii="標楷體" w:eastAsia="標楷體" w:hAnsi="標楷體"/>
                <w:sz w:val="28"/>
                <w:szCs w:val="28"/>
              </w:rPr>
            </w:pPr>
            <w:r w:rsidRPr="00B015F0">
              <w:rPr>
                <w:rFonts w:ascii="標楷體" w:eastAsia="標楷體" w:hAnsi="標楷體"/>
                <w:sz w:val="28"/>
                <w:szCs w:val="28"/>
              </w:rPr>
              <w:t>第二十五條</w:t>
            </w:r>
          </w:p>
        </w:tc>
        <w:tc>
          <w:tcPr>
            <w:tcW w:w="7791" w:type="dxa"/>
          </w:tcPr>
          <w:p w14:paraId="48F94E85" w14:textId="77777777" w:rsidR="00E274F9" w:rsidRPr="00B015F0" w:rsidRDefault="00E274F9" w:rsidP="00E32AC7">
            <w:pPr>
              <w:spacing w:line="400" w:lineRule="exact"/>
              <w:rPr>
                <w:rFonts w:ascii="標楷體" w:eastAsia="標楷體" w:hAnsi="標楷體"/>
                <w:sz w:val="28"/>
                <w:szCs w:val="28"/>
              </w:rPr>
            </w:pPr>
            <w:r w:rsidRPr="00B015F0">
              <w:rPr>
                <w:rFonts w:ascii="標楷體" w:eastAsia="標楷體" w:hAnsi="標楷體"/>
                <w:sz w:val="28"/>
                <w:szCs w:val="28"/>
              </w:rPr>
              <w:t>輔導單位得建立單一服務窗口，提供輔導事項諮詢。</w:t>
            </w:r>
          </w:p>
        </w:tc>
      </w:tr>
      <w:tr w:rsidR="00B015F0" w:rsidRPr="00B015F0" w14:paraId="0F26B1F2" w14:textId="77777777" w:rsidTr="00BD76EC">
        <w:tc>
          <w:tcPr>
            <w:tcW w:w="9629" w:type="dxa"/>
            <w:gridSpan w:val="2"/>
          </w:tcPr>
          <w:p w14:paraId="62165E26" w14:textId="77777777" w:rsidR="00E274F9" w:rsidRPr="00B015F0" w:rsidRDefault="00E274F9" w:rsidP="00BD76EC">
            <w:pPr>
              <w:spacing w:beforeLines="50" w:before="120" w:afterLines="50" w:after="120" w:line="400" w:lineRule="exact"/>
              <w:jc w:val="center"/>
              <w:rPr>
                <w:rFonts w:ascii="標楷體" w:eastAsia="標楷體" w:hAnsi="標楷體"/>
                <w:b/>
                <w:sz w:val="28"/>
                <w:szCs w:val="28"/>
              </w:rPr>
            </w:pPr>
            <w:r w:rsidRPr="00B015F0">
              <w:rPr>
                <w:rFonts w:ascii="標楷體" w:eastAsia="標楷體" w:hAnsi="標楷體"/>
                <w:b/>
                <w:sz w:val="28"/>
                <w:szCs w:val="28"/>
              </w:rPr>
              <w:lastRenderedPageBreak/>
              <w:t>第四章　附則</w:t>
            </w:r>
          </w:p>
        </w:tc>
      </w:tr>
      <w:tr w:rsidR="00B015F0" w:rsidRPr="00B015F0" w14:paraId="10E7DCA3" w14:textId="77777777" w:rsidTr="00BD76EC">
        <w:tc>
          <w:tcPr>
            <w:tcW w:w="1838" w:type="dxa"/>
          </w:tcPr>
          <w:p w14:paraId="5A855818" w14:textId="77777777" w:rsidR="00E274F9" w:rsidRPr="00B015F0" w:rsidRDefault="00E274F9" w:rsidP="00657BB1">
            <w:pPr>
              <w:spacing w:line="400" w:lineRule="exact"/>
              <w:rPr>
                <w:rFonts w:ascii="標楷體" w:eastAsia="標楷體" w:hAnsi="標楷體"/>
                <w:sz w:val="28"/>
                <w:szCs w:val="28"/>
              </w:rPr>
            </w:pPr>
            <w:r w:rsidRPr="00B015F0">
              <w:rPr>
                <w:rFonts w:ascii="標楷體" w:eastAsia="標楷體" w:hAnsi="標楷體"/>
                <w:sz w:val="28"/>
                <w:szCs w:val="28"/>
              </w:rPr>
              <w:t>第二十六條</w:t>
            </w:r>
          </w:p>
        </w:tc>
        <w:tc>
          <w:tcPr>
            <w:tcW w:w="7791" w:type="dxa"/>
          </w:tcPr>
          <w:p w14:paraId="48917FFD" w14:textId="77777777" w:rsidR="00E274F9" w:rsidRPr="00B015F0" w:rsidRDefault="00E274F9" w:rsidP="00E32AC7">
            <w:pPr>
              <w:spacing w:line="400" w:lineRule="exact"/>
              <w:rPr>
                <w:rFonts w:ascii="標楷體" w:eastAsia="標楷體" w:hAnsi="標楷體"/>
                <w:sz w:val="28"/>
                <w:szCs w:val="28"/>
              </w:rPr>
            </w:pPr>
            <w:r w:rsidRPr="00B015F0">
              <w:rPr>
                <w:rFonts w:ascii="標楷體" w:eastAsia="標楷體" w:hAnsi="標楷體"/>
                <w:sz w:val="28"/>
                <w:szCs w:val="28"/>
              </w:rPr>
              <w:t>執行本辦法所需之經費，由本部、所屬機關或其他機關編列預算支應之。</w:t>
            </w:r>
          </w:p>
        </w:tc>
      </w:tr>
      <w:tr w:rsidR="00E274F9" w:rsidRPr="00B015F0" w14:paraId="49FC71FA" w14:textId="77777777" w:rsidTr="00BD76EC">
        <w:tc>
          <w:tcPr>
            <w:tcW w:w="1838" w:type="dxa"/>
          </w:tcPr>
          <w:p w14:paraId="2A0816E2" w14:textId="77777777" w:rsidR="00E274F9" w:rsidRPr="00B015F0" w:rsidRDefault="00E274F9" w:rsidP="00657BB1">
            <w:pPr>
              <w:spacing w:line="400" w:lineRule="exact"/>
              <w:rPr>
                <w:rFonts w:ascii="標楷體" w:eastAsia="標楷體" w:hAnsi="標楷體"/>
                <w:sz w:val="28"/>
                <w:szCs w:val="28"/>
              </w:rPr>
            </w:pPr>
            <w:r w:rsidRPr="00B015F0">
              <w:rPr>
                <w:rFonts w:ascii="標楷體" w:eastAsia="標楷體" w:hAnsi="標楷體"/>
                <w:sz w:val="28"/>
                <w:szCs w:val="28"/>
              </w:rPr>
              <w:t>第二十七條</w:t>
            </w:r>
          </w:p>
        </w:tc>
        <w:tc>
          <w:tcPr>
            <w:tcW w:w="7791" w:type="dxa"/>
          </w:tcPr>
          <w:p w14:paraId="1362A263" w14:textId="77777777" w:rsidR="00E274F9" w:rsidRPr="00B015F0" w:rsidRDefault="00E274F9" w:rsidP="00E32AC7">
            <w:pPr>
              <w:spacing w:line="400" w:lineRule="exact"/>
              <w:rPr>
                <w:rFonts w:ascii="標楷體" w:eastAsia="標楷體" w:hAnsi="標楷體"/>
                <w:sz w:val="28"/>
                <w:szCs w:val="28"/>
              </w:rPr>
            </w:pPr>
            <w:r w:rsidRPr="00B015F0">
              <w:rPr>
                <w:rFonts w:ascii="標楷體" w:eastAsia="標楷體" w:hAnsi="標楷體"/>
                <w:sz w:val="28"/>
                <w:szCs w:val="28"/>
              </w:rPr>
              <w:t>本辦法自發布日施行。</w:t>
            </w:r>
          </w:p>
        </w:tc>
      </w:tr>
      <w:bookmarkEnd w:id="78"/>
    </w:tbl>
    <w:p w14:paraId="6EF90652" w14:textId="77777777" w:rsidR="00E274F9" w:rsidRPr="00B015F0" w:rsidRDefault="00E274F9" w:rsidP="00E274F9">
      <w:pPr>
        <w:tabs>
          <w:tab w:val="left" w:pos="1276"/>
        </w:tabs>
        <w:snapToGrid w:val="0"/>
        <w:rPr>
          <w:b/>
          <w:sz w:val="32"/>
          <w:szCs w:val="32"/>
        </w:rPr>
      </w:pPr>
    </w:p>
    <w:p w14:paraId="3C1E036A" w14:textId="77777777" w:rsidR="00CD0A17" w:rsidRPr="00B015F0" w:rsidRDefault="00CD0A17" w:rsidP="003E33D6">
      <w:pPr>
        <w:pStyle w:val="af8"/>
        <w:pageBreakBefore/>
        <w:numPr>
          <w:ilvl w:val="0"/>
          <w:numId w:val="46"/>
        </w:numPr>
        <w:tabs>
          <w:tab w:val="left" w:pos="1276"/>
        </w:tabs>
        <w:snapToGrid w:val="0"/>
        <w:spacing w:afterLines="25" w:after="60" w:line="240" w:lineRule="auto"/>
        <w:ind w:left="1049" w:hanging="907"/>
        <w:outlineLvl w:val="0"/>
        <w:rPr>
          <w:b/>
          <w:bCs/>
          <w:sz w:val="32"/>
          <w:szCs w:val="32"/>
          <w:lang w:eastAsia="zh-TW"/>
        </w:rPr>
      </w:pPr>
      <w:bookmarkStart w:id="79" w:name="_Toc128058144"/>
      <w:bookmarkStart w:id="80" w:name="_Toc212454456"/>
      <w:bookmarkStart w:id="81" w:name="_Toc215069741"/>
      <w:r w:rsidRPr="00B015F0">
        <w:rPr>
          <w:b/>
          <w:sz w:val="32"/>
          <w:szCs w:val="32"/>
          <w:lang w:eastAsia="zh-TW"/>
        </w:rPr>
        <w:lastRenderedPageBreak/>
        <w:t>經濟部對民間團體及個人補（捐）助預算執行管考作業注意事項</w:t>
      </w:r>
      <w:bookmarkEnd w:id="79"/>
      <w:bookmarkEnd w:id="80"/>
      <w:bookmarkEnd w:id="81"/>
    </w:p>
    <w:p w14:paraId="6675D55E" w14:textId="77777777" w:rsidR="00CD0A17" w:rsidRPr="00B015F0" w:rsidRDefault="00CD0A17" w:rsidP="00CD0A17">
      <w:pPr>
        <w:snapToGrid w:val="0"/>
        <w:spacing w:line="400" w:lineRule="exact"/>
        <w:ind w:leftChars="1468" w:left="4110"/>
        <w:jc w:val="right"/>
        <w:rPr>
          <w:sz w:val="20"/>
        </w:rPr>
      </w:pPr>
      <w:r w:rsidRPr="00B015F0">
        <w:rPr>
          <w:sz w:val="20"/>
        </w:rPr>
        <w:t>民國</w:t>
      </w:r>
      <w:r w:rsidRPr="00B015F0">
        <w:rPr>
          <w:sz w:val="20"/>
        </w:rPr>
        <w:t xml:space="preserve"> 113 </w:t>
      </w:r>
      <w:r w:rsidRPr="00B015F0">
        <w:rPr>
          <w:sz w:val="20"/>
        </w:rPr>
        <w:t>年</w:t>
      </w:r>
      <w:r w:rsidRPr="00B015F0">
        <w:rPr>
          <w:sz w:val="20"/>
        </w:rPr>
        <w:t xml:space="preserve"> 10 </w:t>
      </w:r>
      <w:r w:rsidRPr="00B015F0">
        <w:rPr>
          <w:sz w:val="20"/>
        </w:rPr>
        <w:t>月</w:t>
      </w:r>
      <w:r w:rsidRPr="00B015F0">
        <w:rPr>
          <w:sz w:val="20"/>
        </w:rPr>
        <w:t xml:space="preserve"> 14 </w:t>
      </w:r>
      <w:r w:rsidRPr="00B015F0">
        <w:rPr>
          <w:sz w:val="20"/>
        </w:rPr>
        <w:t>日</w:t>
      </w:r>
      <w:r w:rsidRPr="00B015F0">
        <w:rPr>
          <w:sz w:val="20"/>
        </w:rPr>
        <w:t xml:space="preserve"> </w:t>
      </w:r>
      <w:proofErr w:type="gramStart"/>
      <w:r w:rsidRPr="00B015F0">
        <w:rPr>
          <w:sz w:val="20"/>
        </w:rPr>
        <w:t>經綜字</w:t>
      </w:r>
      <w:proofErr w:type="gramEnd"/>
      <w:r w:rsidRPr="00B015F0">
        <w:rPr>
          <w:sz w:val="20"/>
        </w:rPr>
        <w:t>第</w:t>
      </w:r>
      <w:r w:rsidRPr="00B015F0">
        <w:rPr>
          <w:sz w:val="20"/>
        </w:rPr>
        <w:t>11301411350</w:t>
      </w:r>
      <w:r w:rsidRPr="00B015F0">
        <w:rPr>
          <w:sz w:val="20"/>
        </w:rPr>
        <w:t>號函修正</w:t>
      </w:r>
    </w:p>
    <w:p w14:paraId="6680F219" w14:textId="37689930" w:rsidR="00170B06" w:rsidRPr="00B015F0" w:rsidRDefault="00CD0A17" w:rsidP="003E34BF">
      <w:pPr>
        <w:spacing w:line="400" w:lineRule="exact"/>
        <w:ind w:leftChars="-10" w:left="546" w:hangingChars="205" w:hanging="574"/>
      </w:pPr>
      <w:r w:rsidRPr="00B015F0">
        <w:t>一、為加強經濟部（以下簡稱本部）各機關及所屬單位對民間團體及個人之補（捐）助案件經費支用情形之管制及考核，以提升補（捐）助案件業務</w:t>
      </w:r>
      <w:r w:rsidR="00E32AC7" w:rsidRPr="00B015F0">
        <w:rPr>
          <w:rFonts w:hint="eastAsia"/>
        </w:rPr>
        <w:t>效</w:t>
      </w:r>
      <w:r w:rsidRPr="00B015F0">
        <w:t>益，有效配置本部預算，特訂定本作業注意事項。</w:t>
      </w:r>
    </w:p>
    <w:p w14:paraId="1D7A401C" w14:textId="5B898CED" w:rsidR="00CD0A17" w:rsidRPr="00B015F0" w:rsidRDefault="00CD0A17" w:rsidP="003E34BF">
      <w:pPr>
        <w:spacing w:line="400" w:lineRule="exact"/>
        <w:ind w:left="574" w:hangingChars="205" w:hanging="574"/>
      </w:pPr>
      <w:r w:rsidRPr="00B015F0">
        <w:t>二、本部各機關及所屬單位對民間團體及個人之補（捐）助預算執行及管考作業，依中央政府各機關對民間團體及個人補（捐）助預算執行應注意事項及本注意事項規定辦理。</w:t>
      </w:r>
    </w:p>
    <w:p w14:paraId="7943CE6F" w14:textId="3365F197" w:rsidR="00170B06" w:rsidRPr="00B015F0" w:rsidRDefault="00CD0A17" w:rsidP="00170B06">
      <w:pPr>
        <w:spacing w:line="400" w:lineRule="exact"/>
        <w:ind w:left="560" w:hangingChars="200" w:hanging="560"/>
      </w:pPr>
      <w:r w:rsidRPr="00B015F0">
        <w:t>三、本部各機關及所屬單位對民間團體及個人之補（捐）助，應訂定明確、合理及公開之作業規範，報部核定。</w:t>
      </w:r>
    </w:p>
    <w:p w14:paraId="5BE4F01E" w14:textId="68F1F3D6" w:rsidR="00CD0A17" w:rsidRPr="00B015F0" w:rsidRDefault="00CD0A17" w:rsidP="003E34BF">
      <w:pPr>
        <w:spacing w:line="400" w:lineRule="exact"/>
        <w:ind w:leftChars="200" w:left="1092" w:hangingChars="190" w:hanging="532"/>
      </w:pPr>
      <w:r w:rsidRPr="00B015F0">
        <w:t>前項作業規範，應包括下列事項：</w:t>
      </w:r>
    </w:p>
    <w:p w14:paraId="78DC983F" w14:textId="77777777" w:rsidR="00CD0A17" w:rsidRPr="00B015F0" w:rsidRDefault="00CD0A17" w:rsidP="00E32AC7">
      <w:pPr>
        <w:spacing w:line="400" w:lineRule="exact"/>
        <w:ind w:leftChars="200" w:left="980" w:hangingChars="150" w:hanging="420"/>
      </w:pPr>
      <w:r w:rsidRPr="00B015F0">
        <w:t>（一）補（捐）助對象。</w:t>
      </w:r>
    </w:p>
    <w:p w14:paraId="41C99190" w14:textId="77777777" w:rsidR="00CD0A17" w:rsidRPr="00B015F0" w:rsidRDefault="00CD0A17" w:rsidP="00E32AC7">
      <w:pPr>
        <w:spacing w:line="400" w:lineRule="exact"/>
        <w:ind w:leftChars="200" w:left="980" w:hangingChars="150" w:hanging="420"/>
      </w:pPr>
      <w:r w:rsidRPr="00B015F0">
        <w:t>（二）補（捐）助條件或標準。</w:t>
      </w:r>
    </w:p>
    <w:p w14:paraId="6CE211B5" w14:textId="77777777" w:rsidR="00CD0A17" w:rsidRPr="00B015F0" w:rsidRDefault="00CD0A17" w:rsidP="00E32AC7">
      <w:pPr>
        <w:spacing w:line="400" w:lineRule="exact"/>
        <w:ind w:leftChars="200" w:left="980" w:hangingChars="150" w:hanging="420"/>
      </w:pPr>
      <w:r w:rsidRPr="00B015F0">
        <w:t>（三）經費之用途或使用範圍。</w:t>
      </w:r>
    </w:p>
    <w:p w14:paraId="37CE4923" w14:textId="77777777" w:rsidR="00CD0A17" w:rsidRPr="00B015F0" w:rsidRDefault="00CD0A17" w:rsidP="00E32AC7">
      <w:pPr>
        <w:spacing w:line="400" w:lineRule="exact"/>
        <w:ind w:leftChars="200" w:left="980" w:hangingChars="150" w:hanging="420"/>
      </w:pPr>
      <w:r w:rsidRPr="00B015F0">
        <w:t>（四）申請程序及應備文件。</w:t>
      </w:r>
    </w:p>
    <w:p w14:paraId="7FD88B45" w14:textId="77777777" w:rsidR="00CD0A17" w:rsidRPr="00B015F0" w:rsidRDefault="00CD0A17" w:rsidP="00E32AC7">
      <w:pPr>
        <w:spacing w:line="400" w:lineRule="exact"/>
        <w:ind w:leftChars="200" w:left="980" w:hangingChars="150" w:hanging="420"/>
      </w:pPr>
      <w:r w:rsidRPr="00B015F0">
        <w:t>（五）審查標準及作業程序。</w:t>
      </w:r>
    </w:p>
    <w:p w14:paraId="3163C1D1" w14:textId="77777777" w:rsidR="00CD0A17" w:rsidRPr="00B015F0" w:rsidRDefault="00CD0A17" w:rsidP="00E32AC7">
      <w:pPr>
        <w:spacing w:line="400" w:lineRule="exact"/>
        <w:ind w:leftChars="200" w:left="980" w:hangingChars="150" w:hanging="420"/>
      </w:pPr>
      <w:r w:rsidRPr="00B015F0">
        <w:t>（六）經費請撥、核銷程序及應備文件。</w:t>
      </w:r>
    </w:p>
    <w:p w14:paraId="5B0F2A31" w14:textId="77777777" w:rsidR="00CD0A17" w:rsidRPr="00B015F0" w:rsidRDefault="00CD0A17" w:rsidP="00E32AC7">
      <w:pPr>
        <w:spacing w:line="400" w:lineRule="exact"/>
        <w:ind w:leftChars="200" w:left="980" w:hangingChars="150" w:hanging="420"/>
      </w:pPr>
      <w:r w:rsidRPr="00B015F0">
        <w:t>（七）督導及考核。</w:t>
      </w:r>
    </w:p>
    <w:p w14:paraId="6FD28DA3" w14:textId="25244B9C" w:rsidR="00CD0A17" w:rsidRPr="00B015F0" w:rsidRDefault="00CD0A17" w:rsidP="003E34BF">
      <w:pPr>
        <w:spacing w:line="400" w:lineRule="exact"/>
        <w:ind w:leftChars="200" w:left="574" w:hangingChars="5" w:hanging="14"/>
      </w:pPr>
      <w:r w:rsidRPr="00B015F0">
        <w:t>前項第四款申請程序及應備文件中，應依公職人員利益衝突迴避法第十四條第二項規定，明定應</w:t>
      </w:r>
      <w:proofErr w:type="gramStart"/>
      <w:r w:rsidRPr="00B015F0">
        <w:t>踐行</w:t>
      </w:r>
      <w:proofErr w:type="gramEnd"/>
      <w:r w:rsidRPr="00B015F0">
        <w:t>身分揭露義務之規定，並檢附身分揭露表。</w:t>
      </w:r>
    </w:p>
    <w:p w14:paraId="763EF4C6" w14:textId="3E376A75" w:rsidR="00CD0A17" w:rsidRPr="00B015F0" w:rsidRDefault="00CD0A17" w:rsidP="00170B06">
      <w:pPr>
        <w:spacing w:line="400" w:lineRule="exact"/>
        <w:ind w:left="560" w:hangingChars="200" w:hanging="560"/>
      </w:pPr>
      <w:r w:rsidRPr="00B015F0">
        <w:t>四、本部各機關及所屬單位對民間團體及個人之補（捐）助，應就下列事項納入前點之作業規範內，或於補（捐）助契約中訂定：</w:t>
      </w:r>
    </w:p>
    <w:p w14:paraId="6841341B" w14:textId="77777777" w:rsidR="00CD0A17" w:rsidRPr="00B015F0" w:rsidRDefault="00CD0A17" w:rsidP="00E32AC7">
      <w:pPr>
        <w:spacing w:line="400" w:lineRule="exact"/>
        <w:ind w:leftChars="200" w:left="1400" w:hangingChars="300" w:hanging="840"/>
      </w:pPr>
      <w:r w:rsidRPr="00B015F0">
        <w:t>（一）同一案件向二個以上機關提出申請補（捐）助者，應列明全部經費內容，及向各機關申請補（捐）助之項目及金額。如有隱匿不</w:t>
      </w:r>
      <w:proofErr w:type="gramStart"/>
      <w:r w:rsidRPr="00B015F0">
        <w:t>實或造假</w:t>
      </w:r>
      <w:proofErr w:type="gramEnd"/>
      <w:r w:rsidRPr="00B015F0">
        <w:t>情事，各機關應撤銷該補（捐）助案件，並收回已撥付款項。</w:t>
      </w:r>
    </w:p>
    <w:p w14:paraId="2878EA78" w14:textId="77777777" w:rsidR="00CD0A17" w:rsidRPr="00B015F0" w:rsidRDefault="00CD0A17" w:rsidP="00E32AC7">
      <w:pPr>
        <w:spacing w:line="400" w:lineRule="exact"/>
        <w:ind w:leftChars="200" w:left="1400" w:hangingChars="300" w:hanging="840"/>
      </w:pPr>
      <w:r w:rsidRPr="00B015F0">
        <w:t>（二）各</w:t>
      </w:r>
      <w:proofErr w:type="gramStart"/>
      <w:r w:rsidRPr="00B015F0">
        <w:t>機關對補</w:t>
      </w:r>
      <w:proofErr w:type="gramEnd"/>
      <w:r w:rsidRPr="00B015F0">
        <w:t>（捐）</w:t>
      </w:r>
      <w:proofErr w:type="gramStart"/>
      <w:r w:rsidRPr="00B015F0">
        <w:t>助款之</w:t>
      </w:r>
      <w:proofErr w:type="gramEnd"/>
      <w:r w:rsidRPr="00B015F0">
        <w:t>運用考核，如發現成效不佳、未依補（捐）助用途支用、或虛報、浮報等情事，除應</w:t>
      </w:r>
      <w:proofErr w:type="gramStart"/>
      <w:r w:rsidRPr="00B015F0">
        <w:t>要求受補</w:t>
      </w:r>
      <w:proofErr w:type="gramEnd"/>
      <w:r w:rsidRPr="00B015F0">
        <w:t>（捐）助對象繳回該部分之補（捐）助經費外，並得依情節輕重對該補（捐）助案件停止補（捐）助一年至五年。</w:t>
      </w:r>
    </w:p>
    <w:p w14:paraId="41C7BE55" w14:textId="77777777" w:rsidR="00CD0A17" w:rsidRPr="00B015F0" w:rsidRDefault="00CD0A17" w:rsidP="00E32AC7">
      <w:pPr>
        <w:spacing w:line="400" w:lineRule="exact"/>
        <w:ind w:leftChars="200" w:left="1400" w:hangingChars="300" w:hanging="840"/>
      </w:pPr>
      <w:r w:rsidRPr="00B015F0">
        <w:t>（三）</w:t>
      </w:r>
      <w:proofErr w:type="gramStart"/>
      <w:r w:rsidRPr="00B015F0">
        <w:t>受補</w:t>
      </w:r>
      <w:proofErr w:type="gramEnd"/>
      <w:r w:rsidRPr="00B015F0">
        <w:t>（捐）助經費中如涉及採購事項，</w:t>
      </w:r>
      <w:proofErr w:type="gramStart"/>
      <w:r w:rsidRPr="00B015F0">
        <w:t>受補</w:t>
      </w:r>
      <w:proofErr w:type="gramEnd"/>
      <w:r w:rsidRPr="00B015F0">
        <w:t>（捐）助對象應依政府採購法等相關規定辦理。</w:t>
      </w:r>
    </w:p>
    <w:p w14:paraId="26DD9A52" w14:textId="77777777" w:rsidR="00CD0A17" w:rsidRPr="00B015F0" w:rsidRDefault="00CD0A17" w:rsidP="00E32AC7">
      <w:pPr>
        <w:spacing w:line="400" w:lineRule="exact"/>
        <w:ind w:leftChars="200" w:left="1400" w:hangingChars="300" w:hanging="840"/>
      </w:pPr>
      <w:r w:rsidRPr="00B015F0">
        <w:lastRenderedPageBreak/>
        <w:t>（四）為</w:t>
      </w:r>
      <w:proofErr w:type="gramStart"/>
      <w:r w:rsidRPr="00B015F0">
        <w:t>管控補</w:t>
      </w:r>
      <w:proofErr w:type="gramEnd"/>
      <w:r w:rsidRPr="00B015F0">
        <w:t>（捐）</w:t>
      </w:r>
      <w:proofErr w:type="gramStart"/>
      <w:r w:rsidRPr="00B015F0">
        <w:t>助款執行</w:t>
      </w:r>
      <w:proofErr w:type="gramEnd"/>
      <w:r w:rsidRPr="00B015F0">
        <w:t>情形，各機關</w:t>
      </w:r>
      <w:proofErr w:type="gramStart"/>
      <w:r w:rsidRPr="00B015F0">
        <w:t>應衡酌補</w:t>
      </w:r>
      <w:proofErr w:type="gramEnd"/>
      <w:r w:rsidRPr="00B015F0">
        <w:t>（捐）助事項性質等，就下列方式擇</w:t>
      </w:r>
      <w:proofErr w:type="gramStart"/>
      <w:r w:rsidRPr="00B015F0">
        <w:t>一</w:t>
      </w:r>
      <w:proofErr w:type="gramEnd"/>
      <w:r w:rsidRPr="00B015F0">
        <w:t>辦理結報作業。</w:t>
      </w:r>
    </w:p>
    <w:p w14:paraId="1E7614A8" w14:textId="77777777" w:rsidR="00CD0A17" w:rsidRPr="00B015F0" w:rsidRDefault="00CD0A17" w:rsidP="00E32AC7">
      <w:pPr>
        <w:spacing w:line="400" w:lineRule="exact"/>
        <w:ind w:leftChars="483" w:left="1702" w:hangingChars="125" w:hanging="350"/>
      </w:pPr>
      <w:r w:rsidRPr="00B015F0">
        <w:t xml:space="preserve">1. </w:t>
      </w:r>
      <w:proofErr w:type="gramStart"/>
      <w:r w:rsidRPr="00B015F0">
        <w:t>受補</w:t>
      </w:r>
      <w:proofErr w:type="gramEnd"/>
      <w:r w:rsidRPr="00B015F0">
        <w:t>（捐）助對象檢附收支清單及各項支用單據結報；各機關於審核後，得將支用單據</w:t>
      </w:r>
      <w:proofErr w:type="gramStart"/>
      <w:r w:rsidRPr="00B015F0">
        <w:t>退還受補</w:t>
      </w:r>
      <w:proofErr w:type="gramEnd"/>
      <w:r w:rsidRPr="00B015F0">
        <w:t>（捐）助對象。</w:t>
      </w:r>
    </w:p>
    <w:p w14:paraId="330334D8" w14:textId="77777777" w:rsidR="00CD0A17" w:rsidRPr="00B015F0" w:rsidRDefault="00CD0A17" w:rsidP="00E32AC7">
      <w:pPr>
        <w:spacing w:line="400" w:lineRule="exact"/>
        <w:ind w:leftChars="483" w:left="1702" w:hangingChars="125" w:hanging="350"/>
      </w:pPr>
      <w:r w:rsidRPr="00B015F0">
        <w:rPr>
          <w:rFonts w:hint="eastAsia"/>
        </w:rPr>
        <w:t>2</w:t>
      </w:r>
      <w:r w:rsidRPr="00B015F0">
        <w:t xml:space="preserve">. </w:t>
      </w:r>
      <w:proofErr w:type="gramStart"/>
      <w:r w:rsidRPr="00B015F0">
        <w:t>受補</w:t>
      </w:r>
      <w:proofErr w:type="gramEnd"/>
      <w:r w:rsidRPr="00B015F0">
        <w:t>（捐）助對象檢附收支清單結報，並自行保存各項支用單據，供各機關事後審核作成相關紀錄。</w:t>
      </w:r>
    </w:p>
    <w:p w14:paraId="1D0F04B5" w14:textId="77777777" w:rsidR="00CD0A17" w:rsidRPr="00B015F0" w:rsidRDefault="00CD0A17" w:rsidP="00E32AC7">
      <w:pPr>
        <w:spacing w:line="400" w:lineRule="exact"/>
        <w:ind w:leftChars="483" w:left="1702" w:hangingChars="125" w:hanging="350"/>
      </w:pPr>
      <w:r w:rsidRPr="00B015F0">
        <w:rPr>
          <w:rFonts w:hint="eastAsia"/>
        </w:rPr>
        <w:t xml:space="preserve">3. </w:t>
      </w:r>
      <w:r w:rsidRPr="00B015F0">
        <w:t>經各機關列明依前二目規定結報不符效益之原因者，</w:t>
      </w:r>
      <w:proofErr w:type="gramStart"/>
      <w:r w:rsidRPr="00B015F0">
        <w:t>受補</w:t>
      </w:r>
      <w:proofErr w:type="gramEnd"/>
      <w:r w:rsidRPr="00B015F0">
        <w:t>（捐）助對象得依各機關規定應檢附之佐證資料結報。</w:t>
      </w:r>
    </w:p>
    <w:p w14:paraId="64345D1B" w14:textId="77777777" w:rsidR="00CD0A17" w:rsidRPr="00B015F0" w:rsidRDefault="00CD0A17" w:rsidP="00E32AC7">
      <w:pPr>
        <w:spacing w:line="400" w:lineRule="exact"/>
        <w:ind w:leftChars="200" w:left="1400" w:hangingChars="300" w:hanging="840"/>
      </w:pPr>
      <w:r w:rsidRPr="00B015F0">
        <w:t>（五）</w:t>
      </w:r>
      <w:proofErr w:type="gramStart"/>
      <w:r w:rsidRPr="00B015F0">
        <w:t>受補</w:t>
      </w:r>
      <w:proofErr w:type="gramEnd"/>
      <w:r w:rsidRPr="00B015F0">
        <w:t>（捐）助對象對於經依前款第一目規定退還及依第二目規定自行保存之各項支用單據，應依有關規定妥善保存；各機關應建立控管機制，並作成相關紀錄，如</w:t>
      </w:r>
      <w:proofErr w:type="gramStart"/>
      <w:r w:rsidRPr="00B015F0">
        <w:t>發現受補</w:t>
      </w:r>
      <w:proofErr w:type="gramEnd"/>
      <w:r w:rsidRPr="00B015F0">
        <w:t>（捐）助對象未依規定妥善保存各項支用單據，致有毀損、</w:t>
      </w:r>
      <w:proofErr w:type="gramStart"/>
      <w:r w:rsidRPr="00B015F0">
        <w:t>滅失等情事</w:t>
      </w:r>
      <w:proofErr w:type="gramEnd"/>
      <w:r w:rsidRPr="00B015F0">
        <w:t>，應依情節輕重對該補（捐）助案件</w:t>
      </w:r>
      <w:proofErr w:type="gramStart"/>
      <w:r w:rsidRPr="00B015F0">
        <w:t>或受補</w:t>
      </w:r>
      <w:proofErr w:type="gramEnd"/>
      <w:r w:rsidRPr="00B015F0">
        <w:t>（捐）助團體酌減嗣後補（捐）</w:t>
      </w:r>
      <w:proofErr w:type="gramStart"/>
      <w:r w:rsidRPr="00B015F0">
        <w:t>助款或</w:t>
      </w:r>
      <w:proofErr w:type="gramEnd"/>
      <w:r w:rsidRPr="00B015F0">
        <w:t>停止補（捐）助一年至五年。</w:t>
      </w:r>
    </w:p>
    <w:p w14:paraId="47E4CE58" w14:textId="77777777" w:rsidR="00CD0A17" w:rsidRPr="00B015F0" w:rsidRDefault="00CD0A17" w:rsidP="00E32AC7">
      <w:pPr>
        <w:spacing w:line="400" w:lineRule="exact"/>
        <w:ind w:leftChars="200" w:left="1400" w:hangingChars="300" w:hanging="840"/>
      </w:pPr>
      <w:r w:rsidRPr="00B015F0">
        <w:t>（六）</w:t>
      </w:r>
      <w:proofErr w:type="gramStart"/>
      <w:r w:rsidRPr="00B015F0">
        <w:t>受補</w:t>
      </w:r>
      <w:proofErr w:type="gramEnd"/>
      <w:r w:rsidRPr="00B015F0">
        <w:t>（捐）助對象於經費</w:t>
      </w:r>
      <w:proofErr w:type="gramStart"/>
      <w:r w:rsidRPr="00B015F0">
        <w:t>結報時</w:t>
      </w:r>
      <w:proofErr w:type="gramEnd"/>
      <w:r w:rsidRPr="00B015F0">
        <w:t>，應詳列支出用途及全部實支經費總額，同一案件由二個以上機關補（捐）助者，應列明各機關實際補（捐）助金額。</w:t>
      </w:r>
    </w:p>
    <w:p w14:paraId="2FCCD146" w14:textId="77777777" w:rsidR="00CD0A17" w:rsidRPr="00B015F0" w:rsidRDefault="00CD0A17" w:rsidP="00E32AC7">
      <w:pPr>
        <w:spacing w:line="400" w:lineRule="exact"/>
        <w:ind w:leftChars="200" w:left="1400" w:hangingChars="300" w:hanging="840"/>
      </w:pPr>
      <w:r w:rsidRPr="00B015F0">
        <w:t>（七）</w:t>
      </w:r>
      <w:proofErr w:type="gramStart"/>
      <w:r w:rsidRPr="00B015F0">
        <w:t>受補</w:t>
      </w:r>
      <w:proofErr w:type="gramEnd"/>
      <w:r w:rsidRPr="00B015F0">
        <w:t>（捐）助經費於補（捐）助案件結案時尚有結餘款者，應按補（捐）助比例繳回。</w:t>
      </w:r>
    </w:p>
    <w:p w14:paraId="5F8532F5" w14:textId="77777777" w:rsidR="00CD0A17" w:rsidRPr="00B015F0" w:rsidRDefault="00CD0A17" w:rsidP="00E32AC7">
      <w:pPr>
        <w:spacing w:line="400" w:lineRule="exact"/>
        <w:ind w:leftChars="200" w:left="1400" w:hangingChars="300" w:hanging="840"/>
      </w:pPr>
      <w:r w:rsidRPr="00B015F0">
        <w:t>（八）</w:t>
      </w:r>
      <w:proofErr w:type="gramStart"/>
      <w:r w:rsidRPr="00B015F0">
        <w:t>受補</w:t>
      </w:r>
      <w:proofErr w:type="gramEnd"/>
      <w:r w:rsidRPr="00B015F0">
        <w:t>（捐）助經費產生之利息或其他衍生收入之處理方式。</w:t>
      </w:r>
    </w:p>
    <w:p w14:paraId="1400DA9E" w14:textId="77777777" w:rsidR="00CD0A17" w:rsidRPr="00B015F0" w:rsidRDefault="00CD0A17" w:rsidP="00E32AC7">
      <w:pPr>
        <w:spacing w:line="400" w:lineRule="exact"/>
        <w:ind w:leftChars="200" w:left="1400" w:hangingChars="300" w:hanging="840"/>
      </w:pPr>
      <w:r w:rsidRPr="00B015F0">
        <w:t>（九）適當選定績效衡量指標，作為辦理補（捐）助案件成果考核及效益評估</w:t>
      </w:r>
      <w:proofErr w:type="gramStart"/>
      <w:r w:rsidRPr="00B015F0">
        <w:t>之參據</w:t>
      </w:r>
      <w:proofErr w:type="gramEnd"/>
      <w:r w:rsidRPr="00B015F0">
        <w:t>。</w:t>
      </w:r>
    </w:p>
    <w:p w14:paraId="7FCF8B4E" w14:textId="77777777" w:rsidR="00CD0A17" w:rsidRPr="00B015F0" w:rsidRDefault="00CD0A17" w:rsidP="00E32AC7">
      <w:pPr>
        <w:spacing w:line="400" w:lineRule="exact"/>
        <w:ind w:leftChars="200" w:left="1400" w:hangingChars="300" w:hanging="840"/>
      </w:pPr>
      <w:r w:rsidRPr="00B015F0">
        <w:t>（十）</w:t>
      </w:r>
      <w:proofErr w:type="gramStart"/>
      <w:r w:rsidRPr="00B015F0">
        <w:t>受補</w:t>
      </w:r>
      <w:proofErr w:type="gramEnd"/>
      <w:r w:rsidRPr="00B015F0">
        <w:t>（捐）助之民間團體及個人申請款項時，應本誠信原則對依第四款規定提出資料內容之真實性負責，如有不實，應負相關責任。各機關衡</w:t>
      </w:r>
      <w:proofErr w:type="gramStart"/>
      <w:r w:rsidRPr="00B015F0">
        <w:t>酌受補</w:t>
      </w:r>
      <w:proofErr w:type="gramEnd"/>
      <w:r w:rsidRPr="00B015F0">
        <w:t>（捐）助對象提出支出憑證確有困難或不符效益等特殊情事者，得就該部分列明原因，報經本部核定，改以其他佐證資料結報。上開特殊情事之結報方式應納入前點之作業規範內或於補（捐）助契約中訂定之。</w:t>
      </w:r>
    </w:p>
    <w:p w14:paraId="4181555E" w14:textId="7A5A5950" w:rsidR="00CD0A17" w:rsidRPr="00B015F0" w:rsidRDefault="00CD0A17" w:rsidP="00170B06">
      <w:pPr>
        <w:spacing w:line="400" w:lineRule="exact"/>
        <w:ind w:left="560" w:hangingChars="200" w:hanging="560"/>
      </w:pPr>
      <w:r w:rsidRPr="00B015F0">
        <w:t>五、本部各機關及所屬單位對民間團體及個人之補（捐）助應強化內部控制機制，包括衡</w:t>
      </w:r>
      <w:proofErr w:type="gramStart"/>
      <w:r w:rsidRPr="00B015F0">
        <w:t>酌受補</w:t>
      </w:r>
      <w:proofErr w:type="gramEnd"/>
      <w:r w:rsidRPr="00B015F0">
        <w:t>（捐）助對象業（會）</w:t>
      </w:r>
      <w:proofErr w:type="gramStart"/>
      <w:r w:rsidRPr="00B015F0">
        <w:t>務</w:t>
      </w:r>
      <w:proofErr w:type="gramEnd"/>
      <w:r w:rsidRPr="00B015F0">
        <w:t>或財務運作狀況，並依下列規定辦理：</w:t>
      </w:r>
    </w:p>
    <w:p w14:paraId="19B4C933" w14:textId="77777777" w:rsidR="00CD0A17" w:rsidRPr="00B015F0" w:rsidRDefault="00CD0A17" w:rsidP="00E32AC7">
      <w:pPr>
        <w:spacing w:line="400" w:lineRule="exact"/>
        <w:ind w:leftChars="200" w:left="1400" w:hangingChars="300" w:hanging="840"/>
      </w:pPr>
      <w:r w:rsidRPr="00B015F0">
        <w:t>（一）運用政府科技發展計畫預算對民間團體或個人辦理科技研究計畫之補（捐）助資訊，應登載於政府研究資訊系統（</w:t>
      </w:r>
      <w:r w:rsidRPr="00B015F0">
        <w:t>GRB</w:t>
      </w:r>
      <w:r w:rsidRPr="00B015F0">
        <w:t>），並透過該系統查詢計畫內容有無重複等情形，作為辦理核定作業</w:t>
      </w:r>
      <w:proofErr w:type="gramStart"/>
      <w:r w:rsidRPr="00B015F0">
        <w:t>之參據</w:t>
      </w:r>
      <w:proofErr w:type="gramEnd"/>
      <w:r w:rsidRPr="00B015F0">
        <w:t>。</w:t>
      </w:r>
    </w:p>
    <w:p w14:paraId="47975908" w14:textId="77777777" w:rsidR="00CD0A17" w:rsidRPr="00B015F0" w:rsidRDefault="00CD0A17" w:rsidP="00E32AC7">
      <w:pPr>
        <w:spacing w:line="400" w:lineRule="exact"/>
        <w:ind w:leftChars="200" w:left="1400" w:hangingChars="300" w:hanging="840"/>
      </w:pPr>
      <w:r w:rsidRPr="00B015F0">
        <w:lastRenderedPageBreak/>
        <w:t>（二）前款以外對民間團體之補（捐）助資訊，應登載於民間團體補（捐）助系統（</w:t>
      </w:r>
      <w:r w:rsidRPr="00B015F0">
        <w:t>CGSS</w:t>
      </w:r>
      <w:r w:rsidRPr="00B015F0">
        <w:t>），並透過該系統查詢補（捐）助案件有無重複或超出所需經費等情形，作為辦理核定及撥款作業</w:t>
      </w:r>
      <w:proofErr w:type="gramStart"/>
      <w:r w:rsidRPr="00B015F0">
        <w:t>之參據</w:t>
      </w:r>
      <w:proofErr w:type="gramEnd"/>
      <w:r w:rsidRPr="00B015F0">
        <w:t>。</w:t>
      </w:r>
    </w:p>
    <w:p w14:paraId="5F816374" w14:textId="1A86234D" w:rsidR="00CD0A17" w:rsidRPr="00B015F0" w:rsidRDefault="00CD0A17" w:rsidP="00170B06">
      <w:pPr>
        <w:spacing w:line="400" w:lineRule="exact"/>
        <w:ind w:left="560" w:hangingChars="200" w:hanging="560"/>
      </w:pPr>
      <w:r w:rsidRPr="00B015F0">
        <w:t>六、本部各機關及所屬單位對民間團體及個人之補（捐）助，應依下列規定於機關（單位）網站首頁設置專區或便捷連結方式公開：</w:t>
      </w:r>
    </w:p>
    <w:p w14:paraId="01D139E1" w14:textId="77777777" w:rsidR="00CD0A17" w:rsidRPr="00B015F0" w:rsidRDefault="00CD0A17" w:rsidP="00E32AC7">
      <w:pPr>
        <w:spacing w:line="400" w:lineRule="exact"/>
        <w:ind w:leftChars="200" w:left="1400" w:hangingChars="300" w:hanging="840"/>
      </w:pPr>
      <w:r w:rsidRPr="00B015F0">
        <w:t>（一）依第三點規定訂定之作業規範應予公開。</w:t>
      </w:r>
    </w:p>
    <w:p w14:paraId="52A60CF5" w14:textId="77777777" w:rsidR="00CD0A17" w:rsidRPr="00B015F0" w:rsidRDefault="00CD0A17" w:rsidP="00E32AC7">
      <w:pPr>
        <w:spacing w:line="400" w:lineRule="exact"/>
        <w:ind w:leftChars="200" w:left="1400" w:hangingChars="300" w:hanging="840"/>
      </w:pPr>
      <w:r w:rsidRPr="00B015F0">
        <w:t>（二）非屬政府資訊公開法第十八條規定應限制公開或不予提供性質者，其核定民間團體或個人之補（捐）助案件，包括補（捐）助事項、補（捐）助對象與其所歸屬之直轄市或縣（市）、核准日期及補（捐）助金額（含累積金額）等資訊應每季公開，並於受理申請案件時，預先告知申請單位有關資訊公開之規定。並將公開之</w:t>
      </w:r>
      <w:proofErr w:type="gramStart"/>
      <w:r w:rsidRPr="00B015F0">
        <w:t>資訊錄案</w:t>
      </w:r>
      <w:proofErr w:type="gramEnd"/>
      <w:r w:rsidRPr="00B015F0">
        <w:t>，以備相關單位查核。</w:t>
      </w:r>
    </w:p>
    <w:p w14:paraId="474BF0E4" w14:textId="27050B61" w:rsidR="00CD0A17" w:rsidRPr="00B015F0" w:rsidRDefault="00CD0A17" w:rsidP="003E34BF">
      <w:pPr>
        <w:spacing w:line="400" w:lineRule="exact"/>
        <w:ind w:leftChars="200" w:left="560"/>
      </w:pPr>
      <w:r w:rsidRPr="00B015F0">
        <w:t>前項第二款應按季公開之資訊，應一併公開於政府資料開放平</w:t>
      </w:r>
      <w:proofErr w:type="gramStart"/>
      <w:r w:rsidRPr="00B015F0">
        <w:t>臺</w:t>
      </w:r>
      <w:proofErr w:type="gramEnd"/>
      <w:r w:rsidRPr="00B015F0">
        <w:t>。</w:t>
      </w:r>
    </w:p>
    <w:p w14:paraId="52438333" w14:textId="2E6F36E3" w:rsidR="00CD0A17" w:rsidRPr="00B015F0" w:rsidRDefault="00CD0A17" w:rsidP="00170B06">
      <w:pPr>
        <w:spacing w:line="400" w:lineRule="exact"/>
        <w:ind w:left="560" w:hangingChars="200" w:hanging="560"/>
      </w:pPr>
      <w:r w:rsidRPr="00B015F0">
        <w:t>七、本注意事項於中華民國一百十三年十月十四日修正施行前，本部各機關及所屬單位同意</w:t>
      </w:r>
      <w:proofErr w:type="gramStart"/>
      <w:r w:rsidRPr="00B015F0">
        <w:t>由受補</w:t>
      </w:r>
      <w:proofErr w:type="gramEnd"/>
      <w:r w:rsidRPr="00B015F0">
        <w:t>（捐）助對象留存且尚未銷毀之支用單據，依第四點第五款規定保存及控管。</w:t>
      </w:r>
    </w:p>
    <w:p w14:paraId="29D25697" w14:textId="065C6D45" w:rsidR="00170B06" w:rsidRPr="00B015F0" w:rsidRDefault="00CD0A17" w:rsidP="00170B06">
      <w:pPr>
        <w:spacing w:line="400" w:lineRule="exact"/>
        <w:ind w:left="560" w:hangingChars="200" w:hanging="560"/>
      </w:pPr>
      <w:r w:rsidRPr="00B015F0">
        <w:t>八、本部各機關及所屬單位應於每年度終了，填報該年度對民間團體及個人之補（捐）助經費運用效益評估表（如附表），於次年二月底前報部；必要時，本部得組成專案小組就補助案執行情形及成效督導考核；本部各管考單位對其管考結果應於年度終了後三</w:t>
      </w:r>
      <w:proofErr w:type="gramStart"/>
      <w:r w:rsidRPr="00B015F0">
        <w:t>個</w:t>
      </w:r>
      <w:proofErr w:type="gramEnd"/>
      <w:r w:rsidRPr="00B015F0">
        <w:t>月內公開。</w:t>
      </w:r>
    </w:p>
    <w:p w14:paraId="750549A6" w14:textId="615D8DCF" w:rsidR="00170B06" w:rsidRPr="00B015F0" w:rsidRDefault="00CD0A17" w:rsidP="003E34BF">
      <w:pPr>
        <w:spacing w:line="400" w:lineRule="exact"/>
        <w:ind w:left="560" w:hangingChars="200" w:hanging="560"/>
      </w:pPr>
      <w:r w:rsidRPr="00B015F0">
        <w:t>九、本部各機關應依據本注意事項訂定對民間團體及個人之補（捐）助工作計畫據以執行，切實強化內部控制機制，落實依據第五點規定辦理相關資訊系統登載及查詢事宜，以及加強執行成效考核。</w:t>
      </w:r>
    </w:p>
    <w:p w14:paraId="375B533D" w14:textId="46066784" w:rsidR="00CD0A17" w:rsidRPr="00B015F0" w:rsidRDefault="00CD0A17" w:rsidP="003E34BF">
      <w:pPr>
        <w:spacing w:line="400" w:lineRule="exact"/>
        <w:ind w:leftChars="205" w:left="574"/>
      </w:pPr>
      <w:r w:rsidRPr="00B015F0">
        <w:t>前項工作計畫辦理情形及追蹤考核資料，應以專卷妥善保管，供相關單位查核。</w:t>
      </w:r>
    </w:p>
    <w:p w14:paraId="6ACA07D8" w14:textId="77777777" w:rsidR="00CD0A17" w:rsidRPr="00B015F0" w:rsidRDefault="00CD0A17" w:rsidP="00CD0A17">
      <w:pPr>
        <w:spacing w:line="400" w:lineRule="exact"/>
        <w:ind w:left="560" w:hangingChars="200" w:hanging="560"/>
      </w:pPr>
    </w:p>
    <w:p w14:paraId="6C805E56" w14:textId="12DBBDC1" w:rsidR="00D022C8" w:rsidRPr="00B015F0" w:rsidRDefault="00D022C8">
      <w:r w:rsidRPr="00B015F0">
        <w:br w:type="page"/>
      </w:r>
    </w:p>
    <w:p w14:paraId="07C8E9D9" w14:textId="5E4A0E75" w:rsidR="00012D54" w:rsidRPr="00B015F0" w:rsidRDefault="001B5759" w:rsidP="00012D54">
      <w:pPr>
        <w:pStyle w:val="af8"/>
        <w:pageBreakBefore/>
        <w:numPr>
          <w:ilvl w:val="0"/>
          <w:numId w:val="46"/>
        </w:numPr>
        <w:tabs>
          <w:tab w:val="left" w:pos="1276"/>
        </w:tabs>
        <w:snapToGrid w:val="0"/>
        <w:spacing w:afterLines="25" w:after="60" w:line="240" w:lineRule="auto"/>
        <w:ind w:left="1049" w:hanging="907"/>
        <w:outlineLvl w:val="0"/>
        <w:rPr>
          <w:b/>
          <w:sz w:val="32"/>
          <w:szCs w:val="32"/>
          <w:lang w:eastAsia="zh-TW"/>
        </w:rPr>
      </w:pPr>
      <w:bookmarkStart w:id="82" w:name="_Toc213136859"/>
      <w:bookmarkStart w:id="83" w:name="_Toc215069742"/>
      <w:r w:rsidRPr="00B015F0">
        <w:rPr>
          <w:b/>
          <w:sz w:val="32"/>
          <w:szCs w:val="32"/>
          <w:lang w:eastAsia="zh-TW"/>
        </w:rPr>
        <w:lastRenderedPageBreak/>
        <w:t>國家科學及技術委員會補助專題研究計畫作業要點</w:t>
      </w:r>
      <w:bookmarkEnd w:id="82"/>
      <w:bookmarkEnd w:id="83"/>
    </w:p>
    <w:p w14:paraId="130B3E41" w14:textId="7FF8C046" w:rsidR="00CD0A17" w:rsidRPr="00B015F0" w:rsidRDefault="008A0CF8" w:rsidP="008A0CF8">
      <w:pPr>
        <w:spacing w:line="400" w:lineRule="exact"/>
        <w:jc w:val="right"/>
      </w:pPr>
      <w:r w:rsidRPr="00B015F0">
        <w:rPr>
          <w:sz w:val="20"/>
          <w:szCs w:val="20"/>
        </w:rPr>
        <w:t>112</w:t>
      </w:r>
      <w:r w:rsidRPr="00B015F0">
        <w:rPr>
          <w:sz w:val="20"/>
          <w:szCs w:val="20"/>
        </w:rPr>
        <w:t>年</w:t>
      </w:r>
      <w:r w:rsidRPr="00B015F0">
        <w:rPr>
          <w:sz w:val="20"/>
          <w:szCs w:val="20"/>
        </w:rPr>
        <w:t>11</w:t>
      </w:r>
      <w:r w:rsidRPr="00B015F0">
        <w:rPr>
          <w:sz w:val="20"/>
          <w:szCs w:val="20"/>
        </w:rPr>
        <w:t>月</w:t>
      </w:r>
      <w:r w:rsidRPr="00B015F0">
        <w:rPr>
          <w:sz w:val="20"/>
          <w:szCs w:val="20"/>
        </w:rPr>
        <w:t>6</w:t>
      </w:r>
      <w:r w:rsidRPr="00B015F0">
        <w:rPr>
          <w:sz w:val="20"/>
          <w:szCs w:val="20"/>
        </w:rPr>
        <w:t>日科</w:t>
      </w:r>
      <w:proofErr w:type="gramStart"/>
      <w:r w:rsidRPr="00B015F0">
        <w:rPr>
          <w:sz w:val="20"/>
          <w:szCs w:val="20"/>
        </w:rPr>
        <w:t>會綜字第</w:t>
      </w:r>
      <w:r w:rsidRPr="00B015F0">
        <w:rPr>
          <w:sz w:val="20"/>
          <w:szCs w:val="20"/>
        </w:rPr>
        <w:t>1120074179</w:t>
      </w:r>
      <w:proofErr w:type="gramEnd"/>
      <w:r w:rsidRPr="00B015F0">
        <w:rPr>
          <w:sz w:val="20"/>
          <w:szCs w:val="20"/>
        </w:rPr>
        <w:t>A</w:t>
      </w:r>
      <w:r w:rsidRPr="00B015F0">
        <w:rPr>
          <w:sz w:val="20"/>
          <w:szCs w:val="20"/>
        </w:rPr>
        <w:t>號函修正</w:t>
      </w:r>
    </w:p>
    <w:p w14:paraId="3B1DB8E9" w14:textId="77777777" w:rsidR="00DA30F2" w:rsidRPr="00B015F0" w:rsidRDefault="00DA30F2" w:rsidP="00C526C0">
      <w:pPr>
        <w:pStyle w:val="af8"/>
        <w:numPr>
          <w:ilvl w:val="0"/>
          <w:numId w:val="91"/>
        </w:numPr>
        <w:suppressAutoHyphens w:val="0"/>
        <w:autoSpaceDN/>
        <w:adjustRightInd w:val="0"/>
        <w:snapToGrid w:val="0"/>
        <w:spacing w:beforeLines="50" w:before="120" w:after="0" w:line="500" w:lineRule="exact"/>
        <w:textAlignment w:val="auto"/>
        <w:rPr>
          <w:sz w:val="28"/>
          <w:lang w:eastAsia="zh-TW"/>
        </w:rPr>
      </w:pPr>
      <w:bookmarkStart w:id="84" w:name="_Hlk109311958"/>
      <w:r w:rsidRPr="00B015F0">
        <w:rPr>
          <w:sz w:val="28"/>
          <w:lang w:eastAsia="zh-TW"/>
        </w:rPr>
        <w:t>國家科學及技術委員會</w:t>
      </w:r>
      <w:bookmarkEnd w:id="84"/>
      <w:r w:rsidRPr="00B015F0">
        <w:rPr>
          <w:sz w:val="28"/>
          <w:lang w:eastAsia="zh-TW"/>
        </w:rPr>
        <w:t>(</w:t>
      </w:r>
      <w:r w:rsidRPr="00B015F0">
        <w:rPr>
          <w:sz w:val="28"/>
          <w:lang w:eastAsia="zh-TW"/>
        </w:rPr>
        <w:t>以下簡稱本會</w:t>
      </w:r>
      <w:r w:rsidRPr="00B015F0">
        <w:rPr>
          <w:sz w:val="28"/>
          <w:lang w:eastAsia="zh-TW"/>
        </w:rPr>
        <w:t>)</w:t>
      </w:r>
      <w:r w:rsidRPr="00B015F0">
        <w:rPr>
          <w:sz w:val="28"/>
          <w:lang w:eastAsia="zh-TW"/>
        </w:rPr>
        <w:t>為補助大專院校及學術研究機構執行科學技術研究相關工作，以提升我國科技研發水準，特訂定本要點。</w:t>
      </w:r>
    </w:p>
    <w:p w14:paraId="7E4B9417" w14:textId="77777777" w:rsidR="00DA30F2" w:rsidRPr="00B015F0" w:rsidRDefault="00DA30F2" w:rsidP="00C526C0">
      <w:pPr>
        <w:pStyle w:val="af8"/>
        <w:numPr>
          <w:ilvl w:val="0"/>
          <w:numId w:val="91"/>
        </w:numPr>
        <w:suppressAutoHyphens w:val="0"/>
        <w:autoSpaceDN/>
        <w:adjustRightInd w:val="0"/>
        <w:snapToGrid w:val="0"/>
        <w:spacing w:beforeLines="50" w:before="120" w:after="0" w:line="500" w:lineRule="exact"/>
        <w:textAlignment w:val="auto"/>
        <w:rPr>
          <w:sz w:val="28"/>
          <w:lang w:eastAsia="zh-TW"/>
        </w:rPr>
      </w:pPr>
      <w:r w:rsidRPr="00B015F0">
        <w:rPr>
          <w:sz w:val="28"/>
          <w:lang w:eastAsia="zh-TW"/>
        </w:rPr>
        <w:t>申請機構（即執行機構）須為依本會受補助單位申請作業要點，經核定納為本會補助單位者。</w:t>
      </w:r>
    </w:p>
    <w:p w14:paraId="347D2134" w14:textId="77777777" w:rsidR="00DA30F2" w:rsidRPr="00B015F0" w:rsidRDefault="00DA30F2" w:rsidP="00C526C0">
      <w:pPr>
        <w:pStyle w:val="af8"/>
        <w:numPr>
          <w:ilvl w:val="0"/>
          <w:numId w:val="91"/>
        </w:numPr>
        <w:suppressAutoHyphens w:val="0"/>
        <w:autoSpaceDN/>
        <w:adjustRightInd w:val="0"/>
        <w:snapToGrid w:val="0"/>
        <w:spacing w:beforeLines="50" w:before="120" w:after="0" w:line="500" w:lineRule="exact"/>
        <w:textAlignment w:val="auto"/>
        <w:rPr>
          <w:sz w:val="28"/>
          <w:lang w:eastAsia="zh-TW"/>
        </w:rPr>
      </w:pPr>
      <w:r w:rsidRPr="00B015F0">
        <w:rPr>
          <w:sz w:val="28"/>
          <w:lang w:eastAsia="zh-TW"/>
        </w:rPr>
        <w:t>計畫主持人及共同主持人之資格如下：</w:t>
      </w:r>
    </w:p>
    <w:p w14:paraId="3F6FA2A1" w14:textId="77777777" w:rsidR="00DA30F2" w:rsidRPr="00B015F0" w:rsidRDefault="00DA30F2" w:rsidP="00FD7EEA">
      <w:pPr>
        <w:adjustRightInd w:val="0"/>
        <w:snapToGrid w:val="0"/>
        <w:spacing w:before="0" w:after="0"/>
        <w:ind w:leftChars="250" w:left="1260" w:hangingChars="200" w:hanging="560"/>
      </w:pPr>
      <w:r w:rsidRPr="00B015F0">
        <w:t>(</w:t>
      </w:r>
      <w:proofErr w:type="gramStart"/>
      <w:r w:rsidRPr="00B015F0">
        <w:t>一</w:t>
      </w:r>
      <w:proofErr w:type="gramEnd"/>
      <w:r w:rsidRPr="00B015F0">
        <w:t>)</w:t>
      </w:r>
      <w:r w:rsidRPr="00B015F0">
        <w:t>申請機構編制內之專任人員，且具備下列資格之</w:t>
      </w:r>
      <w:proofErr w:type="gramStart"/>
      <w:r w:rsidRPr="00B015F0">
        <w:t>一</w:t>
      </w:r>
      <w:proofErr w:type="gramEnd"/>
      <w:r w:rsidRPr="00B015F0">
        <w:t>者：</w:t>
      </w:r>
    </w:p>
    <w:p w14:paraId="38BED30E" w14:textId="77777777" w:rsidR="00DA30F2" w:rsidRPr="00B015F0" w:rsidRDefault="00DA30F2" w:rsidP="00FD7EEA">
      <w:pPr>
        <w:adjustRightInd w:val="0"/>
        <w:snapToGrid w:val="0"/>
        <w:spacing w:before="0" w:after="0"/>
        <w:ind w:leftChars="500" w:left="1680" w:hangingChars="100" w:hanging="280"/>
      </w:pPr>
      <w:r w:rsidRPr="00B015F0">
        <w:t>1.</w:t>
      </w:r>
      <w:r w:rsidRPr="00B015F0">
        <w:t>公私立大專院校：</w:t>
      </w:r>
    </w:p>
    <w:p w14:paraId="0BB38E64" w14:textId="77777777" w:rsidR="00DA30F2" w:rsidRPr="00B015F0" w:rsidRDefault="00DA30F2" w:rsidP="00FD7EEA">
      <w:pPr>
        <w:adjustRightInd w:val="0"/>
        <w:snapToGrid w:val="0"/>
        <w:spacing w:before="0" w:after="0"/>
        <w:ind w:leftChars="585" w:left="2030" w:hangingChars="140" w:hanging="392"/>
      </w:pPr>
      <w:r w:rsidRPr="00B015F0">
        <w:rPr>
          <w:noProof/>
        </w:rPr>
        <mc:AlternateContent>
          <mc:Choice Requires="wps">
            <w:drawing>
              <wp:anchor distT="0" distB="0" distL="114300" distR="114300" simplePos="0" relativeHeight="251678720" behindDoc="0" locked="0" layoutInCell="1" allowOverlap="1" wp14:anchorId="6FC64989" wp14:editId="2500057B">
                <wp:simplePos x="0" y="0"/>
                <wp:positionH relativeFrom="column">
                  <wp:posOffset>-971550</wp:posOffset>
                </wp:positionH>
                <wp:positionV relativeFrom="paragraph">
                  <wp:posOffset>9323070</wp:posOffset>
                </wp:positionV>
                <wp:extent cx="457200" cy="228600"/>
                <wp:effectExtent l="0" t="0" r="3810" b="0"/>
                <wp:wrapNone/>
                <wp:docPr id="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DD817D" w14:textId="77777777" w:rsidR="00DA30F2" w:rsidRDefault="00DA30F2" w:rsidP="00DA30F2">
                            <w:pPr>
                              <w:pStyle w:val="af3"/>
                              <w:tabs>
                                <w:tab w:val="clear" w:pos="4153"/>
                                <w:tab w:val="clear" w:pos="8306"/>
                              </w:tabs>
                              <w:snapToGrid/>
                              <w:rPr>
                                <w:szCs w:val="24"/>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64989" id="Text Box 17" o:spid="_x0000_s1076" type="#_x0000_t202" style="position:absolute;left:0;text-align:left;margin-left:-76.5pt;margin-top:734.1pt;width:36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" filled="f" stroked="f">
                <v:textbox style="layout-flow:vertical;mso-layout-flow-alt:bottom-to-top">
                  <w:txbxContent>
                    <w:p w14:paraId="49DD817D" w14:textId="77777777" w:rsidR="00DA30F2" w:rsidRDefault="00DA30F2" w:rsidP="00DA30F2">
                      <w:pPr>
                        <w:pStyle w:val="af3"/>
                        <w:tabs>
                          <w:tab w:val="clear" w:pos="4153"/>
                          <w:tab w:val="clear" w:pos="8306"/>
                        </w:tabs>
                        <w:snapToGrid/>
                        <w:rPr>
                          <w:szCs w:val="24"/>
                        </w:rPr>
                      </w:pPr>
                    </w:p>
                  </w:txbxContent>
                </v:textbox>
              </v:shape>
            </w:pict>
          </mc:Fallback>
        </mc:AlternateContent>
      </w:r>
      <w:r w:rsidRPr="00B015F0">
        <w:t>(1)</w:t>
      </w:r>
      <w:r w:rsidRPr="00B015F0">
        <w:t>助理教授以上人員。</w:t>
      </w:r>
    </w:p>
    <w:p w14:paraId="026A3EB1" w14:textId="77777777" w:rsidR="00DA30F2" w:rsidRPr="00B015F0" w:rsidRDefault="00DA30F2" w:rsidP="00FD7EEA">
      <w:pPr>
        <w:adjustRightInd w:val="0"/>
        <w:snapToGrid w:val="0"/>
        <w:spacing w:before="0" w:after="0"/>
        <w:ind w:leftChars="585" w:left="2030" w:hangingChars="140" w:hanging="392"/>
      </w:pPr>
      <w:r w:rsidRPr="00B015F0">
        <w:t>(2)</w:t>
      </w:r>
      <w:r w:rsidRPr="00B015F0">
        <w:t>擔任講師職務滿三年，並有著作發表於國內外著名學術期刊或專利技術報告專書。</w:t>
      </w:r>
    </w:p>
    <w:p w14:paraId="40F3ADCB" w14:textId="77777777" w:rsidR="00DA30F2" w:rsidRPr="00B015F0" w:rsidRDefault="00DA30F2" w:rsidP="00FD7EEA">
      <w:pPr>
        <w:adjustRightInd w:val="0"/>
        <w:snapToGrid w:val="0"/>
        <w:spacing w:before="0" w:after="0"/>
        <w:ind w:leftChars="585" w:left="2030" w:hangingChars="140" w:hanging="392"/>
      </w:pPr>
      <w:r w:rsidRPr="00B015F0">
        <w:t>(3)</w:t>
      </w:r>
      <w:r w:rsidRPr="00B015F0">
        <w:t>具博士學位且受聘為助理研究員以上或相當資格之人員。</w:t>
      </w:r>
    </w:p>
    <w:p w14:paraId="5F5F2601" w14:textId="77777777" w:rsidR="00DA30F2" w:rsidRPr="00B015F0" w:rsidRDefault="00DA30F2" w:rsidP="00FD7EEA">
      <w:pPr>
        <w:adjustRightInd w:val="0"/>
        <w:snapToGrid w:val="0"/>
        <w:spacing w:before="0" w:after="0"/>
        <w:ind w:leftChars="585" w:left="2030" w:hangingChars="140" w:hanging="392"/>
      </w:pPr>
      <w:r w:rsidRPr="00B015F0">
        <w:t>(4)</w:t>
      </w:r>
      <w:r w:rsidRPr="00B015F0">
        <w:t>附屬醫院中擔任主治醫師滿二年或獲碩士學位從事研究工作滿三年，並有著作發表於國內外著名學術期刊之醫藥相關人員。</w:t>
      </w:r>
    </w:p>
    <w:p w14:paraId="6041DC5D" w14:textId="77777777" w:rsidR="00DA30F2" w:rsidRPr="00B015F0" w:rsidRDefault="00DA30F2" w:rsidP="00FD7EEA">
      <w:pPr>
        <w:adjustRightInd w:val="0"/>
        <w:snapToGrid w:val="0"/>
        <w:spacing w:before="0" w:after="0"/>
        <w:ind w:leftChars="500" w:left="1680" w:hangingChars="100" w:hanging="280"/>
      </w:pPr>
      <w:r w:rsidRPr="00B015F0">
        <w:rPr>
          <w:noProof/>
        </w:rPr>
        <mc:AlternateContent>
          <mc:Choice Requires="wps">
            <w:drawing>
              <wp:anchor distT="0" distB="0" distL="114300" distR="114300" simplePos="0" relativeHeight="251677696" behindDoc="0" locked="0" layoutInCell="1" allowOverlap="1" wp14:anchorId="0CDF0B24" wp14:editId="63BB142E">
                <wp:simplePos x="0" y="0"/>
                <wp:positionH relativeFrom="column">
                  <wp:posOffset>-590550</wp:posOffset>
                </wp:positionH>
                <wp:positionV relativeFrom="paragraph">
                  <wp:posOffset>9323070</wp:posOffset>
                </wp:positionV>
                <wp:extent cx="457200" cy="228600"/>
                <wp:effectExtent l="0" t="0" r="3810" b="0"/>
                <wp:wrapNone/>
                <wp:docPr id="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D661C" w14:textId="77777777" w:rsidR="00DA30F2" w:rsidRDefault="00DA30F2" w:rsidP="00DA30F2">
                            <w:pPr>
                              <w:pStyle w:val="af3"/>
                              <w:tabs>
                                <w:tab w:val="clear" w:pos="4153"/>
                                <w:tab w:val="clear" w:pos="8306"/>
                              </w:tabs>
                              <w:snapToGrid/>
                              <w:rPr>
                                <w:szCs w:val="24"/>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F0B24" id="Text Box 16" o:spid="_x0000_s1077" type="#_x0000_t202" style="position:absolute;left:0;text-align:left;margin-left:-46.5pt;margin-top:734.1pt;width:36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" filled="f" stroked="f">
                <v:textbox style="layout-flow:vertical;mso-layout-flow-alt:bottom-to-top">
                  <w:txbxContent>
                    <w:p w14:paraId="51BD661C" w14:textId="77777777" w:rsidR="00DA30F2" w:rsidRDefault="00DA30F2" w:rsidP="00DA30F2">
                      <w:pPr>
                        <w:pStyle w:val="af3"/>
                        <w:tabs>
                          <w:tab w:val="clear" w:pos="4153"/>
                          <w:tab w:val="clear" w:pos="8306"/>
                        </w:tabs>
                        <w:snapToGrid/>
                        <w:rPr>
                          <w:szCs w:val="24"/>
                        </w:rPr>
                      </w:pPr>
                    </w:p>
                  </w:txbxContent>
                </v:textbox>
              </v:shape>
            </w:pict>
          </mc:Fallback>
        </mc:AlternateContent>
      </w:r>
      <w:r w:rsidRPr="00B015F0">
        <w:t>2.</w:t>
      </w:r>
      <w:r w:rsidRPr="00B015F0">
        <w:t>公私立研究機構：</w:t>
      </w:r>
    </w:p>
    <w:p w14:paraId="59AFBA1E" w14:textId="77777777" w:rsidR="00DA30F2" w:rsidRPr="00B015F0" w:rsidRDefault="00DA30F2" w:rsidP="00FD7EEA">
      <w:pPr>
        <w:adjustRightInd w:val="0"/>
        <w:snapToGrid w:val="0"/>
        <w:spacing w:before="0" w:after="0"/>
        <w:ind w:leftChars="585" w:left="2030" w:hangingChars="140" w:hanging="392"/>
      </w:pPr>
      <w:r w:rsidRPr="00B015F0">
        <w:rPr>
          <w:noProof/>
        </w:rPr>
        <mc:AlternateContent>
          <mc:Choice Requires="wps">
            <w:drawing>
              <wp:anchor distT="0" distB="0" distL="114300" distR="114300" simplePos="0" relativeHeight="251679744" behindDoc="0" locked="0" layoutInCell="1" allowOverlap="1" wp14:anchorId="1B021A14" wp14:editId="3AAF4449">
                <wp:simplePos x="0" y="0"/>
                <wp:positionH relativeFrom="column">
                  <wp:posOffset>-971550</wp:posOffset>
                </wp:positionH>
                <wp:positionV relativeFrom="paragraph">
                  <wp:posOffset>9323070</wp:posOffset>
                </wp:positionV>
                <wp:extent cx="457200" cy="228600"/>
                <wp:effectExtent l="0" t="0" r="3810" b="0"/>
                <wp:wrapNone/>
                <wp:docPr id="1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327DF" w14:textId="77777777" w:rsidR="00DA30F2" w:rsidRDefault="00DA30F2" w:rsidP="00DA30F2">
                            <w:pPr>
                              <w:pStyle w:val="af3"/>
                              <w:tabs>
                                <w:tab w:val="clear" w:pos="4153"/>
                                <w:tab w:val="clear" w:pos="8306"/>
                              </w:tabs>
                              <w:snapToGrid/>
                              <w:rPr>
                                <w:szCs w:val="24"/>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021A14" id="Text Box 18" o:spid="_x0000_s1078" type="#_x0000_t202" style="position:absolute;left:0;text-align:left;margin-left:-76.5pt;margin-top:734.1pt;width:36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" filled="f" stroked="f">
                <v:textbox style="layout-flow:vertical;mso-layout-flow-alt:bottom-to-top">
                  <w:txbxContent>
                    <w:p w14:paraId="6A0327DF" w14:textId="77777777" w:rsidR="00DA30F2" w:rsidRDefault="00DA30F2" w:rsidP="00DA30F2">
                      <w:pPr>
                        <w:pStyle w:val="af3"/>
                        <w:tabs>
                          <w:tab w:val="clear" w:pos="4153"/>
                          <w:tab w:val="clear" w:pos="8306"/>
                        </w:tabs>
                        <w:snapToGrid/>
                        <w:rPr>
                          <w:szCs w:val="24"/>
                        </w:rPr>
                      </w:pPr>
                    </w:p>
                  </w:txbxContent>
                </v:textbox>
              </v:shape>
            </w:pict>
          </mc:Fallback>
        </mc:AlternateContent>
      </w:r>
      <w:r w:rsidRPr="00B015F0">
        <w:t>(1)</w:t>
      </w:r>
      <w:r w:rsidRPr="00B015F0">
        <w:t>副研究員、技正或</w:t>
      </w:r>
      <w:proofErr w:type="gramStart"/>
      <w:r w:rsidRPr="00B015F0">
        <w:t>相當</w:t>
      </w:r>
      <w:proofErr w:type="gramEnd"/>
      <w:r w:rsidRPr="00B015F0">
        <w:t>副研究員資格以上人員。</w:t>
      </w:r>
    </w:p>
    <w:p w14:paraId="4584050A" w14:textId="77777777" w:rsidR="00DA30F2" w:rsidRPr="00B015F0" w:rsidRDefault="00DA30F2" w:rsidP="00FD7EEA">
      <w:pPr>
        <w:adjustRightInd w:val="0"/>
        <w:snapToGrid w:val="0"/>
        <w:spacing w:before="0" w:after="0"/>
        <w:ind w:leftChars="585" w:left="2030" w:hangingChars="140" w:hanging="392"/>
      </w:pPr>
      <w:r w:rsidRPr="00B015F0">
        <w:t>(2)</w:t>
      </w:r>
      <w:r w:rsidRPr="00B015F0">
        <w:t>具博士學位且受聘為助理研究員以上或相當資格之人員。</w:t>
      </w:r>
    </w:p>
    <w:p w14:paraId="74C218F0" w14:textId="77777777" w:rsidR="00DA30F2" w:rsidRPr="00B015F0" w:rsidRDefault="00DA30F2" w:rsidP="00FD7EEA">
      <w:pPr>
        <w:adjustRightInd w:val="0"/>
        <w:snapToGrid w:val="0"/>
        <w:spacing w:before="0" w:after="0"/>
        <w:ind w:leftChars="585" w:left="2030" w:hangingChars="140" w:hanging="392"/>
      </w:pPr>
      <w:r w:rsidRPr="00B015F0">
        <w:t>(3)</w:t>
      </w:r>
      <w:r w:rsidRPr="00B015F0">
        <w:t>擔任主治醫師滿二年或獲碩士學位從事研究工作滿三年，並有著作發表於國內外著名學術期刊之醫藥相關人員。</w:t>
      </w:r>
    </w:p>
    <w:p w14:paraId="554393E4" w14:textId="77777777" w:rsidR="00DA30F2" w:rsidRPr="00B015F0" w:rsidRDefault="00DA30F2" w:rsidP="00FD7EEA">
      <w:pPr>
        <w:adjustRightInd w:val="0"/>
        <w:snapToGrid w:val="0"/>
        <w:spacing w:before="0" w:after="0"/>
        <w:ind w:leftChars="500" w:left="1680" w:hangingChars="100" w:hanging="280"/>
      </w:pPr>
      <w:r w:rsidRPr="00B015F0">
        <w:t>3.</w:t>
      </w:r>
      <w:r w:rsidRPr="00B015F0">
        <w:t>醫療院所：</w:t>
      </w:r>
    </w:p>
    <w:p w14:paraId="1C8D7077" w14:textId="77777777" w:rsidR="00DA30F2" w:rsidRPr="00B015F0" w:rsidRDefault="00DA30F2" w:rsidP="00FD7EEA">
      <w:pPr>
        <w:adjustRightInd w:val="0"/>
        <w:snapToGrid w:val="0"/>
        <w:spacing w:before="0" w:after="0"/>
        <w:ind w:leftChars="585" w:left="2030" w:hangingChars="140" w:hanging="392"/>
      </w:pPr>
      <w:r w:rsidRPr="00B015F0">
        <w:rPr>
          <w:noProof/>
        </w:rPr>
        <mc:AlternateContent>
          <mc:Choice Requires="wps">
            <w:drawing>
              <wp:anchor distT="0" distB="0" distL="114300" distR="114300" simplePos="0" relativeHeight="251680768" behindDoc="0" locked="0" layoutInCell="1" allowOverlap="1" wp14:anchorId="70DB883F" wp14:editId="3106D006">
                <wp:simplePos x="0" y="0"/>
                <wp:positionH relativeFrom="column">
                  <wp:posOffset>-971550</wp:posOffset>
                </wp:positionH>
                <wp:positionV relativeFrom="paragraph">
                  <wp:posOffset>9323070</wp:posOffset>
                </wp:positionV>
                <wp:extent cx="457200" cy="228600"/>
                <wp:effectExtent l="0" t="0" r="3810" b="0"/>
                <wp:wrapNone/>
                <wp:docPr id="1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D7ED7" w14:textId="77777777" w:rsidR="00DA30F2" w:rsidRDefault="00DA30F2" w:rsidP="00DA30F2">
                            <w:pPr>
                              <w:pStyle w:val="af3"/>
                              <w:tabs>
                                <w:tab w:val="clear" w:pos="4153"/>
                                <w:tab w:val="clear" w:pos="8306"/>
                              </w:tabs>
                              <w:snapToGrid/>
                              <w:rPr>
                                <w:szCs w:val="24"/>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B883F" id="Text Box 19" o:spid="_x0000_s1079" type="#_x0000_t202" style="position:absolute;left:0;text-align:left;margin-left:-76.5pt;margin-top:734.1pt;width:36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" filled="f" stroked="f">
                <v:textbox style="layout-flow:vertical;mso-layout-flow-alt:bottom-to-top">
                  <w:txbxContent>
                    <w:p w14:paraId="161D7ED7" w14:textId="77777777" w:rsidR="00DA30F2" w:rsidRDefault="00DA30F2" w:rsidP="00DA30F2">
                      <w:pPr>
                        <w:pStyle w:val="af3"/>
                        <w:tabs>
                          <w:tab w:val="clear" w:pos="4153"/>
                          <w:tab w:val="clear" w:pos="8306"/>
                        </w:tabs>
                        <w:snapToGrid/>
                        <w:rPr>
                          <w:szCs w:val="24"/>
                        </w:rPr>
                      </w:pPr>
                    </w:p>
                  </w:txbxContent>
                </v:textbox>
              </v:shape>
            </w:pict>
          </mc:Fallback>
        </mc:AlternateContent>
      </w:r>
      <w:r w:rsidRPr="00B015F0">
        <w:t>(1)</w:t>
      </w:r>
      <w:r w:rsidRPr="00B015F0">
        <w:t>擔任主治醫師滿二年或獲碩士學位從事研究工作滿三年，並有著作發表於國內外著名學術期刊之醫藥相關人員。</w:t>
      </w:r>
    </w:p>
    <w:p w14:paraId="79204883" w14:textId="77777777" w:rsidR="00DA30F2" w:rsidRPr="00B015F0" w:rsidRDefault="00DA30F2" w:rsidP="00FD7EEA">
      <w:pPr>
        <w:adjustRightInd w:val="0"/>
        <w:snapToGrid w:val="0"/>
        <w:spacing w:before="0" w:after="0"/>
        <w:ind w:leftChars="585" w:left="2030" w:hangingChars="140" w:hanging="392"/>
      </w:pPr>
      <w:r w:rsidRPr="00B015F0">
        <w:t>(2)</w:t>
      </w:r>
      <w:r w:rsidRPr="00B015F0">
        <w:t>具博士學位且受聘為助理研究員以上或相當資格之人員。</w:t>
      </w:r>
    </w:p>
    <w:p w14:paraId="668ACE23" w14:textId="77777777" w:rsidR="00DA30F2" w:rsidRPr="00B015F0" w:rsidRDefault="00DA30F2" w:rsidP="00DA30F2">
      <w:pPr>
        <w:adjustRightInd w:val="0"/>
        <w:snapToGrid w:val="0"/>
        <w:ind w:leftChars="250" w:left="1260" w:hangingChars="200" w:hanging="560"/>
      </w:pPr>
      <w:r w:rsidRPr="00B015F0">
        <w:t>(</w:t>
      </w:r>
      <w:r w:rsidRPr="00B015F0">
        <w:t>二</w:t>
      </w:r>
      <w:r w:rsidRPr="00B015F0">
        <w:t>)</w:t>
      </w:r>
      <w:r w:rsidRPr="00B015F0">
        <w:t>已依相關法令辦理退休之人員：</w:t>
      </w:r>
    </w:p>
    <w:p w14:paraId="7612FAFD" w14:textId="77777777" w:rsidR="00DA30F2" w:rsidRPr="00B015F0" w:rsidRDefault="00DA30F2" w:rsidP="00FD7EEA">
      <w:pPr>
        <w:adjustRightInd w:val="0"/>
        <w:snapToGrid w:val="0"/>
        <w:spacing w:before="0" w:after="0"/>
        <w:ind w:leftChars="435" w:left="1218"/>
      </w:pPr>
      <w:r w:rsidRPr="00B015F0">
        <w:t>中央研究院院士、曾獲得教育部國家講座、學術獎或國家產學大師獎、本會二次傑出研究獎、財團法人傑出人才發展基金會傑出人才講座或</w:t>
      </w:r>
      <w:r w:rsidRPr="00B015F0">
        <w:lastRenderedPageBreak/>
        <w:t>經本會認可之其他相當獎項，且申請機構於申請研究計畫函內敘明願意提供相關空間及設備供其進行研究並負責一切行政作業者。</w:t>
      </w:r>
    </w:p>
    <w:p w14:paraId="5133B9CA" w14:textId="77777777" w:rsidR="00DA30F2" w:rsidRPr="00B015F0" w:rsidRDefault="00DA30F2" w:rsidP="00FD7EEA">
      <w:pPr>
        <w:adjustRightInd w:val="0"/>
        <w:snapToGrid w:val="0"/>
        <w:spacing w:before="0" w:after="0"/>
        <w:ind w:leftChars="300" w:left="1302" w:hangingChars="165" w:hanging="462"/>
        <w:rPr>
          <w:spacing w:val="-2"/>
        </w:rPr>
      </w:pPr>
      <w:r w:rsidRPr="00B015F0">
        <w:t>(</w:t>
      </w:r>
      <w:r w:rsidRPr="00B015F0">
        <w:t>三</w:t>
      </w:r>
      <w:r w:rsidRPr="00B015F0">
        <w:rPr>
          <w:spacing w:val="-2"/>
        </w:rPr>
        <w:t>)</w:t>
      </w:r>
      <w:r w:rsidRPr="00B015F0">
        <w:rPr>
          <w:spacing w:val="-2"/>
        </w:rPr>
        <w:t>實施校務基金制度之學校，依國立大學校務基金進用教學人員研究人員及工作人員實施原則聘任之專任教學、研究人員，符合第一款第一目計畫主持人資格者。</w:t>
      </w:r>
    </w:p>
    <w:p w14:paraId="486B5A37" w14:textId="77777777" w:rsidR="00DA30F2" w:rsidRPr="00B015F0" w:rsidRDefault="00DA30F2" w:rsidP="00FD7EEA">
      <w:pPr>
        <w:adjustRightInd w:val="0"/>
        <w:snapToGrid w:val="0"/>
        <w:spacing w:before="0" w:after="0"/>
        <w:ind w:leftChars="300" w:left="1302" w:hangingChars="165" w:hanging="462"/>
      </w:pPr>
      <w:r w:rsidRPr="00B015F0">
        <w:t>(</w:t>
      </w:r>
      <w:r w:rsidRPr="00B015F0">
        <w:t>四</w:t>
      </w:r>
      <w:r w:rsidRPr="00B015F0">
        <w:t>)</w:t>
      </w:r>
      <w:r w:rsidRPr="00B015F0">
        <w:t>私立大專院校比照國立大學校務基金進用教學人員研究人員及工作人員實施原則</w:t>
      </w:r>
      <w:proofErr w:type="gramStart"/>
      <w:r w:rsidRPr="00B015F0">
        <w:t>遴</w:t>
      </w:r>
      <w:proofErr w:type="gramEnd"/>
      <w:r w:rsidRPr="00B015F0">
        <w:t>聘規定所聘任之專任教學、研究人員，符合第一款第一目計畫主持人資格者。</w:t>
      </w:r>
    </w:p>
    <w:p w14:paraId="5970D608" w14:textId="77777777" w:rsidR="00DA30F2" w:rsidRPr="00B015F0" w:rsidRDefault="00DA30F2" w:rsidP="00FD7EEA">
      <w:pPr>
        <w:adjustRightInd w:val="0"/>
        <w:snapToGrid w:val="0"/>
        <w:spacing w:before="0" w:after="0"/>
        <w:ind w:leftChars="300" w:left="1302" w:hangingChars="165" w:hanging="462"/>
      </w:pPr>
      <w:r w:rsidRPr="00B015F0">
        <w:t>(</w:t>
      </w:r>
      <w:r w:rsidRPr="00B015F0">
        <w:t>五</w:t>
      </w:r>
      <w:r w:rsidRPr="00B015F0">
        <w:t>)</w:t>
      </w:r>
      <w:r w:rsidRPr="00B015F0">
        <w:t>公立大專院校依公立大專校院稀少性科技人員</w:t>
      </w:r>
      <w:proofErr w:type="gramStart"/>
      <w:r w:rsidRPr="00B015F0">
        <w:t>遴</w:t>
      </w:r>
      <w:proofErr w:type="gramEnd"/>
      <w:r w:rsidRPr="00B015F0">
        <w:t>用資格辦法</w:t>
      </w:r>
      <w:proofErr w:type="gramStart"/>
      <w:r w:rsidRPr="00B015F0">
        <w:t>遴</w:t>
      </w:r>
      <w:proofErr w:type="gramEnd"/>
      <w:r w:rsidRPr="00B015F0">
        <w:t>用具博士學位之核能及航太等二類稀少性科技人員。</w:t>
      </w:r>
    </w:p>
    <w:p w14:paraId="58CFD9E1" w14:textId="77777777" w:rsidR="00DA30F2" w:rsidRPr="00B015F0" w:rsidRDefault="00DA30F2" w:rsidP="00FD7EEA">
      <w:pPr>
        <w:adjustRightInd w:val="0"/>
        <w:snapToGrid w:val="0"/>
        <w:spacing w:before="0" w:after="0"/>
        <w:ind w:leftChars="300" w:left="1302" w:hangingChars="165" w:hanging="462"/>
      </w:pPr>
      <w:r w:rsidRPr="00B015F0">
        <w:t>(</w:t>
      </w:r>
      <w:r w:rsidRPr="00B015F0">
        <w:t>六</w:t>
      </w:r>
      <w:r w:rsidRPr="00B015F0">
        <w:t>)</w:t>
      </w:r>
      <w:r w:rsidRPr="00B015F0">
        <w:t>公立醫療院所以醫療相關作業基金進用之非編制內專任主治醫師二年以上或獲博士學位之專任研究人員從事研究工作二年以上，並有著作發表於國內外著名學術期刊。</w:t>
      </w:r>
    </w:p>
    <w:p w14:paraId="38E678EF" w14:textId="5D42069E" w:rsidR="00DA30F2" w:rsidRPr="00B015F0" w:rsidRDefault="00DA30F2" w:rsidP="00244AE4">
      <w:pPr>
        <w:adjustRightInd w:val="0"/>
        <w:snapToGrid w:val="0"/>
        <w:spacing w:before="0" w:after="0"/>
        <w:ind w:left="532" w:hangingChars="190" w:hanging="532"/>
      </w:pPr>
      <w:r w:rsidRPr="00B015F0">
        <w:t>具有前項第一款資格，且依相關規定被借調之人員，得由原任職機構提出申請。</w:t>
      </w:r>
    </w:p>
    <w:p w14:paraId="7CBA4DC0" w14:textId="77777777" w:rsidR="00DA30F2" w:rsidRPr="00B015F0" w:rsidRDefault="00DA30F2" w:rsidP="00C526C0">
      <w:pPr>
        <w:pStyle w:val="af8"/>
        <w:numPr>
          <w:ilvl w:val="0"/>
          <w:numId w:val="91"/>
        </w:numPr>
        <w:suppressAutoHyphens w:val="0"/>
        <w:autoSpaceDN/>
        <w:adjustRightInd w:val="0"/>
        <w:snapToGrid w:val="0"/>
        <w:spacing w:beforeLines="50" w:before="120" w:after="0" w:line="500" w:lineRule="exact"/>
        <w:textAlignment w:val="auto"/>
        <w:rPr>
          <w:sz w:val="28"/>
          <w:lang w:eastAsia="zh-TW"/>
        </w:rPr>
      </w:pPr>
      <w:r w:rsidRPr="00B015F0">
        <w:rPr>
          <w:sz w:val="28"/>
          <w:lang w:eastAsia="zh-TW"/>
        </w:rPr>
        <w:t>專題研究計畫類別分為下列二種：</w:t>
      </w:r>
    </w:p>
    <w:p w14:paraId="1245B24B" w14:textId="77777777" w:rsidR="00DA30F2" w:rsidRPr="00B015F0" w:rsidRDefault="00DA30F2" w:rsidP="00FD7EEA">
      <w:pPr>
        <w:adjustRightInd w:val="0"/>
        <w:snapToGrid w:val="0"/>
        <w:spacing w:before="0" w:after="0"/>
        <w:ind w:leftChars="300" w:left="1302" w:hangingChars="165" w:hanging="462"/>
        <w:jc w:val="left"/>
      </w:pPr>
      <w:r w:rsidRPr="00B015F0">
        <w:t>(</w:t>
      </w:r>
      <w:proofErr w:type="gramStart"/>
      <w:r w:rsidRPr="00B015F0">
        <w:t>一</w:t>
      </w:r>
      <w:proofErr w:type="gramEnd"/>
      <w:r w:rsidRPr="00B015F0">
        <w:t>)</w:t>
      </w:r>
      <w:r w:rsidRPr="00B015F0">
        <w:t>一般研究計畫：</w:t>
      </w:r>
      <w:r w:rsidRPr="00B015F0">
        <w:br/>
      </w:r>
      <w:r w:rsidRPr="00B015F0">
        <w:t>符合計畫主持人資格者，得依研究專長或參考本會學門規劃項目申請本項計畫。</w:t>
      </w:r>
    </w:p>
    <w:p w14:paraId="16D59E52" w14:textId="77777777" w:rsidR="00DA30F2" w:rsidRPr="00B015F0" w:rsidRDefault="00DA30F2" w:rsidP="00FD7EEA">
      <w:pPr>
        <w:adjustRightInd w:val="0"/>
        <w:snapToGrid w:val="0"/>
        <w:spacing w:before="0" w:after="0"/>
        <w:ind w:leftChars="300" w:left="1302" w:hangingChars="165" w:hanging="462"/>
        <w:jc w:val="left"/>
      </w:pPr>
      <w:r w:rsidRPr="00B015F0">
        <w:t>(</w:t>
      </w:r>
      <w:r w:rsidRPr="00B015F0">
        <w:t>二</w:t>
      </w:r>
      <w:r w:rsidRPr="00B015F0">
        <w:t>)</w:t>
      </w:r>
      <w:r w:rsidRPr="00B015F0">
        <w:t>新進人員研究計畫：</w:t>
      </w:r>
      <w:r w:rsidRPr="00B015F0">
        <w:br/>
      </w:r>
      <w:r w:rsidRPr="00B015F0">
        <w:t>於國內外擔任教學、研究專任職務在五年以內或獲博士學位後五年以內之專任教學、研究人員，且具有計畫主持人資格者，得申請本項計畫，並以提出三年至五年研究計畫為優先。其申請時擔任教學、研究專任職務資歷</w:t>
      </w:r>
      <w:proofErr w:type="gramStart"/>
      <w:r w:rsidRPr="00B015F0">
        <w:t>併</w:t>
      </w:r>
      <w:proofErr w:type="gramEnd"/>
      <w:r w:rsidRPr="00B015F0">
        <w:t>計已超過五年之人員，</w:t>
      </w:r>
      <w:proofErr w:type="gramStart"/>
      <w:r w:rsidRPr="00B015F0">
        <w:t>不</w:t>
      </w:r>
      <w:proofErr w:type="gramEnd"/>
      <w:r w:rsidRPr="00B015F0">
        <w:t>視為新進人員。</w:t>
      </w:r>
    </w:p>
    <w:p w14:paraId="1C2776AC" w14:textId="77777777" w:rsidR="00DA30F2" w:rsidRPr="00B015F0" w:rsidRDefault="00DA30F2" w:rsidP="00C526C0">
      <w:pPr>
        <w:pStyle w:val="af8"/>
        <w:numPr>
          <w:ilvl w:val="0"/>
          <w:numId w:val="91"/>
        </w:numPr>
        <w:suppressAutoHyphens w:val="0"/>
        <w:autoSpaceDN/>
        <w:adjustRightInd w:val="0"/>
        <w:snapToGrid w:val="0"/>
        <w:spacing w:beforeLines="50" w:before="120" w:after="0" w:line="500" w:lineRule="exact"/>
        <w:textAlignment w:val="auto"/>
        <w:rPr>
          <w:sz w:val="28"/>
          <w:lang w:eastAsia="zh-TW"/>
        </w:rPr>
      </w:pPr>
      <w:r w:rsidRPr="00B015F0">
        <w:rPr>
          <w:sz w:val="28"/>
          <w:lang w:eastAsia="zh-TW"/>
        </w:rPr>
        <w:t>研究計畫型別分為下列二類：</w:t>
      </w:r>
    </w:p>
    <w:p w14:paraId="310077E1" w14:textId="77777777" w:rsidR="00DA30F2" w:rsidRPr="00B015F0" w:rsidRDefault="00DA30F2" w:rsidP="00C526C0">
      <w:pPr>
        <w:pStyle w:val="af8"/>
        <w:numPr>
          <w:ilvl w:val="0"/>
          <w:numId w:val="92"/>
        </w:numPr>
        <w:tabs>
          <w:tab w:val="left" w:pos="1134"/>
          <w:tab w:val="left" w:pos="1442"/>
        </w:tabs>
        <w:suppressAutoHyphens w:val="0"/>
        <w:autoSpaceDN/>
        <w:adjustRightInd w:val="0"/>
        <w:snapToGrid w:val="0"/>
        <w:spacing w:before="0" w:after="0" w:line="500" w:lineRule="exact"/>
        <w:ind w:left="980" w:hanging="413"/>
        <w:textAlignment w:val="auto"/>
        <w:rPr>
          <w:sz w:val="28"/>
        </w:rPr>
      </w:pPr>
      <w:bookmarkStart w:id="85" w:name="_Toc194344434"/>
      <w:bookmarkStart w:id="86" w:name="_Toc194345620"/>
      <w:bookmarkStart w:id="87" w:name="_Toc194345905"/>
      <w:r w:rsidRPr="00B015F0">
        <w:rPr>
          <w:sz w:val="28"/>
        </w:rPr>
        <w:t>個別型研究計畫：</w:t>
      </w:r>
      <w:bookmarkEnd w:id="85"/>
      <w:bookmarkEnd w:id="86"/>
      <w:bookmarkEnd w:id="87"/>
    </w:p>
    <w:p w14:paraId="7A03D2F1" w14:textId="77777777" w:rsidR="00DA30F2" w:rsidRPr="00B015F0" w:rsidRDefault="00DA30F2" w:rsidP="00244AE4">
      <w:pPr>
        <w:adjustRightInd w:val="0"/>
        <w:snapToGrid w:val="0"/>
        <w:spacing w:before="0" w:after="0"/>
        <w:ind w:leftChars="465" w:left="1302" w:firstLineChars="41" w:firstLine="115"/>
      </w:pPr>
      <w:bookmarkStart w:id="88" w:name="_Toc194344435"/>
      <w:bookmarkStart w:id="89" w:name="_Toc194345621"/>
      <w:bookmarkStart w:id="90" w:name="_Toc194345906"/>
      <w:r w:rsidRPr="00B015F0">
        <w:t>由計畫主持人依研究專長或參考本會學門規劃研究項目</w:t>
      </w:r>
      <w:proofErr w:type="gramStart"/>
      <w:r w:rsidRPr="00B015F0">
        <w:t>研</w:t>
      </w:r>
      <w:proofErr w:type="gramEnd"/>
      <w:r w:rsidRPr="00B015F0">
        <w:t>提之計畫。</w:t>
      </w:r>
      <w:bookmarkEnd w:id="88"/>
      <w:bookmarkEnd w:id="89"/>
      <w:bookmarkEnd w:id="90"/>
    </w:p>
    <w:p w14:paraId="7FC07071" w14:textId="77777777" w:rsidR="00DA30F2" w:rsidRPr="00B015F0" w:rsidRDefault="00DA30F2" w:rsidP="00C526C0">
      <w:pPr>
        <w:pStyle w:val="af8"/>
        <w:numPr>
          <w:ilvl w:val="0"/>
          <w:numId w:val="92"/>
        </w:numPr>
        <w:tabs>
          <w:tab w:val="left" w:pos="1134"/>
          <w:tab w:val="left" w:pos="1442"/>
        </w:tabs>
        <w:suppressAutoHyphens w:val="0"/>
        <w:autoSpaceDN/>
        <w:adjustRightInd w:val="0"/>
        <w:snapToGrid w:val="0"/>
        <w:spacing w:before="0" w:after="0" w:line="500" w:lineRule="exact"/>
        <w:ind w:left="980" w:hanging="413"/>
        <w:textAlignment w:val="auto"/>
        <w:rPr>
          <w:sz w:val="28"/>
        </w:rPr>
      </w:pPr>
      <w:bookmarkStart w:id="91" w:name="_Toc194344436"/>
      <w:bookmarkStart w:id="92" w:name="_Toc194345622"/>
      <w:bookmarkStart w:id="93" w:name="_Toc194345907"/>
      <w:r w:rsidRPr="00B015F0">
        <w:rPr>
          <w:sz w:val="28"/>
        </w:rPr>
        <w:t>整合型研究計畫：</w:t>
      </w:r>
      <w:bookmarkEnd w:id="91"/>
      <w:bookmarkEnd w:id="92"/>
      <w:bookmarkEnd w:id="93"/>
    </w:p>
    <w:p w14:paraId="14A699DC" w14:textId="77777777" w:rsidR="00DA30F2" w:rsidRPr="00B015F0" w:rsidRDefault="00DA30F2" w:rsidP="00244AE4">
      <w:pPr>
        <w:adjustRightInd w:val="0"/>
        <w:snapToGrid w:val="0"/>
        <w:spacing w:before="0" w:after="0"/>
        <w:ind w:leftChars="465" w:left="1302" w:firstLineChars="41" w:firstLine="115"/>
      </w:pPr>
      <w:bookmarkStart w:id="94" w:name="_Toc194344437"/>
      <w:bookmarkStart w:id="95" w:name="_Toc194345623"/>
      <w:bookmarkStart w:id="96" w:name="_Toc194345908"/>
      <w:r w:rsidRPr="00B015F0">
        <w:lastRenderedPageBreak/>
        <w:t>包含總計畫及子計畫，由總計畫主持人依本會規劃推動之任務導向重點研究項目組成研究群，</w:t>
      </w:r>
      <w:proofErr w:type="gramStart"/>
      <w:r w:rsidRPr="00B015F0">
        <w:t>研提跨</w:t>
      </w:r>
      <w:proofErr w:type="gramEnd"/>
      <w:r w:rsidRPr="00B015F0">
        <w:t>領域或跨校之計畫，或就特定題目自行組成研究群</w:t>
      </w:r>
      <w:proofErr w:type="gramStart"/>
      <w:r w:rsidRPr="00B015F0">
        <w:t>研</w:t>
      </w:r>
      <w:proofErr w:type="gramEnd"/>
      <w:r w:rsidRPr="00B015F0">
        <w:t>提之計畫。</w:t>
      </w:r>
      <w:bookmarkEnd w:id="94"/>
      <w:bookmarkEnd w:id="95"/>
      <w:bookmarkEnd w:id="96"/>
    </w:p>
    <w:p w14:paraId="56695BAC" w14:textId="77777777" w:rsidR="00DA30F2" w:rsidRPr="00B015F0" w:rsidRDefault="00DA30F2" w:rsidP="00C526C0">
      <w:pPr>
        <w:pStyle w:val="af8"/>
        <w:numPr>
          <w:ilvl w:val="0"/>
          <w:numId w:val="91"/>
        </w:numPr>
        <w:suppressAutoHyphens w:val="0"/>
        <w:autoSpaceDN/>
        <w:adjustRightInd w:val="0"/>
        <w:snapToGrid w:val="0"/>
        <w:spacing w:beforeLines="50" w:before="120" w:after="0" w:line="500" w:lineRule="exact"/>
        <w:textAlignment w:val="auto"/>
        <w:rPr>
          <w:sz w:val="28"/>
          <w:lang w:eastAsia="zh-TW"/>
        </w:rPr>
      </w:pPr>
      <w:r w:rsidRPr="00B015F0">
        <w:rPr>
          <w:sz w:val="28"/>
          <w:lang w:eastAsia="zh-TW"/>
        </w:rPr>
        <w:t>研究計畫得依實際需要，申請下列各項補助經費：</w:t>
      </w:r>
    </w:p>
    <w:p w14:paraId="22EEABA7" w14:textId="77777777" w:rsidR="00DA30F2" w:rsidRPr="00B015F0" w:rsidRDefault="00DA30F2" w:rsidP="00DA30F2">
      <w:pPr>
        <w:adjustRightInd w:val="0"/>
        <w:snapToGrid w:val="0"/>
        <w:ind w:leftChars="300" w:left="1302" w:hangingChars="165" w:hanging="462"/>
      </w:pPr>
      <w:r w:rsidRPr="00B015F0">
        <w:t>(</w:t>
      </w:r>
      <w:proofErr w:type="gramStart"/>
      <w:r w:rsidRPr="00B015F0">
        <w:t>一</w:t>
      </w:r>
      <w:proofErr w:type="gramEnd"/>
      <w:r w:rsidRPr="00B015F0">
        <w:t>)</w:t>
      </w:r>
      <w:r w:rsidRPr="00B015F0">
        <w:t>業務費：</w:t>
      </w:r>
    </w:p>
    <w:p w14:paraId="393BFB29" w14:textId="77777777" w:rsidR="00DA30F2" w:rsidRPr="00B015F0" w:rsidRDefault="00DA30F2" w:rsidP="00FD7EEA">
      <w:pPr>
        <w:adjustRightInd w:val="0"/>
        <w:snapToGrid w:val="0"/>
        <w:spacing w:before="0" w:after="0"/>
        <w:ind w:leftChars="400" w:left="1330" w:hangingChars="75" w:hanging="210"/>
        <w:jc w:val="left"/>
      </w:pPr>
      <w:r w:rsidRPr="00B015F0">
        <w:t>1.</w:t>
      </w:r>
      <w:r w:rsidRPr="00B015F0">
        <w:t>研究人力費：</w:t>
      </w:r>
      <w:r w:rsidRPr="00B015F0">
        <w:br/>
      </w:r>
      <w:r w:rsidRPr="00B015F0">
        <w:t>專、兼任人員費用及臨時工資，依本會補助專題研究計畫研究人力約用注意事項規定辦理。</w:t>
      </w:r>
      <w:r w:rsidRPr="00B015F0">
        <w:rPr>
          <w:noProof/>
        </w:rPr>
        <mc:AlternateContent>
          <mc:Choice Requires="wps">
            <w:drawing>
              <wp:anchor distT="0" distB="0" distL="114300" distR="114300" simplePos="0" relativeHeight="251676672" behindDoc="0" locked="0" layoutInCell="1" allowOverlap="1" wp14:anchorId="6D6748D3" wp14:editId="2E61ADE8">
                <wp:simplePos x="0" y="0"/>
                <wp:positionH relativeFrom="column">
                  <wp:posOffset>-971550</wp:posOffset>
                </wp:positionH>
                <wp:positionV relativeFrom="paragraph">
                  <wp:posOffset>9323070</wp:posOffset>
                </wp:positionV>
                <wp:extent cx="457200" cy="228600"/>
                <wp:effectExtent l="0" t="3810" r="3810" b="0"/>
                <wp:wrapNone/>
                <wp:docPr id="3853823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7B602" w14:textId="77777777" w:rsidR="00DA30F2" w:rsidRDefault="00DA30F2" w:rsidP="00DA30F2">
                            <w:pPr>
                              <w:pStyle w:val="af3"/>
                              <w:tabs>
                                <w:tab w:val="clear" w:pos="4153"/>
                                <w:tab w:val="clear" w:pos="8306"/>
                              </w:tabs>
                              <w:snapToGrid/>
                              <w:rPr>
                                <w:szCs w:val="24"/>
                              </w:rPr>
                            </w:pPr>
                            <w:r>
                              <w:rPr>
                                <w:rFonts w:hint="eastAsia"/>
                                <w:szCs w:val="24"/>
                              </w:rPr>
                              <w:t>2</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6748D3" id="Text Box 8" o:spid="_x0000_s1080" type="#_x0000_t202" style="position:absolute;left:0;text-align:left;margin-left:-76.5pt;margin-top:734.1pt;width:36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" filled="f" stroked="f">
                <v:textbox style="layout-flow:vertical;mso-layout-flow-alt:bottom-to-top">
                  <w:txbxContent>
                    <w:p w14:paraId="0497B602" w14:textId="77777777" w:rsidR="00DA30F2" w:rsidRDefault="00DA30F2" w:rsidP="00DA30F2">
                      <w:pPr>
                        <w:pStyle w:val="af3"/>
                        <w:tabs>
                          <w:tab w:val="clear" w:pos="4153"/>
                          <w:tab w:val="clear" w:pos="8306"/>
                        </w:tabs>
                        <w:snapToGrid/>
                        <w:rPr>
                          <w:szCs w:val="24"/>
                        </w:rPr>
                      </w:pPr>
                      <w:r>
                        <w:rPr>
                          <w:rFonts w:hint="eastAsia"/>
                          <w:szCs w:val="24"/>
                        </w:rPr>
                        <w:t>2</w:t>
                      </w:r>
                    </w:p>
                  </w:txbxContent>
                </v:textbox>
              </v:shape>
            </w:pict>
          </mc:Fallback>
        </mc:AlternateContent>
      </w:r>
    </w:p>
    <w:p w14:paraId="4D1F3766" w14:textId="77777777" w:rsidR="00DA30F2" w:rsidRPr="00B015F0" w:rsidRDefault="00DA30F2" w:rsidP="00FD7EEA">
      <w:pPr>
        <w:adjustRightInd w:val="0"/>
        <w:snapToGrid w:val="0"/>
        <w:spacing w:before="0" w:after="0"/>
        <w:ind w:leftChars="400" w:left="1330" w:hangingChars="75" w:hanging="210"/>
        <w:jc w:val="left"/>
      </w:pPr>
      <w:r w:rsidRPr="00B015F0">
        <w:t>2.</w:t>
      </w:r>
      <w:r w:rsidRPr="00B015F0">
        <w:t>耗材、物品、圖書及雜項費用：</w:t>
      </w:r>
      <w:r w:rsidRPr="00B015F0">
        <w:br/>
      </w:r>
      <w:r w:rsidRPr="00B015F0">
        <w:t>與研究計畫直接有關之其他費用等。</w:t>
      </w:r>
    </w:p>
    <w:p w14:paraId="419D2649" w14:textId="77777777" w:rsidR="00DA30F2" w:rsidRPr="00B015F0" w:rsidRDefault="00DA30F2" w:rsidP="00FD7EEA">
      <w:pPr>
        <w:adjustRightInd w:val="0"/>
        <w:snapToGrid w:val="0"/>
        <w:spacing w:before="0" w:after="0"/>
        <w:ind w:leftChars="400" w:left="1330" w:hangingChars="75" w:hanging="210"/>
        <w:jc w:val="left"/>
      </w:pPr>
      <w:r w:rsidRPr="00B015F0">
        <w:t>3.</w:t>
      </w:r>
      <w:r w:rsidRPr="00B015F0">
        <w:t>國外學者來</w:t>
      </w:r>
      <w:proofErr w:type="gramStart"/>
      <w:r w:rsidRPr="00B015F0">
        <w:t>臺</w:t>
      </w:r>
      <w:proofErr w:type="gramEnd"/>
      <w:r w:rsidRPr="00B015F0">
        <w:t>費用：</w:t>
      </w:r>
      <w:r w:rsidRPr="00B015F0">
        <w:br/>
      </w:r>
      <w:r w:rsidRPr="00B015F0">
        <w:t>因執行研究計畫邀請國外或大陸地區學者來</w:t>
      </w:r>
      <w:proofErr w:type="gramStart"/>
      <w:r w:rsidRPr="00B015F0">
        <w:t>臺</w:t>
      </w:r>
      <w:proofErr w:type="gramEnd"/>
      <w:r w:rsidRPr="00B015F0">
        <w:t>所需費用。</w:t>
      </w:r>
    </w:p>
    <w:p w14:paraId="44D29D61" w14:textId="77777777" w:rsidR="00DA30F2" w:rsidRPr="00B015F0" w:rsidRDefault="00DA30F2" w:rsidP="00FD7EEA">
      <w:pPr>
        <w:adjustRightInd w:val="0"/>
        <w:snapToGrid w:val="0"/>
        <w:spacing w:before="0" w:after="0"/>
        <w:ind w:leftChars="300" w:left="1302" w:hangingChars="165" w:hanging="462"/>
        <w:jc w:val="left"/>
      </w:pPr>
      <w:r w:rsidRPr="00B015F0">
        <w:t>(</w:t>
      </w:r>
      <w:r w:rsidRPr="00B015F0">
        <w:t>二</w:t>
      </w:r>
      <w:r w:rsidRPr="00B015F0">
        <w:t>)</w:t>
      </w:r>
      <w:r w:rsidRPr="00B015F0">
        <w:t>研究設備費：</w:t>
      </w:r>
      <w:r w:rsidRPr="00B015F0">
        <w:br/>
      </w:r>
      <w:r w:rsidRPr="00B015F0">
        <w:t>指執行研究計畫所需單價在新臺幣一萬元以上，且使用年限在二年以上與研究計畫直接有關之各項設備。</w:t>
      </w:r>
    </w:p>
    <w:p w14:paraId="5EEC6A6D" w14:textId="77777777" w:rsidR="00DA30F2" w:rsidRPr="00B015F0" w:rsidRDefault="00DA30F2" w:rsidP="00DA30F2">
      <w:pPr>
        <w:adjustRightInd w:val="0"/>
        <w:snapToGrid w:val="0"/>
        <w:ind w:leftChars="300" w:left="1302" w:hangingChars="165" w:hanging="462"/>
      </w:pPr>
      <w:r w:rsidRPr="00B015F0">
        <w:t>(</w:t>
      </w:r>
      <w:r w:rsidRPr="00B015F0">
        <w:t>三</w:t>
      </w:r>
      <w:r w:rsidRPr="00B015F0">
        <w:t>)</w:t>
      </w:r>
      <w:r w:rsidRPr="00B015F0">
        <w:t>國外差旅費：</w:t>
      </w:r>
    </w:p>
    <w:p w14:paraId="2EBBCFC9" w14:textId="77777777" w:rsidR="00DA30F2" w:rsidRPr="00B015F0" w:rsidRDefault="00DA30F2" w:rsidP="00FD7EEA">
      <w:pPr>
        <w:adjustRightInd w:val="0"/>
        <w:snapToGrid w:val="0"/>
        <w:spacing w:before="0" w:after="0"/>
        <w:ind w:leftChars="400" w:left="1330" w:hangingChars="75" w:hanging="210"/>
      </w:pPr>
      <w:r w:rsidRPr="00B015F0">
        <w:t>1.</w:t>
      </w:r>
      <w:r w:rsidRPr="00B015F0">
        <w:t>因執行研究計畫需要赴國外或大陸地區之差旅費用，出國種類限下列二項：</w:t>
      </w:r>
    </w:p>
    <w:p w14:paraId="761F12FB" w14:textId="77777777" w:rsidR="00DA30F2" w:rsidRPr="00B015F0" w:rsidRDefault="00DA30F2" w:rsidP="00FD7EEA">
      <w:pPr>
        <w:adjustRightInd w:val="0"/>
        <w:snapToGrid w:val="0"/>
        <w:spacing w:before="0" w:after="0"/>
        <w:ind w:leftChars="465" w:left="1694" w:hangingChars="140" w:hanging="392"/>
      </w:pPr>
      <w:r w:rsidRPr="00B015F0">
        <w:t>(1)</w:t>
      </w:r>
      <w:r w:rsidRPr="00B015F0">
        <w:t>執行國際</w:t>
      </w:r>
      <w:proofErr w:type="gramStart"/>
      <w:r w:rsidRPr="00B015F0">
        <w:t>合作與移地</w:t>
      </w:r>
      <w:proofErr w:type="gramEnd"/>
      <w:r w:rsidRPr="00B015F0">
        <w:t>研究：</w:t>
      </w:r>
    </w:p>
    <w:p w14:paraId="21281388" w14:textId="77777777" w:rsidR="00DA30F2" w:rsidRPr="00B015F0" w:rsidRDefault="00DA30F2" w:rsidP="00FD7EEA">
      <w:pPr>
        <w:pStyle w:val="47"/>
        <w:spacing w:before="0" w:after="0"/>
        <w:ind w:left="1624" w:firstLineChars="0" w:firstLine="0"/>
        <w:rPr>
          <w:rFonts w:ascii="Times New Roman" w:hAnsi="Times New Roman"/>
          <w:color w:val="auto"/>
          <w:szCs w:val="28"/>
        </w:rPr>
      </w:pPr>
      <w:r w:rsidRPr="00B015F0">
        <w:rPr>
          <w:rFonts w:ascii="Times New Roman" w:hAnsi="Times New Roman"/>
          <w:color w:val="auto"/>
          <w:szCs w:val="28"/>
        </w:rPr>
        <w:t>計畫主持人及參與研究計畫之相關人員因計畫需要必須與國外合作研究、從事實驗、田野調查、採集樣本或使用國外研究</w:t>
      </w:r>
      <w:proofErr w:type="gramStart"/>
      <w:r w:rsidRPr="00B015F0">
        <w:rPr>
          <w:rFonts w:ascii="Times New Roman" w:hAnsi="Times New Roman"/>
          <w:color w:val="auto"/>
          <w:szCs w:val="28"/>
        </w:rPr>
        <w:t>設施等移地</w:t>
      </w:r>
      <w:proofErr w:type="gramEnd"/>
      <w:r w:rsidRPr="00B015F0">
        <w:rPr>
          <w:rFonts w:ascii="Times New Roman" w:hAnsi="Times New Roman"/>
          <w:color w:val="auto"/>
          <w:szCs w:val="28"/>
        </w:rPr>
        <w:t>研究者。</w:t>
      </w:r>
    </w:p>
    <w:p w14:paraId="19821510" w14:textId="77777777" w:rsidR="00DA30F2" w:rsidRPr="00B015F0" w:rsidRDefault="00DA30F2" w:rsidP="00FD7EEA">
      <w:pPr>
        <w:adjustRightInd w:val="0"/>
        <w:snapToGrid w:val="0"/>
        <w:spacing w:before="0" w:after="0"/>
        <w:ind w:leftChars="465" w:left="1694" w:hangingChars="140" w:hanging="392"/>
      </w:pPr>
      <w:r w:rsidRPr="00B015F0">
        <w:t>(2)</w:t>
      </w:r>
      <w:r w:rsidRPr="00B015F0">
        <w:t>出席國際學術會議：</w:t>
      </w:r>
    </w:p>
    <w:p w14:paraId="2E6EB352" w14:textId="77777777" w:rsidR="00DA30F2" w:rsidRPr="00B015F0" w:rsidRDefault="00DA30F2" w:rsidP="00FD7EEA">
      <w:pPr>
        <w:pStyle w:val="47"/>
        <w:spacing w:before="0" w:after="0"/>
        <w:ind w:left="1624" w:firstLineChars="0" w:firstLine="0"/>
        <w:rPr>
          <w:rFonts w:ascii="Times New Roman" w:hAnsi="Times New Roman"/>
          <w:color w:val="auto"/>
          <w:szCs w:val="28"/>
        </w:rPr>
      </w:pPr>
      <w:r w:rsidRPr="00B015F0">
        <w:rPr>
          <w:rFonts w:ascii="Times New Roman" w:hAnsi="Times New Roman"/>
          <w:color w:val="auto"/>
          <w:szCs w:val="28"/>
        </w:rPr>
        <w:t>計畫主持人及參與研究計畫之相關人員參加國際學術會議並發表研究成果論文、專題演講或擔任會議主持人者。但如為該領域之重要國際學術會議，敘明理由報經本會同意者，不在此限。</w:t>
      </w:r>
    </w:p>
    <w:p w14:paraId="67E22694" w14:textId="77777777" w:rsidR="00DA30F2" w:rsidRPr="00B015F0" w:rsidRDefault="00DA30F2" w:rsidP="00244AE4">
      <w:pPr>
        <w:adjustRightInd w:val="0"/>
        <w:snapToGrid w:val="0"/>
        <w:spacing w:before="0" w:after="0"/>
        <w:ind w:leftChars="400" w:left="1330" w:hangingChars="75" w:hanging="210"/>
      </w:pPr>
      <w:r w:rsidRPr="00B015F0">
        <w:lastRenderedPageBreak/>
        <w:t>2.</w:t>
      </w:r>
      <w:r w:rsidRPr="00B015F0">
        <w:t>因執行本會補助之規劃推動案，計畫主持人及相關人員需要出國參訪及考察之差旅費用。</w:t>
      </w:r>
    </w:p>
    <w:p w14:paraId="69EEFB24" w14:textId="77777777" w:rsidR="00DA30F2" w:rsidRPr="00B015F0" w:rsidRDefault="00DA30F2" w:rsidP="00C526C0">
      <w:pPr>
        <w:pStyle w:val="af8"/>
        <w:numPr>
          <w:ilvl w:val="0"/>
          <w:numId w:val="91"/>
        </w:numPr>
        <w:suppressAutoHyphens w:val="0"/>
        <w:autoSpaceDN/>
        <w:adjustRightInd w:val="0"/>
        <w:snapToGrid w:val="0"/>
        <w:spacing w:beforeLines="50" w:before="120" w:after="0" w:line="500" w:lineRule="exact"/>
        <w:textAlignment w:val="auto"/>
        <w:rPr>
          <w:sz w:val="28"/>
          <w:lang w:eastAsia="zh-TW"/>
        </w:rPr>
      </w:pPr>
      <w:r w:rsidRPr="00B015F0">
        <w:rPr>
          <w:sz w:val="28"/>
          <w:lang w:eastAsia="zh-TW"/>
        </w:rPr>
        <w:t>研究計畫經本會審查通過者，得於研究計畫執行</w:t>
      </w:r>
      <w:proofErr w:type="gramStart"/>
      <w:r w:rsidRPr="00B015F0">
        <w:rPr>
          <w:sz w:val="28"/>
          <w:lang w:eastAsia="zh-TW"/>
        </w:rPr>
        <w:t>期間核</w:t>
      </w:r>
      <w:proofErr w:type="gramEnd"/>
      <w:r w:rsidRPr="00B015F0">
        <w:rPr>
          <w:sz w:val="28"/>
          <w:lang w:eastAsia="zh-TW"/>
        </w:rPr>
        <w:t>給研究主持費。</w:t>
      </w:r>
    </w:p>
    <w:p w14:paraId="10258C31" w14:textId="77777777" w:rsidR="00DA30F2" w:rsidRPr="00B015F0" w:rsidRDefault="00DA30F2" w:rsidP="00244AE4">
      <w:pPr>
        <w:adjustRightInd w:val="0"/>
        <w:snapToGrid w:val="0"/>
        <w:spacing w:before="0" w:after="0"/>
        <w:ind w:leftChars="225" w:left="630"/>
      </w:pPr>
      <w:r w:rsidRPr="00B015F0">
        <w:t>整合型或本會規劃推動之研究計畫，其共同主持人未擔任本會其他專題研究計畫主持人，得於研究計畫執行</w:t>
      </w:r>
      <w:proofErr w:type="gramStart"/>
      <w:r w:rsidRPr="00B015F0">
        <w:t>期間核</w:t>
      </w:r>
      <w:proofErr w:type="gramEnd"/>
      <w:r w:rsidRPr="00B015F0">
        <w:t>給研究主持費。</w:t>
      </w:r>
    </w:p>
    <w:p w14:paraId="0B7FEDCC" w14:textId="77777777" w:rsidR="00DA30F2" w:rsidRPr="00B015F0" w:rsidRDefault="00DA30F2" w:rsidP="00244AE4">
      <w:pPr>
        <w:adjustRightInd w:val="0"/>
        <w:snapToGrid w:val="0"/>
        <w:spacing w:before="0" w:after="0"/>
        <w:ind w:leftChars="225" w:left="630"/>
      </w:pPr>
      <w:r w:rsidRPr="00B015F0">
        <w:t>計畫主持人或共同主持人於研究計畫執行期間僅得支領一份研究主持費。但執行產學合作研究計畫或本會規劃推動之研究計畫所具領之研究主持費、研究費或規劃費，不在此限。</w:t>
      </w:r>
    </w:p>
    <w:p w14:paraId="45D27537" w14:textId="77777777" w:rsidR="00DA30F2" w:rsidRPr="00B015F0" w:rsidRDefault="00DA30F2" w:rsidP="00244AE4">
      <w:pPr>
        <w:adjustRightInd w:val="0"/>
        <w:snapToGrid w:val="0"/>
        <w:spacing w:before="0" w:after="0"/>
        <w:ind w:leftChars="225" w:left="630"/>
      </w:pPr>
      <w:r w:rsidRPr="00B015F0">
        <w:t>支領研究主持費者，於研究計畫執行</w:t>
      </w:r>
      <w:proofErr w:type="gramStart"/>
      <w:r w:rsidRPr="00B015F0">
        <w:t>期間，</w:t>
      </w:r>
      <w:proofErr w:type="gramEnd"/>
      <w:r w:rsidRPr="00B015F0">
        <w:t>因赴國外短期研究、離職轉任非本會補助機構或退休等因素，致無法執行研究計畫或資格不符第三點規定者，申請機構應即停止核發研究主持費，並將該款項繳回本會。但報經本會同意者，不在此限。</w:t>
      </w:r>
    </w:p>
    <w:p w14:paraId="35E78B1C" w14:textId="77777777" w:rsidR="00DA30F2" w:rsidRPr="00B015F0" w:rsidRDefault="00DA30F2" w:rsidP="00244AE4">
      <w:pPr>
        <w:adjustRightInd w:val="0"/>
        <w:snapToGrid w:val="0"/>
        <w:spacing w:before="0" w:after="0"/>
        <w:ind w:leftChars="225" w:left="630"/>
      </w:pPr>
      <w:r w:rsidRPr="00B015F0">
        <w:t>計畫主持人如依規定借調至政府機關擔任政務人員、立法委員或駐外單位任職人員，於借調前已執行本會研究計畫並已核給研究主持費者，於擔任政務人員、立法委員及駐外單位任職人員期間不得支領研究主持費，申請機構應將該研究主持費繳回本會；於擔任政務人員、立法委員及駐外單位任職人員期間依規定申請本會研究計畫且經審查通過者，不核給於擔任政務人員、立法委員及駐外單位任職人員期間之研究主持費，已</w:t>
      </w:r>
      <w:proofErr w:type="gramStart"/>
      <w:r w:rsidRPr="00B015F0">
        <w:t>核給者</w:t>
      </w:r>
      <w:proofErr w:type="gramEnd"/>
      <w:r w:rsidRPr="00B015F0">
        <w:t>，申請機構應將該研究主持費繳回本會。</w:t>
      </w:r>
    </w:p>
    <w:p w14:paraId="0ED079A2" w14:textId="77777777" w:rsidR="00DA30F2" w:rsidRPr="00B015F0" w:rsidRDefault="00DA30F2" w:rsidP="00C526C0">
      <w:pPr>
        <w:pStyle w:val="af8"/>
        <w:numPr>
          <w:ilvl w:val="0"/>
          <w:numId w:val="91"/>
        </w:numPr>
        <w:suppressAutoHyphens w:val="0"/>
        <w:autoSpaceDN/>
        <w:adjustRightInd w:val="0"/>
        <w:snapToGrid w:val="0"/>
        <w:spacing w:beforeLines="50" w:before="120" w:after="0" w:line="500" w:lineRule="exact"/>
        <w:textAlignment w:val="auto"/>
        <w:rPr>
          <w:sz w:val="28"/>
          <w:lang w:eastAsia="zh-TW"/>
        </w:rPr>
      </w:pPr>
      <w:r w:rsidRPr="00B015F0">
        <w:rPr>
          <w:sz w:val="28"/>
          <w:lang w:eastAsia="zh-TW"/>
        </w:rPr>
        <w:t>研究計畫經本會審查通過者，得於研究計畫執行期間酌予核給管理費。</w:t>
      </w:r>
    </w:p>
    <w:p w14:paraId="6ED6E1C3" w14:textId="77777777" w:rsidR="00DA30F2" w:rsidRPr="00B015F0" w:rsidRDefault="00DA30F2" w:rsidP="00C526C0">
      <w:pPr>
        <w:pStyle w:val="af8"/>
        <w:numPr>
          <w:ilvl w:val="0"/>
          <w:numId w:val="91"/>
        </w:numPr>
        <w:suppressAutoHyphens w:val="0"/>
        <w:autoSpaceDN/>
        <w:adjustRightInd w:val="0"/>
        <w:snapToGrid w:val="0"/>
        <w:spacing w:beforeLines="50" w:before="120" w:after="0" w:line="500" w:lineRule="exact"/>
        <w:textAlignment w:val="auto"/>
        <w:rPr>
          <w:sz w:val="28"/>
          <w:lang w:eastAsia="zh-TW"/>
        </w:rPr>
      </w:pPr>
      <w:r w:rsidRPr="00B015F0">
        <w:rPr>
          <w:sz w:val="28"/>
          <w:lang w:eastAsia="zh-TW"/>
        </w:rPr>
        <w:t>計畫主持人及共同主持人，均不得於研究計畫執行期間約用為本會其他研究計畫之研究人力並支領相關費用。</w:t>
      </w:r>
    </w:p>
    <w:p w14:paraId="449FF298" w14:textId="77777777" w:rsidR="00DA30F2" w:rsidRPr="00B015F0" w:rsidRDefault="00DA30F2" w:rsidP="00C526C0">
      <w:pPr>
        <w:pStyle w:val="af8"/>
        <w:numPr>
          <w:ilvl w:val="0"/>
          <w:numId w:val="91"/>
        </w:numPr>
        <w:suppressAutoHyphens w:val="0"/>
        <w:autoSpaceDN/>
        <w:adjustRightInd w:val="0"/>
        <w:snapToGrid w:val="0"/>
        <w:spacing w:beforeLines="50" w:before="120" w:after="0" w:line="500" w:lineRule="exact"/>
        <w:textAlignment w:val="auto"/>
        <w:rPr>
          <w:sz w:val="28"/>
          <w:lang w:eastAsia="zh-TW"/>
        </w:rPr>
      </w:pPr>
      <w:r w:rsidRPr="00B015F0">
        <w:rPr>
          <w:sz w:val="28"/>
          <w:lang w:eastAsia="zh-TW"/>
        </w:rPr>
        <w:t>申請機構應依本會規定之期限提出申請，逾期不予受理。但符合下列規定者，得以隨</w:t>
      </w:r>
      <w:proofErr w:type="gramStart"/>
      <w:r w:rsidRPr="00B015F0">
        <w:rPr>
          <w:sz w:val="28"/>
          <w:lang w:eastAsia="zh-TW"/>
        </w:rPr>
        <w:t>到隨審方式</w:t>
      </w:r>
      <w:proofErr w:type="gramEnd"/>
      <w:r w:rsidRPr="00B015F0">
        <w:rPr>
          <w:sz w:val="28"/>
          <w:lang w:eastAsia="zh-TW"/>
        </w:rPr>
        <w:t>提出：</w:t>
      </w:r>
    </w:p>
    <w:p w14:paraId="472A9BB1" w14:textId="77777777" w:rsidR="00DA30F2" w:rsidRPr="00B015F0" w:rsidRDefault="00DA30F2" w:rsidP="00FD7EEA">
      <w:pPr>
        <w:adjustRightInd w:val="0"/>
        <w:snapToGrid w:val="0"/>
        <w:spacing w:before="0" w:after="0"/>
        <w:ind w:leftChars="201" w:left="989" w:hangingChars="152" w:hanging="426"/>
      </w:pPr>
      <w:r w:rsidRPr="00B015F0">
        <w:t>(</w:t>
      </w:r>
      <w:proofErr w:type="gramStart"/>
      <w:r w:rsidRPr="00B015F0">
        <w:t>一</w:t>
      </w:r>
      <w:proofErr w:type="gramEnd"/>
      <w:r w:rsidRPr="00B015F0">
        <w:t>)</w:t>
      </w:r>
      <w:r w:rsidRPr="00B015F0">
        <w:t>申請機構新聘任人員或現職人員，其資格符合規定，且從未申請本會研究計畫者，得</w:t>
      </w:r>
      <w:proofErr w:type="gramStart"/>
      <w:r w:rsidRPr="00B015F0">
        <w:t>於起聘之</w:t>
      </w:r>
      <w:proofErr w:type="gramEnd"/>
      <w:r w:rsidRPr="00B015F0">
        <w:t>日、獲博士學位之日或符合第三點計畫主持人資格之日起三年內提出。</w:t>
      </w:r>
    </w:p>
    <w:p w14:paraId="48A3B369" w14:textId="77777777" w:rsidR="00DA30F2" w:rsidRPr="00B015F0" w:rsidRDefault="00DA30F2" w:rsidP="00FD7EEA">
      <w:pPr>
        <w:adjustRightInd w:val="0"/>
        <w:snapToGrid w:val="0"/>
        <w:spacing w:before="0" w:after="0"/>
        <w:ind w:leftChars="201" w:left="989" w:hangingChars="152" w:hanging="426"/>
        <w:rPr>
          <w:kern w:val="0"/>
          <w:lang w:val="zh-TW"/>
        </w:rPr>
      </w:pPr>
      <w:r w:rsidRPr="00B015F0">
        <w:lastRenderedPageBreak/>
        <w:t>(</w:t>
      </w:r>
      <w:r w:rsidRPr="00B015F0">
        <w:t>二</w:t>
      </w:r>
      <w:r w:rsidRPr="00B015F0">
        <w:t>)</w:t>
      </w:r>
      <w:r w:rsidRPr="00B015F0">
        <w:rPr>
          <w:kern w:val="0"/>
          <w:lang w:val="zh-TW"/>
        </w:rPr>
        <w:t>曾</w:t>
      </w:r>
      <w:r w:rsidRPr="00B015F0">
        <w:t>申請</w:t>
      </w:r>
      <w:r w:rsidRPr="00B015F0">
        <w:rPr>
          <w:kern w:val="0"/>
          <w:lang w:val="zh-TW"/>
        </w:rPr>
        <w:t>本會研究計畫之計畫主持人，於外國任教或從事研究服務滿一年以上，受延聘歸國服務且返國服務後未申請本會研究計畫者，得</w:t>
      </w:r>
      <w:proofErr w:type="gramStart"/>
      <w:r w:rsidRPr="00B015F0">
        <w:rPr>
          <w:kern w:val="0"/>
          <w:lang w:val="zh-TW"/>
        </w:rPr>
        <w:t>於起聘之</w:t>
      </w:r>
      <w:proofErr w:type="gramEnd"/>
      <w:r w:rsidRPr="00B015F0">
        <w:rPr>
          <w:kern w:val="0"/>
          <w:lang w:val="zh-TW"/>
        </w:rPr>
        <w:t>日起</w:t>
      </w:r>
      <w:proofErr w:type="gramStart"/>
      <w:r w:rsidRPr="00B015F0">
        <w:rPr>
          <w:kern w:val="0"/>
          <w:lang w:val="zh-TW"/>
        </w:rPr>
        <w:t>一</w:t>
      </w:r>
      <w:proofErr w:type="gramEnd"/>
      <w:r w:rsidRPr="00B015F0">
        <w:rPr>
          <w:kern w:val="0"/>
          <w:lang w:val="zh-TW"/>
        </w:rPr>
        <w:t>年內提出。</w:t>
      </w:r>
    </w:p>
    <w:p w14:paraId="4B26A261" w14:textId="77777777" w:rsidR="00DA30F2" w:rsidRPr="00B015F0" w:rsidRDefault="00DA30F2" w:rsidP="00FD7EEA">
      <w:pPr>
        <w:adjustRightInd w:val="0"/>
        <w:snapToGrid w:val="0"/>
        <w:spacing w:before="0" w:after="0"/>
        <w:ind w:leftChars="201" w:left="989" w:hangingChars="152" w:hanging="426"/>
        <w:rPr>
          <w:kern w:val="0"/>
        </w:rPr>
      </w:pPr>
      <w:r w:rsidRPr="00B015F0">
        <w:rPr>
          <w:kern w:val="0"/>
        </w:rPr>
        <w:t xml:space="preserve"> (</w:t>
      </w:r>
      <w:r w:rsidRPr="00B015F0">
        <w:rPr>
          <w:kern w:val="0"/>
        </w:rPr>
        <w:t>三</w:t>
      </w:r>
      <w:r w:rsidRPr="00B015F0">
        <w:rPr>
          <w:kern w:val="0"/>
        </w:rPr>
        <w:t>)</w:t>
      </w:r>
      <w:r w:rsidRPr="00B015F0">
        <w:t>借調</w:t>
      </w:r>
      <w:r w:rsidRPr="00B015F0">
        <w:rPr>
          <w:kern w:val="0"/>
        </w:rPr>
        <w:t>至政府機關之駐外單位任職人員，於歸建後未申請本會研究計畫者，得於歸建之日起六個月內提出。</w:t>
      </w:r>
    </w:p>
    <w:p w14:paraId="243037E9" w14:textId="77777777" w:rsidR="00DA30F2" w:rsidRPr="00B015F0" w:rsidRDefault="00DA30F2" w:rsidP="00FD7EEA">
      <w:pPr>
        <w:adjustRightInd w:val="0"/>
        <w:snapToGrid w:val="0"/>
        <w:spacing w:before="0" w:after="0"/>
        <w:ind w:leftChars="201" w:left="989" w:hangingChars="152" w:hanging="426"/>
        <w:rPr>
          <w:kern w:val="0"/>
        </w:rPr>
      </w:pPr>
      <w:r w:rsidRPr="00B015F0">
        <w:rPr>
          <w:kern w:val="0"/>
        </w:rPr>
        <w:t>(</w:t>
      </w:r>
      <w:r w:rsidRPr="00B015F0">
        <w:rPr>
          <w:kern w:val="0"/>
        </w:rPr>
        <w:t>四</w:t>
      </w:r>
      <w:r w:rsidRPr="00B015F0">
        <w:rPr>
          <w:kern w:val="0"/>
        </w:rPr>
        <w:t>)</w:t>
      </w:r>
      <w:r w:rsidRPr="00B015F0">
        <w:rPr>
          <w:kern w:val="0"/>
        </w:rPr>
        <w:t>借調至中央機關擔任政務首長及立法委員，得於歸建之日起六個月內提出。</w:t>
      </w:r>
    </w:p>
    <w:p w14:paraId="68DDA2DC" w14:textId="77777777" w:rsidR="00DA30F2" w:rsidRPr="00B015F0" w:rsidRDefault="00DA30F2" w:rsidP="00FD7EEA">
      <w:pPr>
        <w:adjustRightInd w:val="0"/>
        <w:snapToGrid w:val="0"/>
        <w:spacing w:before="0" w:after="0"/>
        <w:ind w:leftChars="201" w:left="989" w:hangingChars="152" w:hanging="426"/>
        <w:rPr>
          <w:kern w:val="0"/>
        </w:rPr>
      </w:pPr>
      <w:r w:rsidRPr="00B015F0">
        <w:rPr>
          <w:kern w:val="0"/>
        </w:rPr>
        <w:t>(</w:t>
      </w:r>
      <w:r w:rsidRPr="00B015F0">
        <w:rPr>
          <w:kern w:val="0"/>
        </w:rPr>
        <w:t>五</w:t>
      </w:r>
      <w:r w:rsidRPr="00B015F0">
        <w:rPr>
          <w:kern w:val="0"/>
        </w:rPr>
        <w:t>)</w:t>
      </w:r>
      <w:r w:rsidRPr="00B015F0">
        <w:rPr>
          <w:kern w:val="0"/>
        </w:rPr>
        <w:t>領有身心障礙證明之計畫主持人，且無執行本會研究計畫者，得檢附有效證明文件。</w:t>
      </w:r>
    </w:p>
    <w:p w14:paraId="19BDBB20" w14:textId="77777777" w:rsidR="00DA30F2" w:rsidRPr="00B015F0" w:rsidRDefault="00DA30F2" w:rsidP="00FD7EEA">
      <w:pPr>
        <w:adjustRightInd w:val="0"/>
        <w:snapToGrid w:val="0"/>
        <w:spacing w:before="0" w:after="0"/>
        <w:ind w:leftChars="201" w:left="989" w:hangingChars="152" w:hanging="426"/>
        <w:rPr>
          <w:kern w:val="0"/>
        </w:rPr>
      </w:pPr>
      <w:r w:rsidRPr="00B015F0">
        <w:rPr>
          <w:kern w:val="0"/>
        </w:rPr>
        <w:t>(</w:t>
      </w:r>
      <w:r w:rsidRPr="00B015F0">
        <w:rPr>
          <w:kern w:val="0"/>
        </w:rPr>
        <w:t>六</w:t>
      </w:r>
      <w:r w:rsidRPr="00B015F0">
        <w:rPr>
          <w:kern w:val="0"/>
        </w:rPr>
        <w:t>)</w:t>
      </w:r>
      <w:r w:rsidRPr="00B015F0">
        <w:rPr>
          <w:kern w:val="0"/>
        </w:rPr>
        <w:t>經醫師診斷確認懷孕事實起至養育</w:t>
      </w:r>
      <w:proofErr w:type="gramStart"/>
      <w:r w:rsidRPr="00B015F0">
        <w:rPr>
          <w:kern w:val="0"/>
        </w:rPr>
        <w:t>三</w:t>
      </w:r>
      <w:proofErr w:type="gramEnd"/>
      <w:r w:rsidRPr="00B015F0">
        <w:rPr>
          <w:kern w:val="0"/>
        </w:rPr>
        <w:t>足歲以下子女之連續期間內，且無執行本會研究計畫者，得</w:t>
      </w:r>
      <w:proofErr w:type="gramStart"/>
      <w:r w:rsidRPr="00B015F0">
        <w:rPr>
          <w:kern w:val="0"/>
        </w:rPr>
        <w:t>檢附足資</w:t>
      </w:r>
      <w:proofErr w:type="gramEnd"/>
      <w:r w:rsidRPr="00B015F0">
        <w:rPr>
          <w:kern w:val="0"/>
        </w:rPr>
        <w:t>證明懷孕或生育事實證明文件。</w:t>
      </w:r>
    </w:p>
    <w:p w14:paraId="1EC06F01" w14:textId="77777777" w:rsidR="00DA30F2" w:rsidRPr="00B015F0" w:rsidRDefault="00DA30F2" w:rsidP="00FD7EEA">
      <w:pPr>
        <w:adjustRightInd w:val="0"/>
        <w:snapToGrid w:val="0"/>
        <w:spacing w:before="0" w:after="0"/>
        <w:ind w:leftChars="201" w:left="989" w:hangingChars="152" w:hanging="426"/>
        <w:rPr>
          <w:kern w:val="0"/>
        </w:rPr>
      </w:pPr>
      <w:r w:rsidRPr="00B015F0">
        <w:rPr>
          <w:kern w:val="0"/>
        </w:rPr>
        <w:t>(</w:t>
      </w:r>
      <w:r w:rsidRPr="00B015F0">
        <w:rPr>
          <w:kern w:val="0"/>
        </w:rPr>
        <w:t>七</w:t>
      </w:r>
      <w:r w:rsidRPr="00B015F0">
        <w:rPr>
          <w:kern w:val="0"/>
        </w:rPr>
        <w:t>)</w:t>
      </w:r>
      <w:r w:rsidRPr="00B015F0">
        <w:rPr>
          <w:kern w:val="0"/>
        </w:rPr>
        <w:t>單親或育嬰留職停薪養育</w:t>
      </w:r>
      <w:proofErr w:type="gramStart"/>
      <w:r w:rsidRPr="00B015F0">
        <w:rPr>
          <w:kern w:val="0"/>
        </w:rPr>
        <w:t>三</w:t>
      </w:r>
      <w:proofErr w:type="gramEnd"/>
      <w:r w:rsidRPr="00B015F0">
        <w:rPr>
          <w:kern w:val="0"/>
        </w:rPr>
        <w:t>足歲以下子女之男性計畫主持人，且無執行本會研究計畫者，得</w:t>
      </w:r>
      <w:proofErr w:type="gramStart"/>
      <w:r w:rsidRPr="00B015F0">
        <w:rPr>
          <w:kern w:val="0"/>
        </w:rPr>
        <w:t>檢附足資</w:t>
      </w:r>
      <w:proofErr w:type="gramEnd"/>
      <w:r w:rsidRPr="00B015F0">
        <w:rPr>
          <w:kern w:val="0"/>
        </w:rPr>
        <w:t>證明文件。</w:t>
      </w:r>
    </w:p>
    <w:p w14:paraId="576F2B90" w14:textId="451232CD" w:rsidR="00DA30F2" w:rsidRPr="00B015F0" w:rsidRDefault="00DA30F2" w:rsidP="00FD7EEA">
      <w:pPr>
        <w:adjustRightInd w:val="0"/>
        <w:snapToGrid w:val="0"/>
        <w:spacing w:before="0" w:after="0"/>
        <w:ind w:leftChars="110" w:left="322" w:hangingChars="5" w:hanging="14"/>
        <w:rPr>
          <w:kern w:val="0"/>
          <w:lang w:val="zh-TW"/>
        </w:rPr>
      </w:pPr>
      <w:r w:rsidRPr="00B015F0">
        <w:rPr>
          <w:kern w:val="0"/>
          <w:lang w:val="zh-TW"/>
        </w:rPr>
        <w:t>前項第一款、第二款以申請</w:t>
      </w:r>
      <w:proofErr w:type="gramStart"/>
      <w:r w:rsidRPr="00B015F0">
        <w:rPr>
          <w:kern w:val="0"/>
          <w:lang w:val="zh-TW"/>
        </w:rPr>
        <w:t>ㄧ</w:t>
      </w:r>
      <w:proofErr w:type="gramEnd"/>
      <w:r w:rsidRPr="00B015F0">
        <w:rPr>
          <w:kern w:val="0"/>
          <w:lang w:val="zh-TW"/>
        </w:rPr>
        <w:t>件為限；第五款至第七款每年得申請一件，於前一計畫執行期滿前三</w:t>
      </w:r>
      <w:proofErr w:type="gramStart"/>
      <w:r w:rsidRPr="00B015F0">
        <w:rPr>
          <w:kern w:val="0"/>
          <w:lang w:val="zh-TW"/>
        </w:rPr>
        <w:t>個</w:t>
      </w:r>
      <w:proofErr w:type="gramEnd"/>
      <w:r w:rsidRPr="00B015F0">
        <w:rPr>
          <w:kern w:val="0"/>
          <w:lang w:val="zh-TW"/>
        </w:rPr>
        <w:t>月內，亦得提出申請。</w:t>
      </w:r>
    </w:p>
    <w:p w14:paraId="5EE727F9" w14:textId="77777777" w:rsidR="00DA30F2" w:rsidRPr="00B015F0" w:rsidRDefault="00DA30F2" w:rsidP="00FD7EEA">
      <w:pPr>
        <w:adjustRightInd w:val="0"/>
        <w:snapToGrid w:val="0"/>
        <w:spacing w:before="0" w:after="0"/>
        <w:ind w:left="560" w:hangingChars="200" w:hanging="560"/>
        <w:rPr>
          <w:kern w:val="0"/>
          <w:lang w:val="zh-TW"/>
        </w:rPr>
      </w:pPr>
      <w:r w:rsidRPr="00B015F0">
        <w:rPr>
          <w:kern w:val="0"/>
          <w:lang w:val="zh-TW"/>
        </w:rPr>
        <w:t xml:space="preserve">    </w:t>
      </w:r>
      <w:r w:rsidRPr="00B015F0">
        <w:rPr>
          <w:kern w:val="0"/>
          <w:lang w:val="zh-TW"/>
        </w:rPr>
        <w:t>前項各類申請案已進入實質審查程序後經申請機構撤回者，不得再提出申請。</w:t>
      </w:r>
    </w:p>
    <w:p w14:paraId="64F5748A" w14:textId="77777777" w:rsidR="00DA30F2" w:rsidRPr="00B015F0" w:rsidRDefault="00DA30F2" w:rsidP="00FD7EEA">
      <w:pPr>
        <w:adjustRightInd w:val="0"/>
        <w:snapToGrid w:val="0"/>
        <w:spacing w:before="0" w:after="0"/>
        <w:ind w:left="560" w:hangingChars="200" w:hanging="560"/>
      </w:pPr>
      <w:r w:rsidRPr="00B015F0">
        <w:t xml:space="preserve">    </w:t>
      </w:r>
      <w:r w:rsidRPr="00B015F0">
        <w:t>本會規劃推動之任務或目標導向研究計畫，另依規定之申請期限辦理。</w:t>
      </w:r>
    </w:p>
    <w:p w14:paraId="3784C05A" w14:textId="77777777" w:rsidR="00DA30F2" w:rsidRPr="00B015F0" w:rsidRDefault="00DA30F2" w:rsidP="00C526C0">
      <w:pPr>
        <w:pStyle w:val="af8"/>
        <w:numPr>
          <w:ilvl w:val="0"/>
          <w:numId w:val="91"/>
        </w:numPr>
        <w:suppressAutoHyphens w:val="0"/>
        <w:autoSpaceDN/>
        <w:adjustRightInd w:val="0"/>
        <w:snapToGrid w:val="0"/>
        <w:spacing w:beforeLines="50" w:before="120" w:after="0" w:line="500" w:lineRule="exact"/>
        <w:ind w:left="567" w:hanging="851"/>
        <w:textAlignment w:val="auto"/>
        <w:rPr>
          <w:sz w:val="28"/>
          <w:lang w:eastAsia="zh-TW"/>
        </w:rPr>
      </w:pPr>
      <w:r w:rsidRPr="00B015F0">
        <w:rPr>
          <w:sz w:val="28"/>
          <w:lang w:eastAsia="zh-TW"/>
        </w:rPr>
        <w:t>計畫主持人應至本會</w:t>
      </w:r>
      <w:proofErr w:type="gramStart"/>
      <w:r w:rsidRPr="00B015F0">
        <w:rPr>
          <w:sz w:val="28"/>
          <w:lang w:eastAsia="zh-TW"/>
        </w:rPr>
        <w:t>網站線上製作</w:t>
      </w:r>
      <w:proofErr w:type="gramEnd"/>
      <w:r w:rsidRPr="00B015F0">
        <w:rPr>
          <w:sz w:val="28"/>
          <w:lang w:eastAsia="zh-TW"/>
        </w:rPr>
        <w:t>下列文件後，將申請案送至申請機構，經申請機構審核通過後送出，並造具申請名冊及計畫主持人資格切結書函送本會申請；文件不全或不符合規定者，經限期補正逾期未完成補正者，不予受理：</w:t>
      </w:r>
    </w:p>
    <w:p w14:paraId="7AD41DF3" w14:textId="77777777" w:rsidR="00DA30F2" w:rsidRPr="00B015F0" w:rsidRDefault="00DA30F2" w:rsidP="00FD7EEA">
      <w:pPr>
        <w:adjustRightInd w:val="0"/>
        <w:snapToGrid w:val="0"/>
        <w:spacing w:before="0" w:after="0"/>
        <w:ind w:leftChars="201" w:left="989" w:hangingChars="152" w:hanging="426"/>
        <w:rPr>
          <w:kern w:val="0"/>
        </w:rPr>
      </w:pPr>
      <w:r w:rsidRPr="00B015F0">
        <w:t>(</w:t>
      </w:r>
      <w:proofErr w:type="gramStart"/>
      <w:r w:rsidRPr="00B015F0">
        <w:t>一</w:t>
      </w:r>
      <w:proofErr w:type="gramEnd"/>
      <w:r w:rsidRPr="00B015F0">
        <w:t>)</w:t>
      </w:r>
      <w:r w:rsidRPr="00B015F0">
        <w:t>計畫</w:t>
      </w:r>
      <w:r w:rsidRPr="00B015F0">
        <w:rPr>
          <w:kern w:val="0"/>
        </w:rPr>
        <w:t>申請書。</w:t>
      </w:r>
    </w:p>
    <w:p w14:paraId="368DEAA4" w14:textId="77777777" w:rsidR="00DA30F2" w:rsidRPr="00B015F0" w:rsidRDefault="00DA30F2" w:rsidP="00FD7EEA">
      <w:pPr>
        <w:adjustRightInd w:val="0"/>
        <w:snapToGrid w:val="0"/>
        <w:spacing w:before="0" w:after="0"/>
        <w:ind w:leftChars="201" w:left="989" w:hangingChars="152" w:hanging="426"/>
        <w:rPr>
          <w:kern w:val="0"/>
        </w:rPr>
      </w:pPr>
      <w:r w:rsidRPr="00B015F0">
        <w:rPr>
          <w:kern w:val="0"/>
        </w:rPr>
        <w:t>(</w:t>
      </w:r>
      <w:r w:rsidRPr="00B015F0">
        <w:rPr>
          <w:kern w:val="0"/>
        </w:rPr>
        <w:t>二</w:t>
      </w:r>
      <w:r w:rsidRPr="00B015F0">
        <w:rPr>
          <w:kern w:val="0"/>
        </w:rPr>
        <w:t>)</w:t>
      </w:r>
      <w:r w:rsidRPr="00B015F0">
        <w:rPr>
          <w:kern w:val="0"/>
        </w:rPr>
        <w:t>計畫主持人、共同主持人（個別型研究計畫或整合型研究計畫之總計畫、子計畫）之個人資料表。</w:t>
      </w:r>
    </w:p>
    <w:p w14:paraId="7D6F56B0" w14:textId="77777777" w:rsidR="00DA30F2" w:rsidRPr="00B015F0" w:rsidRDefault="00DA30F2" w:rsidP="00FD7EEA">
      <w:pPr>
        <w:adjustRightInd w:val="0"/>
        <w:snapToGrid w:val="0"/>
        <w:spacing w:before="0" w:after="0"/>
        <w:ind w:leftChars="201" w:left="989" w:hangingChars="152" w:hanging="426"/>
        <w:rPr>
          <w:kern w:val="0"/>
        </w:rPr>
      </w:pPr>
      <w:r w:rsidRPr="00B015F0">
        <w:rPr>
          <w:kern w:val="0"/>
        </w:rPr>
        <w:t>(</w:t>
      </w:r>
      <w:r w:rsidRPr="00B015F0">
        <w:rPr>
          <w:kern w:val="0"/>
        </w:rPr>
        <w:t>三</w:t>
      </w:r>
      <w:r w:rsidRPr="00B015F0">
        <w:rPr>
          <w:kern w:val="0"/>
        </w:rPr>
        <w:t>)</w:t>
      </w:r>
      <w:r w:rsidRPr="00B015F0">
        <w:rPr>
          <w:kern w:val="0"/>
        </w:rPr>
        <w:t>依本會規定</w:t>
      </w:r>
      <w:proofErr w:type="gramStart"/>
      <w:r w:rsidRPr="00B015F0">
        <w:rPr>
          <w:kern w:val="0"/>
        </w:rPr>
        <w:t>應增填申請</w:t>
      </w:r>
      <w:proofErr w:type="gramEnd"/>
      <w:r w:rsidRPr="00B015F0">
        <w:rPr>
          <w:kern w:val="0"/>
        </w:rPr>
        <w:t>截止日前一定年限之研究績效或成果相關表格</w:t>
      </w:r>
      <w:r w:rsidRPr="00B015F0">
        <w:rPr>
          <w:kern w:val="0"/>
        </w:rPr>
        <w:t>(</w:t>
      </w:r>
      <w:r w:rsidRPr="00B015F0">
        <w:rPr>
          <w:kern w:val="0"/>
        </w:rPr>
        <w:t>此段期間曾生產或請</w:t>
      </w:r>
      <w:proofErr w:type="gramStart"/>
      <w:r w:rsidRPr="00B015F0">
        <w:rPr>
          <w:kern w:val="0"/>
        </w:rPr>
        <w:t>育嬰假者</w:t>
      </w:r>
      <w:proofErr w:type="gramEnd"/>
      <w:r w:rsidRPr="00B015F0">
        <w:rPr>
          <w:kern w:val="0"/>
        </w:rPr>
        <w:t>，得依每一出生數再延長二年，曾服國民義務役者，得依實際服役時間予以延長，但應檢附相關證明文件</w:t>
      </w:r>
      <w:proofErr w:type="gramStart"/>
      <w:r w:rsidRPr="00B015F0">
        <w:rPr>
          <w:kern w:val="0"/>
        </w:rPr>
        <w:t>）</w:t>
      </w:r>
      <w:proofErr w:type="gramEnd"/>
      <w:r w:rsidRPr="00B015F0">
        <w:rPr>
          <w:kern w:val="0"/>
        </w:rPr>
        <w:t>。</w:t>
      </w:r>
    </w:p>
    <w:p w14:paraId="335D9839" w14:textId="77777777" w:rsidR="00DA30F2" w:rsidRPr="00B015F0" w:rsidRDefault="00DA30F2" w:rsidP="00FD7EEA">
      <w:pPr>
        <w:adjustRightInd w:val="0"/>
        <w:snapToGrid w:val="0"/>
        <w:spacing w:before="0" w:after="0"/>
        <w:ind w:leftChars="201" w:left="989" w:hangingChars="152" w:hanging="426"/>
      </w:pPr>
      <w:r w:rsidRPr="00B015F0">
        <w:rPr>
          <w:kern w:val="0"/>
        </w:rPr>
        <w:t>(</w:t>
      </w:r>
      <w:r w:rsidRPr="00B015F0">
        <w:rPr>
          <w:kern w:val="0"/>
        </w:rPr>
        <w:t>四</w:t>
      </w:r>
      <w:r w:rsidRPr="00B015F0">
        <w:rPr>
          <w:kern w:val="0"/>
        </w:rPr>
        <w:t>)</w:t>
      </w:r>
      <w:r w:rsidRPr="00B015F0">
        <w:rPr>
          <w:kern w:val="0"/>
        </w:rPr>
        <w:t>研</w:t>
      </w:r>
      <w:r w:rsidRPr="00B015F0">
        <w:t>究倫理審查相關文件：</w:t>
      </w:r>
    </w:p>
    <w:p w14:paraId="28A586F8" w14:textId="77777777" w:rsidR="00DA30F2" w:rsidRPr="00B015F0" w:rsidRDefault="00DA30F2" w:rsidP="00FD7EEA">
      <w:pPr>
        <w:pStyle w:val="1-"/>
        <w:spacing w:before="0" w:after="0"/>
        <w:ind w:leftChars="253" w:left="848" w:hangingChars="50" w:hanging="140"/>
        <w:rPr>
          <w:rFonts w:ascii="Times New Roman" w:hAnsi="Times New Roman"/>
          <w:color w:val="auto"/>
          <w:szCs w:val="28"/>
        </w:rPr>
      </w:pPr>
      <w:r w:rsidRPr="00B015F0">
        <w:rPr>
          <w:rFonts w:ascii="Times New Roman" w:hAnsi="Times New Roman"/>
          <w:color w:val="auto"/>
          <w:szCs w:val="28"/>
        </w:rPr>
        <w:lastRenderedPageBreak/>
        <w:t>1.</w:t>
      </w:r>
      <w:r w:rsidRPr="00B015F0">
        <w:rPr>
          <w:rFonts w:ascii="Times New Roman" w:hAnsi="Times New Roman"/>
          <w:color w:val="auto"/>
          <w:szCs w:val="28"/>
        </w:rPr>
        <w:t>研究計畫中涉及人體試驗、採集人體檢體、人類胚胎、人類胚胎幹細胞者，應檢附醫學倫理委員會或人體試驗委員會核准文件；涉及基因重組相關實驗者，應檢附生物實驗安全委員會核准之基因重組實驗申請同意書；涉及基因轉</w:t>
      </w:r>
      <w:proofErr w:type="gramStart"/>
      <w:r w:rsidRPr="00B015F0">
        <w:rPr>
          <w:rFonts w:ascii="Times New Roman" w:hAnsi="Times New Roman"/>
          <w:color w:val="auto"/>
          <w:szCs w:val="28"/>
        </w:rPr>
        <w:t>殖</w:t>
      </w:r>
      <w:proofErr w:type="gramEnd"/>
      <w:r w:rsidRPr="00B015F0">
        <w:rPr>
          <w:rFonts w:ascii="Times New Roman" w:hAnsi="Times New Roman"/>
          <w:color w:val="auto"/>
          <w:szCs w:val="28"/>
        </w:rPr>
        <w:t>田間試驗者，應檢附主管機關核准文件；涉及動物實驗者，應檢附實驗動物管理委員會核准文件；涉及第二級以上感染性生物材料試驗者，應檢附相關單位核准文件。核准文件未能於申請時提交者，須先提交已送審之證明文件，並於六個月內補齊核准文件。</w:t>
      </w:r>
    </w:p>
    <w:p w14:paraId="71379DC6" w14:textId="77777777" w:rsidR="00DA30F2" w:rsidRPr="00B015F0" w:rsidRDefault="00DA30F2" w:rsidP="00FD7EEA">
      <w:pPr>
        <w:pStyle w:val="1-"/>
        <w:spacing w:before="0" w:after="0"/>
        <w:ind w:leftChars="253" w:left="848" w:hangingChars="50" w:hanging="140"/>
        <w:rPr>
          <w:rFonts w:ascii="Times New Roman" w:hAnsi="Times New Roman"/>
          <w:color w:val="auto"/>
          <w:szCs w:val="28"/>
        </w:rPr>
      </w:pPr>
      <w:r w:rsidRPr="00B015F0">
        <w:rPr>
          <w:rFonts w:ascii="Times New Roman" w:hAnsi="Times New Roman"/>
          <w:color w:val="auto"/>
          <w:szCs w:val="28"/>
        </w:rPr>
        <w:t>2.</w:t>
      </w:r>
      <w:r w:rsidRPr="00B015F0">
        <w:rPr>
          <w:rFonts w:ascii="Times New Roman" w:hAnsi="Times New Roman"/>
          <w:color w:val="auto"/>
          <w:szCs w:val="28"/>
        </w:rPr>
        <w:t>本會人文及社會科學研究發展處之研究計畫涉及以個人或群體為對象，使用介入、互動之方法、或使用可資識別特定當事人之資料，而進行與該個人或群體有關之系統性調查或專業學科的知識性探索活動者，應於計畫執行前繳交已送研究倫理審查之證明文件。</w:t>
      </w:r>
    </w:p>
    <w:p w14:paraId="7DACB248" w14:textId="77777777" w:rsidR="00DA30F2" w:rsidRPr="00B015F0" w:rsidRDefault="00DA30F2" w:rsidP="00DA30F2">
      <w:pPr>
        <w:adjustRightInd w:val="0"/>
        <w:snapToGrid w:val="0"/>
        <w:ind w:leftChars="201" w:left="989" w:hangingChars="152" w:hanging="426"/>
      </w:pPr>
      <w:r w:rsidRPr="00B015F0">
        <w:t>(</w:t>
      </w:r>
      <w:r w:rsidRPr="00B015F0">
        <w:t>五</w:t>
      </w:r>
      <w:r w:rsidRPr="00B015F0">
        <w:t>)</w:t>
      </w:r>
      <w:r w:rsidRPr="00B015F0">
        <w:t>研究計畫中申請使用海洋研究船者，</w:t>
      </w:r>
      <w:proofErr w:type="gramStart"/>
      <w:r w:rsidRPr="00B015F0">
        <w:t>應增填海洋</w:t>
      </w:r>
      <w:proofErr w:type="gramEnd"/>
      <w:r w:rsidRPr="00B015F0">
        <w:t>研究船使用申請表。</w:t>
      </w:r>
    </w:p>
    <w:p w14:paraId="65407003" w14:textId="77777777" w:rsidR="00DA30F2" w:rsidRPr="00B015F0" w:rsidRDefault="00DA30F2" w:rsidP="00DA30F2">
      <w:pPr>
        <w:adjustRightInd w:val="0"/>
        <w:snapToGrid w:val="0"/>
        <w:ind w:leftChars="201" w:left="989" w:hangingChars="152" w:hanging="426"/>
      </w:pPr>
      <w:r w:rsidRPr="00B015F0">
        <w:t>(</w:t>
      </w:r>
      <w:r w:rsidRPr="00B015F0">
        <w:t>六</w:t>
      </w:r>
      <w:r w:rsidRPr="00B015F0">
        <w:t>)</w:t>
      </w:r>
      <w:r w:rsidRPr="00B015F0">
        <w:t>研究計畫涉及人體試驗或人體研究者，</w:t>
      </w:r>
      <w:proofErr w:type="gramStart"/>
      <w:r w:rsidRPr="00B015F0">
        <w:t>應增填研究</w:t>
      </w:r>
      <w:proofErr w:type="gramEnd"/>
      <w:r w:rsidRPr="00B015F0">
        <w:t>中的性別考量檢核表。</w:t>
      </w:r>
    </w:p>
    <w:p w14:paraId="741606AB" w14:textId="77777777" w:rsidR="00DA30F2" w:rsidRPr="00B015F0" w:rsidRDefault="00DA30F2" w:rsidP="00C526C0">
      <w:pPr>
        <w:pStyle w:val="af8"/>
        <w:numPr>
          <w:ilvl w:val="0"/>
          <w:numId w:val="91"/>
        </w:numPr>
        <w:suppressAutoHyphens w:val="0"/>
        <w:autoSpaceDN/>
        <w:adjustRightInd w:val="0"/>
        <w:snapToGrid w:val="0"/>
        <w:spacing w:beforeLines="50" w:before="120" w:after="0" w:line="500" w:lineRule="exact"/>
        <w:ind w:left="567" w:hanging="851"/>
        <w:textAlignment w:val="auto"/>
        <w:rPr>
          <w:sz w:val="28"/>
          <w:lang w:eastAsia="zh-TW"/>
        </w:rPr>
      </w:pPr>
      <w:r w:rsidRPr="00B015F0">
        <w:rPr>
          <w:sz w:val="28"/>
          <w:lang w:eastAsia="zh-TW"/>
        </w:rPr>
        <w:t>計畫主持人於同一年度內申請、執行二件以上研究計畫者，應於計畫申請書內列明優先順序，且多年期研究計畫順序應優先於新申請案，本</w:t>
      </w:r>
      <w:proofErr w:type="gramStart"/>
      <w:r w:rsidRPr="00B015F0">
        <w:rPr>
          <w:sz w:val="28"/>
          <w:lang w:eastAsia="zh-TW"/>
        </w:rPr>
        <w:t>會依件數</w:t>
      </w:r>
      <w:proofErr w:type="gramEnd"/>
      <w:r w:rsidRPr="00B015F0">
        <w:rPr>
          <w:sz w:val="28"/>
          <w:lang w:eastAsia="zh-TW"/>
        </w:rPr>
        <w:t>逐級從嚴審查。</w:t>
      </w:r>
    </w:p>
    <w:p w14:paraId="0C0AB753" w14:textId="77777777" w:rsidR="00DA30F2" w:rsidRPr="00B015F0" w:rsidRDefault="00DA30F2" w:rsidP="00FD7EEA">
      <w:pPr>
        <w:pStyle w:val="af8"/>
        <w:adjustRightInd w:val="0"/>
        <w:snapToGrid w:val="0"/>
        <w:spacing w:before="0" w:after="0" w:line="500" w:lineRule="exact"/>
        <w:ind w:left="567"/>
        <w:rPr>
          <w:sz w:val="28"/>
          <w:lang w:eastAsia="zh-TW"/>
        </w:rPr>
      </w:pPr>
      <w:r w:rsidRPr="00B015F0">
        <w:rPr>
          <w:sz w:val="28"/>
          <w:lang w:eastAsia="zh-TW"/>
        </w:rPr>
        <w:t>借調至中央機關擔任政務首長、立法委員及駐外單位任職人員，同一年度內以執行一件研究計畫為限，任職期間每年執行計畫經費不得超過任職時執行中計畫經費總額。</w:t>
      </w:r>
    </w:p>
    <w:p w14:paraId="12279F88" w14:textId="77777777" w:rsidR="00DA30F2" w:rsidRPr="00B015F0" w:rsidRDefault="00DA30F2" w:rsidP="00C526C0">
      <w:pPr>
        <w:pStyle w:val="af8"/>
        <w:numPr>
          <w:ilvl w:val="0"/>
          <w:numId w:val="91"/>
        </w:numPr>
        <w:suppressAutoHyphens w:val="0"/>
        <w:autoSpaceDN/>
        <w:adjustRightInd w:val="0"/>
        <w:snapToGrid w:val="0"/>
        <w:spacing w:beforeLines="50" w:before="120" w:after="0" w:line="500" w:lineRule="exact"/>
        <w:ind w:left="567" w:hanging="851"/>
        <w:textAlignment w:val="auto"/>
        <w:rPr>
          <w:sz w:val="28"/>
          <w:lang w:eastAsia="zh-TW"/>
        </w:rPr>
      </w:pPr>
      <w:r w:rsidRPr="00B015F0">
        <w:rPr>
          <w:sz w:val="28"/>
          <w:lang w:eastAsia="zh-TW"/>
        </w:rPr>
        <w:t>多年期研究計畫申請時，應依下列規定辦理：</w:t>
      </w:r>
    </w:p>
    <w:p w14:paraId="151FD69C" w14:textId="77777777" w:rsidR="00DA30F2" w:rsidRPr="00B015F0" w:rsidRDefault="00DA30F2" w:rsidP="00FD7EEA">
      <w:pPr>
        <w:adjustRightInd w:val="0"/>
        <w:snapToGrid w:val="0"/>
        <w:spacing w:before="0" w:after="0"/>
        <w:ind w:leftChars="201" w:left="989" w:hangingChars="152" w:hanging="426"/>
      </w:pPr>
      <w:r w:rsidRPr="00B015F0">
        <w:t>(</w:t>
      </w:r>
      <w:proofErr w:type="gramStart"/>
      <w:r w:rsidRPr="00B015F0">
        <w:t>一</w:t>
      </w:r>
      <w:proofErr w:type="gramEnd"/>
      <w:r w:rsidRPr="00B015F0">
        <w:t>)</w:t>
      </w:r>
      <w:r w:rsidRPr="00B015F0">
        <w:t>研究計畫屬連續性計畫者，以多年期研究計畫提出申請，並</w:t>
      </w:r>
      <w:proofErr w:type="gramStart"/>
      <w:r w:rsidRPr="00B015F0">
        <w:t>分年填列</w:t>
      </w:r>
      <w:proofErr w:type="gramEnd"/>
      <w:r w:rsidRPr="00B015F0">
        <w:t>研究內容及需求經費。</w:t>
      </w:r>
    </w:p>
    <w:p w14:paraId="0178ECFA" w14:textId="77777777" w:rsidR="00DA30F2" w:rsidRPr="00B015F0" w:rsidRDefault="00DA30F2" w:rsidP="00FD7EEA">
      <w:pPr>
        <w:adjustRightInd w:val="0"/>
        <w:snapToGrid w:val="0"/>
        <w:spacing w:before="0" w:after="0"/>
        <w:ind w:leftChars="201" w:left="989" w:hangingChars="152" w:hanging="426"/>
      </w:pPr>
      <w:r w:rsidRPr="00B015F0">
        <w:t>(</w:t>
      </w:r>
      <w:r w:rsidRPr="00B015F0">
        <w:t>二</w:t>
      </w:r>
      <w:r w:rsidRPr="00B015F0">
        <w:t>)</w:t>
      </w:r>
      <w:r w:rsidRPr="00B015F0">
        <w:t>多年期經費核定方式</w:t>
      </w:r>
    </w:p>
    <w:p w14:paraId="1727DF2E" w14:textId="77777777" w:rsidR="00DA30F2" w:rsidRPr="00B015F0" w:rsidRDefault="00DA30F2" w:rsidP="00FD7EEA">
      <w:pPr>
        <w:pStyle w:val="1-"/>
        <w:spacing w:before="0" w:after="0"/>
        <w:ind w:leftChars="304" w:left="1134" w:hangingChars="101" w:hanging="283"/>
        <w:rPr>
          <w:rFonts w:ascii="Times New Roman" w:hAnsi="Times New Roman"/>
          <w:color w:val="auto"/>
          <w:szCs w:val="28"/>
        </w:rPr>
      </w:pPr>
      <w:r w:rsidRPr="00B015F0">
        <w:rPr>
          <w:color w:val="auto"/>
          <w:szCs w:val="28"/>
        </w:rPr>
        <w:t>1.一</w:t>
      </w:r>
      <w:r w:rsidRPr="00B015F0">
        <w:rPr>
          <w:rFonts w:ascii="Times New Roman" w:hAnsi="Times New Roman"/>
          <w:color w:val="auto"/>
          <w:szCs w:val="28"/>
        </w:rPr>
        <w:t>次核定多年期：全程執行</w:t>
      </w:r>
      <w:proofErr w:type="gramStart"/>
      <w:r w:rsidRPr="00B015F0">
        <w:rPr>
          <w:rFonts w:ascii="Times New Roman" w:hAnsi="Times New Roman"/>
          <w:color w:val="auto"/>
          <w:szCs w:val="28"/>
        </w:rPr>
        <w:t>期間核</w:t>
      </w:r>
      <w:proofErr w:type="gramEnd"/>
      <w:r w:rsidRPr="00B015F0">
        <w:rPr>
          <w:rFonts w:ascii="Times New Roman" w:hAnsi="Times New Roman"/>
          <w:color w:val="auto"/>
          <w:szCs w:val="28"/>
        </w:rPr>
        <w:t>給一個計畫編號，補助總經費於第一年一次辦理簽約，分期撥款者，於執行期間如須辦理經費變更，應依本會補助專題研究計畫經費處理原則之規定辦理。</w:t>
      </w:r>
    </w:p>
    <w:p w14:paraId="6FA9AF91" w14:textId="77777777" w:rsidR="00DA30F2" w:rsidRPr="00B015F0" w:rsidRDefault="00DA30F2" w:rsidP="00FD7EEA">
      <w:pPr>
        <w:pStyle w:val="1-"/>
        <w:spacing w:before="0" w:after="0"/>
        <w:ind w:leftChars="304" w:left="1134" w:hangingChars="101" w:hanging="283"/>
        <w:rPr>
          <w:color w:val="auto"/>
          <w:szCs w:val="28"/>
        </w:rPr>
      </w:pPr>
      <w:r w:rsidRPr="00B015F0">
        <w:rPr>
          <w:rFonts w:ascii="Times New Roman" w:hAnsi="Times New Roman"/>
          <w:color w:val="auto"/>
          <w:szCs w:val="28"/>
        </w:rPr>
        <w:lastRenderedPageBreak/>
        <w:t>2.</w:t>
      </w:r>
      <w:r w:rsidRPr="00B015F0">
        <w:rPr>
          <w:rFonts w:ascii="Times New Roman" w:hAnsi="Times New Roman"/>
          <w:color w:val="auto"/>
          <w:szCs w:val="28"/>
        </w:rPr>
        <w:t>分年核定多年期：依年度逐年核給計畫編號，且除第一年為經費核定</w:t>
      </w:r>
      <w:r w:rsidRPr="00B015F0">
        <w:rPr>
          <w:color w:val="auto"/>
          <w:szCs w:val="28"/>
        </w:rPr>
        <w:t>清單外，其餘年度經費為預核清單者，其預核經費如須辦理變更，應於繳交進度報告時，一併至本會</w:t>
      </w:r>
      <w:proofErr w:type="gramStart"/>
      <w:r w:rsidRPr="00B015F0">
        <w:rPr>
          <w:color w:val="auto"/>
          <w:szCs w:val="28"/>
        </w:rPr>
        <w:t>網站線上製作</w:t>
      </w:r>
      <w:proofErr w:type="gramEnd"/>
      <w:r w:rsidRPr="00B015F0">
        <w:rPr>
          <w:color w:val="auto"/>
          <w:szCs w:val="28"/>
        </w:rPr>
        <w:t>經費變更申請表，以憑核定經費。</w:t>
      </w:r>
    </w:p>
    <w:p w14:paraId="5BC13A6F" w14:textId="77777777" w:rsidR="00DA30F2" w:rsidRPr="00B015F0" w:rsidRDefault="00DA30F2" w:rsidP="00FD7EEA">
      <w:pPr>
        <w:adjustRightInd w:val="0"/>
        <w:snapToGrid w:val="0"/>
        <w:spacing w:before="0" w:after="0"/>
        <w:ind w:leftChars="201" w:left="989" w:hangingChars="152" w:hanging="426"/>
      </w:pPr>
      <w:r w:rsidRPr="00B015F0">
        <w:t>(</w:t>
      </w:r>
      <w:r w:rsidRPr="00B015F0">
        <w:t>三</w:t>
      </w:r>
      <w:r w:rsidRPr="00B015F0">
        <w:t>)</w:t>
      </w:r>
      <w:r w:rsidRPr="00B015F0">
        <w:t>本會核定執行多年期研究計畫者，應按核定執行期限執行，並於期中各年計畫執行期滿前二</w:t>
      </w:r>
      <w:proofErr w:type="gramStart"/>
      <w:r w:rsidRPr="00B015F0">
        <w:t>個</w:t>
      </w:r>
      <w:proofErr w:type="gramEnd"/>
      <w:r w:rsidRPr="00B015F0">
        <w:t>月至本會</w:t>
      </w:r>
      <w:proofErr w:type="gramStart"/>
      <w:r w:rsidRPr="00B015F0">
        <w:t>網站線上繳交</w:t>
      </w:r>
      <w:proofErr w:type="gramEnd"/>
      <w:r w:rsidRPr="00B015F0">
        <w:t>進度報告，如未依規定繳交報告或執行成效未如預期且計畫主持人未盡力改善時，本會</w:t>
      </w:r>
      <w:proofErr w:type="gramStart"/>
      <w:r w:rsidRPr="00B015F0">
        <w:t>得調減次</w:t>
      </w:r>
      <w:proofErr w:type="gramEnd"/>
      <w:r w:rsidRPr="00B015F0">
        <w:t>年度經費或終止執行該計畫。</w:t>
      </w:r>
    </w:p>
    <w:p w14:paraId="1EEB9403" w14:textId="77777777" w:rsidR="00DA30F2" w:rsidRPr="00B015F0" w:rsidRDefault="00DA30F2" w:rsidP="00FD7EEA">
      <w:pPr>
        <w:adjustRightInd w:val="0"/>
        <w:snapToGrid w:val="0"/>
        <w:spacing w:before="0" w:after="0"/>
        <w:ind w:leftChars="201" w:left="989" w:hangingChars="152" w:hanging="426"/>
      </w:pPr>
      <w:r w:rsidRPr="00B015F0">
        <w:t>(</w:t>
      </w:r>
      <w:r w:rsidRPr="00B015F0">
        <w:t>四</w:t>
      </w:r>
      <w:r w:rsidRPr="00B015F0">
        <w:t>)</w:t>
      </w:r>
      <w:r w:rsidRPr="00B015F0">
        <w:t>未經本會一次核定執行多年期之連續性計畫，後續各年度計畫須依規定每年提出申請；申請時，應檢附上年度研究進度報告及當年度工作重點。</w:t>
      </w:r>
    </w:p>
    <w:p w14:paraId="4E99E8D7" w14:textId="77777777" w:rsidR="00DA30F2" w:rsidRPr="00B015F0" w:rsidRDefault="00DA30F2" w:rsidP="00FD7EEA">
      <w:pPr>
        <w:adjustRightInd w:val="0"/>
        <w:snapToGrid w:val="0"/>
        <w:spacing w:before="0" w:after="0"/>
        <w:ind w:leftChars="201" w:left="989" w:hangingChars="152" w:hanging="426"/>
      </w:pPr>
      <w:r w:rsidRPr="00B015F0">
        <w:t>(</w:t>
      </w:r>
      <w:r w:rsidRPr="00B015F0">
        <w:t>五</w:t>
      </w:r>
      <w:r w:rsidRPr="00B015F0">
        <w:t>)</w:t>
      </w:r>
      <w:r w:rsidRPr="00B015F0">
        <w:t>執行中之多年期研究計畫應列為第一優先執行，除特殊情形外，不得申請註銷計畫。</w:t>
      </w:r>
    </w:p>
    <w:p w14:paraId="01867154" w14:textId="77777777" w:rsidR="00DA30F2" w:rsidRPr="00B015F0" w:rsidRDefault="00DA30F2" w:rsidP="00FD7EEA">
      <w:pPr>
        <w:adjustRightInd w:val="0"/>
        <w:snapToGrid w:val="0"/>
        <w:spacing w:before="0" w:after="0"/>
        <w:ind w:leftChars="201" w:left="989" w:hangingChars="152" w:hanging="426"/>
      </w:pPr>
      <w:r w:rsidRPr="00B015F0">
        <w:t>(</w:t>
      </w:r>
      <w:r w:rsidRPr="00B015F0">
        <w:t>六</w:t>
      </w:r>
      <w:r w:rsidRPr="00B015F0">
        <w:t>)</w:t>
      </w:r>
      <w:r w:rsidRPr="00B015F0">
        <w:t>將屆滿六十五歲或已滿六十五歲以上經獲准延長服務之計畫主持人如申請多年期研究計畫，申請機構應於</w:t>
      </w:r>
      <w:proofErr w:type="gramStart"/>
      <w:r w:rsidRPr="00B015F0">
        <w:t>申請時檢附</w:t>
      </w:r>
      <w:proofErr w:type="gramEnd"/>
      <w:r w:rsidRPr="00B015F0">
        <w:t>其聘書或出具正式文件證明其延長聘期年限，本會依審查結果及聘期決定是否核給多年期研究計畫。</w:t>
      </w:r>
    </w:p>
    <w:p w14:paraId="1DB6423D" w14:textId="77777777" w:rsidR="00DA30F2" w:rsidRPr="00B015F0" w:rsidRDefault="00DA30F2" w:rsidP="00C526C0">
      <w:pPr>
        <w:pStyle w:val="af8"/>
        <w:numPr>
          <w:ilvl w:val="0"/>
          <w:numId w:val="91"/>
        </w:numPr>
        <w:suppressAutoHyphens w:val="0"/>
        <w:autoSpaceDN/>
        <w:adjustRightInd w:val="0"/>
        <w:snapToGrid w:val="0"/>
        <w:spacing w:beforeLines="50" w:before="120" w:after="0" w:line="500" w:lineRule="exact"/>
        <w:ind w:left="567" w:hanging="851"/>
        <w:textAlignment w:val="auto"/>
        <w:rPr>
          <w:sz w:val="28"/>
          <w:lang w:eastAsia="zh-TW"/>
        </w:rPr>
      </w:pPr>
      <w:r w:rsidRPr="00B015F0">
        <w:rPr>
          <w:sz w:val="28"/>
          <w:lang w:eastAsia="zh-TW"/>
        </w:rPr>
        <w:t>研究計畫之審查方式、審查重點及審查作業期間如下：</w:t>
      </w:r>
    </w:p>
    <w:p w14:paraId="7417E3C4" w14:textId="77777777" w:rsidR="00DA30F2" w:rsidRPr="00B015F0" w:rsidRDefault="00DA30F2" w:rsidP="00FD7EEA">
      <w:pPr>
        <w:adjustRightInd w:val="0"/>
        <w:snapToGrid w:val="0"/>
        <w:spacing w:before="0" w:after="0"/>
        <w:ind w:leftChars="201" w:left="989" w:hangingChars="152" w:hanging="426"/>
      </w:pPr>
      <w:r w:rsidRPr="00B015F0">
        <w:t>(</w:t>
      </w:r>
      <w:proofErr w:type="gramStart"/>
      <w:r w:rsidRPr="00B015F0">
        <w:t>一</w:t>
      </w:r>
      <w:proofErr w:type="gramEnd"/>
      <w:r w:rsidRPr="00B015F0">
        <w:t>)</w:t>
      </w:r>
      <w:r w:rsidRPr="00B015F0">
        <w:t>審查方式：</w:t>
      </w:r>
    </w:p>
    <w:p w14:paraId="5389D817" w14:textId="77777777" w:rsidR="00DA30F2" w:rsidRPr="00B015F0" w:rsidRDefault="00DA30F2" w:rsidP="00FD7EEA">
      <w:pPr>
        <w:pStyle w:val="1-"/>
        <w:spacing w:before="0" w:after="0"/>
        <w:ind w:leftChars="304" w:left="1134" w:hangingChars="101" w:hanging="283"/>
        <w:rPr>
          <w:rFonts w:ascii="Times New Roman" w:hAnsi="Times New Roman"/>
          <w:color w:val="auto"/>
          <w:szCs w:val="28"/>
        </w:rPr>
      </w:pPr>
      <w:r w:rsidRPr="00B015F0">
        <w:rPr>
          <w:color w:val="auto"/>
          <w:szCs w:val="28"/>
        </w:rPr>
        <w:t>1.依</w:t>
      </w:r>
      <w:r w:rsidRPr="00B015F0">
        <w:rPr>
          <w:rFonts w:ascii="Times New Roman" w:hAnsi="Times New Roman"/>
          <w:color w:val="auto"/>
          <w:szCs w:val="28"/>
        </w:rPr>
        <w:t>本會研究計畫審查機制及審查委員遴選作業要點規定辦理。</w:t>
      </w:r>
    </w:p>
    <w:p w14:paraId="6A33D294" w14:textId="77777777" w:rsidR="00DA30F2" w:rsidRPr="00B015F0" w:rsidRDefault="00DA30F2" w:rsidP="00FD7EEA">
      <w:pPr>
        <w:pStyle w:val="1-"/>
        <w:spacing w:before="0" w:after="0"/>
        <w:ind w:leftChars="304" w:left="1134" w:hangingChars="101" w:hanging="283"/>
        <w:rPr>
          <w:rFonts w:ascii="Times New Roman" w:hAnsi="Times New Roman"/>
          <w:color w:val="auto"/>
          <w:szCs w:val="28"/>
        </w:rPr>
      </w:pPr>
      <w:r w:rsidRPr="00B015F0">
        <w:rPr>
          <w:rFonts w:ascii="Times New Roman" w:hAnsi="Times New Roman"/>
          <w:color w:val="auto"/>
          <w:szCs w:val="28"/>
        </w:rPr>
        <w:t>2.</w:t>
      </w:r>
      <w:r w:rsidRPr="00B015F0">
        <w:rPr>
          <w:rFonts w:ascii="Times New Roman" w:hAnsi="Times New Roman"/>
          <w:color w:val="auto"/>
          <w:szCs w:val="28"/>
        </w:rPr>
        <w:t>經審查不宜以整合型研究計畫補助者，其子計畫如適合以個別型研究計畫執行，本會得轉為個別型研究計畫審查。</w:t>
      </w:r>
    </w:p>
    <w:p w14:paraId="61226B01" w14:textId="77777777" w:rsidR="00DA30F2" w:rsidRPr="00B015F0" w:rsidRDefault="00DA30F2" w:rsidP="00FD7EEA">
      <w:pPr>
        <w:pStyle w:val="1-"/>
        <w:spacing w:before="0" w:after="0"/>
        <w:ind w:leftChars="304" w:left="1134" w:hangingChars="101" w:hanging="283"/>
        <w:rPr>
          <w:color w:val="auto"/>
          <w:szCs w:val="28"/>
        </w:rPr>
      </w:pPr>
      <w:r w:rsidRPr="00B015F0">
        <w:rPr>
          <w:rFonts w:ascii="Times New Roman" w:hAnsi="Times New Roman"/>
          <w:color w:val="auto"/>
          <w:szCs w:val="28"/>
        </w:rPr>
        <w:t>3.</w:t>
      </w:r>
      <w:r w:rsidRPr="00B015F0">
        <w:rPr>
          <w:rFonts w:ascii="Times New Roman" w:hAnsi="Times New Roman"/>
          <w:color w:val="auto"/>
          <w:szCs w:val="28"/>
        </w:rPr>
        <w:t>整合</w:t>
      </w:r>
      <w:r w:rsidRPr="00B015F0">
        <w:rPr>
          <w:color w:val="auto"/>
          <w:szCs w:val="28"/>
        </w:rPr>
        <w:t>型研究計畫於必要時，得請計畫主持人至本會報告或由本會至申請機構實地訪查。</w:t>
      </w:r>
    </w:p>
    <w:p w14:paraId="006FED25" w14:textId="77777777" w:rsidR="00DA30F2" w:rsidRPr="00B015F0" w:rsidRDefault="00DA30F2" w:rsidP="00FD7EEA">
      <w:pPr>
        <w:adjustRightInd w:val="0"/>
        <w:snapToGrid w:val="0"/>
        <w:spacing w:before="0" w:after="0"/>
        <w:ind w:leftChars="201" w:left="989" w:hangingChars="152" w:hanging="426"/>
      </w:pPr>
      <w:r w:rsidRPr="00B015F0">
        <w:t>(</w:t>
      </w:r>
      <w:r w:rsidRPr="00B015F0">
        <w:t>二</w:t>
      </w:r>
      <w:r w:rsidRPr="00B015F0">
        <w:t>)</w:t>
      </w:r>
      <w:r w:rsidRPr="00B015F0">
        <w:t>審查重點：</w:t>
      </w:r>
    </w:p>
    <w:p w14:paraId="60E94782" w14:textId="77777777" w:rsidR="00DA30F2" w:rsidRPr="00B015F0" w:rsidRDefault="00DA30F2" w:rsidP="00DA30F2">
      <w:pPr>
        <w:pStyle w:val="1-"/>
        <w:ind w:leftChars="304" w:left="1134" w:hangingChars="101" w:hanging="283"/>
        <w:rPr>
          <w:rFonts w:ascii="Times New Roman" w:hAnsi="Times New Roman"/>
          <w:color w:val="auto"/>
          <w:szCs w:val="28"/>
        </w:rPr>
      </w:pPr>
      <w:r w:rsidRPr="00B015F0">
        <w:rPr>
          <w:color w:val="auto"/>
          <w:szCs w:val="28"/>
        </w:rPr>
        <w:t>1.個別</w:t>
      </w:r>
      <w:r w:rsidRPr="00B015F0">
        <w:rPr>
          <w:rFonts w:ascii="Times New Roman" w:hAnsi="Times New Roman"/>
          <w:color w:val="auto"/>
          <w:szCs w:val="28"/>
        </w:rPr>
        <w:t>型研究計畫，包括計畫主持人研究表現與執行計畫能力、計畫主題之重要性與創新性、研究內容與方法之可行性、預期完成之項目與成果及經費與人力之合理性。</w:t>
      </w:r>
    </w:p>
    <w:p w14:paraId="7069205D" w14:textId="77777777" w:rsidR="00DA30F2" w:rsidRPr="00B015F0" w:rsidRDefault="00DA30F2" w:rsidP="00FD7EEA">
      <w:pPr>
        <w:pStyle w:val="1-"/>
        <w:spacing w:before="0" w:after="0"/>
        <w:ind w:leftChars="304" w:left="1134" w:hangingChars="101" w:hanging="283"/>
        <w:rPr>
          <w:color w:val="auto"/>
          <w:szCs w:val="28"/>
        </w:rPr>
      </w:pPr>
      <w:r w:rsidRPr="00B015F0">
        <w:rPr>
          <w:rFonts w:ascii="Times New Roman" w:hAnsi="Times New Roman"/>
          <w:color w:val="auto"/>
          <w:szCs w:val="28"/>
        </w:rPr>
        <w:lastRenderedPageBreak/>
        <w:t>2.</w:t>
      </w:r>
      <w:r w:rsidRPr="00B015F0">
        <w:rPr>
          <w:rFonts w:ascii="Times New Roman" w:hAnsi="Times New Roman"/>
          <w:color w:val="auto"/>
          <w:szCs w:val="28"/>
        </w:rPr>
        <w:t>整合</w:t>
      </w:r>
      <w:r w:rsidRPr="00B015F0">
        <w:rPr>
          <w:color w:val="auto"/>
          <w:szCs w:val="28"/>
        </w:rPr>
        <w:t>型研究計畫，除個別型研究計畫之審查重點外，並包括整合之必要性(總體目標、整體分工合作架構、各子計畫間之相關性及整合程度)、人力配合度(總計畫主持人之協調領導能力、各子計畫主持人之專業能力及合作諧和性)、資源之整合(各子計畫所需各項儀器設備之共用情況及研究經驗與成果交流構想等)、申請機構或其他單位之配合度及整合後之預期綜合效益等。</w:t>
      </w:r>
    </w:p>
    <w:p w14:paraId="0C0B88CC" w14:textId="77777777" w:rsidR="00DA30F2" w:rsidRPr="00B015F0" w:rsidRDefault="00DA30F2" w:rsidP="00FD7EEA">
      <w:pPr>
        <w:adjustRightInd w:val="0"/>
        <w:snapToGrid w:val="0"/>
        <w:spacing w:before="0" w:after="0"/>
        <w:ind w:leftChars="201" w:left="989" w:hangingChars="152" w:hanging="426"/>
      </w:pPr>
      <w:r w:rsidRPr="00B015F0">
        <w:t>(</w:t>
      </w:r>
      <w:r w:rsidRPr="00B015F0">
        <w:t>三</w:t>
      </w:r>
      <w:r w:rsidRPr="00B015F0">
        <w:t>)</w:t>
      </w:r>
      <w:r w:rsidRPr="00B015F0">
        <w:t>審查作業期間：自申請案截止收件之次日起六個月內完成，並核定公布；必要時，得予延長。</w:t>
      </w:r>
    </w:p>
    <w:p w14:paraId="318BBB13" w14:textId="77777777" w:rsidR="00DA30F2" w:rsidRPr="00B015F0" w:rsidRDefault="00DA30F2" w:rsidP="00C526C0">
      <w:pPr>
        <w:pStyle w:val="af8"/>
        <w:numPr>
          <w:ilvl w:val="0"/>
          <w:numId w:val="91"/>
        </w:numPr>
        <w:suppressAutoHyphens w:val="0"/>
        <w:autoSpaceDN/>
        <w:adjustRightInd w:val="0"/>
        <w:snapToGrid w:val="0"/>
        <w:spacing w:beforeLines="50" w:before="120" w:after="0" w:line="500" w:lineRule="exact"/>
        <w:ind w:left="567" w:hanging="851"/>
        <w:textAlignment w:val="auto"/>
        <w:rPr>
          <w:sz w:val="28"/>
          <w:lang w:eastAsia="zh-TW"/>
        </w:rPr>
      </w:pPr>
      <w:r w:rsidRPr="00B015F0">
        <w:rPr>
          <w:sz w:val="28"/>
          <w:lang w:eastAsia="zh-TW"/>
        </w:rPr>
        <w:t>研究計畫未獲核定補助者，得依本會補助專題研究計畫評審申覆作業要點規定提出申覆。</w:t>
      </w:r>
    </w:p>
    <w:p w14:paraId="58948DE2" w14:textId="77777777" w:rsidR="00DA30F2" w:rsidRPr="00B015F0" w:rsidRDefault="00DA30F2" w:rsidP="00C526C0">
      <w:pPr>
        <w:pStyle w:val="af8"/>
        <w:numPr>
          <w:ilvl w:val="0"/>
          <w:numId w:val="91"/>
        </w:numPr>
        <w:suppressAutoHyphens w:val="0"/>
        <w:autoSpaceDN/>
        <w:adjustRightInd w:val="0"/>
        <w:snapToGrid w:val="0"/>
        <w:spacing w:beforeLines="50" w:before="120" w:after="0" w:line="500" w:lineRule="exact"/>
        <w:ind w:left="567" w:hanging="851"/>
        <w:jc w:val="left"/>
        <w:textAlignment w:val="auto"/>
        <w:rPr>
          <w:sz w:val="28"/>
          <w:lang w:eastAsia="zh-TW"/>
        </w:rPr>
      </w:pPr>
      <w:r w:rsidRPr="00B015F0">
        <w:rPr>
          <w:noProof/>
          <w:sz w:val="28"/>
        </w:rPr>
        <mc:AlternateContent>
          <mc:Choice Requires="wps">
            <w:drawing>
              <wp:anchor distT="0" distB="0" distL="114300" distR="114300" simplePos="0" relativeHeight="251674624" behindDoc="0" locked="0" layoutInCell="1" allowOverlap="1" wp14:anchorId="74595C71" wp14:editId="233C5FFA">
                <wp:simplePos x="0" y="0"/>
                <wp:positionH relativeFrom="column">
                  <wp:posOffset>-647700</wp:posOffset>
                </wp:positionH>
                <wp:positionV relativeFrom="paragraph">
                  <wp:posOffset>9307830</wp:posOffset>
                </wp:positionV>
                <wp:extent cx="457200" cy="228600"/>
                <wp:effectExtent l="0" t="0" r="3810" b="1905"/>
                <wp:wrapNone/>
                <wp:docPr id="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6F6369" w14:textId="77777777" w:rsidR="00DA30F2" w:rsidRDefault="00DA30F2" w:rsidP="00DA30F2">
                            <w:pPr>
                              <w:pStyle w:val="af3"/>
                              <w:tabs>
                                <w:tab w:val="clear" w:pos="4153"/>
                                <w:tab w:val="clear" w:pos="8306"/>
                              </w:tabs>
                              <w:snapToGrid/>
                              <w:rPr>
                                <w:szCs w:val="24"/>
                              </w:rPr>
                            </w:pPr>
                            <w:r>
                              <w:rPr>
                                <w:rFonts w:hint="eastAsia"/>
                                <w:szCs w:val="24"/>
                              </w:rPr>
                              <w:t>5</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95C71" id="Text Box 6" o:spid="_x0000_s1081" type="#_x0000_t202" style="position:absolute;left:0;text-align:left;margin-left:-51pt;margin-top:732.9pt;width:36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" filled="f" stroked="f">
                <v:textbox style="layout-flow:vertical;mso-layout-flow-alt:bottom-to-top">
                  <w:txbxContent>
                    <w:p w14:paraId="406F6369" w14:textId="77777777" w:rsidR="00DA30F2" w:rsidRDefault="00DA30F2" w:rsidP="00DA30F2">
                      <w:pPr>
                        <w:pStyle w:val="af3"/>
                        <w:tabs>
                          <w:tab w:val="clear" w:pos="4153"/>
                          <w:tab w:val="clear" w:pos="8306"/>
                        </w:tabs>
                        <w:snapToGrid/>
                        <w:rPr>
                          <w:szCs w:val="24"/>
                        </w:rPr>
                      </w:pPr>
                      <w:r>
                        <w:rPr>
                          <w:rFonts w:hint="eastAsia"/>
                          <w:szCs w:val="24"/>
                        </w:rPr>
                        <w:t>5</w:t>
                      </w:r>
                    </w:p>
                  </w:txbxContent>
                </v:textbox>
              </v:shape>
            </w:pict>
          </mc:Fallback>
        </mc:AlternateContent>
      </w:r>
      <w:r w:rsidRPr="00B015F0">
        <w:rPr>
          <w:sz w:val="28"/>
          <w:lang w:eastAsia="zh-TW"/>
        </w:rPr>
        <w:t>研究計畫補助之簽約撥款事宜，依本會核定通知函規定辦理。</w:t>
      </w:r>
      <w:r w:rsidRPr="00B015F0">
        <w:rPr>
          <w:sz w:val="28"/>
          <w:lang w:eastAsia="zh-TW"/>
        </w:rPr>
        <w:br/>
      </w:r>
      <w:r w:rsidRPr="00B015F0">
        <w:rPr>
          <w:sz w:val="28"/>
          <w:lang w:eastAsia="zh-TW"/>
        </w:rPr>
        <w:t>年度所需經費如未獲立法院審議通過或經部分刪減，本會得依審議</w:t>
      </w:r>
      <w:proofErr w:type="gramStart"/>
      <w:r w:rsidRPr="00B015F0">
        <w:rPr>
          <w:sz w:val="28"/>
          <w:lang w:eastAsia="zh-TW"/>
        </w:rPr>
        <w:t>結果調減補助</w:t>
      </w:r>
      <w:proofErr w:type="gramEnd"/>
      <w:r w:rsidRPr="00B015F0">
        <w:rPr>
          <w:sz w:val="28"/>
          <w:lang w:eastAsia="zh-TW"/>
        </w:rPr>
        <w:t>經費，並按預算法第五十四條規定辦理。</w:t>
      </w:r>
    </w:p>
    <w:p w14:paraId="561409F7" w14:textId="77777777" w:rsidR="00DA30F2" w:rsidRPr="00B015F0" w:rsidRDefault="00DA30F2" w:rsidP="00C526C0">
      <w:pPr>
        <w:pStyle w:val="af8"/>
        <w:numPr>
          <w:ilvl w:val="0"/>
          <w:numId w:val="91"/>
        </w:numPr>
        <w:suppressAutoHyphens w:val="0"/>
        <w:autoSpaceDN/>
        <w:adjustRightInd w:val="0"/>
        <w:snapToGrid w:val="0"/>
        <w:spacing w:beforeLines="50" w:before="120" w:after="0" w:line="500" w:lineRule="exact"/>
        <w:ind w:left="567" w:hanging="851"/>
        <w:textAlignment w:val="auto"/>
        <w:rPr>
          <w:sz w:val="28"/>
          <w:lang w:eastAsia="zh-TW"/>
        </w:rPr>
      </w:pPr>
      <w:r w:rsidRPr="00B015F0">
        <w:rPr>
          <w:sz w:val="28"/>
          <w:lang w:eastAsia="zh-TW"/>
        </w:rPr>
        <w:t>研究計畫經核定補助應依計畫內容確實執行，不得任意變更，但有下列情形，並於執行期間內檢具相關資料報經本會同意者，不在此限：</w:t>
      </w:r>
    </w:p>
    <w:p w14:paraId="59CF3407" w14:textId="77777777" w:rsidR="00DA30F2" w:rsidRPr="00B015F0" w:rsidRDefault="00DA30F2" w:rsidP="00FD7EEA">
      <w:pPr>
        <w:adjustRightInd w:val="0"/>
        <w:snapToGrid w:val="0"/>
        <w:spacing w:before="0" w:after="0"/>
        <w:ind w:leftChars="201" w:left="989" w:hangingChars="152" w:hanging="426"/>
      </w:pPr>
      <w:r w:rsidRPr="00B015F0">
        <w:t>(</w:t>
      </w:r>
      <w:proofErr w:type="gramStart"/>
      <w:r w:rsidRPr="00B015F0">
        <w:t>一</w:t>
      </w:r>
      <w:proofErr w:type="gramEnd"/>
      <w:r w:rsidRPr="00B015F0">
        <w:t>)</w:t>
      </w:r>
      <w:r w:rsidRPr="00B015F0">
        <w:t>計畫主持人或共同主持人因故致未能執行計畫或資格不符第三點規定者，除情形特殊經本會同意得繼續執行外，須辦理計畫註銷、終止、暫停執行、移轉至新任職機構、更換計畫主持人或共同主持人。</w:t>
      </w:r>
    </w:p>
    <w:p w14:paraId="7D0BCE93" w14:textId="77777777" w:rsidR="00DA30F2" w:rsidRPr="00B015F0" w:rsidRDefault="00DA30F2" w:rsidP="00FD7EEA">
      <w:pPr>
        <w:adjustRightInd w:val="0"/>
        <w:snapToGrid w:val="0"/>
        <w:spacing w:before="0" w:after="0"/>
        <w:ind w:leftChars="201" w:left="989" w:hangingChars="152" w:hanging="426"/>
      </w:pPr>
      <w:r w:rsidRPr="00B015F0">
        <w:t>(</w:t>
      </w:r>
      <w:r w:rsidRPr="00B015F0">
        <w:t>二</w:t>
      </w:r>
      <w:r w:rsidRPr="00B015F0">
        <w:t>)</w:t>
      </w:r>
      <w:r w:rsidRPr="00B015F0">
        <w:t>依本會規定須事先報本會同意之經費用途變更、流用或追加。</w:t>
      </w:r>
    </w:p>
    <w:p w14:paraId="4900DC08" w14:textId="77777777" w:rsidR="00DA30F2" w:rsidRPr="00B015F0" w:rsidRDefault="00DA30F2" w:rsidP="00FD7EEA">
      <w:pPr>
        <w:adjustRightInd w:val="0"/>
        <w:snapToGrid w:val="0"/>
        <w:spacing w:before="0" w:after="0"/>
        <w:ind w:leftChars="201" w:left="989" w:hangingChars="152" w:hanging="426"/>
      </w:pPr>
      <w:r w:rsidRPr="00B015F0">
        <w:t>(</w:t>
      </w:r>
      <w:r w:rsidRPr="00B015F0">
        <w:t>三</w:t>
      </w:r>
      <w:r w:rsidRPr="00B015F0">
        <w:t>)</w:t>
      </w:r>
      <w:r w:rsidRPr="00B015F0">
        <w:t>執行期間變更。除特殊情形者外，延長期間最多以一年為限；延長期間內所需費用，</w:t>
      </w:r>
      <w:proofErr w:type="gramStart"/>
      <w:r w:rsidRPr="00B015F0">
        <w:t>不</w:t>
      </w:r>
      <w:proofErr w:type="gramEnd"/>
      <w:r w:rsidRPr="00B015F0">
        <w:t>另予補助。</w:t>
      </w:r>
    </w:p>
    <w:p w14:paraId="4105F7D9" w14:textId="77777777" w:rsidR="00DA30F2" w:rsidRPr="00B015F0" w:rsidRDefault="00DA30F2" w:rsidP="00FD7EEA">
      <w:pPr>
        <w:adjustRightInd w:val="0"/>
        <w:snapToGrid w:val="0"/>
        <w:spacing w:before="0" w:after="0"/>
        <w:ind w:leftChars="201" w:left="989" w:hangingChars="152" w:hanging="426"/>
      </w:pPr>
      <w:r w:rsidRPr="00B015F0">
        <w:t>(</w:t>
      </w:r>
      <w:r w:rsidRPr="00B015F0">
        <w:t>四</w:t>
      </w:r>
      <w:r w:rsidRPr="00B015F0">
        <w:t>)</w:t>
      </w:r>
      <w:r w:rsidRPr="00B015F0">
        <w:t>借調至中央機關擔任政務首長、立法委員及駐外單位任職人員，如不符第十二點第二項規定者，應於到職日起三個月內，由原任職機構向本會提出計畫變更。</w:t>
      </w:r>
    </w:p>
    <w:p w14:paraId="1D020A9D" w14:textId="77777777" w:rsidR="00DA30F2" w:rsidRPr="00B015F0" w:rsidRDefault="00DA30F2" w:rsidP="00FD7EEA">
      <w:pPr>
        <w:adjustRightInd w:val="0"/>
        <w:snapToGrid w:val="0"/>
        <w:spacing w:before="0" w:after="0"/>
        <w:ind w:leftChars="354" w:left="991"/>
      </w:pPr>
      <w:r w:rsidRPr="00B015F0">
        <w:t>依前項第一款申請移轉至新任職機構繼續執行者，應由原任職機構</w:t>
      </w:r>
      <w:proofErr w:type="gramStart"/>
      <w:r w:rsidRPr="00B015F0">
        <w:t>檢附新任職</w:t>
      </w:r>
      <w:proofErr w:type="gramEnd"/>
      <w:r w:rsidRPr="00B015F0">
        <w:t>機構</w:t>
      </w:r>
      <w:proofErr w:type="gramStart"/>
      <w:r w:rsidRPr="00B015F0">
        <w:t>之聘函影</w:t>
      </w:r>
      <w:proofErr w:type="gramEnd"/>
      <w:r w:rsidRPr="00B015F0">
        <w:t>本向本會申請，經本會同意後辦理移轉。</w:t>
      </w:r>
    </w:p>
    <w:p w14:paraId="725DE726" w14:textId="77777777" w:rsidR="00DA30F2" w:rsidRPr="00B015F0" w:rsidRDefault="00DA30F2" w:rsidP="00C526C0">
      <w:pPr>
        <w:pStyle w:val="af8"/>
        <w:numPr>
          <w:ilvl w:val="0"/>
          <w:numId w:val="91"/>
        </w:numPr>
        <w:suppressAutoHyphens w:val="0"/>
        <w:autoSpaceDN/>
        <w:adjustRightInd w:val="0"/>
        <w:snapToGrid w:val="0"/>
        <w:spacing w:beforeLines="50" w:before="120" w:after="0" w:line="500" w:lineRule="exact"/>
        <w:ind w:left="567" w:hanging="851"/>
        <w:textAlignment w:val="auto"/>
        <w:rPr>
          <w:sz w:val="28"/>
          <w:lang w:eastAsia="zh-TW"/>
        </w:rPr>
      </w:pPr>
      <w:r w:rsidRPr="00B015F0">
        <w:rPr>
          <w:sz w:val="28"/>
          <w:lang w:eastAsia="zh-TW"/>
        </w:rPr>
        <w:t>申請機構應依下列規定於各研究計畫執行期滿後三</w:t>
      </w:r>
      <w:proofErr w:type="gramStart"/>
      <w:r w:rsidRPr="00B015F0">
        <w:rPr>
          <w:sz w:val="28"/>
          <w:lang w:eastAsia="zh-TW"/>
        </w:rPr>
        <w:t>個</w:t>
      </w:r>
      <w:proofErr w:type="gramEnd"/>
      <w:r w:rsidRPr="00B015F0">
        <w:rPr>
          <w:sz w:val="28"/>
          <w:lang w:eastAsia="zh-TW"/>
        </w:rPr>
        <w:t>月內向本會辦理經費</w:t>
      </w:r>
      <w:r w:rsidRPr="00B015F0">
        <w:rPr>
          <w:sz w:val="28"/>
          <w:lang w:eastAsia="zh-TW"/>
        </w:rPr>
        <w:lastRenderedPageBreak/>
        <w:t>結報：</w:t>
      </w:r>
    </w:p>
    <w:p w14:paraId="17798CE6" w14:textId="77777777" w:rsidR="00DA30F2" w:rsidRPr="00B015F0" w:rsidRDefault="00DA30F2" w:rsidP="00FD7EEA">
      <w:pPr>
        <w:adjustRightInd w:val="0"/>
        <w:snapToGrid w:val="0"/>
        <w:spacing w:before="0" w:after="0"/>
        <w:ind w:leftChars="201" w:left="983" w:hangingChars="152" w:hanging="420"/>
      </w:pPr>
      <w:r w:rsidRPr="00B015F0">
        <w:rPr>
          <w:spacing w:val="-4"/>
        </w:rPr>
        <w:t>(</w:t>
      </w:r>
      <w:proofErr w:type="gramStart"/>
      <w:r w:rsidRPr="00B015F0">
        <w:rPr>
          <w:spacing w:val="-4"/>
        </w:rPr>
        <w:t>一</w:t>
      </w:r>
      <w:proofErr w:type="gramEnd"/>
      <w:r w:rsidRPr="00B015F0">
        <w:rPr>
          <w:spacing w:val="-4"/>
        </w:rPr>
        <w:t>)</w:t>
      </w:r>
      <w:r w:rsidRPr="00B015F0">
        <w:rPr>
          <w:spacing w:val="-4"/>
        </w:rPr>
        <w:t>檢</w:t>
      </w:r>
      <w:r w:rsidRPr="00B015F0">
        <w:t>附專題研究計畫收支明細報告表一份函送本會辦理結報。</w:t>
      </w:r>
    </w:p>
    <w:p w14:paraId="2D1F2334" w14:textId="77777777" w:rsidR="00DA30F2" w:rsidRPr="00B015F0" w:rsidRDefault="00DA30F2" w:rsidP="00FD7EEA">
      <w:pPr>
        <w:adjustRightInd w:val="0"/>
        <w:snapToGrid w:val="0"/>
        <w:spacing w:before="0" w:after="0"/>
        <w:ind w:leftChars="201" w:left="989" w:hangingChars="152" w:hanging="426"/>
        <w:rPr>
          <w:bCs/>
          <w:spacing w:val="-4"/>
        </w:rPr>
      </w:pPr>
      <w:r w:rsidRPr="00B015F0">
        <w:t>(</w:t>
      </w:r>
      <w:r w:rsidRPr="00B015F0">
        <w:t>二</w:t>
      </w:r>
      <w:r w:rsidRPr="00B015F0">
        <w:t>)</w:t>
      </w:r>
      <w:r w:rsidRPr="00B015F0">
        <w:t>各研究計畫經費如有結餘者，應如數繳回。但已實施校務基金制度之學校、國立社教機構作業基金之機構及中央研究院，除本會另有規定應予</w:t>
      </w:r>
      <w:proofErr w:type="gramStart"/>
      <w:r w:rsidRPr="00B015F0">
        <w:t>繳</w:t>
      </w:r>
      <w:r w:rsidRPr="00B015F0">
        <w:rPr>
          <w:spacing w:val="-4"/>
        </w:rPr>
        <w:t>回者外</w:t>
      </w:r>
      <w:proofErr w:type="gramEnd"/>
      <w:r w:rsidRPr="00B015F0">
        <w:rPr>
          <w:spacing w:val="-4"/>
        </w:rPr>
        <w:t>，得免繳回。</w:t>
      </w:r>
    </w:p>
    <w:p w14:paraId="1E965EF4" w14:textId="77777777" w:rsidR="00DA30F2" w:rsidRPr="00B015F0" w:rsidRDefault="00DA30F2" w:rsidP="00FD7EEA">
      <w:pPr>
        <w:pStyle w:val="73"/>
        <w:spacing w:before="0" w:after="0"/>
        <w:ind w:leftChars="351" w:left="983" w:firstLineChars="0" w:firstLine="0"/>
        <w:rPr>
          <w:rFonts w:ascii="Times New Roman" w:hAnsi="Times New Roman"/>
          <w:color w:val="auto"/>
          <w:szCs w:val="28"/>
        </w:rPr>
      </w:pPr>
      <w:r w:rsidRPr="00B015F0">
        <w:rPr>
          <w:rFonts w:ascii="Times New Roman" w:hAnsi="Times New Roman"/>
          <w:color w:val="auto"/>
          <w:szCs w:val="28"/>
        </w:rPr>
        <w:t>申請機構辦理經費</w:t>
      </w:r>
      <w:proofErr w:type="gramStart"/>
      <w:r w:rsidRPr="00B015F0">
        <w:rPr>
          <w:rFonts w:ascii="Times New Roman" w:hAnsi="Times New Roman"/>
          <w:color w:val="auto"/>
          <w:szCs w:val="28"/>
        </w:rPr>
        <w:t>結報時</w:t>
      </w:r>
      <w:proofErr w:type="gramEnd"/>
      <w:r w:rsidRPr="00B015F0">
        <w:rPr>
          <w:rFonts w:ascii="Times New Roman" w:hAnsi="Times New Roman"/>
          <w:color w:val="auto"/>
          <w:szCs w:val="28"/>
        </w:rPr>
        <w:t>，應至</w:t>
      </w:r>
      <w:r w:rsidRPr="00B015F0">
        <w:rPr>
          <w:rFonts w:ascii="Times New Roman" w:hAnsi="Times New Roman"/>
          <w:color w:val="auto"/>
          <w:spacing w:val="-4"/>
          <w:szCs w:val="28"/>
        </w:rPr>
        <w:t>本會</w:t>
      </w:r>
      <w:r w:rsidRPr="00B015F0">
        <w:rPr>
          <w:rFonts w:ascii="Times New Roman" w:hAnsi="Times New Roman"/>
          <w:color w:val="auto"/>
          <w:szCs w:val="28"/>
        </w:rPr>
        <w:t>網站製作及列印專題研究計畫收支明細報告表及結報確認表。</w:t>
      </w:r>
    </w:p>
    <w:p w14:paraId="09C5810C" w14:textId="77777777" w:rsidR="00DA30F2" w:rsidRPr="00B015F0" w:rsidRDefault="00DA30F2" w:rsidP="00C526C0">
      <w:pPr>
        <w:pStyle w:val="af8"/>
        <w:numPr>
          <w:ilvl w:val="0"/>
          <w:numId w:val="91"/>
        </w:numPr>
        <w:suppressAutoHyphens w:val="0"/>
        <w:autoSpaceDN/>
        <w:adjustRightInd w:val="0"/>
        <w:snapToGrid w:val="0"/>
        <w:spacing w:beforeLines="50" w:before="120" w:after="0" w:line="500" w:lineRule="exact"/>
        <w:ind w:left="567" w:hanging="851"/>
        <w:textAlignment w:val="auto"/>
        <w:rPr>
          <w:sz w:val="28"/>
          <w:lang w:eastAsia="zh-TW"/>
        </w:rPr>
      </w:pPr>
      <w:r w:rsidRPr="00B015F0">
        <w:rPr>
          <w:sz w:val="28"/>
          <w:lang w:eastAsia="zh-TW"/>
        </w:rPr>
        <w:t>申請機構應督促計畫主持人於研究計畫執行期滿後三</w:t>
      </w:r>
      <w:proofErr w:type="gramStart"/>
      <w:r w:rsidRPr="00B015F0">
        <w:rPr>
          <w:sz w:val="28"/>
          <w:lang w:eastAsia="zh-TW"/>
        </w:rPr>
        <w:t>個</w:t>
      </w:r>
      <w:proofErr w:type="gramEnd"/>
      <w:r w:rsidRPr="00B015F0">
        <w:rPr>
          <w:sz w:val="28"/>
          <w:lang w:eastAsia="zh-TW"/>
        </w:rPr>
        <w:t>月內至</w:t>
      </w:r>
      <w:r w:rsidRPr="00B015F0">
        <w:rPr>
          <w:spacing w:val="-4"/>
          <w:sz w:val="28"/>
          <w:lang w:eastAsia="zh-TW"/>
        </w:rPr>
        <w:t>本會</w:t>
      </w:r>
      <w:proofErr w:type="gramStart"/>
      <w:r w:rsidRPr="00B015F0">
        <w:rPr>
          <w:sz w:val="28"/>
          <w:lang w:eastAsia="zh-TW"/>
        </w:rPr>
        <w:t>網站線上繳交</w:t>
      </w:r>
      <w:proofErr w:type="gramEnd"/>
      <w:r w:rsidRPr="00B015F0">
        <w:rPr>
          <w:sz w:val="28"/>
          <w:lang w:eastAsia="zh-TW"/>
        </w:rPr>
        <w:t>研究成果報告及出國心得報告等電子檔：</w:t>
      </w:r>
    </w:p>
    <w:p w14:paraId="78F46AFE" w14:textId="77777777" w:rsidR="00DA30F2" w:rsidRPr="00B015F0" w:rsidRDefault="00DA30F2" w:rsidP="00FD7EEA">
      <w:pPr>
        <w:adjustRightInd w:val="0"/>
        <w:snapToGrid w:val="0"/>
        <w:spacing w:before="0" w:after="0"/>
        <w:ind w:leftChars="201" w:left="989" w:hangingChars="152" w:hanging="426"/>
        <w:rPr>
          <w:bCs/>
          <w:spacing w:val="-4"/>
        </w:rPr>
      </w:pPr>
      <w:r w:rsidRPr="00B015F0">
        <w:t>(</w:t>
      </w:r>
      <w:proofErr w:type="gramStart"/>
      <w:r w:rsidRPr="00B015F0">
        <w:t>一</w:t>
      </w:r>
      <w:proofErr w:type="gramEnd"/>
      <w:r w:rsidRPr="00B015F0">
        <w:t>)</w:t>
      </w:r>
      <w:r w:rsidRPr="00B015F0">
        <w:t>研</w:t>
      </w:r>
      <w:r w:rsidRPr="00B015F0">
        <w:rPr>
          <w:spacing w:val="-4"/>
        </w:rPr>
        <w:t>究成果報告除國家核心科技研究計畫外，完整報告應立即公開。但涉及專利申請、技術移轉、其他智慧財產權或論文尚未發表者，得延後公開，最長以計畫執行期滿日起算二年為限，惟情形特殊報經本會同意者，不在此限。其延後公開完整報告者，應繳交可立即公開之精簡報告。延後公開期限期滿後，完整報告將自動公開。</w:t>
      </w:r>
    </w:p>
    <w:p w14:paraId="53B996F8" w14:textId="77777777" w:rsidR="00DA30F2" w:rsidRPr="00B015F0" w:rsidRDefault="00DA30F2" w:rsidP="00FD7EEA">
      <w:pPr>
        <w:adjustRightInd w:val="0"/>
        <w:snapToGrid w:val="0"/>
        <w:spacing w:before="0" w:after="0"/>
        <w:ind w:leftChars="201" w:left="983" w:hangingChars="152" w:hanging="420"/>
        <w:rPr>
          <w:bCs/>
          <w:spacing w:val="-4"/>
        </w:rPr>
      </w:pPr>
      <w:r w:rsidRPr="00B015F0">
        <w:rPr>
          <w:spacing w:val="-4"/>
        </w:rPr>
        <w:t>(</w:t>
      </w:r>
      <w:r w:rsidRPr="00B015F0">
        <w:rPr>
          <w:spacing w:val="-4"/>
        </w:rPr>
        <w:t>二</w:t>
      </w:r>
      <w:r w:rsidRPr="00B015F0">
        <w:rPr>
          <w:spacing w:val="-4"/>
        </w:rPr>
        <w:t>)</w:t>
      </w:r>
      <w:r w:rsidRPr="00B015F0">
        <w:rPr>
          <w:spacing w:val="-4"/>
        </w:rPr>
        <w:t>獲補助執行國際</w:t>
      </w:r>
      <w:proofErr w:type="gramStart"/>
      <w:r w:rsidRPr="00B015F0">
        <w:rPr>
          <w:spacing w:val="-4"/>
        </w:rPr>
        <w:t>合作與移地</w:t>
      </w:r>
      <w:proofErr w:type="gramEnd"/>
      <w:r w:rsidRPr="00B015F0">
        <w:rPr>
          <w:spacing w:val="-4"/>
        </w:rPr>
        <w:t>研究或出國參訪及考察差旅費者，應繳交心得報告或與國外共同研究成果。</w:t>
      </w:r>
    </w:p>
    <w:p w14:paraId="11E19C50" w14:textId="77777777" w:rsidR="00DA30F2" w:rsidRPr="00B015F0" w:rsidRDefault="00DA30F2" w:rsidP="00FD7EEA">
      <w:pPr>
        <w:adjustRightInd w:val="0"/>
        <w:snapToGrid w:val="0"/>
        <w:spacing w:before="0" w:after="0"/>
        <w:ind w:leftChars="201" w:left="983" w:hangingChars="152" w:hanging="420"/>
      </w:pPr>
      <w:r w:rsidRPr="00B015F0">
        <w:rPr>
          <w:spacing w:val="-4"/>
        </w:rPr>
        <w:t>(</w:t>
      </w:r>
      <w:r w:rsidRPr="00B015F0">
        <w:rPr>
          <w:spacing w:val="-4"/>
        </w:rPr>
        <w:t>三</w:t>
      </w:r>
      <w:r w:rsidRPr="00B015F0">
        <w:rPr>
          <w:spacing w:val="-4"/>
        </w:rPr>
        <w:t>)</w:t>
      </w:r>
      <w:r w:rsidRPr="00B015F0">
        <w:rPr>
          <w:spacing w:val="-4"/>
        </w:rPr>
        <w:t>獲補助</w:t>
      </w:r>
      <w:r w:rsidRPr="00B015F0">
        <w:t>出席國際學術會議差旅費者，應繳交心得報告、論文被接受發表之大會證明文件及所發表之論文全文或摘要。</w:t>
      </w:r>
    </w:p>
    <w:p w14:paraId="173651FA" w14:textId="77777777" w:rsidR="00DA30F2" w:rsidRPr="00B015F0" w:rsidRDefault="00DA30F2" w:rsidP="00FD7EEA">
      <w:pPr>
        <w:adjustRightInd w:val="0"/>
        <w:snapToGrid w:val="0"/>
        <w:spacing w:before="0" w:after="0"/>
        <w:ind w:leftChars="201" w:left="989" w:hangingChars="152" w:hanging="426"/>
      </w:pPr>
      <w:r w:rsidRPr="00B015F0">
        <w:t>(</w:t>
      </w:r>
      <w:r w:rsidRPr="00B015F0">
        <w:t>四</w:t>
      </w:r>
      <w:r w:rsidRPr="00B015F0">
        <w:t>)</w:t>
      </w:r>
      <w:r w:rsidRPr="00B015F0">
        <w:t>研究計畫涉及人體試驗或人體研究者，成果報告繳交時應一併繳交研究中的性別考量報告表。</w:t>
      </w:r>
    </w:p>
    <w:p w14:paraId="19F39E0B" w14:textId="77777777" w:rsidR="00DA30F2" w:rsidRPr="00B015F0" w:rsidRDefault="00DA30F2" w:rsidP="00C526C0">
      <w:pPr>
        <w:pStyle w:val="af8"/>
        <w:numPr>
          <w:ilvl w:val="0"/>
          <w:numId w:val="91"/>
        </w:numPr>
        <w:suppressAutoHyphens w:val="0"/>
        <w:autoSpaceDN/>
        <w:adjustRightInd w:val="0"/>
        <w:snapToGrid w:val="0"/>
        <w:spacing w:beforeLines="50" w:before="120" w:after="0" w:line="500" w:lineRule="exact"/>
        <w:ind w:left="567" w:hanging="851"/>
        <w:textAlignment w:val="auto"/>
        <w:rPr>
          <w:sz w:val="28"/>
          <w:lang w:eastAsia="zh-TW"/>
        </w:rPr>
      </w:pPr>
      <w:r w:rsidRPr="00B015F0">
        <w:rPr>
          <w:sz w:val="28"/>
          <w:lang w:eastAsia="zh-TW"/>
        </w:rPr>
        <w:t>申請機構執行</w:t>
      </w:r>
      <w:r w:rsidRPr="00B015F0">
        <w:rPr>
          <w:spacing w:val="-4"/>
          <w:sz w:val="28"/>
          <w:lang w:eastAsia="zh-TW"/>
        </w:rPr>
        <w:t>本會</w:t>
      </w:r>
      <w:r w:rsidRPr="00B015F0">
        <w:rPr>
          <w:sz w:val="28"/>
          <w:lang w:eastAsia="zh-TW"/>
        </w:rPr>
        <w:t>補助之研究計畫須依第十八點及第十九點規定完成經費結報及繳交研究成果報告後，該計畫始為結案。</w:t>
      </w:r>
    </w:p>
    <w:p w14:paraId="3202C4A5" w14:textId="77777777" w:rsidR="00DA30F2" w:rsidRPr="00B015F0" w:rsidRDefault="00DA30F2" w:rsidP="00C526C0">
      <w:pPr>
        <w:pStyle w:val="af8"/>
        <w:numPr>
          <w:ilvl w:val="0"/>
          <w:numId w:val="91"/>
        </w:numPr>
        <w:suppressAutoHyphens w:val="0"/>
        <w:autoSpaceDN/>
        <w:adjustRightInd w:val="0"/>
        <w:snapToGrid w:val="0"/>
        <w:spacing w:beforeLines="50" w:before="120" w:after="0" w:line="500" w:lineRule="exact"/>
        <w:ind w:left="567" w:hanging="1134"/>
        <w:jc w:val="left"/>
        <w:textAlignment w:val="auto"/>
        <w:rPr>
          <w:sz w:val="28"/>
          <w:lang w:eastAsia="zh-TW"/>
        </w:rPr>
      </w:pPr>
      <w:r w:rsidRPr="00B015F0">
        <w:rPr>
          <w:sz w:val="28"/>
          <w:lang w:eastAsia="zh-TW"/>
        </w:rPr>
        <w:t>計畫主持人未依規定辦理經費結報或繳交研究成果報告者，本會不再核給專題研究計畫。</w:t>
      </w:r>
      <w:r w:rsidRPr="00B015F0">
        <w:rPr>
          <w:sz w:val="28"/>
          <w:lang w:eastAsia="zh-TW"/>
        </w:rPr>
        <w:br/>
      </w:r>
      <w:r w:rsidRPr="00B015F0">
        <w:rPr>
          <w:sz w:val="28"/>
          <w:lang w:eastAsia="zh-TW"/>
        </w:rPr>
        <w:t>申請機構未依規定期限辦理經費結報或繳交研究成果報告，經本會催告仍未完成結案者，本會得追繳該計畫一定比率管理費或於申請機構下期計畫撥款項內將未結案之補助經費扣除，並得視情形暫停對申請機構之全部或</w:t>
      </w:r>
      <w:r w:rsidRPr="00B015F0">
        <w:rPr>
          <w:sz w:val="28"/>
          <w:lang w:eastAsia="zh-TW"/>
        </w:rPr>
        <w:lastRenderedPageBreak/>
        <w:t>一部補助。經費結報或研究成果報告不合規定，經本會限期改正，屆期不改正者，亦同。</w:t>
      </w:r>
    </w:p>
    <w:p w14:paraId="2F3EADB5" w14:textId="77777777" w:rsidR="00DA30F2" w:rsidRPr="00B015F0" w:rsidRDefault="00DA30F2" w:rsidP="00C526C0">
      <w:pPr>
        <w:pStyle w:val="af8"/>
        <w:numPr>
          <w:ilvl w:val="0"/>
          <w:numId w:val="91"/>
        </w:numPr>
        <w:suppressAutoHyphens w:val="0"/>
        <w:autoSpaceDN/>
        <w:adjustRightInd w:val="0"/>
        <w:snapToGrid w:val="0"/>
        <w:spacing w:before="0" w:after="0" w:line="500" w:lineRule="exact"/>
        <w:ind w:left="567" w:hanging="1134"/>
        <w:textAlignment w:val="auto"/>
        <w:rPr>
          <w:sz w:val="28"/>
          <w:lang w:eastAsia="zh-TW"/>
        </w:rPr>
      </w:pPr>
      <w:r w:rsidRPr="00B015F0">
        <w:rPr>
          <w:sz w:val="28"/>
          <w:lang w:eastAsia="zh-TW"/>
        </w:rPr>
        <w:t>申請機構如發現研究計畫之參與人員涉有違反學術倫理情事者，應為適當之處置，並將處置結果即提報本會。</w:t>
      </w:r>
    </w:p>
    <w:p w14:paraId="129AC256" w14:textId="77777777" w:rsidR="00DA30F2" w:rsidRPr="00B015F0" w:rsidRDefault="00DA30F2" w:rsidP="00FD7EEA">
      <w:pPr>
        <w:pStyle w:val="af8"/>
        <w:adjustRightInd w:val="0"/>
        <w:snapToGrid w:val="0"/>
        <w:spacing w:before="0" w:after="0" w:line="500" w:lineRule="exact"/>
        <w:ind w:leftChars="202" w:left="567" w:hanging="1"/>
        <w:rPr>
          <w:sz w:val="28"/>
          <w:lang w:eastAsia="zh-TW"/>
        </w:rPr>
      </w:pPr>
      <w:r w:rsidRPr="00B015F0">
        <w:rPr>
          <w:sz w:val="28"/>
          <w:lang w:eastAsia="zh-TW"/>
        </w:rPr>
        <w:t>計畫主持人及共同主持人於研究計畫之構想、執行或成果呈現階段，涉有違反學術倫理情事者，依本會學術倫理案件處理及審議要點規定處理。</w:t>
      </w:r>
    </w:p>
    <w:p w14:paraId="561E1EF4" w14:textId="77777777" w:rsidR="00DA30F2" w:rsidRPr="00B015F0" w:rsidRDefault="00DA30F2" w:rsidP="00C526C0">
      <w:pPr>
        <w:pStyle w:val="af8"/>
        <w:numPr>
          <w:ilvl w:val="0"/>
          <w:numId w:val="91"/>
        </w:numPr>
        <w:suppressAutoHyphens w:val="0"/>
        <w:autoSpaceDN/>
        <w:adjustRightInd w:val="0"/>
        <w:snapToGrid w:val="0"/>
        <w:spacing w:before="0" w:after="0" w:line="500" w:lineRule="exact"/>
        <w:ind w:left="567" w:hanging="1134"/>
        <w:textAlignment w:val="auto"/>
        <w:rPr>
          <w:sz w:val="28"/>
          <w:lang w:eastAsia="zh-TW"/>
        </w:rPr>
      </w:pPr>
      <w:r w:rsidRPr="00B015F0">
        <w:rPr>
          <w:noProof/>
          <w:sz w:val="28"/>
        </w:rPr>
        <mc:AlternateContent>
          <mc:Choice Requires="wps">
            <w:drawing>
              <wp:anchor distT="0" distB="0" distL="114300" distR="114300" simplePos="0" relativeHeight="251675648" behindDoc="0" locked="0" layoutInCell="1" allowOverlap="1" wp14:anchorId="5E3AB649" wp14:editId="0D6FFEC4">
                <wp:simplePos x="0" y="0"/>
                <wp:positionH relativeFrom="column">
                  <wp:posOffset>-523240</wp:posOffset>
                </wp:positionH>
                <wp:positionV relativeFrom="paragraph">
                  <wp:posOffset>9283700</wp:posOffset>
                </wp:positionV>
                <wp:extent cx="457200" cy="228600"/>
                <wp:effectExtent l="0" t="2540" r="3175" b="0"/>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0DF1C" w14:textId="77777777" w:rsidR="00DA30F2" w:rsidRDefault="00DA30F2" w:rsidP="00DA30F2">
                            <w:pPr>
                              <w:pStyle w:val="af3"/>
                              <w:tabs>
                                <w:tab w:val="clear" w:pos="4153"/>
                                <w:tab w:val="clear" w:pos="8306"/>
                              </w:tabs>
                              <w:snapToGrid/>
                              <w:rPr>
                                <w:szCs w:val="24"/>
                              </w:rPr>
                            </w:pPr>
                            <w:r>
                              <w:rPr>
                                <w:rFonts w:hint="eastAsia"/>
                                <w:szCs w:val="24"/>
                              </w:rPr>
                              <w:t>6</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3AB649" id="Text Box 7" o:spid="_x0000_s1082" type="#_x0000_t202" style="position:absolute;left:0;text-align:left;margin-left:-41.2pt;margin-top:731pt;width:36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" filled="f" stroked="f">
                <v:textbox style="layout-flow:vertical;mso-layout-flow-alt:bottom-to-top">
                  <w:txbxContent>
                    <w:p w14:paraId="64D0DF1C" w14:textId="77777777" w:rsidR="00DA30F2" w:rsidRDefault="00DA30F2" w:rsidP="00DA30F2">
                      <w:pPr>
                        <w:pStyle w:val="af3"/>
                        <w:tabs>
                          <w:tab w:val="clear" w:pos="4153"/>
                          <w:tab w:val="clear" w:pos="8306"/>
                        </w:tabs>
                        <w:snapToGrid/>
                        <w:rPr>
                          <w:szCs w:val="24"/>
                        </w:rPr>
                      </w:pPr>
                      <w:r>
                        <w:rPr>
                          <w:rFonts w:hint="eastAsia"/>
                          <w:szCs w:val="24"/>
                        </w:rPr>
                        <w:t>6</w:t>
                      </w:r>
                    </w:p>
                  </w:txbxContent>
                </v:textbox>
              </v:shape>
            </w:pict>
          </mc:Fallback>
        </mc:AlternateContent>
      </w:r>
      <w:r w:rsidRPr="00B015F0">
        <w:rPr>
          <w:sz w:val="28"/>
          <w:lang w:eastAsia="zh-TW"/>
        </w:rPr>
        <w:t>經核定執行之計畫，由申請機構負責督導，如研究計畫預期成果不能達成、研究工作不能進行、申請機構未盡督導之責或申請機構未能配合</w:t>
      </w:r>
      <w:proofErr w:type="gramStart"/>
      <w:r w:rsidRPr="00B015F0">
        <w:rPr>
          <w:sz w:val="28"/>
          <w:lang w:eastAsia="zh-TW"/>
        </w:rPr>
        <w:t>本會獎</w:t>
      </w:r>
      <w:proofErr w:type="gramEnd"/>
      <w:r w:rsidRPr="00B015F0">
        <w:rPr>
          <w:sz w:val="28"/>
          <w:lang w:eastAsia="zh-TW"/>
        </w:rPr>
        <w:t>、補助項目之申請、執行及管理之各項規定者，本會得視情節輕重終止補助、追繳相關計畫補助經費、於申請機構下期計畫撥款項內扣除、核減本會補助大專校院研究獎勵措施獎勵</w:t>
      </w:r>
      <w:proofErr w:type="gramStart"/>
      <w:r w:rsidRPr="00B015F0">
        <w:rPr>
          <w:sz w:val="28"/>
          <w:lang w:eastAsia="zh-TW"/>
        </w:rPr>
        <w:t>金額或酌予</w:t>
      </w:r>
      <w:proofErr w:type="gramEnd"/>
      <w:r w:rsidRPr="00B015F0">
        <w:rPr>
          <w:sz w:val="28"/>
          <w:lang w:eastAsia="zh-TW"/>
        </w:rPr>
        <w:t>降低執行本會補助計畫部分或全部類型計畫之管理費補助比率。</w:t>
      </w:r>
    </w:p>
    <w:p w14:paraId="5C965BF1" w14:textId="77777777" w:rsidR="00DA30F2" w:rsidRPr="00B015F0" w:rsidRDefault="00DA30F2" w:rsidP="00C526C0">
      <w:pPr>
        <w:pStyle w:val="af8"/>
        <w:numPr>
          <w:ilvl w:val="0"/>
          <w:numId w:val="91"/>
        </w:numPr>
        <w:suppressAutoHyphens w:val="0"/>
        <w:autoSpaceDN/>
        <w:adjustRightInd w:val="0"/>
        <w:snapToGrid w:val="0"/>
        <w:spacing w:before="0" w:after="0" w:line="500" w:lineRule="exact"/>
        <w:ind w:left="567" w:hanging="1134"/>
        <w:textAlignment w:val="auto"/>
        <w:rPr>
          <w:sz w:val="28"/>
          <w:lang w:eastAsia="zh-TW"/>
        </w:rPr>
      </w:pPr>
      <w:r w:rsidRPr="00B015F0">
        <w:rPr>
          <w:sz w:val="28"/>
          <w:lang w:eastAsia="zh-TW"/>
        </w:rPr>
        <w:t>計畫主持人執行研究計畫，應依補助用途支用，並對各項支出所提出支用單據之支付事實真實性負責，如有不實應負相關責任。</w:t>
      </w:r>
    </w:p>
    <w:p w14:paraId="0F521C92" w14:textId="77777777" w:rsidR="00DA30F2" w:rsidRPr="00B015F0" w:rsidRDefault="00DA30F2" w:rsidP="00FD7EEA">
      <w:pPr>
        <w:pStyle w:val="af8"/>
        <w:suppressAutoHyphens w:val="0"/>
        <w:autoSpaceDN/>
        <w:adjustRightInd w:val="0"/>
        <w:snapToGrid w:val="0"/>
        <w:spacing w:before="0" w:after="0" w:line="500" w:lineRule="exact"/>
        <w:ind w:left="567"/>
        <w:jc w:val="left"/>
        <w:textAlignment w:val="auto"/>
        <w:rPr>
          <w:sz w:val="28"/>
          <w:lang w:eastAsia="zh-TW"/>
        </w:rPr>
      </w:pPr>
      <w:r w:rsidRPr="00B015F0">
        <w:rPr>
          <w:kern w:val="0"/>
          <w:sz w:val="28"/>
          <w:lang w:eastAsia="zh-TW"/>
        </w:rPr>
        <w:t>申請機構應確實審核研究計畫補助經費之各項支出，如</w:t>
      </w:r>
      <w:r w:rsidRPr="00B015F0">
        <w:rPr>
          <w:sz w:val="28"/>
          <w:lang w:eastAsia="zh-TW"/>
        </w:rPr>
        <w:t>發現</w:t>
      </w:r>
      <w:r w:rsidRPr="00B015F0">
        <w:rPr>
          <w:kern w:val="0"/>
          <w:sz w:val="28"/>
          <w:lang w:eastAsia="zh-TW"/>
        </w:rPr>
        <w:t>計畫主持人有未依補助用途支用，應不得報銷，並責成計畫主持人改進；如發現計畫主持人提出之支用單據有虛報、浮報等情事，應為適當之處置，並將處置結果提報</w:t>
      </w:r>
      <w:r w:rsidRPr="00B015F0">
        <w:rPr>
          <w:sz w:val="28"/>
          <w:lang w:eastAsia="zh-TW"/>
        </w:rPr>
        <w:t>本會</w:t>
      </w:r>
      <w:r w:rsidRPr="00B015F0">
        <w:rPr>
          <w:kern w:val="0"/>
          <w:sz w:val="28"/>
          <w:lang w:eastAsia="zh-TW"/>
        </w:rPr>
        <w:t>。</w:t>
      </w:r>
    </w:p>
    <w:p w14:paraId="5C1ED5B8" w14:textId="77777777" w:rsidR="00DA30F2" w:rsidRPr="00B015F0" w:rsidRDefault="00DA30F2" w:rsidP="00C526C0">
      <w:pPr>
        <w:pStyle w:val="af8"/>
        <w:numPr>
          <w:ilvl w:val="0"/>
          <w:numId w:val="91"/>
        </w:numPr>
        <w:suppressAutoHyphens w:val="0"/>
        <w:autoSpaceDN/>
        <w:adjustRightInd w:val="0"/>
        <w:snapToGrid w:val="0"/>
        <w:spacing w:before="0" w:after="0" w:line="500" w:lineRule="exact"/>
        <w:ind w:left="567" w:hanging="1134"/>
        <w:jc w:val="left"/>
        <w:textAlignment w:val="auto"/>
        <w:rPr>
          <w:sz w:val="28"/>
          <w:lang w:eastAsia="zh-TW"/>
        </w:rPr>
      </w:pPr>
      <w:r w:rsidRPr="00B015F0">
        <w:rPr>
          <w:sz w:val="28"/>
          <w:lang w:eastAsia="zh-TW"/>
        </w:rPr>
        <w:t>申請機構執行研究計畫之各項支用單據，經本會查核，如發現有未依補助用途支用者，應追繳該項支出款。</w:t>
      </w:r>
      <w:r w:rsidRPr="00B015F0">
        <w:rPr>
          <w:sz w:val="28"/>
          <w:lang w:eastAsia="zh-TW"/>
        </w:rPr>
        <w:br/>
      </w:r>
      <w:r w:rsidRPr="00B015F0">
        <w:rPr>
          <w:sz w:val="28"/>
          <w:lang w:eastAsia="zh-TW"/>
        </w:rPr>
        <w:t>申請機構執行研究計畫之各項支出，</w:t>
      </w:r>
      <w:proofErr w:type="gramStart"/>
      <w:r w:rsidRPr="00B015F0">
        <w:rPr>
          <w:sz w:val="28"/>
          <w:lang w:eastAsia="zh-TW"/>
        </w:rPr>
        <w:t>疑</w:t>
      </w:r>
      <w:proofErr w:type="gramEnd"/>
      <w:r w:rsidRPr="00B015F0">
        <w:rPr>
          <w:sz w:val="28"/>
          <w:lang w:eastAsia="zh-TW"/>
        </w:rPr>
        <w:t>有虛報、浮報情形者，由本會進行初審，於初審時應請申請機構及計畫主持人提出書面說明，初審結果認為有虛報、浮報者，由本會召開專案小組會議審議之：</w:t>
      </w:r>
    </w:p>
    <w:p w14:paraId="25F9D507" w14:textId="77777777" w:rsidR="00DA30F2" w:rsidRPr="00B015F0" w:rsidRDefault="00DA30F2" w:rsidP="00FD7EEA">
      <w:pPr>
        <w:adjustRightInd w:val="0"/>
        <w:snapToGrid w:val="0"/>
        <w:spacing w:before="0" w:after="0"/>
        <w:ind w:leftChars="201" w:left="989" w:hangingChars="152" w:hanging="426"/>
        <w:rPr>
          <w:bCs/>
          <w:spacing w:val="-4"/>
        </w:rPr>
      </w:pPr>
      <w:r w:rsidRPr="00B015F0">
        <w:t>(</w:t>
      </w:r>
      <w:proofErr w:type="gramStart"/>
      <w:r w:rsidRPr="00B015F0">
        <w:t>一</w:t>
      </w:r>
      <w:proofErr w:type="gramEnd"/>
      <w:r w:rsidRPr="00B015F0">
        <w:t>)</w:t>
      </w:r>
      <w:r w:rsidRPr="00B015F0">
        <w:t>專案</w:t>
      </w:r>
      <w:r w:rsidRPr="00B015F0">
        <w:rPr>
          <w:spacing w:val="-4"/>
        </w:rPr>
        <w:t>小組會議由本會副主任委員主持，其成員包括本會相關單位主管及會外專家。</w:t>
      </w:r>
    </w:p>
    <w:p w14:paraId="7C6E3792" w14:textId="77777777" w:rsidR="00DA30F2" w:rsidRPr="00B015F0" w:rsidRDefault="00DA30F2" w:rsidP="00FD7EEA">
      <w:pPr>
        <w:adjustRightInd w:val="0"/>
        <w:snapToGrid w:val="0"/>
        <w:spacing w:before="0" w:after="0"/>
        <w:ind w:leftChars="201" w:left="983" w:hangingChars="152" w:hanging="420"/>
      </w:pPr>
      <w:r w:rsidRPr="00B015F0">
        <w:rPr>
          <w:spacing w:val="-4"/>
        </w:rPr>
        <w:t>(</w:t>
      </w:r>
      <w:r w:rsidRPr="00B015F0">
        <w:rPr>
          <w:spacing w:val="-4"/>
        </w:rPr>
        <w:t>二</w:t>
      </w:r>
      <w:r w:rsidRPr="00B015F0">
        <w:rPr>
          <w:spacing w:val="-4"/>
        </w:rPr>
        <w:t>)</w:t>
      </w:r>
      <w:r w:rsidRPr="00B015F0">
        <w:rPr>
          <w:spacing w:val="-4"/>
        </w:rPr>
        <w:t>專案</w:t>
      </w:r>
      <w:r w:rsidRPr="00B015F0">
        <w:t>小組會議審議結果，如認定證據確切時，得按情節輕重作成下列一項或多項處分，並通知申請機構及計畫主持人：</w:t>
      </w:r>
    </w:p>
    <w:p w14:paraId="2B56C790" w14:textId="77777777" w:rsidR="00DA30F2" w:rsidRPr="00B015F0" w:rsidRDefault="00DA30F2" w:rsidP="00FD7EEA">
      <w:pPr>
        <w:pStyle w:val="1-"/>
        <w:spacing w:before="0" w:after="0"/>
        <w:ind w:leftChars="304" w:left="1134" w:hangingChars="101" w:hanging="283"/>
        <w:rPr>
          <w:rFonts w:ascii="Times New Roman" w:hAnsi="Times New Roman"/>
          <w:color w:val="auto"/>
          <w:szCs w:val="28"/>
        </w:rPr>
      </w:pPr>
      <w:r w:rsidRPr="00B015F0">
        <w:rPr>
          <w:color w:val="auto"/>
          <w:szCs w:val="28"/>
        </w:rPr>
        <w:t>1.書面</w:t>
      </w:r>
      <w:r w:rsidRPr="00B015F0">
        <w:rPr>
          <w:rFonts w:ascii="Times New Roman" w:hAnsi="Times New Roman"/>
          <w:color w:val="auto"/>
          <w:szCs w:val="28"/>
        </w:rPr>
        <w:t>告誡計畫主持人。</w:t>
      </w:r>
    </w:p>
    <w:p w14:paraId="3B32ABF7" w14:textId="77777777" w:rsidR="00DA30F2" w:rsidRPr="00B015F0" w:rsidRDefault="00DA30F2" w:rsidP="00FD7EEA">
      <w:pPr>
        <w:pStyle w:val="1-"/>
        <w:spacing w:before="0" w:after="0"/>
        <w:ind w:leftChars="304" w:left="1134" w:hangingChars="101" w:hanging="283"/>
        <w:rPr>
          <w:rFonts w:ascii="Times New Roman" w:hAnsi="Times New Roman"/>
          <w:color w:val="auto"/>
          <w:szCs w:val="28"/>
        </w:rPr>
      </w:pPr>
      <w:r w:rsidRPr="00B015F0">
        <w:rPr>
          <w:rFonts w:ascii="Times New Roman" w:hAnsi="Times New Roman"/>
          <w:color w:val="auto"/>
          <w:szCs w:val="28"/>
        </w:rPr>
        <w:lastRenderedPageBreak/>
        <w:t>2.</w:t>
      </w:r>
      <w:r w:rsidRPr="00B015F0">
        <w:rPr>
          <w:rFonts w:ascii="Times New Roman" w:hAnsi="Times New Roman"/>
          <w:color w:val="auto"/>
          <w:szCs w:val="28"/>
        </w:rPr>
        <w:t>對計畫主持人終身停權或停權若干年。</w:t>
      </w:r>
    </w:p>
    <w:p w14:paraId="21FBF59A" w14:textId="77777777" w:rsidR="00DA30F2" w:rsidRPr="00B015F0" w:rsidRDefault="00DA30F2" w:rsidP="00FD7EEA">
      <w:pPr>
        <w:pStyle w:val="1-"/>
        <w:spacing w:before="0" w:after="0"/>
        <w:ind w:leftChars="304" w:left="1134" w:hangingChars="101" w:hanging="283"/>
        <w:rPr>
          <w:rFonts w:ascii="Times New Roman" w:hAnsi="Times New Roman"/>
          <w:color w:val="auto"/>
          <w:szCs w:val="28"/>
        </w:rPr>
      </w:pPr>
      <w:r w:rsidRPr="00B015F0">
        <w:rPr>
          <w:rFonts w:ascii="Times New Roman" w:hAnsi="Times New Roman"/>
          <w:color w:val="auto"/>
          <w:szCs w:val="28"/>
        </w:rPr>
        <w:t>3.</w:t>
      </w:r>
      <w:r w:rsidRPr="00B015F0">
        <w:rPr>
          <w:rFonts w:ascii="Times New Roman" w:hAnsi="Times New Roman"/>
          <w:color w:val="auto"/>
          <w:szCs w:val="28"/>
        </w:rPr>
        <w:t>要求申請機構及計畫主持人檢討改進。</w:t>
      </w:r>
    </w:p>
    <w:p w14:paraId="5A09EABD" w14:textId="77777777" w:rsidR="00DA30F2" w:rsidRPr="00B015F0" w:rsidRDefault="00DA30F2" w:rsidP="00FD7EEA">
      <w:pPr>
        <w:pStyle w:val="1-"/>
        <w:spacing w:before="0" w:after="0"/>
        <w:ind w:leftChars="304" w:left="1134" w:hangingChars="101" w:hanging="283"/>
        <w:rPr>
          <w:rFonts w:ascii="Times New Roman" w:hAnsi="Times New Roman"/>
          <w:color w:val="auto"/>
          <w:szCs w:val="28"/>
        </w:rPr>
      </w:pPr>
      <w:r w:rsidRPr="00B015F0">
        <w:rPr>
          <w:rFonts w:ascii="Times New Roman" w:hAnsi="Times New Roman"/>
          <w:color w:val="auto"/>
          <w:szCs w:val="28"/>
        </w:rPr>
        <w:t>4.</w:t>
      </w:r>
      <w:r w:rsidRPr="00B015F0">
        <w:rPr>
          <w:rFonts w:ascii="Times New Roman" w:hAnsi="Times New Roman"/>
          <w:color w:val="auto"/>
          <w:szCs w:val="28"/>
        </w:rPr>
        <w:t>追回全部或部分研究經費。</w:t>
      </w:r>
    </w:p>
    <w:p w14:paraId="497F2DAD" w14:textId="77777777" w:rsidR="00DA30F2" w:rsidRPr="00B015F0" w:rsidRDefault="00DA30F2" w:rsidP="00FD7EEA">
      <w:pPr>
        <w:pStyle w:val="1-"/>
        <w:spacing w:before="0" w:after="0"/>
        <w:ind w:leftChars="304" w:left="1134" w:hangingChars="101" w:hanging="283"/>
        <w:rPr>
          <w:rFonts w:ascii="Times New Roman" w:hAnsi="Times New Roman"/>
          <w:color w:val="auto"/>
          <w:szCs w:val="28"/>
        </w:rPr>
      </w:pPr>
      <w:r w:rsidRPr="00B015F0">
        <w:rPr>
          <w:rFonts w:ascii="Times New Roman" w:hAnsi="Times New Roman"/>
          <w:color w:val="auto"/>
          <w:szCs w:val="28"/>
        </w:rPr>
        <w:t>5.</w:t>
      </w:r>
      <w:r w:rsidRPr="00B015F0">
        <w:rPr>
          <w:rFonts w:ascii="Times New Roman" w:hAnsi="Times New Roman"/>
          <w:color w:val="auto"/>
          <w:szCs w:val="28"/>
        </w:rPr>
        <w:t>追回申請機構管理費，額度為浮報虛報總額一倍至三倍。</w:t>
      </w:r>
    </w:p>
    <w:p w14:paraId="2F081799" w14:textId="77777777" w:rsidR="00DA30F2" w:rsidRPr="00B015F0" w:rsidRDefault="00DA30F2" w:rsidP="00FD7EEA">
      <w:pPr>
        <w:pStyle w:val="1-"/>
        <w:spacing w:before="0" w:after="0"/>
        <w:ind w:leftChars="304" w:left="1134" w:hangingChars="101" w:hanging="283"/>
        <w:rPr>
          <w:rFonts w:ascii="Times New Roman" w:hAnsi="Times New Roman"/>
          <w:color w:val="auto"/>
          <w:szCs w:val="28"/>
        </w:rPr>
      </w:pPr>
      <w:r w:rsidRPr="00B015F0">
        <w:rPr>
          <w:rFonts w:ascii="Times New Roman" w:hAnsi="Times New Roman"/>
          <w:color w:val="auto"/>
          <w:szCs w:val="28"/>
        </w:rPr>
        <w:t>6.</w:t>
      </w:r>
      <w:r w:rsidRPr="00B015F0">
        <w:rPr>
          <w:rFonts w:ascii="Times New Roman" w:hAnsi="Times New Roman"/>
          <w:color w:val="auto"/>
          <w:szCs w:val="28"/>
        </w:rPr>
        <w:t>自次年度起對申請機構降低本會補助專題研究計畫管理費補助比率。</w:t>
      </w:r>
    </w:p>
    <w:p w14:paraId="647E0293" w14:textId="77777777" w:rsidR="00DA30F2" w:rsidRPr="00B015F0" w:rsidRDefault="00DA30F2" w:rsidP="00244AE4">
      <w:pPr>
        <w:adjustRightInd w:val="0"/>
        <w:snapToGrid w:val="0"/>
        <w:spacing w:before="0" w:after="0"/>
        <w:ind w:leftChars="295" w:left="1316" w:hangingChars="175" w:hanging="490"/>
      </w:pPr>
      <w:r w:rsidRPr="00B015F0">
        <w:t>(</w:t>
      </w:r>
      <w:r w:rsidRPr="00B015F0">
        <w:t>三</w:t>
      </w:r>
      <w:r w:rsidRPr="00B015F0">
        <w:t>)</w:t>
      </w:r>
      <w:r w:rsidRPr="00B015F0">
        <w:t>如虛報、浮報情節重大，認有移送檢調單位偵辦之必要者，即另案辦理移送事宜。</w:t>
      </w:r>
    </w:p>
    <w:p w14:paraId="5135B1DE" w14:textId="77777777" w:rsidR="00DA30F2" w:rsidRPr="00B015F0" w:rsidRDefault="00DA30F2" w:rsidP="00C526C0">
      <w:pPr>
        <w:pStyle w:val="af8"/>
        <w:numPr>
          <w:ilvl w:val="0"/>
          <w:numId w:val="91"/>
        </w:numPr>
        <w:suppressAutoHyphens w:val="0"/>
        <w:autoSpaceDN/>
        <w:adjustRightInd w:val="0"/>
        <w:snapToGrid w:val="0"/>
        <w:spacing w:before="0" w:after="0" w:line="500" w:lineRule="exact"/>
        <w:ind w:left="851" w:hanging="1135"/>
        <w:textAlignment w:val="auto"/>
        <w:rPr>
          <w:sz w:val="28"/>
        </w:rPr>
      </w:pPr>
      <w:r w:rsidRPr="00B015F0">
        <w:rPr>
          <w:sz w:val="28"/>
        </w:rPr>
        <w:t>其他應注意事項如下：</w:t>
      </w:r>
    </w:p>
    <w:p w14:paraId="13F58424" w14:textId="77777777" w:rsidR="00DA30F2" w:rsidRPr="00B015F0" w:rsidRDefault="00DA30F2" w:rsidP="00244AE4">
      <w:pPr>
        <w:adjustRightInd w:val="0"/>
        <w:snapToGrid w:val="0"/>
        <w:spacing w:before="0" w:after="0"/>
        <w:ind w:leftChars="295" w:left="1316" w:hangingChars="175" w:hanging="490"/>
      </w:pPr>
      <w:r w:rsidRPr="00B015F0">
        <w:t>(</w:t>
      </w:r>
      <w:proofErr w:type="gramStart"/>
      <w:r w:rsidRPr="00B015F0">
        <w:t>一</w:t>
      </w:r>
      <w:proofErr w:type="gramEnd"/>
      <w:r w:rsidRPr="00B015F0">
        <w:t>)</w:t>
      </w:r>
      <w:r w:rsidRPr="00B015F0">
        <w:t>申請機構應切實審查計畫主持人之資格條件，符合規定者</w:t>
      </w:r>
      <w:proofErr w:type="gramStart"/>
      <w:r w:rsidRPr="00B015F0">
        <w:t>始得造具</w:t>
      </w:r>
      <w:proofErr w:type="gramEnd"/>
      <w:r w:rsidRPr="00B015F0">
        <w:t>申請名冊並經有關人員簽章，以示負責。研究計畫經核定補助後，如發現計畫主持人之資格不符合規定，申請機構應依相關規定辦理繳回或追繳研究計畫補助款等事宜。</w:t>
      </w:r>
    </w:p>
    <w:p w14:paraId="4CDB2189" w14:textId="77777777" w:rsidR="00DA30F2" w:rsidRPr="00B015F0" w:rsidRDefault="00DA30F2" w:rsidP="00244AE4">
      <w:pPr>
        <w:adjustRightInd w:val="0"/>
        <w:snapToGrid w:val="0"/>
        <w:spacing w:before="0" w:after="0"/>
        <w:ind w:leftChars="295" w:left="1316" w:hangingChars="175" w:hanging="490"/>
        <w:rPr>
          <w:spacing w:val="-6"/>
        </w:rPr>
      </w:pPr>
      <w:r w:rsidRPr="00B015F0">
        <w:t>(</w:t>
      </w:r>
      <w:r w:rsidRPr="00B015F0">
        <w:t>二</w:t>
      </w:r>
      <w:r w:rsidRPr="00B015F0">
        <w:t>)</w:t>
      </w:r>
      <w:r w:rsidRPr="00B015F0">
        <w:rPr>
          <w:spacing w:val="-6"/>
        </w:rPr>
        <w:t>計畫主持人執行</w:t>
      </w:r>
      <w:r w:rsidRPr="00B015F0">
        <w:t>研究</w:t>
      </w:r>
      <w:r w:rsidRPr="00B015F0">
        <w:rPr>
          <w:spacing w:val="-6"/>
        </w:rPr>
        <w:t>計畫應依科技資料保密要點及其他相關法令規定辦理。</w:t>
      </w:r>
    </w:p>
    <w:p w14:paraId="0DA2510D" w14:textId="77777777" w:rsidR="00DA30F2" w:rsidRPr="00B015F0" w:rsidRDefault="00DA30F2" w:rsidP="00244AE4">
      <w:pPr>
        <w:adjustRightInd w:val="0"/>
        <w:snapToGrid w:val="0"/>
        <w:spacing w:before="0" w:after="0"/>
        <w:ind w:leftChars="295" w:left="1316" w:hangingChars="175" w:hanging="490"/>
      </w:pPr>
      <w:r w:rsidRPr="00B015F0">
        <w:t>(</w:t>
      </w:r>
      <w:r w:rsidRPr="00B015F0">
        <w:t>三</w:t>
      </w:r>
      <w:r w:rsidRPr="00B015F0">
        <w:t>)</w:t>
      </w:r>
      <w:r w:rsidRPr="00B015F0">
        <w:t>研究計畫經本會審查，列為國家核心科技研究計畫者，執行時，申請機構及計畫主持人應依政府資助國家核心科技研究計畫安全管制作業手冊之規定建立安全管制制度，並應遵守相關法令規定與本會之相關保密要求，如未依規定辦理，除應負法律責任外，本會得視情節輕重拒絕計畫主持人日後若干年向本會申請各項獎、補助計畫經費，並追回該研究計畫補助款。</w:t>
      </w:r>
    </w:p>
    <w:p w14:paraId="270C0FC1" w14:textId="77777777" w:rsidR="00DA30F2" w:rsidRPr="00B015F0" w:rsidRDefault="00DA30F2" w:rsidP="00244AE4">
      <w:pPr>
        <w:adjustRightInd w:val="0"/>
        <w:snapToGrid w:val="0"/>
        <w:spacing w:before="0" w:after="0"/>
        <w:ind w:leftChars="295" w:left="1316" w:hangingChars="175" w:hanging="490"/>
      </w:pPr>
      <w:r w:rsidRPr="00B015F0">
        <w:t>(</w:t>
      </w:r>
      <w:r w:rsidRPr="00B015F0">
        <w:t>四</w:t>
      </w:r>
      <w:r w:rsidRPr="00B015F0">
        <w:t>)</w:t>
      </w:r>
      <w:r w:rsidRPr="00B015F0">
        <w:t>研究計畫執行</w:t>
      </w:r>
      <w:proofErr w:type="gramStart"/>
      <w:r w:rsidRPr="00B015F0">
        <w:t>期間（</w:t>
      </w:r>
      <w:proofErr w:type="gramEnd"/>
      <w:r w:rsidRPr="00B015F0">
        <w:t>含經本會同意延長部分）重疊超過三個月者，除依本會規定不列入一般專題研究計畫計算件數者外，</w:t>
      </w:r>
      <w:proofErr w:type="gramStart"/>
      <w:r w:rsidRPr="00B015F0">
        <w:t>均應列入</w:t>
      </w:r>
      <w:proofErr w:type="gramEnd"/>
      <w:r w:rsidRPr="00B015F0">
        <w:t>計畫主持人主持本會專題研究計畫之件數。</w:t>
      </w:r>
    </w:p>
    <w:p w14:paraId="14C52327" w14:textId="77777777" w:rsidR="00DA30F2" w:rsidRPr="00B015F0" w:rsidRDefault="00DA30F2" w:rsidP="00244AE4">
      <w:pPr>
        <w:adjustRightInd w:val="0"/>
        <w:snapToGrid w:val="0"/>
        <w:spacing w:before="0" w:after="0"/>
        <w:ind w:leftChars="295" w:left="1316" w:hangingChars="175" w:hanging="490"/>
      </w:pPr>
      <w:r w:rsidRPr="00B015F0">
        <w:t>(</w:t>
      </w:r>
      <w:r w:rsidRPr="00B015F0">
        <w:t>五</w:t>
      </w:r>
      <w:r w:rsidRPr="00B015F0">
        <w:t>)</w:t>
      </w:r>
      <w:r w:rsidRPr="00B015F0">
        <w:t>同一研究計畫不得同時重複向本會提出申請，違反規定者，依本會學術倫理案件處理及審議要點規定處理。</w:t>
      </w:r>
    </w:p>
    <w:p w14:paraId="69E23FF2" w14:textId="77777777" w:rsidR="00DA30F2" w:rsidRPr="00B015F0" w:rsidRDefault="00DA30F2" w:rsidP="00244AE4">
      <w:pPr>
        <w:adjustRightInd w:val="0"/>
        <w:snapToGrid w:val="0"/>
        <w:spacing w:before="0" w:after="0"/>
        <w:ind w:leftChars="295" w:left="1316" w:hangingChars="175" w:hanging="490"/>
      </w:pPr>
      <w:r w:rsidRPr="00B015F0">
        <w:t>(</w:t>
      </w:r>
      <w:r w:rsidRPr="00B015F0">
        <w:t>六</w:t>
      </w:r>
      <w:r w:rsidRPr="00B015F0">
        <w:t>)</w:t>
      </w:r>
      <w:r w:rsidRPr="00B015F0">
        <w:t>以同一研究計畫向本會及其他機構</w:t>
      </w:r>
      <w:r w:rsidRPr="00B015F0">
        <w:t>(</w:t>
      </w:r>
      <w:r w:rsidRPr="00B015F0">
        <w:t>含國內外、大陸地區及港澳</w:t>
      </w:r>
      <w:r w:rsidRPr="00B015F0">
        <w:t>)</w:t>
      </w:r>
      <w:r w:rsidRPr="00B015F0">
        <w:t>申請補助時，應於計畫申請書內詳列申請本會及其他機構補助之項目及金額，同一項目及金額不得重複申請補助。</w:t>
      </w:r>
    </w:p>
    <w:p w14:paraId="27BC0A45" w14:textId="77777777" w:rsidR="00DA30F2" w:rsidRPr="00B015F0" w:rsidRDefault="00DA30F2" w:rsidP="00244AE4">
      <w:pPr>
        <w:adjustRightInd w:val="0"/>
        <w:snapToGrid w:val="0"/>
        <w:spacing w:before="0" w:after="0"/>
        <w:ind w:leftChars="295" w:left="1316" w:hangingChars="175" w:hanging="490"/>
      </w:pPr>
      <w:r w:rsidRPr="00B015F0">
        <w:lastRenderedPageBreak/>
        <w:t>(</w:t>
      </w:r>
      <w:r w:rsidRPr="00B015F0">
        <w:t>七</w:t>
      </w:r>
      <w:r w:rsidRPr="00B015F0">
        <w:t>)</w:t>
      </w:r>
      <w:r w:rsidRPr="00B015F0">
        <w:rPr>
          <w:kern w:val="0"/>
        </w:rPr>
        <w:t>計畫主持人及申請機構應詳實揭露近三年執行計畫資訊</w:t>
      </w:r>
      <w:r w:rsidRPr="00B015F0">
        <w:rPr>
          <w:kern w:val="0"/>
        </w:rPr>
        <w:t>(</w:t>
      </w:r>
      <w:r w:rsidRPr="00B015F0">
        <w:rPr>
          <w:kern w:val="0"/>
        </w:rPr>
        <w:t>含國內外、大陸地區及港澳</w:t>
      </w:r>
      <w:r w:rsidRPr="00B015F0">
        <w:rPr>
          <w:kern w:val="0"/>
        </w:rPr>
        <w:t>)</w:t>
      </w:r>
      <w:r w:rsidRPr="00B015F0">
        <w:rPr>
          <w:kern w:val="0"/>
        </w:rPr>
        <w:t>，並應配合</w:t>
      </w:r>
      <w:r w:rsidRPr="00B015F0">
        <w:t>本會</w:t>
      </w:r>
      <w:r w:rsidRPr="00B015F0">
        <w:rPr>
          <w:kern w:val="0"/>
        </w:rPr>
        <w:t>執行業務需要提供相關資料，如未依規定辦理，</w:t>
      </w:r>
      <w:r w:rsidRPr="00B015F0">
        <w:t>本會</w:t>
      </w:r>
      <w:r w:rsidRPr="00B015F0">
        <w:rPr>
          <w:kern w:val="0"/>
        </w:rPr>
        <w:t>得追回該研究計畫補助款。</w:t>
      </w:r>
    </w:p>
    <w:p w14:paraId="73E2CD5C" w14:textId="77777777" w:rsidR="00DA30F2" w:rsidRPr="00B015F0" w:rsidRDefault="00DA30F2" w:rsidP="00244AE4">
      <w:pPr>
        <w:adjustRightInd w:val="0"/>
        <w:snapToGrid w:val="0"/>
        <w:spacing w:before="0" w:after="0"/>
        <w:ind w:leftChars="295" w:left="1316" w:hangingChars="175" w:hanging="490"/>
        <w:rPr>
          <w:bCs/>
          <w:lang w:val="zh-TW"/>
        </w:rPr>
      </w:pPr>
      <w:r w:rsidRPr="00B015F0">
        <w:t>(</w:t>
      </w:r>
      <w:r w:rsidRPr="00B015F0">
        <w:t>八</w:t>
      </w:r>
      <w:r w:rsidRPr="00B015F0">
        <w:t>)</w:t>
      </w:r>
      <w:r w:rsidRPr="00B015F0">
        <w:rPr>
          <w:lang w:val="zh-TW"/>
        </w:rPr>
        <w:t>申請之計畫中涉及動物實驗者，申請機構須依動物科學應用機構監督及管理執行要點相關規定辦理查核，其機構評比結果為較</w:t>
      </w:r>
      <w:proofErr w:type="gramStart"/>
      <w:r w:rsidRPr="00B015F0">
        <w:rPr>
          <w:lang w:val="zh-TW"/>
        </w:rPr>
        <w:t>差等級且未</w:t>
      </w:r>
      <w:proofErr w:type="gramEnd"/>
      <w:r w:rsidRPr="00B015F0">
        <w:rPr>
          <w:lang w:val="zh-TW"/>
        </w:rPr>
        <w:t>改善者，</w:t>
      </w:r>
      <w:r w:rsidRPr="00B015F0">
        <w:t>本會</w:t>
      </w:r>
      <w:r w:rsidRPr="00B015F0">
        <w:rPr>
          <w:lang w:val="zh-TW"/>
        </w:rPr>
        <w:t>得不補助該研究計畫。</w:t>
      </w:r>
    </w:p>
    <w:p w14:paraId="5EED2986" w14:textId="77777777" w:rsidR="00DA30F2" w:rsidRPr="00B015F0" w:rsidRDefault="00DA30F2" w:rsidP="00244AE4">
      <w:pPr>
        <w:adjustRightInd w:val="0"/>
        <w:snapToGrid w:val="0"/>
        <w:spacing w:before="0" w:after="0"/>
        <w:ind w:leftChars="295" w:left="1316" w:hangingChars="175" w:hanging="490"/>
      </w:pPr>
      <w:r w:rsidRPr="00B015F0">
        <w:t>(</w:t>
      </w:r>
      <w:r w:rsidRPr="00B015F0">
        <w:t>九</w:t>
      </w:r>
      <w:r w:rsidRPr="00B015F0">
        <w:t>)</w:t>
      </w:r>
      <w:r w:rsidRPr="00B015F0">
        <w:t>申請機構應辦理完成下列事項，未辦理完成者，本會得不受理所申請之研究計畫：</w:t>
      </w:r>
    </w:p>
    <w:p w14:paraId="4B5ED11F" w14:textId="77777777" w:rsidR="00DA30F2" w:rsidRPr="00B015F0" w:rsidRDefault="00DA30F2" w:rsidP="00FD7EEA">
      <w:pPr>
        <w:adjustRightInd w:val="0"/>
        <w:snapToGrid w:val="0"/>
        <w:spacing w:before="0" w:after="0"/>
        <w:ind w:leftChars="480" w:left="1546" w:hangingChars="72" w:hanging="202"/>
      </w:pPr>
      <w:r w:rsidRPr="00B015F0">
        <w:t>1.</w:t>
      </w:r>
      <w:r w:rsidRPr="00B015F0">
        <w:t>訂定學術倫理管理及自律規範。</w:t>
      </w:r>
    </w:p>
    <w:p w14:paraId="0F896B21" w14:textId="77777777" w:rsidR="00DA30F2" w:rsidRPr="00B015F0" w:rsidRDefault="00DA30F2" w:rsidP="00FD7EEA">
      <w:pPr>
        <w:adjustRightInd w:val="0"/>
        <w:snapToGrid w:val="0"/>
        <w:spacing w:before="0" w:after="0"/>
        <w:ind w:leftChars="480" w:left="1546" w:hangingChars="72" w:hanging="202"/>
      </w:pPr>
      <w:r w:rsidRPr="00B015F0">
        <w:t>2.</w:t>
      </w:r>
      <w:r w:rsidRPr="00B015F0">
        <w:t>指定或成立學術倫理管理專責單位。</w:t>
      </w:r>
    </w:p>
    <w:p w14:paraId="25DF94CD" w14:textId="77777777" w:rsidR="00DA30F2" w:rsidRPr="00B015F0" w:rsidRDefault="00DA30F2" w:rsidP="00FD7EEA">
      <w:pPr>
        <w:adjustRightInd w:val="0"/>
        <w:snapToGrid w:val="0"/>
        <w:spacing w:before="0" w:after="0"/>
        <w:ind w:leftChars="480" w:left="1546" w:hangingChars="72" w:hanging="202"/>
      </w:pPr>
      <w:r w:rsidRPr="00B015F0">
        <w:t>3.</w:t>
      </w:r>
      <w:r w:rsidRPr="00B015F0">
        <w:t>建立學術倫理教育機制。</w:t>
      </w:r>
    </w:p>
    <w:p w14:paraId="0D5C3EB6" w14:textId="77777777" w:rsidR="00DA30F2" w:rsidRPr="00B015F0" w:rsidRDefault="00DA30F2" w:rsidP="00FD7EEA">
      <w:pPr>
        <w:adjustRightInd w:val="0"/>
        <w:snapToGrid w:val="0"/>
        <w:spacing w:before="0" w:after="0"/>
        <w:ind w:leftChars="480" w:left="1546" w:hangingChars="72" w:hanging="202"/>
      </w:pPr>
      <w:r w:rsidRPr="00B015F0">
        <w:t>4.</w:t>
      </w:r>
      <w:r w:rsidRPr="00B015F0">
        <w:t>訂定學術倫理案件處理標準作業流程。</w:t>
      </w:r>
    </w:p>
    <w:p w14:paraId="26DE9579" w14:textId="77777777" w:rsidR="00DA30F2" w:rsidRPr="00B015F0" w:rsidRDefault="00DA30F2" w:rsidP="00244AE4">
      <w:pPr>
        <w:adjustRightInd w:val="0"/>
        <w:snapToGrid w:val="0"/>
        <w:spacing w:before="0" w:after="0"/>
        <w:ind w:leftChars="295" w:left="1316" w:hangingChars="175" w:hanging="490"/>
      </w:pPr>
      <w:r w:rsidRPr="00B015F0">
        <w:t>(</w:t>
      </w:r>
      <w:r w:rsidRPr="00B015F0">
        <w:t>十</w:t>
      </w:r>
      <w:r w:rsidRPr="00B015F0">
        <w:t>)</w:t>
      </w:r>
      <w:r w:rsidRPr="00B015F0">
        <w:t>首次申請計畫之計畫主持人及申請書內所列首次執行本會計畫之參與研究人員應於申請機構函送本會申請研究計畫之日前</w:t>
      </w:r>
      <w:proofErr w:type="gramStart"/>
      <w:r w:rsidRPr="00B015F0">
        <w:t>三</w:t>
      </w:r>
      <w:proofErr w:type="gramEnd"/>
      <w:r w:rsidRPr="00B015F0">
        <w:t>年內，完成至少六小時之學術倫理教育課程訓練並檢附相關證明文件送申請機構備查；計畫開始執行後所聘首次執行本會計畫之參與研究人員</w:t>
      </w:r>
      <w:proofErr w:type="gramStart"/>
      <w:r w:rsidRPr="00B015F0">
        <w:t>應於起聘日</w:t>
      </w:r>
      <w:proofErr w:type="gramEnd"/>
      <w:r w:rsidRPr="00B015F0">
        <w:t>起三個月內</w:t>
      </w:r>
      <w:proofErr w:type="gramStart"/>
      <w:r w:rsidRPr="00B015F0">
        <w:t>檢附修習</w:t>
      </w:r>
      <w:proofErr w:type="gramEnd"/>
      <w:r w:rsidRPr="00B015F0">
        <w:t>六小時之學術倫理教育課程訓練相關證明文件送申請機構備查。</w:t>
      </w:r>
    </w:p>
    <w:p w14:paraId="44191621" w14:textId="77777777" w:rsidR="00DA30F2" w:rsidRPr="00B015F0" w:rsidRDefault="00DA30F2" w:rsidP="00244AE4">
      <w:pPr>
        <w:adjustRightInd w:val="0"/>
        <w:snapToGrid w:val="0"/>
        <w:spacing w:before="0" w:after="0"/>
        <w:ind w:leftChars="203" w:left="1316" w:hangingChars="267" w:hanging="748"/>
      </w:pPr>
      <w:r w:rsidRPr="00B015F0">
        <w:t>(</w:t>
      </w:r>
      <w:r w:rsidRPr="00B015F0">
        <w:t>十一</w:t>
      </w:r>
      <w:r w:rsidRPr="00B015F0">
        <w:t>)</w:t>
      </w:r>
      <w:r w:rsidRPr="00B015F0">
        <w:t>申請機構應督促計畫主持人執行研究計畫期間之實驗參數、數據、圖（影）像、紀錄等相關原始資料，應於執行期滿日後至少保存三年；如各該法令另有更長之保存期限者，從其規定。</w:t>
      </w:r>
    </w:p>
    <w:p w14:paraId="1172BB4B" w14:textId="77777777" w:rsidR="00DA30F2" w:rsidRPr="00B015F0" w:rsidRDefault="00DA30F2" w:rsidP="00244AE4">
      <w:pPr>
        <w:adjustRightInd w:val="0"/>
        <w:snapToGrid w:val="0"/>
        <w:spacing w:before="0" w:after="0"/>
        <w:ind w:leftChars="203" w:left="1316" w:hangingChars="267" w:hanging="748"/>
      </w:pPr>
      <w:r w:rsidRPr="00B015F0">
        <w:t>(</w:t>
      </w:r>
      <w:r w:rsidRPr="00B015F0">
        <w:t>十二</w:t>
      </w:r>
      <w:r w:rsidRPr="00B015F0">
        <w:t>)</w:t>
      </w:r>
      <w:r w:rsidRPr="00B015F0">
        <w:t>計畫主持人如有違反性別平等相關法規且經相關主管機關查證屬實者，由本會召開專案小組會議審議，得視情節輕重終止補助、更換計畫主持人或一定期間內不得再依本要點申請及執行研究計畫。</w:t>
      </w:r>
    </w:p>
    <w:p w14:paraId="5BFFD0C3" w14:textId="7987F4C6" w:rsidR="008A0CF8" w:rsidRPr="00B015F0" w:rsidRDefault="00DA30F2" w:rsidP="00DA30F2">
      <w:r w:rsidRPr="00B015F0">
        <w:t>本要點未盡事宜，應依本會補助專題研究計畫經費處理原則、專題研究計畫補助合約書與執行同意書及其他有關規定辦理。</w:t>
      </w:r>
    </w:p>
    <w:p w14:paraId="6F2C4ADF" w14:textId="724E65EC" w:rsidR="00CD0A17" w:rsidRPr="00B015F0" w:rsidRDefault="00BB3BC3" w:rsidP="00012D54">
      <w:pPr>
        <w:pStyle w:val="af8"/>
        <w:pageBreakBefore/>
        <w:numPr>
          <w:ilvl w:val="0"/>
          <w:numId w:val="46"/>
        </w:numPr>
        <w:tabs>
          <w:tab w:val="left" w:pos="1276"/>
        </w:tabs>
        <w:snapToGrid w:val="0"/>
        <w:spacing w:afterLines="25" w:after="60" w:line="240" w:lineRule="auto"/>
        <w:ind w:left="1049" w:hanging="907"/>
        <w:outlineLvl w:val="0"/>
        <w:rPr>
          <w:b/>
          <w:sz w:val="32"/>
          <w:szCs w:val="32"/>
          <w:lang w:eastAsia="zh-TW"/>
        </w:rPr>
      </w:pPr>
      <w:bookmarkStart w:id="97" w:name="_Toc212454459"/>
      <w:bookmarkStart w:id="98" w:name="_Toc215069743"/>
      <w:r w:rsidRPr="00B015F0">
        <w:rPr>
          <w:rFonts w:hint="eastAsia"/>
          <w:b/>
          <w:sz w:val="32"/>
          <w:szCs w:val="32"/>
          <w:lang w:eastAsia="zh-TW"/>
        </w:rPr>
        <w:lastRenderedPageBreak/>
        <w:t>中央廚房</w:t>
      </w:r>
      <w:r w:rsidR="004E5437" w:rsidRPr="00B015F0">
        <w:rPr>
          <w:rFonts w:hint="eastAsia"/>
          <w:b/>
          <w:sz w:val="32"/>
          <w:szCs w:val="32"/>
          <w:lang w:eastAsia="zh-TW"/>
        </w:rPr>
        <w:t>營運</w:t>
      </w:r>
      <w:r w:rsidRPr="00B015F0">
        <w:rPr>
          <w:rFonts w:hint="eastAsia"/>
          <w:b/>
          <w:sz w:val="32"/>
          <w:szCs w:val="32"/>
          <w:lang w:eastAsia="zh-TW"/>
        </w:rPr>
        <w:t>業者</w:t>
      </w:r>
      <w:r w:rsidR="00CD0A17" w:rsidRPr="00B015F0">
        <w:rPr>
          <w:b/>
          <w:sz w:val="32"/>
          <w:szCs w:val="32"/>
          <w:lang w:eastAsia="zh-TW"/>
        </w:rPr>
        <w:t>計畫費用編列及報支原則</w:t>
      </w:r>
      <w:bookmarkEnd w:id="97"/>
      <w:bookmarkEnd w:id="98"/>
    </w:p>
    <w:p w14:paraId="11414460" w14:textId="77777777" w:rsidR="00CD0A17" w:rsidRPr="00B015F0" w:rsidRDefault="00CD0A17" w:rsidP="00CD0A17">
      <w:pPr>
        <w:snapToGrid w:val="0"/>
        <w:spacing w:line="400" w:lineRule="exact"/>
        <w:rPr>
          <w:sz w:val="16"/>
          <w:szCs w:val="16"/>
        </w:rPr>
      </w:pPr>
    </w:p>
    <w:p w14:paraId="0FE8D7FE" w14:textId="77777777" w:rsidR="00CD0A17" w:rsidRPr="00B015F0" w:rsidRDefault="00CD0A17" w:rsidP="003E33D6">
      <w:pPr>
        <w:pStyle w:val="af8"/>
        <w:numPr>
          <w:ilvl w:val="0"/>
          <w:numId w:val="49"/>
        </w:numPr>
        <w:suppressAutoHyphens w:val="0"/>
        <w:autoSpaceDN/>
        <w:spacing w:line="400" w:lineRule="exact"/>
        <w:textAlignment w:val="auto"/>
        <w:rPr>
          <w:sz w:val="28"/>
          <w:lang w:eastAsia="zh-TW"/>
        </w:rPr>
      </w:pPr>
      <w:r w:rsidRPr="00B015F0">
        <w:rPr>
          <w:sz w:val="28"/>
          <w:lang w:eastAsia="zh-TW"/>
        </w:rPr>
        <w:t>本附件（計畫費用編列及報支原則）所載內容為提案計畫應遵循規範，審查通過後之簽約計畫亦同。</w:t>
      </w:r>
    </w:p>
    <w:p w14:paraId="72B2D8D4" w14:textId="77777777" w:rsidR="00CD0A17" w:rsidRPr="00B015F0" w:rsidRDefault="00CD0A17" w:rsidP="003E33D6">
      <w:pPr>
        <w:pStyle w:val="af8"/>
        <w:numPr>
          <w:ilvl w:val="0"/>
          <w:numId w:val="49"/>
        </w:numPr>
        <w:suppressAutoHyphens w:val="0"/>
        <w:autoSpaceDN/>
        <w:spacing w:line="400" w:lineRule="exact"/>
        <w:textAlignment w:val="auto"/>
        <w:rPr>
          <w:sz w:val="28"/>
          <w:lang w:eastAsia="zh-TW"/>
        </w:rPr>
      </w:pPr>
      <w:r w:rsidRPr="00B015F0">
        <w:rPr>
          <w:sz w:val="28"/>
          <w:lang w:eastAsia="zh-TW"/>
        </w:rPr>
        <w:t>計畫總經費</w:t>
      </w:r>
      <w:r w:rsidRPr="00B015F0">
        <w:rPr>
          <w:sz w:val="28"/>
          <w:shd w:val="clear" w:color="auto" w:fill="FFFFFF" w:themeFill="background1"/>
          <w:lang w:eastAsia="zh-TW"/>
        </w:rPr>
        <w:t>編列之會計科目範圍，僅限於與提案計畫執行相關之項目，</w:t>
      </w:r>
      <w:r w:rsidRPr="00B015F0">
        <w:rPr>
          <w:sz w:val="28"/>
          <w:lang w:eastAsia="zh-TW"/>
        </w:rPr>
        <w:t>不得編列作業系統與工具軟體之採購費、通訊租賃費用、管理費及其他非與執行計畫相關支出項目等。</w:t>
      </w:r>
    </w:p>
    <w:p w14:paraId="523527A3" w14:textId="77777777" w:rsidR="00CD0A17" w:rsidRPr="00B015F0" w:rsidRDefault="00CD0A17" w:rsidP="003E33D6">
      <w:pPr>
        <w:pStyle w:val="af8"/>
        <w:numPr>
          <w:ilvl w:val="0"/>
          <w:numId w:val="48"/>
        </w:numPr>
        <w:suppressAutoHyphens w:val="0"/>
        <w:autoSpaceDN/>
        <w:spacing w:line="400" w:lineRule="exact"/>
        <w:textAlignment w:val="auto"/>
        <w:rPr>
          <w:sz w:val="28"/>
          <w:lang w:eastAsia="zh-TW"/>
        </w:rPr>
      </w:pPr>
      <w:r w:rsidRPr="00B015F0">
        <w:rPr>
          <w:sz w:val="28"/>
          <w:lang w:eastAsia="zh-TW"/>
        </w:rPr>
        <w:t>有關本計畫總經費之運用與管理，業者應區分為補助款及自籌款，且提供之相關憑證皆以「未稅」認列並列入會計查核範圍；此外皆依照本須知、補助契約等相關經費認列規定。</w:t>
      </w:r>
    </w:p>
    <w:p w14:paraId="5C3E8456" w14:textId="77777777" w:rsidR="00CD0A17" w:rsidRPr="00B015F0" w:rsidRDefault="00CD0A17" w:rsidP="003E33D6">
      <w:pPr>
        <w:pStyle w:val="af8"/>
        <w:numPr>
          <w:ilvl w:val="0"/>
          <w:numId w:val="48"/>
        </w:numPr>
        <w:suppressAutoHyphens w:val="0"/>
        <w:autoSpaceDN/>
        <w:spacing w:line="400" w:lineRule="exact"/>
        <w:textAlignment w:val="auto"/>
        <w:rPr>
          <w:sz w:val="28"/>
          <w:lang w:eastAsia="zh-TW"/>
        </w:rPr>
      </w:pPr>
      <w:r w:rsidRPr="00B015F0">
        <w:rPr>
          <w:sz w:val="28"/>
          <w:lang w:eastAsia="zh-TW"/>
        </w:rPr>
        <w:t>業者於期中</w:t>
      </w:r>
      <w:r w:rsidRPr="00B015F0">
        <w:rPr>
          <w:sz w:val="28"/>
          <w:lang w:eastAsia="zh-TW"/>
        </w:rPr>
        <w:t>/</w:t>
      </w:r>
      <w:r w:rsidRPr="00B015F0">
        <w:rPr>
          <w:sz w:val="28"/>
          <w:lang w:eastAsia="zh-TW"/>
        </w:rPr>
        <w:t>期末會計查核過程中，應備齊執行單位窗口要求提供之帳</w:t>
      </w:r>
      <w:proofErr w:type="gramStart"/>
      <w:r w:rsidRPr="00B015F0">
        <w:rPr>
          <w:sz w:val="28"/>
          <w:lang w:eastAsia="zh-TW"/>
        </w:rPr>
        <w:t>務</w:t>
      </w:r>
      <w:proofErr w:type="gramEnd"/>
      <w:r w:rsidRPr="00B015F0">
        <w:rPr>
          <w:sz w:val="28"/>
          <w:lang w:eastAsia="zh-TW"/>
        </w:rPr>
        <w:t>相關資料</w:t>
      </w:r>
      <w:proofErr w:type="gramStart"/>
      <w:r w:rsidRPr="00B015F0">
        <w:rPr>
          <w:sz w:val="28"/>
          <w:lang w:eastAsia="zh-TW"/>
        </w:rPr>
        <w:t>（</w:t>
      </w:r>
      <w:proofErr w:type="gramEnd"/>
      <w:r w:rsidRPr="00B015F0">
        <w:rPr>
          <w:sz w:val="28"/>
          <w:lang w:eastAsia="zh-TW"/>
        </w:rPr>
        <w:t>如：帳</w:t>
      </w:r>
      <w:proofErr w:type="gramStart"/>
      <w:r w:rsidRPr="00B015F0">
        <w:rPr>
          <w:sz w:val="28"/>
          <w:lang w:eastAsia="zh-TW"/>
        </w:rPr>
        <w:t>務</w:t>
      </w:r>
      <w:proofErr w:type="gramEnd"/>
      <w:r w:rsidRPr="00B015F0">
        <w:rPr>
          <w:sz w:val="28"/>
          <w:lang w:eastAsia="zh-TW"/>
        </w:rPr>
        <w:t>紀錄、傳票及憑證</w:t>
      </w:r>
      <w:r w:rsidRPr="00B015F0">
        <w:rPr>
          <w:sz w:val="28"/>
          <w:lang w:eastAsia="zh-TW"/>
        </w:rPr>
        <w:t>…</w:t>
      </w:r>
      <w:r w:rsidRPr="00B015F0">
        <w:rPr>
          <w:sz w:val="28"/>
          <w:lang w:eastAsia="zh-TW"/>
        </w:rPr>
        <w:t>等</w:t>
      </w:r>
      <w:proofErr w:type="gramStart"/>
      <w:r w:rsidRPr="00B015F0">
        <w:rPr>
          <w:sz w:val="28"/>
          <w:lang w:eastAsia="zh-TW"/>
        </w:rPr>
        <w:t>）</w:t>
      </w:r>
      <w:proofErr w:type="gramEnd"/>
      <w:r w:rsidRPr="00B015F0">
        <w:rPr>
          <w:sz w:val="28"/>
          <w:lang w:eastAsia="zh-TW"/>
        </w:rPr>
        <w:t>，若拒絕配合期中</w:t>
      </w:r>
      <w:r w:rsidRPr="00B015F0">
        <w:rPr>
          <w:sz w:val="28"/>
          <w:lang w:eastAsia="zh-TW"/>
        </w:rPr>
        <w:t>/</w:t>
      </w:r>
      <w:r w:rsidRPr="00B015F0">
        <w:rPr>
          <w:sz w:val="28"/>
          <w:lang w:eastAsia="zh-TW"/>
        </w:rPr>
        <w:t>期末會計查核，視為未通過審查，即予終止或解除合約。</w:t>
      </w:r>
    </w:p>
    <w:p w14:paraId="6567B533" w14:textId="77777777" w:rsidR="00CD0A17" w:rsidRPr="00B015F0" w:rsidRDefault="00CD0A17" w:rsidP="003E33D6">
      <w:pPr>
        <w:pStyle w:val="af8"/>
        <w:numPr>
          <w:ilvl w:val="0"/>
          <w:numId w:val="48"/>
        </w:numPr>
        <w:suppressAutoHyphens w:val="0"/>
        <w:autoSpaceDN/>
        <w:spacing w:line="400" w:lineRule="exact"/>
        <w:textAlignment w:val="auto"/>
        <w:rPr>
          <w:sz w:val="28"/>
          <w:lang w:eastAsia="zh-TW"/>
        </w:rPr>
      </w:pPr>
      <w:r w:rsidRPr="00B015F0">
        <w:rPr>
          <w:sz w:val="28"/>
          <w:lang w:eastAsia="zh-TW"/>
        </w:rPr>
        <w:t>計畫費用編列之項目如非本計畫必要動支費用，會計查核人員有權剔除，業者應配合進行相關修正作業。</w:t>
      </w:r>
    </w:p>
    <w:p w14:paraId="569F5D30" w14:textId="77777777" w:rsidR="00CD0A17" w:rsidRPr="00B015F0" w:rsidRDefault="00CD0A17" w:rsidP="003E33D6">
      <w:pPr>
        <w:pStyle w:val="af8"/>
        <w:numPr>
          <w:ilvl w:val="0"/>
          <w:numId w:val="48"/>
        </w:numPr>
        <w:suppressAutoHyphens w:val="0"/>
        <w:autoSpaceDN/>
        <w:spacing w:line="400" w:lineRule="exact"/>
        <w:textAlignment w:val="auto"/>
        <w:rPr>
          <w:sz w:val="28"/>
          <w:lang w:eastAsia="zh-TW"/>
        </w:rPr>
      </w:pPr>
      <w:r w:rsidRPr="00B015F0">
        <w:rPr>
          <w:sz w:val="28"/>
          <w:shd w:val="clear" w:color="auto" w:fill="FFFFFF" w:themeFill="background1"/>
          <w:lang w:eastAsia="zh-TW"/>
        </w:rPr>
        <w:t>簽約</w:t>
      </w:r>
      <w:r w:rsidRPr="00B015F0">
        <w:rPr>
          <w:sz w:val="28"/>
          <w:lang w:eastAsia="zh-TW"/>
        </w:rPr>
        <w:t>單位</w:t>
      </w:r>
      <w:r w:rsidRPr="00B015F0">
        <w:rPr>
          <w:sz w:val="28"/>
          <w:shd w:val="clear" w:color="auto" w:fill="FFFFFF" w:themeFill="background1"/>
          <w:lang w:eastAsia="zh-TW"/>
        </w:rPr>
        <w:t>須</w:t>
      </w:r>
      <w:r w:rsidRPr="00B015F0">
        <w:rPr>
          <w:sz w:val="28"/>
          <w:lang w:eastAsia="zh-TW"/>
        </w:rPr>
        <w:t>於計畫執行</w:t>
      </w:r>
      <w:proofErr w:type="gramStart"/>
      <w:r w:rsidRPr="00B015F0">
        <w:rPr>
          <w:sz w:val="28"/>
          <w:lang w:eastAsia="zh-TW"/>
        </w:rPr>
        <w:t>期間，</w:t>
      </w:r>
      <w:proofErr w:type="gramEnd"/>
      <w:r w:rsidRPr="00B015F0">
        <w:rPr>
          <w:sz w:val="28"/>
          <w:lang w:eastAsia="zh-TW"/>
        </w:rPr>
        <w:t>就簽約計畫書所列事項，如有異動，須於期中及期末會計查核前，完成計畫變更，以避免會計查核時，相關經費核銷無法認列。</w:t>
      </w:r>
    </w:p>
    <w:p w14:paraId="3AC6D759" w14:textId="77777777" w:rsidR="00CD0A17" w:rsidRPr="00B015F0" w:rsidRDefault="00CD0A17" w:rsidP="003E33D6">
      <w:pPr>
        <w:pStyle w:val="af8"/>
        <w:numPr>
          <w:ilvl w:val="0"/>
          <w:numId w:val="48"/>
        </w:numPr>
        <w:suppressAutoHyphens w:val="0"/>
        <w:autoSpaceDN/>
        <w:spacing w:line="400" w:lineRule="exact"/>
        <w:textAlignment w:val="auto"/>
        <w:rPr>
          <w:sz w:val="28"/>
          <w:lang w:eastAsia="zh-TW"/>
        </w:rPr>
      </w:pPr>
      <w:r w:rsidRPr="00B015F0">
        <w:rPr>
          <w:sz w:val="28"/>
          <w:shd w:val="clear" w:color="auto" w:fill="FFFFFF" w:themeFill="background1"/>
          <w:lang w:eastAsia="zh-TW"/>
        </w:rPr>
        <w:t>簽約</w:t>
      </w:r>
      <w:r w:rsidRPr="00B015F0">
        <w:rPr>
          <w:sz w:val="28"/>
          <w:lang w:eastAsia="zh-TW"/>
        </w:rPr>
        <w:t>單位針對計畫總經費支出憑證之開立與核銷，須依契約書第五條規定辦理。</w:t>
      </w:r>
    </w:p>
    <w:p w14:paraId="79405429" w14:textId="77777777" w:rsidR="00CD0A17" w:rsidRPr="00B015F0" w:rsidRDefault="00CD0A17" w:rsidP="00CD0A17">
      <w:pPr>
        <w:spacing w:line="400" w:lineRule="exact"/>
        <w:ind w:leftChars="200" w:left="1400" w:hangingChars="300" w:hanging="840"/>
      </w:pPr>
      <w:r w:rsidRPr="00B015F0">
        <w:rPr>
          <w:rFonts w:hint="eastAsia"/>
        </w:rPr>
        <w:t>（一）</w:t>
      </w:r>
      <w:r w:rsidRPr="00B015F0">
        <w:t>應設立補助款專戶並單獨設帳紀錄計畫全部收支，補助款專戶所生之孳息及計畫執行結束後之結餘款，應全數繳回執行單位。</w:t>
      </w:r>
    </w:p>
    <w:p w14:paraId="33E99923" w14:textId="77777777" w:rsidR="00CD0A17" w:rsidRPr="00B015F0" w:rsidRDefault="00CD0A17" w:rsidP="00CD0A17">
      <w:pPr>
        <w:spacing w:line="400" w:lineRule="exact"/>
        <w:ind w:leftChars="200" w:left="1400" w:hangingChars="300" w:hanging="840"/>
      </w:pPr>
      <w:r w:rsidRPr="00B015F0">
        <w:rPr>
          <w:rFonts w:hint="eastAsia"/>
        </w:rPr>
        <w:t>（二）</w:t>
      </w:r>
      <w:r w:rsidRPr="00B015F0">
        <w:t>計畫各項支出之相關原始憑證，應依會計法規及須符合政府相關規定妥善保存與銷毀。</w:t>
      </w:r>
    </w:p>
    <w:p w14:paraId="23A4B174" w14:textId="77777777" w:rsidR="00CD0A17" w:rsidRPr="00B015F0" w:rsidRDefault="00CD0A17" w:rsidP="00CD0A17">
      <w:pPr>
        <w:spacing w:line="400" w:lineRule="exact"/>
        <w:ind w:leftChars="200" w:left="1400" w:hangingChars="300" w:hanging="840"/>
      </w:pPr>
      <w:r w:rsidRPr="00B015F0">
        <w:rPr>
          <w:rFonts w:hint="eastAsia"/>
        </w:rPr>
        <w:t>（三）</w:t>
      </w:r>
      <w:r w:rsidRPr="00B015F0">
        <w:t>執行單位、經濟部商業發展署、政府審計單位或執行單位委託之會計查核機構得不定期實地調查經費運用狀況及要求提供報告，並得就經費報支之佐證資料予以複製並留存，簽約業者應予配合。</w:t>
      </w:r>
      <w:r w:rsidRPr="00B015F0">
        <w:t xml:space="preserve"> </w:t>
      </w:r>
    </w:p>
    <w:p w14:paraId="00386B89" w14:textId="77777777" w:rsidR="00CD0A17" w:rsidRPr="00B015F0" w:rsidRDefault="00CD0A17" w:rsidP="003E33D6">
      <w:pPr>
        <w:pStyle w:val="af8"/>
        <w:numPr>
          <w:ilvl w:val="0"/>
          <w:numId w:val="48"/>
        </w:numPr>
        <w:suppressAutoHyphens w:val="0"/>
        <w:autoSpaceDN/>
        <w:spacing w:line="400" w:lineRule="exact"/>
        <w:textAlignment w:val="auto"/>
        <w:rPr>
          <w:sz w:val="28"/>
          <w:lang w:eastAsia="zh-TW"/>
        </w:rPr>
      </w:pPr>
      <w:r w:rsidRPr="00B015F0">
        <w:rPr>
          <w:sz w:val="28"/>
          <w:lang w:eastAsia="zh-TW"/>
        </w:rPr>
        <w:t>計畫總經費報支及原始憑證留存注意事項：</w:t>
      </w:r>
    </w:p>
    <w:p w14:paraId="0F8229AF" w14:textId="44A915AE" w:rsidR="00CD0A17" w:rsidRPr="00B015F0" w:rsidRDefault="00CD0A17" w:rsidP="00CD0A17">
      <w:pPr>
        <w:spacing w:line="400" w:lineRule="exact"/>
        <w:ind w:leftChars="200" w:left="1400" w:hangingChars="300" w:hanging="840"/>
      </w:pPr>
      <w:r w:rsidRPr="00B015F0">
        <w:t>（一）</w:t>
      </w:r>
      <w:r w:rsidR="00BB3BC3" w:rsidRPr="00B015F0">
        <w:rPr>
          <w:rFonts w:hint="eastAsia"/>
        </w:rPr>
        <w:t>中央廚房</w:t>
      </w:r>
      <w:r w:rsidR="004E5437" w:rsidRPr="00B015F0">
        <w:rPr>
          <w:rFonts w:hint="eastAsia"/>
        </w:rPr>
        <w:t>營運</w:t>
      </w:r>
      <w:r w:rsidR="00BB3BC3" w:rsidRPr="00B015F0">
        <w:rPr>
          <w:rFonts w:hint="eastAsia"/>
        </w:rPr>
        <w:t>業者</w:t>
      </w:r>
      <w:r w:rsidRPr="00B015F0">
        <w:t>執行計畫的各項支出應檢具相關支出憑證（係為證明支付事實所取得之收據或統一發票），其所有原始憑證日期及付款完成日期，</w:t>
      </w:r>
      <w:proofErr w:type="gramStart"/>
      <w:r w:rsidRPr="00B015F0">
        <w:t>均應在</w:t>
      </w:r>
      <w:proofErr w:type="gramEnd"/>
      <w:r w:rsidRPr="00B015F0">
        <w:t>計畫執行期間內。另原始憑證正本須加蓋「『大南方新矽谷推動方案』</w:t>
      </w:r>
      <w:proofErr w:type="gramStart"/>
      <w:r w:rsidRPr="00B015F0">
        <w:t>115</w:t>
      </w:r>
      <w:proofErr w:type="gramEnd"/>
      <w:r w:rsidRPr="00B015F0">
        <w:t>年度智慧雨林智慧商業服務</w:t>
      </w:r>
      <w:r w:rsidR="00761B5E" w:rsidRPr="00B015F0">
        <w:rPr>
          <w:rFonts w:hint="eastAsia"/>
        </w:rPr>
        <w:t>業</w:t>
      </w:r>
      <w:r w:rsidR="008A4205" w:rsidRPr="00B015F0">
        <w:rPr>
          <w:rFonts w:hint="eastAsia"/>
        </w:rPr>
        <w:t>_</w:t>
      </w:r>
      <w:r w:rsidR="00761B5E" w:rsidRPr="00B015F0">
        <w:rPr>
          <w:rFonts w:hint="eastAsia"/>
        </w:rPr>
        <w:t>ai</w:t>
      </w:r>
      <w:r w:rsidR="00761B5E" w:rsidRPr="00B015F0">
        <w:rPr>
          <w:rFonts w:hint="eastAsia"/>
        </w:rPr>
        <w:t>中</w:t>
      </w:r>
      <w:r w:rsidR="00761B5E" w:rsidRPr="00B015F0">
        <w:rPr>
          <w:rFonts w:hint="eastAsia"/>
        </w:rPr>
        <w:lastRenderedPageBreak/>
        <w:t>央廚房</w:t>
      </w:r>
      <w:r w:rsidRPr="00B015F0">
        <w:t>」</w:t>
      </w:r>
      <w:proofErr w:type="gramStart"/>
      <w:r w:rsidRPr="00B015F0">
        <w:t>樣章</w:t>
      </w:r>
      <w:proofErr w:type="gramEnd"/>
      <w:r w:rsidRPr="00B015F0">
        <w:t>。若該筆支出憑證同時列報其他政府補助計畫，則應附上分攤表以示區別。</w:t>
      </w:r>
    </w:p>
    <w:p w14:paraId="0F85D9EC" w14:textId="77777777" w:rsidR="00CD0A17" w:rsidRPr="00B015F0" w:rsidRDefault="00CD0A17" w:rsidP="00CD0A17">
      <w:pPr>
        <w:spacing w:line="400" w:lineRule="exact"/>
        <w:ind w:leftChars="200" w:left="1400" w:hangingChars="300" w:hanging="840"/>
      </w:pPr>
      <w:r w:rsidRPr="00B015F0">
        <w:t>（二）計畫總經費報支科目範圍限於計畫書所載之科目，且各項支出憑證之品名應填寫完整，</w:t>
      </w:r>
      <w:proofErr w:type="gramStart"/>
      <w:r w:rsidRPr="00B015F0">
        <w:t>勿填列</w:t>
      </w:r>
      <w:proofErr w:type="gramEnd"/>
      <w:r w:rsidRPr="00B015F0">
        <w:t>代號或簡稱。</w:t>
      </w:r>
    </w:p>
    <w:p w14:paraId="1D05EF2F" w14:textId="77777777" w:rsidR="00CD0A17" w:rsidRPr="00B015F0" w:rsidRDefault="00CD0A17" w:rsidP="00CD0A17">
      <w:pPr>
        <w:spacing w:line="400" w:lineRule="exact"/>
        <w:ind w:leftChars="200" w:left="1400" w:hangingChars="300" w:hanging="840"/>
      </w:pPr>
      <w:r w:rsidRPr="00B015F0">
        <w:t>（三）計畫總經費支出若涉及外幣支付時，應檢附當時之外幣匯率表。</w:t>
      </w:r>
    </w:p>
    <w:p w14:paraId="07B5AFCE" w14:textId="77777777" w:rsidR="00CD0A17" w:rsidRPr="00B015F0" w:rsidRDefault="00CD0A17" w:rsidP="003E33D6">
      <w:pPr>
        <w:pStyle w:val="af8"/>
        <w:numPr>
          <w:ilvl w:val="0"/>
          <w:numId w:val="48"/>
        </w:numPr>
        <w:suppressAutoHyphens w:val="0"/>
        <w:autoSpaceDN/>
        <w:spacing w:line="400" w:lineRule="exact"/>
        <w:textAlignment w:val="auto"/>
        <w:rPr>
          <w:sz w:val="28"/>
          <w:lang w:eastAsia="zh-TW"/>
        </w:rPr>
      </w:pPr>
      <w:r w:rsidRPr="00B015F0">
        <w:rPr>
          <w:sz w:val="28"/>
          <w:lang w:eastAsia="zh-TW"/>
        </w:rPr>
        <w:t>計畫總經費編列及</w:t>
      </w:r>
      <w:proofErr w:type="gramStart"/>
      <w:r w:rsidRPr="00B015F0">
        <w:rPr>
          <w:sz w:val="28"/>
          <w:lang w:eastAsia="zh-TW"/>
        </w:rPr>
        <w:t>報支認列</w:t>
      </w:r>
      <w:proofErr w:type="gramEnd"/>
      <w:r w:rsidRPr="00B015F0">
        <w:rPr>
          <w:sz w:val="28"/>
          <w:lang w:eastAsia="zh-TW"/>
        </w:rPr>
        <w:t>規範事項：</w:t>
      </w:r>
    </w:p>
    <w:tbl>
      <w:tblPr>
        <w:tblW w:w="9950"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993"/>
        <w:gridCol w:w="1417"/>
        <w:gridCol w:w="4989"/>
        <w:gridCol w:w="2551"/>
      </w:tblGrid>
      <w:tr w:rsidR="00B015F0" w:rsidRPr="00B015F0" w14:paraId="55FED35F" w14:textId="77777777" w:rsidTr="004537A9">
        <w:trPr>
          <w:cantSplit/>
          <w:trHeight w:val="510"/>
          <w:tblHeader/>
          <w:jc w:val="center"/>
        </w:trPr>
        <w:tc>
          <w:tcPr>
            <w:tcW w:w="993" w:type="dxa"/>
            <w:shd w:val="clear" w:color="auto" w:fill="F3F3F3"/>
            <w:vAlign w:val="center"/>
          </w:tcPr>
          <w:p w14:paraId="6B9E8706" w14:textId="77777777" w:rsidR="00CD0A17" w:rsidRPr="00B015F0" w:rsidRDefault="00CD0A17" w:rsidP="00A221FF">
            <w:pPr>
              <w:snapToGrid w:val="0"/>
              <w:jc w:val="center"/>
              <w:rPr>
                <w:sz w:val="24"/>
              </w:rPr>
            </w:pPr>
            <w:r w:rsidRPr="00B015F0">
              <w:rPr>
                <w:sz w:val="24"/>
              </w:rPr>
              <w:t>主經費</w:t>
            </w:r>
          </w:p>
          <w:p w14:paraId="3BAEDB6E" w14:textId="77777777" w:rsidR="00CD0A17" w:rsidRPr="00B015F0" w:rsidRDefault="00CD0A17" w:rsidP="00A221FF">
            <w:pPr>
              <w:snapToGrid w:val="0"/>
              <w:jc w:val="center"/>
              <w:rPr>
                <w:sz w:val="24"/>
              </w:rPr>
            </w:pPr>
            <w:r w:rsidRPr="00B015F0">
              <w:rPr>
                <w:sz w:val="24"/>
              </w:rPr>
              <w:t>項目</w:t>
            </w:r>
          </w:p>
        </w:tc>
        <w:tc>
          <w:tcPr>
            <w:tcW w:w="1417" w:type="dxa"/>
            <w:shd w:val="clear" w:color="auto" w:fill="F3F3F3"/>
            <w:vAlign w:val="center"/>
          </w:tcPr>
          <w:p w14:paraId="3E24D451" w14:textId="77777777" w:rsidR="00CD0A17" w:rsidRPr="00B015F0" w:rsidRDefault="00CD0A17" w:rsidP="00A221FF">
            <w:pPr>
              <w:snapToGrid w:val="0"/>
              <w:jc w:val="center"/>
              <w:rPr>
                <w:sz w:val="24"/>
              </w:rPr>
            </w:pPr>
            <w:r w:rsidRPr="00B015F0">
              <w:rPr>
                <w:sz w:val="24"/>
              </w:rPr>
              <w:t>次經費</w:t>
            </w:r>
          </w:p>
          <w:p w14:paraId="25F1FA99" w14:textId="77777777" w:rsidR="00CD0A17" w:rsidRPr="00B015F0" w:rsidRDefault="00CD0A17" w:rsidP="00A221FF">
            <w:pPr>
              <w:snapToGrid w:val="0"/>
              <w:jc w:val="center"/>
              <w:rPr>
                <w:sz w:val="24"/>
              </w:rPr>
            </w:pPr>
            <w:r w:rsidRPr="00B015F0">
              <w:rPr>
                <w:sz w:val="24"/>
              </w:rPr>
              <w:t>項目</w:t>
            </w:r>
          </w:p>
        </w:tc>
        <w:tc>
          <w:tcPr>
            <w:tcW w:w="4989" w:type="dxa"/>
            <w:shd w:val="clear" w:color="auto" w:fill="F3F3F3"/>
            <w:vAlign w:val="center"/>
          </w:tcPr>
          <w:p w14:paraId="4F278AE2" w14:textId="77777777" w:rsidR="00CD0A17" w:rsidRPr="00B015F0" w:rsidRDefault="00CD0A17" w:rsidP="00A221FF">
            <w:pPr>
              <w:snapToGrid w:val="0"/>
              <w:jc w:val="center"/>
              <w:rPr>
                <w:sz w:val="24"/>
              </w:rPr>
            </w:pPr>
            <w:r w:rsidRPr="00B015F0">
              <w:rPr>
                <w:sz w:val="24"/>
              </w:rPr>
              <w:t>編列及</w:t>
            </w:r>
            <w:proofErr w:type="gramStart"/>
            <w:r w:rsidRPr="00B015F0">
              <w:rPr>
                <w:sz w:val="24"/>
              </w:rPr>
              <w:t>報支認列</w:t>
            </w:r>
            <w:proofErr w:type="gramEnd"/>
            <w:r w:rsidRPr="00B015F0">
              <w:rPr>
                <w:sz w:val="24"/>
              </w:rPr>
              <w:t>原則</w:t>
            </w:r>
          </w:p>
        </w:tc>
        <w:tc>
          <w:tcPr>
            <w:tcW w:w="2551" w:type="dxa"/>
            <w:shd w:val="clear" w:color="auto" w:fill="F3F3F3"/>
            <w:vAlign w:val="center"/>
          </w:tcPr>
          <w:p w14:paraId="3B07EEFF" w14:textId="77777777" w:rsidR="00CD0A17" w:rsidRPr="00B015F0" w:rsidRDefault="00CD0A17" w:rsidP="00A221FF">
            <w:pPr>
              <w:snapToGrid w:val="0"/>
              <w:jc w:val="center"/>
              <w:rPr>
                <w:sz w:val="24"/>
              </w:rPr>
            </w:pPr>
            <w:r w:rsidRPr="00B015F0">
              <w:rPr>
                <w:sz w:val="24"/>
              </w:rPr>
              <w:t>經費查核</w:t>
            </w:r>
          </w:p>
          <w:p w14:paraId="3A687FE2" w14:textId="77777777" w:rsidR="00CD0A17" w:rsidRPr="00B015F0" w:rsidRDefault="00CD0A17" w:rsidP="00A221FF">
            <w:pPr>
              <w:snapToGrid w:val="0"/>
              <w:jc w:val="center"/>
              <w:rPr>
                <w:sz w:val="24"/>
              </w:rPr>
            </w:pPr>
            <w:r w:rsidRPr="00B015F0">
              <w:rPr>
                <w:sz w:val="24"/>
              </w:rPr>
              <w:t>應備資料</w:t>
            </w:r>
          </w:p>
        </w:tc>
      </w:tr>
      <w:tr w:rsidR="00B015F0" w:rsidRPr="00B015F0" w14:paraId="4E4BE9A4" w14:textId="77777777" w:rsidTr="004537A9">
        <w:trPr>
          <w:cantSplit/>
          <w:trHeight w:val="510"/>
          <w:jc w:val="center"/>
        </w:trPr>
        <w:tc>
          <w:tcPr>
            <w:tcW w:w="993" w:type="dxa"/>
            <w:vAlign w:val="center"/>
          </w:tcPr>
          <w:p w14:paraId="2BFFCE49" w14:textId="77777777" w:rsidR="00CD0A17" w:rsidRPr="00B015F0" w:rsidRDefault="00CD0A17" w:rsidP="00A221FF">
            <w:pPr>
              <w:snapToGrid w:val="0"/>
              <w:jc w:val="center"/>
              <w:rPr>
                <w:b/>
                <w:bCs/>
                <w:sz w:val="24"/>
              </w:rPr>
            </w:pPr>
            <w:r w:rsidRPr="00B015F0">
              <w:rPr>
                <w:b/>
                <w:sz w:val="24"/>
              </w:rPr>
              <w:t>人事費</w:t>
            </w:r>
          </w:p>
        </w:tc>
        <w:tc>
          <w:tcPr>
            <w:tcW w:w="1417" w:type="dxa"/>
            <w:vAlign w:val="center"/>
          </w:tcPr>
          <w:p w14:paraId="0F999A25" w14:textId="77777777" w:rsidR="00CD0A17" w:rsidRPr="00B015F0" w:rsidRDefault="00CD0A17" w:rsidP="00A221FF">
            <w:pPr>
              <w:snapToGrid w:val="0"/>
              <w:jc w:val="center"/>
              <w:rPr>
                <w:sz w:val="24"/>
              </w:rPr>
            </w:pPr>
            <w:r w:rsidRPr="00B015F0">
              <w:rPr>
                <w:sz w:val="24"/>
              </w:rPr>
              <w:t>薪資</w:t>
            </w:r>
          </w:p>
        </w:tc>
        <w:tc>
          <w:tcPr>
            <w:tcW w:w="4989" w:type="dxa"/>
          </w:tcPr>
          <w:p w14:paraId="12BB25D5" w14:textId="77777777" w:rsidR="00CD0A17" w:rsidRPr="00B015F0" w:rsidRDefault="00CD0A17" w:rsidP="00403D57">
            <w:pPr>
              <w:snapToGrid w:val="0"/>
              <w:spacing w:before="0" w:after="0" w:line="400" w:lineRule="exact"/>
              <w:ind w:left="180" w:hangingChars="75" w:hanging="180"/>
              <w:rPr>
                <w:sz w:val="24"/>
              </w:rPr>
            </w:pPr>
            <w:r w:rsidRPr="00B015F0">
              <w:rPr>
                <w:sz w:val="24"/>
              </w:rPr>
              <w:t>1.</w:t>
            </w:r>
            <w:r w:rsidRPr="00B015F0">
              <w:rPr>
                <w:sz w:val="24"/>
              </w:rPr>
              <w:t>計畫編列人員為受補助業者編制內正式僱用，且在該單位支領全薪之人員擔任。</w:t>
            </w:r>
          </w:p>
          <w:p w14:paraId="30A70C2F" w14:textId="77777777" w:rsidR="00CD0A17" w:rsidRPr="00B015F0" w:rsidRDefault="00CD0A17" w:rsidP="00403D57">
            <w:pPr>
              <w:snapToGrid w:val="0"/>
              <w:spacing w:before="0" w:after="0" w:line="400" w:lineRule="exact"/>
              <w:ind w:left="180" w:hangingChars="75" w:hanging="180"/>
              <w:rPr>
                <w:sz w:val="24"/>
              </w:rPr>
            </w:pPr>
            <w:r w:rsidRPr="00B015F0">
              <w:rPr>
                <w:sz w:val="24"/>
              </w:rPr>
              <w:t>2.</w:t>
            </w:r>
            <w:r w:rsidRPr="00B015F0">
              <w:rPr>
                <w:sz w:val="24"/>
              </w:rPr>
              <w:t>計畫編列人員為執行計畫而給付之薪資（不含委外人事費），其編列上限不得超過新臺幣</w:t>
            </w:r>
            <w:r w:rsidRPr="00B015F0">
              <w:rPr>
                <w:sz w:val="24"/>
              </w:rPr>
              <w:t>10</w:t>
            </w:r>
            <w:r w:rsidRPr="00B015F0">
              <w:rPr>
                <w:sz w:val="24"/>
              </w:rPr>
              <w:t>萬元</w:t>
            </w:r>
            <w:r w:rsidRPr="00B015F0">
              <w:rPr>
                <w:sz w:val="24"/>
              </w:rPr>
              <w:t>/</w:t>
            </w:r>
            <w:r w:rsidRPr="00B015F0">
              <w:rPr>
                <w:sz w:val="24"/>
              </w:rPr>
              <w:t>人月。</w:t>
            </w:r>
          </w:p>
          <w:p w14:paraId="138B3C92" w14:textId="77777777" w:rsidR="00CD0A17" w:rsidRPr="00B015F0" w:rsidRDefault="00CD0A17" w:rsidP="00403D57">
            <w:pPr>
              <w:snapToGrid w:val="0"/>
              <w:spacing w:before="0" w:after="0" w:line="400" w:lineRule="exact"/>
              <w:ind w:left="180" w:hangingChars="75" w:hanging="180"/>
              <w:rPr>
                <w:sz w:val="24"/>
              </w:rPr>
            </w:pPr>
            <w:r w:rsidRPr="00B015F0">
              <w:rPr>
                <w:sz w:val="24"/>
              </w:rPr>
              <w:t>3.</w:t>
            </w:r>
            <w:r w:rsidRPr="00B015F0">
              <w:rPr>
                <w:sz w:val="24"/>
              </w:rPr>
              <w:t>計畫編列人員報支標準，內含薪資、獎金、退休及保險等。</w:t>
            </w:r>
          </w:p>
          <w:p w14:paraId="5F9F6A2E" w14:textId="77777777" w:rsidR="00CD0A17" w:rsidRPr="00B015F0" w:rsidRDefault="00CD0A17" w:rsidP="00403D57">
            <w:pPr>
              <w:snapToGrid w:val="0"/>
              <w:spacing w:before="0" w:after="0" w:line="400" w:lineRule="exact"/>
              <w:ind w:left="180" w:hangingChars="75" w:hanging="180"/>
              <w:rPr>
                <w:sz w:val="24"/>
              </w:rPr>
            </w:pPr>
            <w:r w:rsidRPr="00B015F0">
              <w:rPr>
                <w:sz w:val="24"/>
              </w:rPr>
              <w:t>4.</w:t>
            </w:r>
            <w:r w:rsidRPr="00B015F0">
              <w:rPr>
                <w:sz w:val="24"/>
              </w:rPr>
              <w:t>前項所言之獎金，不得包含業務獎金及績效獎金。</w:t>
            </w:r>
          </w:p>
          <w:p w14:paraId="01B948F2" w14:textId="77777777" w:rsidR="00CD0A17" w:rsidRPr="00B015F0" w:rsidRDefault="00CD0A17" w:rsidP="00403D57">
            <w:pPr>
              <w:snapToGrid w:val="0"/>
              <w:spacing w:before="0" w:after="0" w:line="400" w:lineRule="exact"/>
              <w:ind w:left="180" w:hangingChars="75" w:hanging="180"/>
              <w:rPr>
                <w:sz w:val="24"/>
              </w:rPr>
            </w:pPr>
            <w:r w:rsidRPr="00B015F0">
              <w:rPr>
                <w:sz w:val="24"/>
              </w:rPr>
              <w:t>5.</w:t>
            </w:r>
            <w:r w:rsidRPr="00B015F0">
              <w:rPr>
                <w:sz w:val="24"/>
              </w:rPr>
              <w:t>簽約</w:t>
            </w:r>
            <w:proofErr w:type="gramStart"/>
            <w:r w:rsidRPr="00B015F0">
              <w:rPr>
                <w:sz w:val="24"/>
              </w:rPr>
              <w:t>單位如委外</w:t>
            </w:r>
            <w:proofErr w:type="gramEnd"/>
            <w:r w:rsidRPr="00B015F0">
              <w:rPr>
                <w:sz w:val="24"/>
              </w:rPr>
              <w:t>進行系統開發建置，不得再申請資訊部門之人事費。</w:t>
            </w:r>
          </w:p>
          <w:p w14:paraId="3C302469" w14:textId="77777777" w:rsidR="00CD0A17" w:rsidRPr="00B015F0" w:rsidRDefault="00CD0A17" w:rsidP="00403D57">
            <w:pPr>
              <w:snapToGrid w:val="0"/>
              <w:spacing w:before="0" w:after="0" w:line="400" w:lineRule="exact"/>
              <w:ind w:left="180" w:hangingChars="75" w:hanging="180"/>
              <w:rPr>
                <w:sz w:val="24"/>
              </w:rPr>
            </w:pPr>
            <w:r w:rsidRPr="00B015F0">
              <w:rPr>
                <w:sz w:val="24"/>
              </w:rPr>
              <w:t>6.</w:t>
            </w:r>
            <w:r w:rsidRPr="00B015F0">
              <w:rPr>
                <w:sz w:val="24"/>
              </w:rPr>
              <w:t>人事費用之額度上限不得超過計畫總經費（自籌款</w:t>
            </w:r>
            <w:r w:rsidRPr="00B015F0">
              <w:rPr>
                <w:sz w:val="24"/>
              </w:rPr>
              <w:t>+</w:t>
            </w:r>
            <w:r w:rsidRPr="00B015F0">
              <w:rPr>
                <w:sz w:val="24"/>
              </w:rPr>
              <w:t>補助款）之</w:t>
            </w:r>
            <w:r w:rsidRPr="00B015F0">
              <w:rPr>
                <w:sz w:val="24"/>
              </w:rPr>
              <w:t>50%</w:t>
            </w:r>
            <w:r w:rsidRPr="00B015F0">
              <w:rPr>
                <w:sz w:val="24"/>
              </w:rPr>
              <w:t>。</w:t>
            </w:r>
          </w:p>
          <w:p w14:paraId="1DF1A857" w14:textId="77777777" w:rsidR="00CD0A17" w:rsidRPr="00B015F0" w:rsidRDefault="00CD0A17" w:rsidP="00403D57">
            <w:pPr>
              <w:snapToGrid w:val="0"/>
              <w:spacing w:before="0" w:after="0" w:line="400" w:lineRule="exact"/>
              <w:ind w:left="180" w:hangingChars="75" w:hanging="180"/>
              <w:rPr>
                <w:sz w:val="24"/>
              </w:rPr>
            </w:pPr>
            <w:r w:rsidRPr="00B015F0">
              <w:rPr>
                <w:sz w:val="24"/>
              </w:rPr>
              <w:t>7.</w:t>
            </w:r>
            <w:r w:rsidRPr="00B015F0">
              <w:rPr>
                <w:sz w:val="24"/>
              </w:rPr>
              <w:t>人事費之補助上限為計畫總經費（自籌款</w:t>
            </w:r>
            <w:r w:rsidRPr="00B015F0">
              <w:rPr>
                <w:sz w:val="24"/>
              </w:rPr>
              <w:t>+</w:t>
            </w:r>
            <w:r w:rsidRPr="00B015F0">
              <w:rPr>
                <w:sz w:val="24"/>
              </w:rPr>
              <w:t>補助款）之</w:t>
            </w:r>
            <w:r w:rsidRPr="00B015F0">
              <w:rPr>
                <w:sz w:val="24"/>
              </w:rPr>
              <w:t>30%</w:t>
            </w:r>
            <w:r w:rsidRPr="00B015F0">
              <w:rPr>
                <w:sz w:val="24"/>
              </w:rPr>
              <w:t>。</w:t>
            </w:r>
          </w:p>
        </w:tc>
        <w:tc>
          <w:tcPr>
            <w:tcW w:w="2551" w:type="dxa"/>
          </w:tcPr>
          <w:p w14:paraId="5AD3D411" w14:textId="77777777" w:rsidR="00CD0A17" w:rsidRPr="00B015F0" w:rsidRDefault="00CD0A17" w:rsidP="00403D57">
            <w:pPr>
              <w:snapToGrid w:val="0"/>
              <w:spacing w:before="0" w:after="0" w:line="400" w:lineRule="exact"/>
              <w:ind w:left="180" w:hangingChars="75" w:hanging="180"/>
              <w:jc w:val="left"/>
              <w:rPr>
                <w:sz w:val="24"/>
              </w:rPr>
            </w:pPr>
            <w:r w:rsidRPr="00B015F0">
              <w:rPr>
                <w:sz w:val="24"/>
              </w:rPr>
              <w:t>1.</w:t>
            </w:r>
            <w:r w:rsidRPr="00B015F0">
              <w:rPr>
                <w:sz w:val="24"/>
              </w:rPr>
              <w:t>薪資清冊</w:t>
            </w:r>
          </w:p>
          <w:p w14:paraId="0B7B6E70" w14:textId="77777777" w:rsidR="00CD0A17" w:rsidRPr="00B015F0" w:rsidRDefault="00CD0A17" w:rsidP="00403D57">
            <w:pPr>
              <w:snapToGrid w:val="0"/>
              <w:spacing w:before="0" w:after="0" w:line="400" w:lineRule="exact"/>
              <w:ind w:left="180" w:hangingChars="75" w:hanging="180"/>
              <w:jc w:val="left"/>
              <w:rPr>
                <w:sz w:val="24"/>
              </w:rPr>
            </w:pPr>
            <w:r w:rsidRPr="00B015F0">
              <w:rPr>
                <w:sz w:val="24"/>
              </w:rPr>
              <w:t>2.</w:t>
            </w:r>
            <w:r w:rsidRPr="00B015F0">
              <w:rPr>
                <w:sz w:val="24"/>
              </w:rPr>
              <w:t>付款紀錄（限金融機構轉帳）</w:t>
            </w:r>
          </w:p>
          <w:p w14:paraId="1948857F" w14:textId="77777777" w:rsidR="00CD0A17" w:rsidRPr="00B015F0" w:rsidRDefault="00CD0A17" w:rsidP="00403D57">
            <w:pPr>
              <w:snapToGrid w:val="0"/>
              <w:spacing w:before="0" w:after="0" w:line="400" w:lineRule="exact"/>
              <w:ind w:left="180" w:hangingChars="75" w:hanging="180"/>
              <w:jc w:val="left"/>
              <w:rPr>
                <w:sz w:val="24"/>
              </w:rPr>
            </w:pPr>
            <w:r w:rsidRPr="00B015F0">
              <w:rPr>
                <w:sz w:val="24"/>
              </w:rPr>
              <w:t>3.</w:t>
            </w:r>
            <w:proofErr w:type="gramStart"/>
            <w:r w:rsidRPr="00B015F0">
              <w:rPr>
                <w:sz w:val="24"/>
              </w:rPr>
              <w:t>勞</w:t>
            </w:r>
            <w:proofErr w:type="gramEnd"/>
            <w:r w:rsidRPr="00B015F0">
              <w:rPr>
                <w:sz w:val="24"/>
              </w:rPr>
              <w:t>健保清冊</w:t>
            </w:r>
          </w:p>
          <w:p w14:paraId="0E362591" w14:textId="77777777" w:rsidR="00CD0A17" w:rsidRPr="00B015F0" w:rsidRDefault="00CD0A17" w:rsidP="00403D57">
            <w:pPr>
              <w:snapToGrid w:val="0"/>
              <w:spacing w:before="0" w:after="0" w:line="400" w:lineRule="exact"/>
              <w:ind w:left="180" w:hangingChars="75" w:hanging="180"/>
              <w:jc w:val="left"/>
              <w:rPr>
                <w:sz w:val="24"/>
              </w:rPr>
            </w:pPr>
            <w:r w:rsidRPr="00B015F0">
              <w:rPr>
                <w:sz w:val="24"/>
              </w:rPr>
              <w:t>4.</w:t>
            </w:r>
            <w:r w:rsidRPr="00B015F0">
              <w:rPr>
                <w:sz w:val="24"/>
              </w:rPr>
              <w:t>人力運用表（或工時紀錄）</w:t>
            </w:r>
          </w:p>
        </w:tc>
      </w:tr>
      <w:tr w:rsidR="00B015F0" w:rsidRPr="00B015F0" w14:paraId="6197C008" w14:textId="77777777" w:rsidTr="004537A9">
        <w:trPr>
          <w:cantSplit/>
          <w:trHeight w:val="510"/>
          <w:jc w:val="center"/>
        </w:trPr>
        <w:tc>
          <w:tcPr>
            <w:tcW w:w="993" w:type="dxa"/>
            <w:vMerge w:val="restart"/>
            <w:vAlign w:val="center"/>
          </w:tcPr>
          <w:p w14:paraId="514F1ABC" w14:textId="77777777" w:rsidR="00CD0A17" w:rsidRPr="00B015F0" w:rsidRDefault="00CD0A17" w:rsidP="00A221FF">
            <w:pPr>
              <w:snapToGrid w:val="0"/>
              <w:jc w:val="center"/>
              <w:rPr>
                <w:b/>
                <w:bCs/>
                <w:sz w:val="24"/>
              </w:rPr>
            </w:pPr>
            <w:r w:rsidRPr="00B015F0">
              <w:rPr>
                <w:b/>
                <w:sz w:val="24"/>
              </w:rPr>
              <w:lastRenderedPageBreak/>
              <w:t>旅運費</w:t>
            </w:r>
          </w:p>
        </w:tc>
        <w:tc>
          <w:tcPr>
            <w:tcW w:w="1417" w:type="dxa"/>
            <w:vAlign w:val="center"/>
          </w:tcPr>
          <w:p w14:paraId="62C17630" w14:textId="77777777" w:rsidR="00CD0A17" w:rsidRPr="00B015F0" w:rsidRDefault="00CD0A17" w:rsidP="00A221FF">
            <w:pPr>
              <w:snapToGrid w:val="0"/>
              <w:jc w:val="center"/>
              <w:rPr>
                <w:sz w:val="24"/>
              </w:rPr>
            </w:pPr>
            <w:r w:rsidRPr="00B015F0">
              <w:rPr>
                <w:sz w:val="24"/>
              </w:rPr>
              <w:t>國內</w:t>
            </w:r>
          </w:p>
          <w:p w14:paraId="32DFEBC0" w14:textId="77777777" w:rsidR="00CD0A17" w:rsidRPr="00B015F0" w:rsidRDefault="00CD0A17" w:rsidP="00A221FF">
            <w:pPr>
              <w:snapToGrid w:val="0"/>
              <w:jc w:val="center"/>
              <w:rPr>
                <w:sz w:val="24"/>
              </w:rPr>
            </w:pPr>
            <w:r w:rsidRPr="00B015F0">
              <w:rPr>
                <w:sz w:val="24"/>
              </w:rPr>
              <w:t>旅運費</w:t>
            </w:r>
          </w:p>
        </w:tc>
        <w:tc>
          <w:tcPr>
            <w:tcW w:w="4989" w:type="dxa"/>
            <w:tcBorders>
              <w:bottom w:val="single" w:sz="4" w:space="0" w:color="auto"/>
            </w:tcBorders>
          </w:tcPr>
          <w:p w14:paraId="5363F632" w14:textId="77777777" w:rsidR="00CD0A17" w:rsidRPr="00B015F0" w:rsidRDefault="00CD0A17" w:rsidP="00403D57">
            <w:pPr>
              <w:snapToGrid w:val="0"/>
              <w:spacing w:before="0" w:after="0" w:line="400" w:lineRule="exact"/>
              <w:ind w:left="180" w:hangingChars="75" w:hanging="180"/>
              <w:rPr>
                <w:sz w:val="24"/>
              </w:rPr>
            </w:pPr>
            <w:r w:rsidRPr="00B015F0">
              <w:rPr>
                <w:sz w:val="24"/>
              </w:rPr>
              <w:t>1.</w:t>
            </w:r>
            <w:r w:rsidRPr="00B015F0">
              <w:rPr>
                <w:sz w:val="24"/>
              </w:rPr>
              <w:t>計畫編列人員為執行計畫所必須支出之國內交通、住宿、</w:t>
            </w:r>
            <w:proofErr w:type="gramStart"/>
            <w:r w:rsidRPr="00B015F0">
              <w:rPr>
                <w:sz w:val="24"/>
              </w:rPr>
              <w:t>膳雜等</w:t>
            </w:r>
            <w:proofErr w:type="gramEnd"/>
            <w:r w:rsidRPr="00B015F0">
              <w:rPr>
                <w:sz w:val="24"/>
              </w:rPr>
              <w:t>費用。</w:t>
            </w:r>
          </w:p>
          <w:p w14:paraId="3CE8C703" w14:textId="77777777" w:rsidR="00CD0A17" w:rsidRPr="00B015F0" w:rsidRDefault="00CD0A17" w:rsidP="00403D57">
            <w:pPr>
              <w:snapToGrid w:val="0"/>
              <w:spacing w:before="0" w:after="0" w:line="400" w:lineRule="exact"/>
              <w:ind w:left="180" w:hangingChars="75" w:hanging="180"/>
              <w:rPr>
                <w:sz w:val="24"/>
              </w:rPr>
            </w:pPr>
            <w:r w:rsidRPr="00B015F0">
              <w:rPr>
                <w:sz w:val="24"/>
              </w:rPr>
              <w:t>2.</w:t>
            </w:r>
            <w:r w:rsidRPr="00B015F0">
              <w:rPr>
                <w:sz w:val="24"/>
              </w:rPr>
              <w:t>不得以早於計畫補助期間所預先採購之相關禮券、年票等編列預算與報支。</w:t>
            </w:r>
          </w:p>
          <w:p w14:paraId="492798AE" w14:textId="77777777" w:rsidR="00CD0A17" w:rsidRPr="00B015F0" w:rsidRDefault="00CD0A17" w:rsidP="00403D57">
            <w:pPr>
              <w:snapToGrid w:val="0"/>
              <w:spacing w:before="0" w:after="0" w:line="400" w:lineRule="exact"/>
              <w:ind w:left="180" w:hangingChars="75" w:hanging="180"/>
              <w:rPr>
                <w:sz w:val="24"/>
              </w:rPr>
            </w:pPr>
            <w:r w:rsidRPr="00B015F0">
              <w:rPr>
                <w:sz w:val="24"/>
              </w:rPr>
              <w:t>3.</w:t>
            </w:r>
            <w:r w:rsidRPr="00B015F0">
              <w:rPr>
                <w:sz w:val="24"/>
              </w:rPr>
              <w:t>補助款項下之旅運費，其經費編列與報</w:t>
            </w:r>
            <w:proofErr w:type="gramStart"/>
            <w:r w:rsidRPr="00B015F0">
              <w:rPr>
                <w:sz w:val="24"/>
              </w:rPr>
              <w:t>支均應按</w:t>
            </w:r>
            <w:proofErr w:type="gramEnd"/>
            <w:r w:rsidRPr="00B015F0">
              <w:rPr>
                <w:sz w:val="24"/>
              </w:rPr>
              <w:t>行政院主計總處「國內出差旅費報支要點」相關規定辦理。</w:t>
            </w:r>
          </w:p>
          <w:p w14:paraId="0F1915D8" w14:textId="77777777" w:rsidR="00CD0A17" w:rsidRPr="00B015F0" w:rsidRDefault="00CD0A17" w:rsidP="00403D57">
            <w:pPr>
              <w:snapToGrid w:val="0"/>
              <w:spacing w:before="0" w:after="0" w:line="400" w:lineRule="exact"/>
              <w:ind w:left="180" w:hangingChars="75" w:hanging="180"/>
              <w:rPr>
                <w:sz w:val="24"/>
              </w:rPr>
            </w:pPr>
            <w:r w:rsidRPr="00B015F0">
              <w:rPr>
                <w:sz w:val="24"/>
              </w:rPr>
              <w:t>4.</w:t>
            </w:r>
            <w:r w:rsidRPr="00B015F0">
              <w:rPr>
                <w:sz w:val="24"/>
              </w:rPr>
              <w:t>旅費支出，應提示詳載逐日前往地點、</w:t>
            </w:r>
            <w:proofErr w:type="gramStart"/>
            <w:r w:rsidRPr="00B015F0">
              <w:rPr>
                <w:sz w:val="24"/>
              </w:rPr>
              <w:t>訪洽對象</w:t>
            </w:r>
            <w:proofErr w:type="gramEnd"/>
            <w:r w:rsidRPr="00B015F0">
              <w:rPr>
                <w:sz w:val="24"/>
              </w:rPr>
              <w:t>及內容等出差報告單及相關文件，足以證明與計畫相關者，憑以認定。</w:t>
            </w:r>
          </w:p>
          <w:p w14:paraId="5067AFA6" w14:textId="316B491B" w:rsidR="00CD0A17" w:rsidRPr="00B015F0" w:rsidRDefault="00CD0A17" w:rsidP="00403D57">
            <w:pPr>
              <w:snapToGrid w:val="0"/>
              <w:spacing w:before="0" w:after="0" w:line="400" w:lineRule="exact"/>
              <w:jc w:val="left"/>
              <w:rPr>
                <w:sz w:val="24"/>
              </w:rPr>
            </w:pPr>
            <w:r w:rsidRPr="00B015F0">
              <w:rPr>
                <w:rFonts w:hint="eastAsia"/>
                <w:sz w:val="24"/>
              </w:rPr>
              <w:t>「國內出差旅費報支要點」參考</w:t>
            </w:r>
            <w:hyperlink r:id="rId14" w:history="1">
              <w:r w:rsidRPr="00B015F0">
                <w:rPr>
                  <w:rStyle w:val="afffff7"/>
                  <w:color w:val="auto"/>
                  <w:kern w:val="2"/>
                  <w:sz w:val="24"/>
                  <w:szCs w:val="24"/>
                </w:rPr>
                <w:t>https://gov.tw/KM8</w:t>
              </w:r>
            </w:hyperlink>
          </w:p>
        </w:tc>
        <w:tc>
          <w:tcPr>
            <w:tcW w:w="2551" w:type="dxa"/>
          </w:tcPr>
          <w:p w14:paraId="34CA4547" w14:textId="77777777" w:rsidR="00CD0A17" w:rsidRPr="00B015F0" w:rsidRDefault="00CD0A17" w:rsidP="00403D57">
            <w:pPr>
              <w:snapToGrid w:val="0"/>
              <w:spacing w:before="0" w:after="0" w:line="400" w:lineRule="exact"/>
              <w:ind w:left="180" w:hangingChars="75" w:hanging="180"/>
              <w:rPr>
                <w:sz w:val="24"/>
              </w:rPr>
            </w:pPr>
            <w:r w:rsidRPr="00B015F0">
              <w:rPr>
                <w:sz w:val="24"/>
              </w:rPr>
              <w:t>1.</w:t>
            </w:r>
            <w:r w:rsidRPr="00B015F0">
              <w:rPr>
                <w:sz w:val="24"/>
              </w:rPr>
              <w:t>各項支出之原始憑證，其中國內機票部份：應檢附機票票根或電子機票</w:t>
            </w:r>
          </w:p>
          <w:p w14:paraId="4ED083B1" w14:textId="77777777" w:rsidR="00CD0A17" w:rsidRPr="00B015F0" w:rsidRDefault="00CD0A17" w:rsidP="00403D57">
            <w:pPr>
              <w:snapToGrid w:val="0"/>
              <w:spacing w:before="0" w:after="0" w:line="400" w:lineRule="exact"/>
              <w:ind w:left="180" w:hangingChars="75" w:hanging="180"/>
              <w:rPr>
                <w:sz w:val="24"/>
              </w:rPr>
            </w:pPr>
            <w:r w:rsidRPr="00B015F0">
              <w:rPr>
                <w:sz w:val="24"/>
              </w:rPr>
              <w:t>2.</w:t>
            </w:r>
            <w:r w:rsidRPr="00B015F0">
              <w:rPr>
                <w:sz w:val="24"/>
              </w:rPr>
              <w:t>付款紀錄</w:t>
            </w:r>
          </w:p>
          <w:p w14:paraId="30590168" w14:textId="77777777" w:rsidR="00CD0A17" w:rsidRPr="00B015F0" w:rsidRDefault="00CD0A17" w:rsidP="00403D57">
            <w:pPr>
              <w:snapToGrid w:val="0"/>
              <w:spacing w:before="0" w:after="0" w:line="400" w:lineRule="exact"/>
              <w:ind w:left="180" w:hangingChars="75" w:hanging="180"/>
              <w:rPr>
                <w:sz w:val="24"/>
              </w:rPr>
            </w:pPr>
            <w:r w:rsidRPr="00B015F0">
              <w:rPr>
                <w:sz w:val="24"/>
              </w:rPr>
              <w:t>3.</w:t>
            </w:r>
            <w:proofErr w:type="gramStart"/>
            <w:r w:rsidRPr="00B015F0">
              <w:rPr>
                <w:sz w:val="24"/>
              </w:rPr>
              <w:t>差旅明細</w:t>
            </w:r>
            <w:proofErr w:type="gramEnd"/>
            <w:r w:rsidRPr="00B015F0">
              <w:rPr>
                <w:sz w:val="24"/>
              </w:rPr>
              <w:t>表</w:t>
            </w:r>
          </w:p>
        </w:tc>
      </w:tr>
      <w:tr w:rsidR="00B015F0" w:rsidRPr="00B015F0" w14:paraId="106588E6" w14:textId="77777777" w:rsidTr="004537A9">
        <w:trPr>
          <w:cantSplit/>
          <w:trHeight w:val="510"/>
          <w:jc w:val="center"/>
        </w:trPr>
        <w:tc>
          <w:tcPr>
            <w:tcW w:w="993" w:type="dxa"/>
            <w:vMerge/>
            <w:vAlign w:val="center"/>
          </w:tcPr>
          <w:p w14:paraId="15AED72A" w14:textId="77777777" w:rsidR="00CD0A17" w:rsidRPr="00B015F0" w:rsidRDefault="00CD0A17" w:rsidP="00A221FF">
            <w:pPr>
              <w:snapToGrid w:val="0"/>
              <w:jc w:val="center"/>
              <w:rPr>
                <w:b/>
                <w:bCs/>
                <w:sz w:val="24"/>
              </w:rPr>
            </w:pPr>
          </w:p>
        </w:tc>
        <w:tc>
          <w:tcPr>
            <w:tcW w:w="1417" w:type="dxa"/>
            <w:vAlign w:val="center"/>
          </w:tcPr>
          <w:p w14:paraId="6F811B14" w14:textId="77777777" w:rsidR="00CD0A17" w:rsidRPr="00B015F0" w:rsidRDefault="00CD0A17" w:rsidP="00A221FF">
            <w:pPr>
              <w:snapToGrid w:val="0"/>
              <w:jc w:val="center"/>
              <w:rPr>
                <w:sz w:val="24"/>
              </w:rPr>
            </w:pPr>
            <w:r w:rsidRPr="00B015F0">
              <w:rPr>
                <w:sz w:val="24"/>
              </w:rPr>
              <w:t>短程車資</w:t>
            </w:r>
          </w:p>
        </w:tc>
        <w:tc>
          <w:tcPr>
            <w:tcW w:w="4989" w:type="dxa"/>
            <w:tcBorders>
              <w:top w:val="single" w:sz="4" w:space="0" w:color="auto"/>
            </w:tcBorders>
          </w:tcPr>
          <w:p w14:paraId="46F8D0A4" w14:textId="77777777" w:rsidR="00CD0A17" w:rsidRPr="00B015F0" w:rsidRDefault="00CD0A17" w:rsidP="00403D57">
            <w:pPr>
              <w:snapToGrid w:val="0"/>
              <w:spacing w:before="0" w:after="0" w:line="400" w:lineRule="exact"/>
              <w:ind w:left="180" w:rightChars="52" w:right="146" w:hangingChars="75" w:hanging="180"/>
              <w:rPr>
                <w:sz w:val="24"/>
              </w:rPr>
            </w:pPr>
            <w:r w:rsidRPr="00B015F0">
              <w:rPr>
                <w:sz w:val="24"/>
              </w:rPr>
              <w:t>1.</w:t>
            </w:r>
            <w:r w:rsidRPr="00B015F0">
              <w:rPr>
                <w:sz w:val="24"/>
              </w:rPr>
              <w:t>計畫編列人員為執行計畫所必須支出之短程車資。</w:t>
            </w:r>
          </w:p>
          <w:p w14:paraId="5268FF84" w14:textId="77777777" w:rsidR="00CD0A17" w:rsidRPr="00B015F0" w:rsidRDefault="00CD0A17" w:rsidP="00403D57">
            <w:pPr>
              <w:snapToGrid w:val="0"/>
              <w:spacing w:before="0" w:after="0" w:line="400" w:lineRule="exact"/>
              <w:ind w:left="180" w:rightChars="52" w:right="146" w:hangingChars="75" w:hanging="180"/>
              <w:rPr>
                <w:sz w:val="24"/>
              </w:rPr>
            </w:pPr>
            <w:r w:rsidRPr="00B015F0">
              <w:rPr>
                <w:sz w:val="24"/>
              </w:rPr>
              <w:t>2.</w:t>
            </w:r>
            <w:r w:rsidRPr="00B015F0">
              <w:rPr>
                <w:sz w:val="24"/>
              </w:rPr>
              <w:t>短程車資支出，應詳載乘車明細（包含交通工具、乘車</w:t>
            </w:r>
            <w:proofErr w:type="gramStart"/>
            <w:r w:rsidRPr="00B015F0">
              <w:rPr>
                <w:sz w:val="24"/>
              </w:rPr>
              <w:t>起迄</w:t>
            </w:r>
            <w:proofErr w:type="gramEnd"/>
            <w:r w:rsidRPr="00B015F0">
              <w:rPr>
                <w:sz w:val="24"/>
              </w:rPr>
              <w:t>地、搭乘事由及短程車資支用條件），證明與計畫相關者，憑以認定。</w:t>
            </w:r>
          </w:p>
          <w:p w14:paraId="211F3FED" w14:textId="77777777" w:rsidR="00CD0A17" w:rsidRPr="00B015F0" w:rsidRDefault="00CD0A17" w:rsidP="00403D57">
            <w:pPr>
              <w:snapToGrid w:val="0"/>
              <w:spacing w:before="0" w:after="0" w:line="400" w:lineRule="exact"/>
              <w:ind w:left="180" w:rightChars="52" w:right="146" w:hangingChars="75" w:hanging="180"/>
              <w:rPr>
                <w:sz w:val="24"/>
              </w:rPr>
            </w:pPr>
            <w:r w:rsidRPr="00B015F0">
              <w:rPr>
                <w:sz w:val="24"/>
              </w:rPr>
              <w:t>3.</w:t>
            </w:r>
            <w:r w:rsidRPr="00B015F0">
              <w:rPr>
                <w:sz w:val="24"/>
              </w:rPr>
              <w:t>支用條件如下：</w:t>
            </w:r>
          </w:p>
          <w:p w14:paraId="46E419D3" w14:textId="77777777" w:rsidR="00CD0A17" w:rsidRPr="00B015F0" w:rsidRDefault="00CD0A17" w:rsidP="00403D57">
            <w:pPr>
              <w:pStyle w:val="af8"/>
              <w:numPr>
                <w:ilvl w:val="0"/>
                <w:numId w:val="50"/>
              </w:numPr>
              <w:tabs>
                <w:tab w:val="left" w:pos="647"/>
              </w:tabs>
              <w:suppressAutoHyphens w:val="0"/>
              <w:autoSpaceDN/>
              <w:snapToGrid w:val="0"/>
              <w:spacing w:before="0" w:after="0" w:line="400" w:lineRule="exact"/>
              <w:ind w:rightChars="52" w:right="146" w:hanging="258"/>
              <w:textAlignment w:val="auto"/>
            </w:pPr>
            <w:r w:rsidRPr="00B015F0">
              <w:t>因業務需要。</w:t>
            </w:r>
          </w:p>
          <w:p w14:paraId="37BF8C5E" w14:textId="77777777" w:rsidR="00CD0A17" w:rsidRPr="00B015F0" w:rsidRDefault="00CD0A17" w:rsidP="00403D57">
            <w:pPr>
              <w:pStyle w:val="af8"/>
              <w:numPr>
                <w:ilvl w:val="0"/>
                <w:numId w:val="50"/>
              </w:numPr>
              <w:tabs>
                <w:tab w:val="left" w:pos="647"/>
              </w:tabs>
              <w:suppressAutoHyphens w:val="0"/>
              <w:autoSpaceDN/>
              <w:snapToGrid w:val="0"/>
              <w:spacing w:before="0" w:after="0" w:line="400" w:lineRule="exact"/>
              <w:ind w:rightChars="52" w:right="146" w:hanging="258"/>
              <w:textAlignment w:val="auto"/>
            </w:pPr>
            <w:r w:rsidRPr="00B015F0">
              <w:t>交通不便。</w:t>
            </w:r>
          </w:p>
          <w:p w14:paraId="4A78CE63" w14:textId="77777777" w:rsidR="00CD0A17" w:rsidRPr="00B015F0" w:rsidRDefault="00CD0A17" w:rsidP="00403D57">
            <w:pPr>
              <w:pStyle w:val="af8"/>
              <w:numPr>
                <w:ilvl w:val="0"/>
                <w:numId w:val="50"/>
              </w:numPr>
              <w:tabs>
                <w:tab w:val="left" w:pos="647"/>
              </w:tabs>
              <w:suppressAutoHyphens w:val="0"/>
              <w:autoSpaceDN/>
              <w:snapToGrid w:val="0"/>
              <w:spacing w:before="0" w:after="0" w:line="400" w:lineRule="exact"/>
              <w:ind w:rightChars="52" w:right="146" w:hanging="258"/>
              <w:textAlignment w:val="auto"/>
            </w:pPr>
            <w:r w:rsidRPr="00B015F0">
              <w:t>攜帶重要公務文件。</w:t>
            </w:r>
          </w:p>
          <w:p w14:paraId="17927672" w14:textId="77777777" w:rsidR="00CD0A17" w:rsidRPr="00B015F0" w:rsidRDefault="00CD0A17" w:rsidP="00403D57">
            <w:pPr>
              <w:pStyle w:val="af8"/>
              <w:numPr>
                <w:ilvl w:val="0"/>
                <w:numId w:val="50"/>
              </w:numPr>
              <w:tabs>
                <w:tab w:val="left" w:pos="647"/>
              </w:tabs>
              <w:suppressAutoHyphens w:val="0"/>
              <w:autoSpaceDN/>
              <w:snapToGrid w:val="0"/>
              <w:spacing w:before="0" w:after="0" w:line="400" w:lineRule="exact"/>
              <w:ind w:rightChars="52" w:right="146" w:hanging="258"/>
              <w:textAlignment w:val="auto"/>
              <w:rPr>
                <w:lang w:eastAsia="zh-TW"/>
              </w:rPr>
            </w:pPr>
            <w:r w:rsidRPr="00B015F0">
              <w:rPr>
                <w:lang w:eastAsia="zh-TW"/>
              </w:rPr>
              <w:t>體積過大或過重之行李。</w:t>
            </w:r>
          </w:p>
          <w:p w14:paraId="68D6BC04" w14:textId="77777777" w:rsidR="00CD0A17" w:rsidRPr="00B015F0" w:rsidRDefault="00CD0A17" w:rsidP="00403D57">
            <w:pPr>
              <w:pStyle w:val="af8"/>
              <w:numPr>
                <w:ilvl w:val="0"/>
                <w:numId w:val="50"/>
              </w:numPr>
              <w:tabs>
                <w:tab w:val="left" w:pos="647"/>
              </w:tabs>
              <w:suppressAutoHyphens w:val="0"/>
              <w:autoSpaceDN/>
              <w:snapToGrid w:val="0"/>
              <w:spacing w:before="0" w:after="0" w:line="400" w:lineRule="exact"/>
              <w:ind w:rightChars="52" w:right="146" w:hanging="258"/>
              <w:textAlignment w:val="auto"/>
            </w:pPr>
            <w:r w:rsidRPr="00B015F0">
              <w:t>處理行程有急迫性。</w:t>
            </w:r>
          </w:p>
          <w:p w14:paraId="10F7E609" w14:textId="77777777" w:rsidR="00CD0A17" w:rsidRPr="00B015F0" w:rsidRDefault="00CD0A17" w:rsidP="00403D57">
            <w:pPr>
              <w:pStyle w:val="af8"/>
              <w:numPr>
                <w:ilvl w:val="0"/>
                <w:numId w:val="50"/>
              </w:numPr>
              <w:tabs>
                <w:tab w:val="left" w:pos="647"/>
              </w:tabs>
              <w:suppressAutoHyphens w:val="0"/>
              <w:autoSpaceDN/>
              <w:snapToGrid w:val="0"/>
              <w:spacing w:before="0" w:after="0" w:line="400" w:lineRule="exact"/>
              <w:ind w:rightChars="52" w:right="146" w:hanging="258"/>
              <w:textAlignment w:val="auto"/>
            </w:pPr>
            <w:r w:rsidRPr="00B015F0">
              <w:t>多人共乘成本較低。</w:t>
            </w:r>
          </w:p>
        </w:tc>
        <w:tc>
          <w:tcPr>
            <w:tcW w:w="2551" w:type="dxa"/>
          </w:tcPr>
          <w:p w14:paraId="11408F0F" w14:textId="77777777" w:rsidR="00CD0A17" w:rsidRPr="00B015F0" w:rsidRDefault="00CD0A17" w:rsidP="00403D57">
            <w:pPr>
              <w:snapToGrid w:val="0"/>
              <w:spacing w:before="0" w:after="0" w:line="400" w:lineRule="exact"/>
              <w:ind w:left="180" w:hangingChars="75" w:hanging="180"/>
              <w:rPr>
                <w:sz w:val="24"/>
              </w:rPr>
            </w:pPr>
            <w:r w:rsidRPr="00B015F0">
              <w:rPr>
                <w:sz w:val="24"/>
              </w:rPr>
              <w:t>1.</w:t>
            </w:r>
            <w:r w:rsidRPr="00B015F0">
              <w:rPr>
                <w:sz w:val="24"/>
              </w:rPr>
              <w:t>乘車明細</w:t>
            </w:r>
          </w:p>
          <w:p w14:paraId="74BCF73B" w14:textId="77777777" w:rsidR="00CD0A17" w:rsidRPr="00B015F0" w:rsidRDefault="00CD0A17" w:rsidP="00403D57">
            <w:pPr>
              <w:snapToGrid w:val="0"/>
              <w:spacing w:before="0" w:after="0" w:line="400" w:lineRule="exact"/>
              <w:ind w:left="180" w:hangingChars="75" w:hanging="180"/>
              <w:rPr>
                <w:sz w:val="24"/>
              </w:rPr>
            </w:pPr>
            <w:r w:rsidRPr="00B015F0">
              <w:rPr>
                <w:sz w:val="24"/>
              </w:rPr>
              <w:t>2.</w:t>
            </w:r>
            <w:r w:rsidRPr="00B015F0">
              <w:rPr>
                <w:sz w:val="24"/>
              </w:rPr>
              <w:t>付款紀錄</w:t>
            </w:r>
          </w:p>
        </w:tc>
      </w:tr>
      <w:tr w:rsidR="00B015F0" w:rsidRPr="00B015F0" w14:paraId="43ED95F2" w14:textId="77777777" w:rsidTr="004537A9">
        <w:trPr>
          <w:cantSplit/>
          <w:trHeight w:val="510"/>
          <w:jc w:val="center"/>
        </w:trPr>
        <w:tc>
          <w:tcPr>
            <w:tcW w:w="993" w:type="dxa"/>
            <w:vMerge w:val="restart"/>
            <w:vAlign w:val="center"/>
          </w:tcPr>
          <w:p w14:paraId="224199C7" w14:textId="77777777" w:rsidR="00CD0A17" w:rsidRPr="00B015F0" w:rsidRDefault="00CD0A17" w:rsidP="00A221FF">
            <w:pPr>
              <w:snapToGrid w:val="0"/>
              <w:jc w:val="center"/>
              <w:rPr>
                <w:b/>
                <w:bCs/>
                <w:sz w:val="24"/>
              </w:rPr>
            </w:pPr>
            <w:r w:rsidRPr="00B015F0">
              <w:rPr>
                <w:b/>
                <w:sz w:val="24"/>
              </w:rPr>
              <w:lastRenderedPageBreak/>
              <w:t>業務費</w:t>
            </w:r>
          </w:p>
        </w:tc>
        <w:tc>
          <w:tcPr>
            <w:tcW w:w="1417" w:type="dxa"/>
            <w:vAlign w:val="center"/>
          </w:tcPr>
          <w:p w14:paraId="49B51FF0" w14:textId="77777777" w:rsidR="00CD0A17" w:rsidRPr="00B015F0" w:rsidRDefault="00CD0A17" w:rsidP="00A221FF">
            <w:pPr>
              <w:snapToGrid w:val="0"/>
              <w:jc w:val="center"/>
              <w:rPr>
                <w:sz w:val="24"/>
              </w:rPr>
            </w:pPr>
            <w:r w:rsidRPr="00B015F0">
              <w:rPr>
                <w:sz w:val="24"/>
              </w:rPr>
              <w:t>委託研究或驗證費</w:t>
            </w:r>
          </w:p>
        </w:tc>
        <w:tc>
          <w:tcPr>
            <w:tcW w:w="4989" w:type="dxa"/>
          </w:tcPr>
          <w:p w14:paraId="44972051" w14:textId="77777777" w:rsidR="00CD0A17" w:rsidRPr="00B015F0" w:rsidRDefault="00CD0A17" w:rsidP="00403D57">
            <w:pPr>
              <w:snapToGrid w:val="0"/>
              <w:spacing w:before="0" w:after="0" w:line="400" w:lineRule="exact"/>
              <w:ind w:left="180" w:hangingChars="75" w:hanging="180"/>
              <w:rPr>
                <w:sz w:val="24"/>
              </w:rPr>
            </w:pPr>
            <w:r w:rsidRPr="00B015F0">
              <w:rPr>
                <w:sz w:val="24"/>
              </w:rPr>
              <w:t>1.</w:t>
            </w:r>
            <w:r w:rsidRPr="00B015F0">
              <w:rPr>
                <w:sz w:val="24"/>
              </w:rPr>
              <w:t>委託研究或驗證費係指涉及計畫之執行而委託外界機構、單位進行專案研究或驗證之費用，且該研究或驗證實屬必要，委託研究或驗證項目包含規劃、設計、開發、測試、導入、稽核及更新等，但不包括設備或軟體之採購或租賃。</w:t>
            </w:r>
          </w:p>
          <w:p w14:paraId="74BF8D01" w14:textId="77777777" w:rsidR="00CD0A17" w:rsidRPr="00B015F0" w:rsidRDefault="00CD0A17" w:rsidP="00403D57">
            <w:pPr>
              <w:snapToGrid w:val="0"/>
              <w:spacing w:before="0" w:after="0" w:line="400" w:lineRule="exact"/>
              <w:ind w:left="180" w:hangingChars="75" w:hanging="180"/>
              <w:rPr>
                <w:sz w:val="24"/>
              </w:rPr>
            </w:pPr>
            <w:r w:rsidRPr="00B015F0">
              <w:rPr>
                <w:sz w:val="24"/>
              </w:rPr>
              <w:t>2.</w:t>
            </w:r>
            <w:r w:rsidRPr="00B015F0">
              <w:rPr>
                <w:sz w:val="24"/>
              </w:rPr>
              <w:t>委託研究或驗證費之對價產出，不得為資本。</w:t>
            </w:r>
          </w:p>
          <w:p w14:paraId="73914770" w14:textId="77777777" w:rsidR="00CD0A17" w:rsidRPr="00B015F0" w:rsidRDefault="00CD0A17" w:rsidP="00403D57">
            <w:pPr>
              <w:snapToGrid w:val="0"/>
              <w:spacing w:before="0" w:after="0" w:line="400" w:lineRule="exact"/>
              <w:ind w:left="180" w:hangingChars="75" w:hanging="180"/>
              <w:rPr>
                <w:sz w:val="24"/>
              </w:rPr>
            </w:pPr>
            <w:r w:rsidRPr="00B015F0">
              <w:rPr>
                <w:sz w:val="24"/>
              </w:rPr>
              <w:t>3.</w:t>
            </w:r>
            <w:r w:rsidRPr="00B015F0">
              <w:rPr>
                <w:sz w:val="24"/>
              </w:rPr>
              <w:t>簽約單位應與受委託研究或驗證業者簽定契約，契約應載明工作內容、工作分配、執行價金、執行</w:t>
            </w:r>
            <w:proofErr w:type="gramStart"/>
            <w:r w:rsidRPr="00B015F0">
              <w:rPr>
                <w:sz w:val="24"/>
              </w:rPr>
              <w:t>期間、</w:t>
            </w:r>
            <w:proofErr w:type="gramEnd"/>
            <w:r w:rsidRPr="00B015F0">
              <w:rPr>
                <w:sz w:val="24"/>
              </w:rPr>
              <w:t>付款條件、對價產出及權利義務等，並於契約簽定後，即檢送委外契約</w:t>
            </w:r>
            <w:proofErr w:type="gramStart"/>
            <w:r w:rsidRPr="00B015F0">
              <w:rPr>
                <w:sz w:val="24"/>
              </w:rPr>
              <w:t>書影本至執行</w:t>
            </w:r>
            <w:proofErr w:type="gramEnd"/>
            <w:r w:rsidRPr="00B015F0">
              <w:rPr>
                <w:sz w:val="24"/>
              </w:rPr>
              <w:t>單位備查。</w:t>
            </w:r>
          </w:p>
          <w:p w14:paraId="276E7911" w14:textId="77777777" w:rsidR="00CD0A17" w:rsidRPr="00B015F0" w:rsidRDefault="00CD0A17" w:rsidP="00403D57">
            <w:pPr>
              <w:snapToGrid w:val="0"/>
              <w:spacing w:before="0" w:after="0" w:line="400" w:lineRule="exact"/>
              <w:ind w:left="180" w:hangingChars="75" w:hanging="180"/>
              <w:rPr>
                <w:sz w:val="24"/>
              </w:rPr>
            </w:pPr>
            <w:r w:rsidRPr="00B015F0">
              <w:rPr>
                <w:sz w:val="24"/>
              </w:rPr>
              <w:t>4.</w:t>
            </w:r>
            <w:r w:rsidRPr="00B015F0">
              <w:rPr>
                <w:sz w:val="24"/>
              </w:rPr>
              <w:t>簽約單位與其受委託研究或驗證單位之契約期間若超出計畫執行時間時，其委託研究或驗證費須提出經費分攤說明並予以合理分攤。</w:t>
            </w:r>
          </w:p>
        </w:tc>
        <w:tc>
          <w:tcPr>
            <w:tcW w:w="2551" w:type="dxa"/>
          </w:tcPr>
          <w:p w14:paraId="542751DF" w14:textId="77777777" w:rsidR="00CD0A17" w:rsidRPr="00B015F0" w:rsidRDefault="00CD0A17" w:rsidP="00403D57">
            <w:pPr>
              <w:snapToGrid w:val="0"/>
              <w:spacing w:before="0" w:after="0" w:line="400" w:lineRule="exact"/>
              <w:ind w:left="180" w:hangingChars="75" w:hanging="180"/>
              <w:rPr>
                <w:sz w:val="24"/>
              </w:rPr>
            </w:pPr>
            <w:r w:rsidRPr="00B015F0">
              <w:rPr>
                <w:sz w:val="24"/>
              </w:rPr>
              <w:t>1.</w:t>
            </w:r>
            <w:r w:rsidRPr="00B015F0">
              <w:rPr>
                <w:sz w:val="24"/>
              </w:rPr>
              <w:t>委外契約書</w:t>
            </w:r>
          </w:p>
          <w:p w14:paraId="037CC9E8" w14:textId="77777777" w:rsidR="00CD0A17" w:rsidRPr="00B015F0" w:rsidRDefault="00CD0A17" w:rsidP="00403D57">
            <w:pPr>
              <w:snapToGrid w:val="0"/>
              <w:spacing w:before="0" w:after="0" w:line="400" w:lineRule="exact"/>
              <w:ind w:left="180" w:hangingChars="75" w:hanging="180"/>
              <w:rPr>
                <w:sz w:val="24"/>
              </w:rPr>
            </w:pPr>
            <w:r w:rsidRPr="00B015F0">
              <w:rPr>
                <w:sz w:val="24"/>
              </w:rPr>
              <w:t>2.</w:t>
            </w:r>
            <w:r w:rsidRPr="00B015F0">
              <w:rPr>
                <w:sz w:val="24"/>
              </w:rPr>
              <w:t>原始憑證</w:t>
            </w:r>
          </w:p>
          <w:p w14:paraId="655A805A" w14:textId="77777777" w:rsidR="00CD0A17" w:rsidRPr="00B015F0" w:rsidRDefault="00CD0A17" w:rsidP="00403D57">
            <w:pPr>
              <w:snapToGrid w:val="0"/>
              <w:spacing w:before="0" w:after="0" w:line="400" w:lineRule="exact"/>
              <w:ind w:left="180" w:hangingChars="75" w:hanging="180"/>
              <w:rPr>
                <w:sz w:val="24"/>
              </w:rPr>
            </w:pPr>
            <w:r w:rsidRPr="00B015F0">
              <w:rPr>
                <w:sz w:val="24"/>
              </w:rPr>
              <w:t>3.</w:t>
            </w:r>
            <w:r w:rsidRPr="00B015F0">
              <w:rPr>
                <w:sz w:val="24"/>
              </w:rPr>
              <w:t>付款紀錄（限金融機構轉帳）</w:t>
            </w:r>
          </w:p>
          <w:p w14:paraId="5BFAE9F0" w14:textId="77777777" w:rsidR="00CD0A17" w:rsidRPr="00B015F0" w:rsidRDefault="00CD0A17" w:rsidP="00403D57">
            <w:pPr>
              <w:snapToGrid w:val="0"/>
              <w:spacing w:before="0" w:after="0" w:line="400" w:lineRule="exact"/>
              <w:ind w:left="180" w:hangingChars="75" w:hanging="180"/>
              <w:rPr>
                <w:sz w:val="24"/>
              </w:rPr>
            </w:pPr>
            <w:r w:rsidRPr="00B015F0">
              <w:rPr>
                <w:sz w:val="24"/>
              </w:rPr>
              <w:t>4.</w:t>
            </w:r>
            <w:r w:rsidRPr="00B015F0">
              <w:rPr>
                <w:sz w:val="24"/>
              </w:rPr>
              <w:t>驗收報告</w:t>
            </w:r>
          </w:p>
        </w:tc>
      </w:tr>
      <w:tr w:rsidR="00B015F0" w:rsidRPr="00B015F0" w14:paraId="74A7EABB" w14:textId="77777777" w:rsidTr="004537A9">
        <w:trPr>
          <w:cantSplit/>
          <w:trHeight w:val="510"/>
          <w:jc w:val="center"/>
        </w:trPr>
        <w:tc>
          <w:tcPr>
            <w:tcW w:w="993" w:type="dxa"/>
            <w:vMerge/>
            <w:vAlign w:val="center"/>
          </w:tcPr>
          <w:p w14:paraId="0C9E4520" w14:textId="77777777" w:rsidR="00CD0A17" w:rsidRPr="00B015F0" w:rsidRDefault="00CD0A17" w:rsidP="00A221FF">
            <w:pPr>
              <w:snapToGrid w:val="0"/>
              <w:jc w:val="center"/>
              <w:rPr>
                <w:b/>
                <w:bCs/>
                <w:sz w:val="24"/>
              </w:rPr>
            </w:pPr>
          </w:p>
        </w:tc>
        <w:tc>
          <w:tcPr>
            <w:tcW w:w="1417" w:type="dxa"/>
            <w:vAlign w:val="center"/>
          </w:tcPr>
          <w:p w14:paraId="2ECE98CB" w14:textId="77777777" w:rsidR="00CD0A17" w:rsidRPr="00B015F0" w:rsidRDefault="00CD0A17" w:rsidP="00A221FF">
            <w:pPr>
              <w:snapToGrid w:val="0"/>
              <w:ind w:leftChars="50" w:left="140" w:rightChars="50" w:right="140"/>
              <w:jc w:val="center"/>
              <w:rPr>
                <w:sz w:val="24"/>
              </w:rPr>
            </w:pPr>
            <w:r w:rsidRPr="00B015F0">
              <w:rPr>
                <w:sz w:val="24"/>
              </w:rPr>
              <w:t>設備</w:t>
            </w:r>
          </w:p>
          <w:p w14:paraId="46C8781E" w14:textId="77777777" w:rsidR="00CD0A17" w:rsidRPr="00B015F0" w:rsidRDefault="00CD0A17" w:rsidP="00A221FF">
            <w:pPr>
              <w:snapToGrid w:val="0"/>
              <w:ind w:leftChars="50" w:left="140" w:rightChars="50" w:right="140"/>
              <w:jc w:val="center"/>
              <w:rPr>
                <w:sz w:val="24"/>
              </w:rPr>
            </w:pPr>
            <w:r w:rsidRPr="00B015F0">
              <w:rPr>
                <w:sz w:val="24"/>
              </w:rPr>
              <w:t>使用費</w:t>
            </w:r>
          </w:p>
        </w:tc>
        <w:tc>
          <w:tcPr>
            <w:tcW w:w="4989" w:type="dxa"/>
          </w:tcPr>
          <w:p w14:paraId="13B4DE9C" w14:textId="77777777" w:rsidR="00CD0A17" w:rsidRPr="00B015F0" w:rsidRDefault="00CD0A17" w:rsidP="00403D57">
            <w:pPr>
              <w:snapToGrid w:val="0"/>
              <w:spacing w:before="0" w:after="0" w:line="400" w:lineRule="exact"/>
              <w:ind w:left="180" w:hangingChars="75" w:hanging="180"/>
              <w:rPr>
                <w:sz w:val="24"/>
              </w:rPr>
            </w:pPr>
            <w:r w:rsidRPr="00B015F0">
              <w:rPr>
                <w:sz w:val="24"/>
              </w:rPr>
              <w:t>1.</w:t>
            </w:r>
            <w:r w:rsidRPr="00B015F0">
              <w:rPr>
                <w:sz w:val="24"/>
              </w:rPr>
              <w:t>設備使用費係指專為執行計畫所必須之機、儀器設備、雲端服務系統或軟體使用費，惟須於計畫書中明確說明與計畫執行之必要性與關聯性，並經審查委員會同意。</w:t>
            </w:r>
          </w:p>
          <w:p w14:paraId="1CCCB3A2" w14:textId="77777777" w:rsidR="00CD0A17" w:rsidRPr="00B015F0" w:rsidRDefault="00CD0A17" w:rsidP="00403D57">
            <w:pPr>
              <w:snapToGrid w:val="0"/>
              <w:spacing w:before="0" w:after="0" w:line="400" w:lineRule="exact"/>
              <w:ind w:left="180" w:hangingChars="75" w:hanging="180"/>
              <w:rPr>
                <w:sz w:val="24"/>
              </w:rPr>
            </w:pPr>
            <w:r w:rsidRPr="00B015F0">
              <w:rPr>
                <w:sz w:val="24"/>
              </w:rPr>
              <w:t>2.</w:t>
            </w:r>
            <w:r w:rsidRPr="00B015F0">
              <w:rPr>
                <w:sz w:val="24"/>
              </w:rPr>
              <w:t>應用軟體及資訊硬體採購費用須按使用年限於計畫執行期間內之部分予以攤提。</w:t>
            </w:r>
          </w:p>
        </w:tc>
        <w:tc>
          <w:tcPr>
            <w:tcW w:w="2551" w:type="dxa"/>
          </w:tcPr>
          <w:p w14:paraId="741400BA" w14:textId="77777777" w:rsidR="00CD0A17" w:rsidRPr="00B015F0" w:rsidRDefault="00CD0A17" w:rsidP="00403D57">
            <w:pPr>
              <w:snapToGrid w:val="0"/>
              <w:spacing w:before="0" w:after="0" w:line="400" w:lineRule="exact"/>
              <w:ind w:left="180" w:hangingChars="75" w:hanging="180"/>
              <w:rPr>
                <w:sz w:val="24"/>
              </w:rPr>
            </w:pPr>
            <w:r w:rsidRPr="00B015F0">
              <w:rPr>
                <w:sz w:val="24"/>
              </w:rPr>
              <w:t>1.</w:t>
            </w:r>
            <w:r w:rsidRPr="00B015F0">
              <w:rPr>
                <w:sz w:val="24"/>
              </w:rPr>
              <w:t>採購單、驗收單、統一發票或進口報關結匯單據與報價單</w:t>
            </w:r>
          </w:p>
          <w:p w14:paraId="3E6CC639" w14:textId="77777777" w:rsidR="00CD0A17" w:rsidRPr="00B015F0" w:rsidRDefault="00CD0A17" w:rsidP="00403D57">
            <w:pPr>
              <w:snapToGrid w:val="0"/>
              <w:spacing w:before="0" w:after="0" w:line="400" w:lineRule="exact"/>
              <w:ind w:left="180" w:hangingChars="75" w:hanging="180"/>
              <w:rPr>
                <w:sz w:val="24"/>
              </w:rPr>
            </w:pPr>
            <w:r w:rsidRPr="00B015F0">
              <w:rPr>
                <w:sz w:val="24"/>
              </w:rPr>
              <w:t>2.</w:t>
            </w:r>
            <w:r w:rsidRPr="00B015F0">
              <w:rPr>
                <w:sz w:val="24"/>
              </w:rPr>
              <w:t>付款紀錄（金融機構轉帳</w:t>
            </w:r>
            <w:r w:rsidRPr="00B015F0">
              <w:rPr>
                <w:sz w:val="24"/>
              </w:rPr>
              <w:t>/</w:t>
            </w:r>
            <w:r w:rsidRPr="00B015F0">
              <w:rPr>
                <w:sz w:val="24"/>
              </w:rPr>
              <w:t>支票）</w:t>
            </w:r>
          </w:p>
          <w:p w14:paraId="6DFD4CD9" w14:textId="77777777" w:rsidR="00CD0A17" w:rsidRPr="00B015F0" w:rsidRDefault="00CD0A17" w:rsidP="00403D57">
            <w:pPr>
              <w:snapToGrid w:val="0"/>
              <w:spacing w:before="0" w:after="0" w:line="400" w:lineRule="exact"/>
              <w:ind w:left="180" w:hangingChars="75" w:hanging="180"/>
              <w:rPr>
                <w:sz w:val="24"/>
              </w:rPr>
            </w:pPr>
            <w:r w:rsidRPr="00B015F0">
              <w:rPr>
                <w:sz w:val="24"/>
              </w:rPr>
              <w:t>3.</w:t>
            </w:r>
            <w:r w:rsidRPr="00B015F0">
              <w:rPr>
                <w:sz w:val="24"/>
              </w:rPr>
              <w:t>財產目錄（已有設備）</w:t>
            </w:r>
          </w:p>
          <w:p w14:paraId="297A205D" w14:textId="77777777" w:rsidR="00CD0A17" w:rsidRPr="00B015F0" w:rsidRDefault="00CD0A17" w:rsidP="00403D57">
            <w:pPr>
              <w:snapToGrid w:val="0"/>
              <w:spacing w:before="0" w:after="0" w:line="400" w:lineRule="exact"/>
              <w:ind w:left="180" w:hangingChars="75" w:hanging="180"/>
              <w:rPr>
                <w:sz w:val="24"/>
              </w:rPr>
            </w:pPr>
            <w:r w:rsidRPr="00B015F0">
              <w:rPr>
                <w:sz w:val="24"/>
              </w:rPr>
              <w:t>4.</w:t>
            </w:r>
            <w:r w:rsidRPr="00B015F0">
              <w:rPr>
                <w:sz w:val="24"/>
              </w:rPr>
              <w:t>驗收單</w:t>
            </w:r>
          </w:p>
          <w:p w14:paraId="4D384941" w14:textId="77777777" w:rsidR="00CD0A17" w:rsidRPr="00B015F0" w:rsidRDefault="00CD0A17" w:rsidP="00403D57">
            <w:pPr>
              <w:snapToGrid w:val="0"/>
              <w:spacing w:before="0" w:after="0" w:line="400" w:lineRule="exact"/>
              <w:ind w:left="180" w:hangingChars="75" w:hanging="180"/>
              <w:rPr>
                <w:sz w:val="24"/>
              </w:rPr>
            </w:pPr>
            <w:r w:rsidRPr="00B015F0">
              <w:rPr>
                <w:sz w:val="24"/>
              </w:rPr>
              <w:t>5.</w:t>
            </w:r>
            <w:r w:rsidRPr="00B015F0">
              <w:rPr>
                <w:sz w:val="24"/>
              </w:rPr>
              <w:t>設備使用紀錄表</w:t>
            </w:r>
          </w:p>
          <w:p w14:paraId="035F28AB" w14:textId="77777777" w:rsidR="00CD0A17" w:rsidRPr="00B015F0" w:rsidRDefault="00CD0A17" w:rsidP="00403D57">
            <w:pPr>
              <w:snapToGrid w:val="0"/>
              <w:spacing w:before="0" w:after="0" w:line="400" w:lineRule="exact"/>
              <w:ind w:left="180" w:hangingChars="75" w:hanging="180"/>
              <w:rPr>
                <w:sz w:val="24"/>
              </w:rPr>
            </w:pPr>
            <w:r w:rsidRPr="00B015F0">
              <w:rPr>
                <w:sz w:val="24"/>
              </w:rPr>
              <w:t>6.</w:t>
            </w:r>
            <w:r w:rsidRPr="00B015F0">
              <w:rPr>
                <w:sz w:val="24"/>
              </w:rPr>
              <w:t>設備</w:t>
            </w:r>
            <w:proofErr w:type="gramStart"/>
            <w:r w:rsidRPr="00B015F0">
              <w:rPr>
                <w:sz w:val="24"/>
              </w:rPr>
              <w:t>攤提表</w:t>
            </w:r>
            <w:proofErr w:type="gramEnd"/>
          </w:p>
        </w:tc>
      </w:tr>
      <w:tr w:rsidR="00B015F0" w:rsidRPr="00B015F0" w14:paraId="16ECD9B4" w14:textId="77777777" w:rsidTr="004537A9">
        <w:trPr>
          <w:cantSplit/>
          <w:trHeight w:val="510"/>
          <w:jc w:val="center"/>
        </w:trPr>
        <w:tc>
          <w:tcPr>
            <w:tcW w:w="993" w:type="dxa"/>
            <w:vMerge/>
            <w:vAlign w:val="center"/>
          </w:tcPr>
          <w:p w14:paraId="68E4F421" w14:textId="77777777" w:rsidR="00CD0A17" w:rsidRPr="00B015F0" w:rsidRDefault="00CD0A17" w:rsidP="00A221FF">
            <w:pPr>
              <w:snapToGrid w:val="0"/>
              <w:jc w:val="center"/>
              <w:rPr>
                <w:b/>
                <w:bCs/>
                <w:sz w:val="24"/>
              </w:rPr>
            </w:pPr>
          </w:p>
        </w:tc>
        <w:tc>
          <w:tcPr>
            <w:tcW w:w="1417" w:type="dxa"/>
            <w:vAlign w:val="center"/>
          </w:tcPr>
          <w:p w14:paraId="32767AEB" w14:textId="77777777" w:rsidR="00CD0A17" w:rsidRPr="00B015F0" w:rsidRDefault="00CD0A17" w:rsidP="00A221FF">
            <w:pPr>
              <w:snapToGrid w:val="0"/>
              <w:jc w:val="center"/>
              <w:rPr>
                <w:sz w:val="24"/>
              </w:rPr>
            </w:pPr>
            <w:r w:rsidRPr="00B015F0">
              <w:rPr>
                <w:sz w:val="24"/>
              </w:rPr>
              <w:t>設備</w:t>
            </w:r>
          </w:p>
          <w:p w14:paraId="0656568D" w14:textId="77777777" w:rsidR="00CD0A17" w:rsidRPr="00B015F0" w:rsidRDefault="00CD0A17" w:rsidP="00A221FF">
            <w:pPr>
              <w:snapToGrid w:val="0"/>
              <w:jc w:val="center"/>
              <w:rPr>
                <w:sz w:val="24"/>
              </w:rPr>
            </w:pPr>
            <w:r w:rsidRPr="00B015F0">
              <w:rPr>
                <w:sz w:val="24"/>
              </w:rPr>
              <w:t>維護費</w:t>
            </w:r>
          </w:p>
        </w:tc>
        <w:tc>
          <w:tcPr>
            <w:tcW w:w="4989" w:type="dxa"/>
          </w:tcPr>
          <w:p w14:paraId="39431625" w14:textId="77777777" w:rsidR="00CD0A17" w:rsidRPr="00B015F0" w:rsidRDefault="00CD0A17" w:rsidP="00403D57">
            <w:pPr>
              <w:snapToGrid w:val="0"/>
              <w:spacing w:before="0" w:after="0" w:line="400" w:lineRule="exact"/>
              <w:ind w:left="180" w:hangingChars="75" w:hanging="180"/>
              <w:rPr>
                <w:sz w:val="24"/>
              </w:rPr>
            </w:pPr>
            <w:r w:rsidRPr="00B015F0">
              <w:rPr>
                <w:sz w:val="24"/>
              </w:rPr>
              <w:t>1.</w:t>
            </w:r>
            <w:r w:rsidRPr="00B015F0">
              <w:rPr>
                <w:sz w:val="24"/>
              </w:rPr>
              <w:t>設備維護費係指專為執行計畫所必須之機、儀器設備之維護或修繕費用。</w:t>
            </w:r>
          </w:p>
          <w:p w14:paraId="5DB568C0" w14:textId="77777777" w:rsidR="00CD0A17" w:rsidRPr="00B015F0" w:rsidRDefault="00CD0A17" w:rsidP="00403D57">
            <w:pPr>
              <w:snapToGrid w:val="0"/>
              <w:spacing w:before="0" w:after="0" w:line="400" w:lineRule="exact"/>
              <w:ind w:left="180" w:hangingChars="75" w:hanging="180"/>
              <w:rPr>
                <w:sz w:val="24"/>
              </w:rPr>
            </w:pPr>
            <w:r w:rsidRPr="00B015F0">
              <w:rPr>
                <w:sz w:val="24"/>
              </w:rPr>
              <w:t>2.</w:t>
            </w:r>
            <w:r w:rsidRPr="00B015F0">
              <w:rPr>
                <w:sz w:val="24"/>
              </w:rPr>
              <w:t>設備於保固期間內（至少以</w:t>
            </w:r>
            <w:r w:rsidRPr="00B015F0">
              <w:rPr>
                <w:sz w:val="24"/>
              </w:rPr>
              <w:t>1</w:t>
            </w:r>
            <w:r w:rsidRPr="00B015F0">
              <w:rPr>
                <w:sz w:val="24"/>
              </w:rPr>
              <w:t>年認定）不得編列維護費。</w:t>
            </w:r>
          </w:p>
          <w:p w14:paraId="13806964" w14:textId="77777777" w:rsidR="00CD0A17" w:rsidRPr="00B015F0" w:rsidRDefault="00CD0A17" w:rsidP="00403D57">
            <w:pPr>
              <w:snapToGrid w:val="0"/>
              <w:spacing w:before="0" w:after="0" w:line="400" w:lineRule="exact"/>
              <w:ind w:left="180" w:hangingChars="75" w:hanging="180"/>
              <w:rPr>
                <w:sz w:val="24"/>
              </w:rPr>
            </w:pPr>
            <w:r w:rsidRPr="00B015F0">
              <w:rPr>
                <w:sz w:val="24"/>
              </w:rPr>
              <w:t>3.</w:t>
            </w:r>
            <w:r w:rsidRPr="00B015F0">
              <w:rPr>
                <w:sz w:val="24"/>
              </w:rPr>
              <w:t>設備</w:t>
            </w:r>
            <w:proofErr w:type="gramStart"/>
            <w:r w:rsidRPr="00B015F0">
              <w:rPr>
                <w:sz w:val="24"/>
              </w:rPr>
              <w:t>維護費若與</w:t>
            </w:r>
            <w:proofErr w:type="gramEnd"/>
            <w:r w:rsidRPr="00B015F0">
              <w:rPr>
                <w:sz w:val="24"/>
              </w:rPr>
              <w:t>供應商或其他提供維護勞務業者簽訂年度維護契約者，其維護費則依維護契約每月之維護費按該設備使用於專案計畫之比例編列。</w:t>
            </w:r>
          </w:p>
          <w:p w14:paraId="4057DA6C" w14:textId="77777777" w:rsidR="00CD0A17" w:rsidRPr="00B015F0" w:rsidRDefault="00CD0A17" w:rsidP="00403D57">
            <w:pPr>
              <w:snapToGrid w:val="0"/>
              <w:spacing w:before="0" w:after="0" w:line="400" w:lineRule="exact"/>
              <w:ind w:left="180" w:hangingChars="75" w:hanging="180"/>
              <w:rPr>
                <w:sz w:val="24"/>
              </w:rPr>
            </w:pPr>
            <w:r w:rsidRPr="00B015F0">
              <w:rPr>
                <w:sz w:val="24"/>
              </w:rPr>
              <w:t>4.</w:t>
            </w:r>
            <w:r w:rsidRPr="00B015F0">
              <w:rPr>
                <w:sz w:val="24"/>
              </w:rPr>
              <w:t>設備維護費須確實為計畫執行所使用之機、儀器設備之維護或修繕費用，否則不予認列。</w:t>
            </w:r>
          </w:p>
        </w:tc>
        <w:tc>
          <w:tcPr>
            <w:tcW w:w="2551" w:type="dxa"/>
          </w:tcPr>
          <w:p w14:paraId="05634AD0" w14:textId="77777777" w:rsidR="00CD0A17" w:rsidRPr="00B015F0" w:rsidRDefault="00CD0A17" w:rsidP="00403D57">
            <w:pPr>
              <w:snapToGrid w:val="0"/>
              <w:spacing w:before="0" w:after="0" w:line="400" w:lineRule="exact"/>
              <w:ind w:left="180" w:hangingChars="75" w:hanging="180"/>
              <w:rPr>
                <w:sz w:val="24"/>
              </w:rPr>
            </w:pPr>
            <w:r w:rsidRPr="00B015F0">
              <w:rPr>
                <w:sz w:val="24"/>
              </w:rPr>
              <w:t>1.</w:t>
            </w:r>
            <w:r w:rsidRPr="00B015F0">
              <w:rPr>
                <w:sz w:val="24"/>
              </w:rPr>
              <w:t>請購或請修單、驗收單、維護契約、發票或收據等</w:t>
            </w:r>
          </w:p>
          <w:p w14:paraId="4D39BE6A" w14:textId="77777777" w:rsidR="00CD0A17" w:rsidRPr="00B015F0" w:rsidRDefault="00CD0A17" w:rsidP="00403D57">
            <w:pPr>
              <w:snapToGrid w:val="0"/>
              <w:spacing w:before="0" w:after="0" w:line="400" w:lineRule="exact"/>
              <w:ind w:left="180" w:hangingChars="75" w:hanging="180"/>
              <w:rPr>
                <w:sz w:val="24"/>
              </w:rPr>
            </w:pPr>
            <w:r w:rsidRPr="00B015F0">
              <w:rPr>
                <w:sz w:val="24"/>
              </w:rPr>
              <w:t>2.</w:t>
            </w:r>
            <w:r w:rsidRPr="00B015F0">
              <w:rPr>
                <w:sz w:val="24"/>
              </w:rPr>
              <w:t>設備維修紀錄表</w:t>
            </w:r>
          </w:p>
          <w:p w14:paraId="3B4AD2D5" w14:textId="77777777" w:rsidR="00CD0A17" w:rsidRPr="00B015F0" w:rsidRDefault="00CD0A17" w:rsidP="00403D57">
            <w:pPr>
              <w:snapToGrid w:val="0"/>
              <w:spacing w:before="0" w:after="0" w:line="400" w:lineRule="exact"/>
              <w:ind w:left="180" w:hangingChars="75" w:hanging="180"/>
              <w:rPr>
                <w:sz w:val="24"/>
              </w:rPr>
            </w:pPr>
            <w:r w:rsidRPr="00B015F0">
              <w:rPr>
                <w:sz w:val="24"/>
              </w:rPr>
              <w:t>3.</w:t>
            </w:r>
            <w:r w:rsidRPr="00B015F0">
              <w:rPr>
                <w:sz w:val="24"/>
              </w:rPr>
              <w:t>若為分攤，應附分攤表及原始憑證影本</w:t>
            </w:r>
          </w:p>
          <w:p w14:paraId="4087058D" w14:textId="77777777" w:rsidR="00CD0A17" w:rsidRPr="00B015F0" w:rsidRDefault="00CD0A17" w:rsidP="00403D57">
            <w:pPr>
              <w:snapToGrid w:val="0"/>
              <w:spacing w:before="0" w:after="0" w:line="400" w:lineRule="exact"/>
              <w:ind w:left="180" w:hangingChars="75" w:hanging="180"/>
              <w:rPr>
                <w:sz w:val="24"/>
              </w:rPr>
            </w:pPr>
            <w:r w:rsidRPr="00B015F0">
              <w:rPr>
                <w:sz w:val="24"/>
              </w:rPr>
              <w:t>4.</w:t>
            </w:r>
            <w:r w:rsidRPr="00B015F0">
              <w:rPr>
                <w:sz w:val="24"/>
              </w:rPr>
              <w:t>涉及外幣支付時應附當時之外幣匯率表</w:t>
            </w:r>
          </w:p>
        </w:tc>
      </w:tr>
      <w:tr w:rsidR="00B015F0" w:rsidRPr="00B015F0" w14:paraId="58BFF9B1" w14:textId="77777777" w:rsidTr="004537A9">
        <w:trPr>
          <w:cantSplit/>
          <w:trHeight w:val="510"/>
          <w:jc w:val="center"/>
        </w:trPr>
        <w:tc>
          <w:tcPr>
            <w:tcW w:w="993" w:type="dxa"/>
            <w:vMerge/>
            <w:vAlign w:val="center"/>
          </w:tcPr>
          <w:p w14:paraId="17687BF3" w14:textId="77777777" w:rsidR="00CD0A17" w:rsidRPr="00B015F0" w:rsidRDefault="00CD0A17" w:rsidP="00A221FF">
            <w:pPr>
              <w:snapToGrid w:val="0"/>
              <w:jc w:val="center"/>
              <w:rPr>
                <w:b/>
                <w:bCs/>
                <w:sz w:val="24"/>
              </w:rPr>
            </w:pPr>
          </w:p>
        </w:tc>
        <w:tc>
          <w:tcPr>
            <w:tcW w:w="1417" w:type="dxa"/>
            <w:vAlign w:val="center"/>
          </w:tcPr>
          <w:p w14:paraId="1E67DD8A" w14:textId="77777777" w:rsidR="00CD0A17" w:rsidRPr="00B015F0" w:rsidRDefault="00CD0A17" w:rsidP="00A221FF">
            <w:pPr>
              <w:snapToGrid w:val="0"/>
              <w:jc w:val="center"/>
              <w:rPr>
                <w:sz w:val="24"/>
              </w:rPr>
            </w:pPr>
            <w:r w:rsidRPr="00B015F0">
              <w:rPr>
                <w:sz w:val="24"/>
              </w:rPr>
              <w:t>諮詢顧問費</w:t>
            </w:r>
          </w:p>
        </w:tc>
        <w:tc>
          <w:tcPr>
            <w:tcW w:w="4989" w:type="dxa"/>
          </w:tcPr>
          <w:p w14:paraId="11AABCD2" w14:textId="77777777" w:rsidR="00CD0A17" w:rsidRPr="00B015F0" w:rsidRDefault="00CD0A17" w:rsidP="00403D57">
            <w:pPr>
              <w:snapToGrid w:val="0"/>
              <w:spacing w:before="0" w:after="0" w:line="400" w:lineRule="exact"/>
              <w:ind w:left="180" w:hangingChars="75" w:hanging="180"/>
              <w:rPr>
                <w:bCs/>
                <w:sz w:val="24"/>
              </w:rPr>
            </w:pPr>
            <w:r w:rsidRPr="00B015F0">
              <w:rPr>
                <w:sz w:val="24"/>
              </w:rPr>
              <w:t>1.</w:t>
            </w:r>
            <w:r w:rsidRPr="00B015F0">
              <w:rPr>
                <w:sz w:val="24"/>
              </w:rPr>
              <w:t>諮詢顧問費係為計畫執行所必須進行諮詢、規劃、建置及導入等協助事項之顧問聘用之支付費用，其編列上限不得超過新臺幣</w:t>
            </w:r>
            <w:r w:rsidRPr="00B015F0">
              <w:rPr>
                <w:sz w:val="24"/>
              </w:rPr>
              <w:t>2</w:t>
            </w:r>
            <w:r w:rsidRPr="00B015F0">
              <w:rPr>
                <w:sz w:val="24"/>
              </w:rPr>
              <w:t>萬元</w:t>
            </w:r>
            <w:r w:rsidRPr="00B015F0">
              <w:rPr>
                <w:sz w:val="24"/>
              </w:rPr>
              <w:t>/</w:t>
            </w:r>
            <w:r w:rsidRPr="00B015F0">
              <w:rPr>
                <w:sz w:val="24"/>
              </w:rPr>
              <w:t>人月。</w:t>
            </w:r>
          </w:p>
          <w:p w14:paraId="5E1A74EB" w14:textId="77777777" w:rsidR="00CD0A17" w:rsidRPr="00B015F0" w:rsidRDefault="00CD0A17" w:rsidP="00403D57">
            <w:pPr>
              <w:snapToGrid w:val="0"/>
              <w:spacing w:before="0" w:after="0" w:line="400" w:lineRule="exact"/>
              <w:ind w:left="180" w:hangingChars="75" w:hanging="180"/>
              <w:rPr>
                <w:bCs/>
                <w:sz w:val="24"/>
              </w:rPr>
            </w:pPr>
            <w:r w:rsidRPr="00B015F0">
              <w:rPr>
                <w:sz w:val="24"/>
              </w:rPr>
              <w:t>2.</w:t>
            </w:r>
            <w:r w:rsidRPr="00B015F0">
              <w:rPr>
                <w:sz w:val="24"/>
              </w:rPr>
              <w:t>受領人不得為簽約單位員工。</w:t>
            </w:r>
          </w:p>
          <w:p w14:paraId="380430CA" w14:textId="77777777" w:rsidR="00CD0A17" w:rsidRPr="00B015F0" w:rsidRDefault="00CD0A17" w:rsidP="00403D57">
            <w:pPr>
              <w:snapToGrid w:val="0"/>
              <w:spacing w:before="0" w:after="0" w:line="400" w:lineRule="exact"/>
              <w:ind w:left="180" w:hangingChars="75" w:hanging="180"/>
              <w:rPr>
                <w:b/>
                <w:bCs/>
                <w:sz w:val="24"/>
              </w:rPr>
            </w:pPr>
            <w:r w:rsidRPr="00B015F0">
              <w:rPr>
                <w:sz w:val="24"/>
              </w:rPr>
              <w:t>3.</w:t>
            </w:r>
            <w:r w:rsidRPr="00B015F0">
              <w:rPr>
                <w:sz w:val="24"/>
              </w:rPr>
              <w:t>僅限編列於簽約單位自籌款。</w:t>
            </w:r>
          </w:p>
        </w:tc>
        <w:tc>
          <w:tcPr>
            <w:tcW w:w="2551" w:type="dxa"/>
          </w:tcPr>
          <w:p w14:paraId="13D091EC" w14:textId="77777777" w:rsidR="00CD0A17" w:rsidRPr="00B015F0" w:rsidRDefault="00CD0A17" w:rsidP="00403D57">
            <w:pPr>
              <w:snapToGrid w:val="0"/>
              <w:spacing w:before="0" w:after="0" w:line="400" w:lineRule="exact"/>
              <w:ind w:left="180" w:hangingChars="75" w:hanging="180"/>
              <w:rPr>
                <w:sz w:val="24"/>
              </w:rPr>
            </w:pPr>
            <w:r w:rsidRPr="00B015F0">
              <w:rPr>
                <w:sz w:val="24"/>
              </w:rPr>
              <w:t>1.</w:t>
            </w:r>
            <w:r w:rsidRPr="00B015F0">
              <w:rPr>
                <w:sz w:val="24"/>
              </w:rPr>
              <w:t>酬勞憑單或原始憑證</w:t>
            </w:r>
          </w:p>
          <w:p w14:paraId="437ACAB9" w14:textId="77777777" w:rsidR="00CD0A17" w:rsidRPr="00B015F0" w:rsidRDefault="00CD0A17" w:rsidP="00403D57">
            <w:pPr>
              <w:snapToGrid w:val="0"/>
              <w:spacing w:before="0" w:after="0" w:line="400" w:lineRule="exact"/>
              <w:ind w:left="180" w:hangingChars="75" w:hanging="180"/>
              <w:rPr>
                <w:sz w:val="24"/>
              </w:rPr>
            </w:pPr>
            <w:r w:rsidRPr="00B015F0">
              <w:rPr>
                <w:sz w:val="24"/>
              </w:rPr>
              <w:t>2.</w:t>
            </w:r>
            <w:r w:rsidRPr="00B015F0">
              <w:rPr>
                <w:sz w:val="24"/>
              </w:rPr>
              <w:t>付款紀錄</w:t>
            </w:r>
          </w:p>
        </w:tc>
      </w:tr>
      <w:tr w:rsidR="00B015F0" w:rsidRPr="00B015F0" w14:paraId="1F3B3857" w14:textId="77777777" w:rsidTr="004537A9">
        <w:trPr>
          <w:cantSplit/>
          <w:trHeight w:val="510"/>
          <w:jc w:val="center"/>
        </w:trPr>
        <w:tc>
          <w:tcPr>
            <w:tcW w:w="993" w:type="dxa"/>
            <w:vMerge/>
            <w:vAlign w:val="center"/>
          </w:tcPr>
          <w:p w14:paraId="57DAD703" w14:textId="77777777" w:rsidR="00CD0A17" w:rsidRPr="00B015F0" w:rsidRDefault="00CD0A17" w:rsidP="00A221FF">
            <w:pPr>
              <w:snapToGrid w:val="0"/>
              <w:jc w:val="center"/>
              <w:rPr>
                <w:b/>
                <w:bCs/>
                <w:sz w:val="24"/>
              </w:rPr>
            </w:pPr>
          </w:p>
        </w:tc>
        <w:tc>
          <w:tcPr>
            <w:tcW w:w="1417" w:type="dxa"/>
            <w:vAlign w:val="center"/>
          </w:tcPr>
          <w:p w14:paraId="01777485" w14:textId="77777777" w:rsidR="00CD0A17" w:rsidRPr="00B015F0" w:rsidRDefault="00CD0A17" w:rsidP="00A221FF">
            <w:pPr>
              <w:snapToGrid w:val="0"/>
              <w:jc w:val="center"/>
              <w:rPr>
                <w:sz w:val="24"/>
              </w:rPr>
            </w:pPr>
            <w:r w:rsidRPr="00B015F0">
              <w:rPr>
                <w:sz w:val="24"/>
              </w:rPr>
              <w:t>講師費</w:t>
            </w:r>
          </w:p>
        </w:tc>
        <w:tc>
          <w:tcPr>
            <w:tcW w:w="4989" w:type="dxa"/>
          </w:tcPr>
          <w:p w14:paraId="5EBDD168" w14:textId="77777777" w:rsidR="00CD0A17" w:rsidRPr="00B015F0" w:rsidRDefault="00CD0A17" w:rsidP="00403D57">
            <w:pPr>
              <w:snapToGrid w:val="0"/>
              <w:spacing w:before="0" w:after="0" w:line="400" w:lineRule="exact"/>
              <w:ind w:left="180" w:hangingChars="75" w:hanging="180"/>
              <w:rPr>
                <w:sz w:val="24"/>
              </w:rPr>
            </w:pPr>
            <w:r w:rsidRPr="00B015F0">
              <w:rPr>
                <w:sz w:val="24"/>
              </w:rPr>
              <w:t>1.</w:t>
            </w:r>
            <w:r w:rsidRPr="00B015F0">
              <w:rPr>
                <w:sz w:val="24"/>
              </w:rPr>
              <w:t>講師費係為計畫執行所必須支付訓練課程或項目之諮詢、規劃、設計、辦理及教育訓練等之聘用講師費。</w:t>
            </w:r>
          </w:p>
          <w:p w14:paraId="33175A60" w14:textId="77777777" w:rsidR="00CD0A17" w:rsidRPr="00B015F0" w:rsidRDefault="00CD0A17" w:rsidP="00403D57">
            <w:pPr>
              <w:snapToGrid w:val="0"/>
              <w:spacing w:before="0" w:after="0" w:line="400" w:lineRule="exact"/>
              <w:ind w:left="180" w:hangingChars="75" w:hanging="180"/>
              <w:rPr>
                <w:sz w:val="24"/>
              </w:rPr>
            </w:pPr>
            <w:r w:rsidRPr="00B015F0">
              <w:rPr>
                <w:sz w:val="24"/>
              </w:rPr>
              <w:t>2.</w:t>
            </w:r>
            <w:r w:rsidRPr="00B015F0">
              <w:rPr>
                <w:sz w:val="24"/>
              </w:rPr>
              <w:t>受領人不得為簽約單位員工。</w:t>
            </w:r>
          </w:p>
          <w:p w14:paraId="21F2E0C8" w14:textId="77777777" w:rsidR="00CD0A17" w:rsidRPr="00B015F0" w:rsidRDefault="00CD0A17" w:rsidP="00403D57">
            <w:pPr>
              <w:snapToGrid w:val="0"/>
              <w:spacing w:before="0" w:after="0" w:line="400" w:lineRule="exact"/>
              <w:ind w:left="180" w:hangingChars="75" w:hanging="180"/>
              <w:rPr>
                <w:b/>
                <w:sz w:val="24"/>
              </w:rPr>
            </w:pPr>
            <w:r w:rsidRPr="00B015F0">
              <w:rPr>
                <w:sz w:val="24"/>
              </w:rPr>
              <w:t>3.</w:t>
            </w:r>
            <w:r w:rsidRPr="00B015F0">
              <w:rPr>
                <w:sz w:val="24"/>
              </w:rPr>
              <w:t>僅限編列於簽約單位自籌款。</w:t>
            </w:r>
          </w:p>
        </w:tc>
        <w:tc>
          <w:tcPr>
            <w:tcW w:w="2551" w:type="dxa"/>
          </w:tcPr>
          <w:p w14:paraId="7DA60C34" w14:textId="77777777" w:rsidR="00CD0A17" w:rsidRPr="00B015F0" w:rsidRDefault="00CD0A17" w:rsidP="00403D57">
            <w:pPr>
              <w:snapToGrid w:val="0"/>
              <w:spacing w:before="0" w:after="0" w:line="400" w:lineRule="exact"/>
              <w:ind w:left="180" w:hangingChars="75" w:hanging="180"/>
              <w:rPr>
                <w:sz w:val="24"/>
              </w:rPr>
            </w:pPr>
            <w:r w:rsidRPr="00B015F0">
              <w:rPr>
                <w:sz w:val="24"/>
              </w:rPr>
              <w:t>1.</w:t>
            </w:r>
            <w:r w:rsidRPr="00B015F0">
              <w:rPr>
                <w:sz w:val="24"/>
              </w:rPr>
              <w:t>酬勞憑單或原始憑證</w:t>
            </w:r>
          </w:p>
          <w:p w14:paraId="662F25E4" w14:textId="77777777" w:rsidR="00CD0A17" w:rsidRPr="00B015F0" w:rsidRDefault="00CD0A17" w:rsidP="00403D57">
            <w:pPr>
              <w:snapToGrid w:val="0"/>
              <w:spacing w:before="0" w:after="0" w:line="400" w:lineRule="exact"/>
              <w:ind w:left="180" w:hangingChars="75" w:hanging="180"/>
              <w:rPr>
                <w:sz w:val="24"/>
              </w:rPr>
            </w:pPr>
            <w:r w:rsidRPr="00B015F0">
              <w:rPr>
                <w:sz w:val="24"/>
              </w:rPr>
              <w:t>2.</w:t>
            </w:r>
            <w:r w:rsidRPr="00B015F0">
              <w:rPr>
                <w:sz w:val="24"/>
              </w:rPr>
              <w:t>課程表（</w:t>
            </w:r>
            <w:r w:rsidRPr="00B015F0">
              <w:rPr>
                <w:sz w:val="24"/>
              </w:rPr>
              <w:t>DM</w:t>
            </w:r>
            <w:r w:rsidRPr="00B015F0">
              <w:rPr>
                <w:sz w:val="24"/>
              </w:rPr>
              <w:t>），內容包括課程名稱、授課日期、起訖時間、講師姓名等</w:t>
            </w:r>
          </w:p>
          <w:p w14:paraId="39CD9789" w14:textId="77777777" w:rsidR="00CD0A17" w:rsidRPr="00B015F0" w:rsidRDefault="00CD0A17" w:rsidP="00403D57">
            <w:pPr>
              <w:snapToGrid w:val="0"/>
              <w:spacing w:before="0" w:after="0" w:line="400" w:lineRule="exact"/>
              <w:ind w:left="180" w:hangingChars="75" w:hanging="180"/>
              <w:rPr>
                <w:sz w:val="24"/>
              </w:rPr>
            </w:pPr>
            <w:r w:rsidRPr="00B015F0">
              <w:rPr>
                <w:sz w:val="24"/>
              </w:rPr>
              <w:t>3.</w:t>
            </w:r>
            <w:r w:rsidRPr="00B015F0">
              <w:rPr>
                <w:sz w:val="24"/>
              </w:rPr>
              <w:t>付款紀錄</w:t>
            </w:r>
          </w:p>
        </w:tc>
      </w:tr>
      <w:tr w:rsidR="00B015F0" w:rsidRPr="00B015F0" w14:paraId="3695910B" w14:textId="77777777" w:rsidTr="004537A9">
        <w:trPr>
          <w:cantSplit/>
          <w:trHeight w:val="510"/>
          <w:jc w:val="center"/>
        </w:trPr>
        <w:tc>
          <w:tcPr>
            <w:tcW w:w="993" w:type="dxa"/>
            <w:vMerge/>
            <w:vAlign w:val="center"/>
          </w:tcPr>
          <w:p w14:paraId="3DED25B7" w14:textId="77777777" w:rsidR="00CD0A17" w:rsidRPr="00B015F0" w:rsidRDefault="00CD0A17" w:rsidP="00A221FF">
            <w:pPr>
              <w:snapToGrid w:val="0"/>
              <w:jc w:val="center"/>
              <w:rPr>
                <w:b/>
                <w:bCs/>
                <w:sz w:val="24"/>
              </w:rPr>
            </w:pPr>
          </w:p>
        </w:tc>
        <w:tc>
          <w:tcPr>
            <w:tcW w:w="1417" w:type="dxa"/>
            <w:vAlign w:val="center"/>
          </w:tcPr>
          <w:p w14:paraId="4DCCBB97" w14:textId="77777777" w:rsidR="00CD0A17" w:rsidRPr="00B015F0" w:rsidRDefault="00CD0A17" w:rsidP="00A221FF">
            <w:pPr>
              <w:snapToGrid w:val="0"/>
              <w:jc w:val="center"/>
              <w:rPr>
                <w:sz w:val="24"/>
              </w:rPr>
            </w:pPr>
            <w:r w:rsidRPr="00B015F0">
              <w:rPr>
                <w:sz w:val="24"/>
              </w:rPr>
              <w:t>會議舉辦費</w:t>
            </w:r>
          </w:p>
        </w:tc>
        <w:tc>
          <w:tcPr>
            <w:tcW w:w="4989" w:type="dxa"/>
          </w:tcPr>
          <w:p w14:paraId="42456F17" w14:textId="77777777" w:rsidR="00CD0A17" w:rsidRPr="00B015F0" w:rsidRDefault="00CD0A17" w:rsidP="00403D57">
            <w:pPr>
              <w:snapToGrid w:val="0"/>
              <w:spacing w:before="0" w:after="0" w:line="400" w:lineRule="exact"/>
              <w:ind w:left="180" w:hangingChars="75" w:hanging="180"/>
              <w:rPr>
                <w:sz w:val="24"/>
              </w:rPr>
            </w:pPr>
            <w:r w:rsidRPr="00B015F0">
              <w:rPr>
                <w:sz w:val="24"/>
              </w:rPr>
              <w:t>1.</w:t>
            </w:r>
            <w:r w:rsidRPr="00B015F0">
              <w:rPr>
                <w:sz w:val="24"/>
              </w:rPr>
              <w:t>會議舉辦費係指舉辦如教育訓練、研討會、說明會、論壇等之場租、設備租用、餐點及講義製作等費用。</w:t>
            </w:r>
          </w:p>
          <w:p w14:paraId="7CC39A05" w14:textId="77777777" w:rsidR="00CD0A17" w:rsidRPr="00B015F0" w:rsidRDefault="00CD0A17" w:rsidP="00403D57">
            <w:pPr>
              <w:snapToGrid w:val="0"/>
              <w:spacing w:before="0" w:after="0" w:line="400" w:lineRule="exact"/>
              <w:ind w:left="180" w:hangingChars="75" w:hanging="180"/>
              <w:rPr>
                <w:sz w:val="24"/>
              </w:rPr>
            </w:pPr>
            <w:r w:rsidRPr="00B015F0">
              <w:rPr>
                <w:sz w:val="24"/>
              </w:rPr>
              <w:t>2.</w:t>
            </w:r>
            <w:r w:rsidRPr="00B015F0">
              <w:rPr>
                <w:sz w:val="24"/>
              </w:rPr>
              <w:t>僅限編列於簽約單位自籌款。</w:t>
            </w:r>
          </w:p>
        </w:tc>
        <w:tc>
          <w:tcPr>
            <w:tcW w:w="2551" w:type="dxa"/>
          </w:tcPr>
          <w:p w14:paraId="76F8BBC2" w14:textId="77777777" w:rsidR="00CD0A17" w:rsidRPr="00B015F0" w:rsidRDefault="00CD0A17" w:rsidP="00403D57">
            <w:pPr>
              <w:snapToGrid w:val="0"/>
              <w:spacing w:before="0" w:after="0" w:line="400" w:lineRule="exact"/>
              <w:ind w:left="180" w:hangingChars="75" w:hanging="180"/>
              <w:rPr>
                <w:sz w:val="24"/>
              </w:rPr>
            </w:pPr>
            <w:r w:rsidRPr="00B015F0">
              <w:rPr>
                <w:sz w:val="24"/>
              </w:rPr>
              <w:t>1.</w:t>
            </w:r>
            <w:r w:rsidRPr="00B015F0">
              <w:rPr>
                <w:sz w:val="24"/>
              </w:rPr>
              <w:t>原始憑證</w:t>
            </w:r>
          </w:p>
          <w:p w14:paraId="3F47EAC0" w14:textId="77777777" w:rsidR="00CD0A17" w:rsidRPr="00B015F0" w:rsidRDefault="00CD0A17" w:rsidP="00403D57">
            <w:pPr>
              <w:snapToGrid w:val="0"/>
              <w:spacing w:before="0" w:after="0" w:line="400" w:lineRule="exact"/>
              <w:ind w:left="180" w:hangingChars="75" w:hanging="180"/>
              <w:rPr>
                <w:sz w:val="24"/>
              </w:rPr>
            </w:pPr>
            <w:r w:rsidRPr="00B015F0">
              <w:rPr>
                <w:sz w:val="24"/>
              </w:rPr>
              <w:t>2.</w:t>
            </w:r>
            <w:r w:rsidRPr="00B015F0">
              <w:rPr>
                <w:sz w:val="24"/>
              </w:rPr>
              <w:t>會議紀錄或簡報資料</w:t>
            </w:r>
          </w:p>
          <w:p w14:paraId="4505A988" w14:textId="77777777" w:rsidR="00CD0A17" w:rsidRPr="00B015F0" w:rsidRDefault="00CD0A17" w:rsidP="00403D57">
            <w:pPr>
              <w:snapToGrid w:val="0"/>
              <w:spacing w:before="0" w:after="0" w:line="400" w:lineRule="exact"/>
              <w:ind w:left="180" w:hangingChars="75" w:hanging="180"/>
              <w:rPr>
                <w:sz w:val="24"/>
              </w:rPr>
            </w:pPr>
            <w:r w:rsidRPr="00B015F0">
              <w:rPr>
                <w:sz w:val="24"/>
              </w:rPr>
              <w:t>3.</w:t>
            </w:r>
            <w:r w:rsidRPr="00B015F0">
              <w:rPr>
                <w:sz w:val="24"/>
              </w:rPr>
              <w:t>簽到表</w:t>
            </w:r>
          </w:p>
          <w:p w14:paraId="0545A1D3" w14:textId="77777777" w:rsidR="00CD0A17" w:rsidRPr="00B015F0" w:rsidRDefault="00CD0A17" w:rsidP="00403D57">
            <w:pPr>
              <w:snapToGrid w:val="0"/>
              <w:spacing w:before="0" w:after="0" w:line="400" w:lineRule="exact"/>
              <w:ind w:left="180" w:hangingChars="75" w:hanging="180"/>
              <w:rPr>
                <w:sz w:val="24"/>
              </w:rPr>
            </w:pPr>
            <w:r w:rsidRPr="00B015F0">
              <w:rPr>
                <w:sz w:val="24"/>
              </w:rPr>
              <w:t>4.</w:t>
            </w:r>
            <w:r w:rsidRPr="00B015F0">
              <w:rPr>
                <w:sz w:val="24"/>
              </w:rPr>
              <w:t>樣張（製作物封面等）</w:t>
            </w:r>
          </w:p>
          <w:p w14:paraId="5B5DBFD7" w14:textId="77777777" w:rsidR="00CD0A17" w:rsidRPr="00B015F0" w:rsidRDefault="00CD0A17" w:rsidP="00403D57">
            <w:pPr>
              <w:snapToGrid w:val="0"/>
              <w:spacing w:before="0" w:after="0" w:line="400" w:lineRule="exact"/>
              <w:ind w:left="180" w:hangingChars="75" w:hanging="180"/>
              <w:rPr>
                <w:sz w:val="24"/>
              </w:rPr>
            </w:pPr>
            <w:r w:rsidRPr="00B015F0">
              <w:rPr>
                <w:sz w:val="24"/>
              </w:rPr>
              <w:t>5.</w:t>
            </w:r>
            <w:r w:rsidRPr="00B015F0">
              <w:rPr>
                <w:sz w:val="24"/>
              </w:rPr>
              <w:t>付款紀錄</w:t>
            </w:r>
          </w:p>
        </w:tc>
      </w:tr>
      <w:tr w:rsidR="00B015F0" w:rsidRPr="00B015F0" w14:paraId="3766A51F" w14:textId="77777777" w:rsidTr="004537A9">
        <w:trPr>
          <w:cantSplit/>
          <w:trHeight w:val="510"/>
          <w:jc w:val="center"/>
        </w:trPr>
        <w:tc>
          <w:tcPr>
            <w:tcW w:w="993" w:type="dxa"/>
            <w:vMerge/>
            <w:vAlign w:val="center"/>
          </w:tcPr>
          <w:p w14:paraId="22EA2917" w14:textId="77777777" w:rsidR="00CD0A17" w:rsidRPr="00B015F0" w:rsidRDefault="00CD0A17" w:rsidP="00A221FF">
            <w:pPr>
              <w:snapToGrid w:val="0"/>
              <w:jc w:val="center"/>
              <w:rPr>
                <w:b/>
                <w:bCs/>
                <w:sz w:val="24"/>
              </w:rPr>
            </w:pPr>
          </w:p>
        </w:tc>
        <w:tc>
          <w:tcPr>
            <w:tcW w:w="1417" w:type="dxa"/>
            <w:vAlign w:val="center"/>
          </w:tcPr>
          <w:p w14:paraId="0C3725E2" w14:textId="77777777" w:rsidR="00CD0A17" w:rsidRPr="00B015F0" w:rsidRDefault="00CD0A17" w:rsidP="00A221FF">
            <w:pPr>
              <w:snapToGrid w:val="0"/>
              <w:jc w:val="center"/>
              <w:rPr>
                <w:sz w:val="24"/>
              </w:rPr>
            </w:pPr>
            <w:r w:rsidRPr="00B015F0">
              <w:rPr>
                <w:sz w:val="24"/>
              </w:rPr>
              <w:t>行銷推廣費</w:t>
            </w:r>
          </w:p>
        </w:tc>
        <w:tc>
          <w:tcPr>
            <w:tcW w:w="4989" w:type="dxa"/>
          </w:tcPr>
          <w:p w14:paraId="3AB5105D" w14:textId="77777777" w:rsidR="00CD0A17" w:rsidRPr="00B015F0" w:rsidRDefault="00CD0A17" w:rsidP="00403D57">
            <w:pPr>
              <w:snapToGrid w:val="0"/>
              <w:spacing w:before="0" w:after="0" w:line="400" w:lineRule="exact"/>
              <w:ind w:left="180" w:hangingChars="75" w:hanging="180"/>
              <w:rPr>
                <w:sz w:val="24"/>
              </w:rPr>
            </w:pPr>
            <w:r w:rsidRPr="00B015F0">
              <w:rPr>
                <w:sz w:val="24"/>
              </w:rPr>
              <w:t>1.</w:t>
            </w:r>
            <w:r w:rsidRPr="00B015F0">
              <w:rPr>
                <w:sz w:val="24"/>
              </w:rPr>
              <w:t>行銷推廣費係指舉辦與計畫相關之行銷推廣活動如記者會、展覽、體驗等推廣活動之場租、設備租用、餐費、製作物、影片製作、網路行銷、網路社群活動等費用。廣告背板、網頁、製作物及影片等須有「經濟部商業發展署廣告」字樣。</w:t>
            </w:r>
          </w:p>
          <w:p w14:paraId="4F41A1A4" w14:textId="77777777" w:rsidR="00CD0A17" w:rsidRPr="00B015F0" w:rsidRDefault="00CD0A17" w:rsidP="00403D57">
            <w:pPr>
              <w:snapToGrid w:val="0"/>
              <w:spacing w:before="0" w:after="0" w:line="400" w:lineRule="exact"/>
              <w:ind w:left="180" w:hangingChars="75" w:hanging="180"/>
              <w:rPr>
                <w:b/>
                <w:sz w:val="24"/>
              </w:rPr>
            </w:pPr>
            <w:r w:rsidRPr="00B015F0">
              <w:rPr>
                <w:sz w:val="24"/>
              </w:rPr>
              <w:t>2.</w:t>
            </w:r>
            <w:r w:rsidRPr="00B015F0">
              <w:rPr>
                <w:sz w:val="24"/>
              </w:rPr>
              <w:t>僅限編列於簽約單位自籌款。</w:t>
            </w:r>
          </w:p>
        </w:tc>
        <w:tc>
          <w:tcPr>
            <w:tcW w:w="2551" w:type="dxa"/>
          </w:tcPr>
          <w:p w14:paraId="23E2F2F6" w14:textId="77777777" w:rsidR="00CD0A17" w:rsidRPr="00B015F0" w:rsidRDefault="00CD0A17" w:rsidP="00403D57">
            <w:pPr>
              <w:snapToGrid w:val="0"/>
              <w:spacing w:before="0" w:after="0" w:line="400" w:lineRule="exact"/>
              <w:ind w:left="180" w:hangingChars="75" w:hanging="180"/>
              <w:rPr>
                <w:sz w:val="24"/>
              </w:rPr>
            </w:pPr>
            <w:r w:rsidRPr="00B015F0">
              <w:rPr>
                <w:sz w:val="24"/>
              </w:rPr>
              <w:t>1.</w:t>
            </w:r>
            <w:r w:rsidRPr="00B015F0">
              <w:rPr>
                <w:sz w:val="24"/>
              </w:rPr>
              <w:t>原始憑證</w:t>
            </w:r>
          </w:p>
          <w:p w14:paraId="548F8DCD" w14:textId="77777777" w:rsidR="00CD0A17" w:rsidRPr="00B015F0" w:rsidRDefault="00CD0A17" w:rsidP="00403D57">
            <w:pPr>
              <w:snapToGrid w:val="0"/>
              <w:spacing w:before="0" w:after="0" w:line="400" w:lineRule="exact"/>
              <w:ind w:left="180" w:hangingChars="75" w:hanging="180"/>
              <w:rPr>
                <w:sz w:val="24"/>
              </w:rPr>
            </w:pPr>
            <w:r w:rsidRPr="00B015F0">
              <w:rPr>
                <w:sz w:val="24"/>
              </w:rPr>
              <w:t>2.</w:t>
            </w:r>
            <w:r w:rsidRPr="00B015F0">
              <w:rPr>
                <w:sz w:val="24"/>
              </w:rPr>
              <w:t>活動紀錄、活動照片或簡報資料</w:t>
            </w:r>
          </w:p>
          <w:p w14:paraId="223FC16C" w14:textId="77777777" w:rsidR="00CD0A17" w:rsidRPr="00B015F0" w:rsidRDefault="00CD0A17" w:rsidP="00403D57">
            <w:pPr>
              <w:snapToGrid w:val="0"/>
              <w:spacing w:before="0" w:after="0" w:line="400" w:lineRule="exact"/>
              <w:ind w:left="180" w:hangingChars="75" w:hanging="180"/>
              <w:rPr>
                <w:sz w:val="24"/>
              </w:rPr>
            </w:pPr>
            <w:r w:rsidRPr="00B015F0">
              <w:rPr>
                <w:sz w:val="24"/>
              </w:rPr>
              <w:t>3.</w:t>
            </w:r>
            <w:r w:rsidRPr="00B015F0">
              <w:rPr>
                <w:sz w:val="24"/>
              </w:rPr>
              <w:t>樣張（製作物封面等）</w:t>
            </w:r>
          </w:p>
          <w:p w14:paraId="02EC1ECF" w14:textId="77777777" w:rsidR="00CD0A17" w:rsidRPr="00B015F0" w:rsidRDefault="00CD0A17" w:rsidP="00403D57">
            <w:pPr>
              <w:snapToGrid w:val="0"/>
              <w:spacing w:before="0" w:after="0" w:line="400" w:lineRule="exact"/>
              <w:ind w:left="180" w:hangingChars="75" w:hanging="180"/>
              <w:rPr>
                <w:sz w:val="24"/>
              </w:rPr>
            </w:pPr>
            <w:r w:rsidRPr="00B015F0">
              <w:rPr>
                <w:sz w:val="24"/>
              </w:rPr>
              <w:t>4.</w:t>
            </w:r>
            <w:r w:rsidRPr="00B015F0">
              <w:rPr>
                <w:sz w:val="24"/>
              </w:rPr>
              <w:t>付款紀錄</w:t>
            </w:r>
          </w:p>
        </w:tc>
      </w:tr>
      <w:tr w:rsidR="00B015F0" w:rsidRPr="00B015F0" w14:paraId="5DC7CAE5" w14:textId="77777777" w:rsidTr="004537A9">
        <w:trPr>
          <w:cantSplit/>
          <w:trHeight w:val="510"/>
          <w:jc w:val="center"/>
        </w:trPr>
        <w:tc>
          <w:tcPr>
            <w:tcW w:w="993" w:type="dxa"/>
            <w:vMerge/>
            <w:vAlign w:val="center"/>
          </w:tcPr>
          <w:p w14:paraId="77D95966" w14:textId="77777777" w:rsidR="00CD0A17" w:rsidRPr="00B015F0" w:rsidRDefault="00CD0A17" w:rsidP="00A221FF">
            <w:pPr>
              <w:snapToGrid w:val="0"/>
              <w:jc w:val="center"/>
              <w:rPr>
                <w:b/>
                <w:bCs/>
                <w:sz w:val="24"/>
              </w:rPr>
            </w:pPr>
          </w:p>
        </w:tc>
        <w:tc>
          <w:tcPr>
            <w:tcW w:w="1417" w:type="dxa"/>
            <w:vAlign w:val="center"/>
          </w:tcPr>
          <w:p w14:paraId="6847854E" w14:textId="77777777" w:rsidR="00CD0A17" w:rsidRPr="00B015F0" w:rsidRDefault="00CD0A17" w:rsidP="00A221FF">
            <w:pPr>
              <w:snapToGrid w:val="0"/>
              <w:jc w:val="center"/>
              <w:rPr>
                <w:sz w:val="24"/>
              </w:rPr>
            </w:pPr>
            <w:r w:rsidRPr="00B015F0">
              <w:rPr>
                <w:sz w:val="24"/>
              </w:rPr>
              <w:t>雜項費用</w:t>
            </w:r>
          </w:p>
        </w:tc>
        <w:tc>
          <w:tcPr>
            <w:tcW w:w="4989" w:type="dxa"/>
          </w:tcPr>
          <w:p w14:paraId="1AD1E6DE" w14:textId="77777777" w:rsidR="00CD0A17" w:rsidRPr="00B015F0" w:rsidRDefault="00CD0A17" w:rsidP="00403D57">
            <w:pPr>
              <w:snapToGrid w:val="0"/>
              <w:spacing w:before="0" w:after="0" w:line="400" w:lineRule="exact"/>
              <w:ind w:left="180" w:hangingChars="75" w:hanging="180"/>
              <w:rPr>
                <w:sz w:val="24"/>
              </w:rPr>
            </w:pPr>
            <w:r w:rsidRPr="00B015F0">
              <w:rPr>
                <w:sz w:val="24"/>
              </w:rPr>
              <w:t>1.</w:t>
            </w:r>
            <w:r w:rsidRPr="00B015F0">
              <w:rPr>
                <w:sz w:val="24"/>
              </w:rPr>
              <w:t>指文具、郵資、快遞、會計師簽證、外部教育訓練課程等費用。</w:t>
            </w:r>
          </w:p>
          <w:p w14:paraId="01928AD9" w14:textId="77777777" w:rsidR="00CD0A17" w:rsidRPr="00B015F0" w:rsidRDefault="00CD0A17" w:rsidP="00403D57">
            <w:pPr>
              <w:snapToGrid w:val="0"/>
              <w:spacing w:before="0" w:after="0" w:line="400" w:lineRule="exact"/>
              <w:ind w:left="180" w:hangingChars="75" w:hanging="180"/>
              <w:rPr>
                <w:b/>
                <w:sz w:val="24"/>
              </w:rPr>
            </w:pPr>
            <w:r w:rsidRPr="00B015F0">
              <w:rPr>
                <w:sz w:val="24"/>
              </w:rPr>
              <w:t>2.</w:t>
            </w:r>
            <w:r w:rsidRPr="00B015F0">
              <w:rPr>
                <w:sz w:val="24"/>
              </w:rPr>
              <w:t>僅限編列於簽約單位自籌款。</w:t>
            </w:r>
          </w:p>
        </w:tc>
        <w:tc>
          <w:tcPr>
            <w:tcW w:w="2551" w:type="dxa"/>
          </w:tcPr>
          <w:p w14:paraId="6DE56326" w14:textId="77777777" w:rsidR="00CD0A17" w:rsidRPr="00B015F0" w:rsidRDefault="00CD0A17" w:rsidP="00403D57">
            <w:pPr>
              <w:snapToGrid w:val="0"/>
              <w:spacing w:before="0" w:after="0" w:line="400" w:lineRule="exact"/>
              <w:ind w:left="180" w:hangingChars="75" w:hanging="180"/>
              <w:rPr>
                <w:sz w:val="24"/>
              </w:rPr>
            </w:pPr>
            <w:r w:rsidRPr="00B015F0">
              <w:rPr>
                <w:sz w:val="24"/>
              </w:rPr>
              <w:t>1.</w:t>
            </w:r>
            <w:r w:rsidRPr="00B015F0">
              <w:rPr>
                <w:sz w:val="24"/>
              </w:rPr>
              <w:t>原始憑證</w:t>
            </w:r>
          </w:p>
          <w:p w14:paraId="14198B1D" w14:textId="77777777" w:rsidR="00CD0A17" w:rsidRPr="00B015F0" w:rsidRDefault="00CD0A17" w:rsidP="00403D57">
            <w:pPr>
              <w:snapToGrid w:val="0"/>
              <w:spacing w:before="0" w:after="0" w:line="400" w:lineRule="exact"/>
              <w:ind w:left="180" w:hangingChars="75" w:hanging="180"/>
              <w:rPr>
                <w:sz w:val="24"/>
              </w:rPr>
            </w:pPr>
            <w:r w:rsidRPr="00B015F0">
              <w:rPr>
                <w:sz w:val="24"/>
              </w:rPr>
              <w:t>2.</w:t>
            </w:r>
            <w:r w:rsidRPr="00B015F0">
              <w:rPr>
                <w:sz w:val="24"/>
              </w:rPr>
              <w:t>付款紀錄</w:t>
            </w:r>
          </w:p>
          <w:p w14:paraId="32FAA28A" w14:textId="77777777" w:rsidR="00CD0A17" w:rsidRPr="00B015F0" w:rsidRDefault="00CD0A17" w:rsidP="00403D57">
            <w:pPr>
              <w:snapToGrid w:val="0"/>
              <w:spacing w:before="0" w:after="0" w:line="400" w:lineRule="exact"/>
              <w:ind w:left="180" w:hangingChars="75" w:hanging="180"/>
              <w:rPr>
                <w:sz w:val="24"/>
              </w:rPr>
            </w:pPr>
            <w:r w:rsidRPr="00B015F0">
              <w:rPr>
                <w:sz w:val="24"/>
              </w:rPr>
              <w:t>3.</w:t>
            </w:r>
            <w:r w:rsidRPr="00B015F0">
              <w:rPr>
                <w:sz w:val="24"/>
              </w:rPr>
              <w:t>購買明細表</w:t>
            </w:r>
          </w:p>
          <w:p w14:paraId="543A5B27" w14:textId="77777777" w:rsidR="00CD0A17" w:rsidRPr="00B015F0" w:rsidRDefault="00CD0A17" w:rsidP="00403D57">
            <w:pPr>
              <w:snapToGrid w:val="0"/>
              <w:spacing w:before="0" w:after="0" w:line="400" w:lineRule="exact"/>
              <w:ind w:left="180" w:hangingChars="75" w:hanging="180"/>
              <w:rPr>
                <w:sz w:val="24"/>
              </w:rPr>
            </w:pPr>
            <w:r w:rsidRPr="00B015F0">
              <w:rPr>
                <w:sz w:val="24"/>
              </w:rPr>
              <w:t>4.</w:t>
            </w:r>
            <w:r w:rsidRPr="00B015F0">
              <w:rPr>
                <w:sz w:val="24"/>
              </w:rPr>
              <w:t>外部教育訓練應檢附上課證明或結業（訓）證明等作證資料</w:t>
            </w:r>
          </w:p>
        </w:tc>
      </w:tr>
    </w:tbl>
    <w:p w14:paraId="273B4ECF" w14:textId="77777777" w:rsidR="00CD0A17" w:rsidRPr="00B015F0" w:rsidRDefault="00CD0A17" w:rsidP="00A42027">
      <w:pPr>
        <w:snapToGrid w:val="0"/>
        <w:spacing w:before="0" w:after="0" w:line="240" w:lineRule="auto"/>
        <w:rPr>
          <w:sz w:val="24"/>
        </w:rPr>
      </w:pPr>
      <w:bookmarkStart w:id="99" w:name="_Toc229563940"/>
      <w:bookmarkStart w:id="100" w:name="_Toc253403526"/>
      <w:bookmarkStart w:id="101" w:name="_Toc492042569"/>
      <w:bookmarkStart w:id="102" w:name="_Ref494986868"/>
      <w:bookmarkStart w:id="103" w:name="_Ref495151819"/>
      <w:bookmarkStart w:id="104" w:name="_Ref495167551"/>
      <w:r w:rsidRPr="00B015F0">
        <w:rPr>
          <w:sz w:val="24"/>
        </w:rPr>
        <w:t>說明：</w:t>
      </w:r>
    </w:p>
    <w:p w14:paraId="294B26A7" w14:textId="77777777" w:rsidR="00CD0A17" w:rsidRPr="00B015F0" w:rsidRDefault="00CD0A17" w:rsidP="00A42027">
      <w:pPr>
        <w:snapToGrid w:val="0"/>
        <w:spacing w:before="0" w:after="0" w:line="240" w:lineRule="auto"/>
        <w:ind w:leftChars="100" w:left="280"/>
        <w:rPr>
          <w:sz w:val="24"/>
        </w:rPr>
      </w:pPr>
      <w:r w:rsidRPr="00B015F0">
        <w:rPr>
          <w:sz w:val="24"/>
        </w:rPr>
        <w:t>1.</w:t>
      </w:r>
      <w:r w:rsidRPr="00B015F0">
        <w:rPr>
          <w:sz w:val="24"/>
        </w:rPr>
        <w:t>補助款編列須至少</w:t>
      </w:r>
      <w:r w:rsidRPr="00B015F0">
        <w:rPr>
          <w:sz w:val="24"/>
        </w:rPr>
        <w:t>2</w:t>
      </w:r>
      <w:r w:rsidRPr="00B015F0">
        <w:rPr>
          <w:sz w:val="24"/>
        </w:rPr>
        <w:t>個</w:t>
      </w:r>
      <w:r w:rsidRPr="00B015F0">
        <w:rPr>
          <w:sz w:val="24"/>
        </w:rPr>
        <w:t>1</w:t>
      </w:r>
      <w:r w:rsidRPr="00B015F0">
        <w:rPr>
          <w:sz w:val="24"/>
        </w:rPr>
        <w:t>級會計科目（如人事費、旅運費及業務費）。</w:t>
      </w:r>
    </w:p>
    <w:bookmarkEnd w:id="99"/>
    <w:bookmarkEnd w:id="100"/>
    <w:bookmarkEnd w:id="101"/>
    <w:bookmarkEnd w:id="102"/>
    <w:bookmarkEnd w:id="103"/>
    <w:bookmarkEnd w:id="104"/>
    <w:p w14:paraId="4316AB23" w14:textId="77777777" w:rsidR="00CD0A17" w:rsidRPr="00B015F0" w:rsidRDefault="00CD0A17" w:rsidP="00A42027">
      <w:pPr>
        <w:snapToGrid w:val="0"/>
        <w:spacing w:before="0" w:after="0" w:line="240" w:lineRule="auto"/>
        <w:ind w:leftChars="100" w:left="280"/>
        <w:rPr>
          <w:sz w:val="24"/>
        </w:rPr>
      </w:pPr>
      <w:r w:rsidRPr="00B015F0">
        <w:rPr>
          <w:sz w:val="24"/>
        </w:rPr>
        <w:t>2.</w:t>
      </w:r>
      <w:r w:rsidRPr="00B015F0">
        <w:rPr>
          <w:sz w:val="24"/>
        </w:rPr>
        <w:t>「人事費」不得由其他經費項目流入，但得流出原編列額度之</w:t>
      </w:r>
      <w:r w:rsidRPr="00B015F0">
        <w:rPr>
          <w:sz w:val="24"/>
        </w:rPr>
        <w:t>15%</w:t>
      </w:r>
      <w:r w:rsidRPr="00B015F0">
        <w:rPr>
          <w:sz w:val="24"/>
        </w:rPr>
        <w:t>（上限）。</w:t>
      </w:r>
    </w:p>
    <w:p w14:paraId="2F4C504D" w14:textId="77777777" w:rsidR="004537A9" w:rsidRPr="00B015F0" w:rsidRDefault="00CD0A17" w:rsidP="00A42027">
      <w:pPr>
        <w:snapToGrid w:val="0"/>
        <w:spacing w:before="0" w:after="0" w:line="240" w:lineRule="auto"/>
        <w:ind w:leftChars="100" w:left="280"/>
        <w:rPr>
          <w:sz w:val="24"/>
        </w:rPr>
      </w:pPr>
      <w:r w:rsidRPr="00B015F0">
        <w:rPr>
          <w:sz w:val="24"/>
        </w:rPr>
        <w:t>3.</w:t>
      </w:r>
      <w:r w:rsidRPr="00B015F0">
        <w:rPr>
          <w:sz w:val="24"/>
        </w:rPr>
        <w:t>「旅運費」可由其他經費項目流入或流出原編列額度之</w:t>
      </w:r>
      <w:r w:rsidRPr="00B015F0">
        <w:rPr>
          <w:sz w:val="24"/>
        </w:rPr>
        <w:t>20%</w:t>
      </w:r>
      <w:r w:rsidRPr="00B015F0">
        <w:rPr>
          <w:sz w:val="24"/>
        </w:rPr>
        <w:t>（上限）。</w:t>
      </w:r>
    </w:p>
    <w:p w14:paraId="36B01B04" w14:textId="678573D3" w:rsidR="00CD0A17" w:rsidRPr="00B015F0" w:rsidRDefault="00CD0A17" w:rsidP="00A42027">
      <w:pPr>
        <w:snapToGrid w:val="0"/>
        <w:spacing w:before="0" w:after="0" w:line="240" w:lineRule="auto"/>
        <w:ind w:leftChars="100" w:left="280"/>
        <w:rPr>
          <w:b/>
          <w:sz w:val="32"/>
          <w:szCs w:val="32"/>
        </w:rPr>
      </w:pPr>
      <w:r w:rsidRPr="00B015F0">
        <w:rPr>
          <w:sz w:val="24"/>
        </w:rPr>
        <w:t>4.</w:t>
      </w:r>
      <w:r w:rsidRPr="00B015F0">
        <w:rPr>
          <w:sz w:val="24"/>
        </w:rPr>
        <w:t>「業務費」可由其他經費項目流入或流出原編列額度之</w:t>
      </w:r>
      <w:r w:rsidRPr="00B015F0">
        <w:rPr>
          <w:sz w:val="24"/>
        </w:rPr>
        <w:t>20%</w:t>
      </w:r>
      <w:r w:rsidRPr="00B015F0">
        <w:rPr>
          <w:sz w:val="24"/>
        </w:rPr>
        <w:t>（上限）。</w:t>
      </w:r>
    </w:p>
    <w:p w14:paraId="4EF02531" w14:textId="77777777" w:rsidR="00ED43D9" w:rsidRPr="00B015F0" w:rsidRDefault="00ED43D9">
      <w:pPr>
        <w:rPr>
          <w:b/>
          <w:sz w:val="32"/>
          <w:szCs w:val="32"/>
        </w:rPr>
      </w:pPr>
      <w:r w:rsidRPr="00B015F0">
        <w:rPr>
          <w:b/>
          <w:sz w:val="32"/>
          <w:szCs w:val="32"/>
        </w:rPr>
        <w:br w:type="page"/>
      </w:r>
    </w:p>
    <w:p w14:paraId="5223794D" w14:textId="20FCFFE6" w:rsidR="00ED43D9" w:rsidRPr="00B015F0" w:rsidRDefault="009532E0" w:rsidP="009532E0">
      <w:pPr>
        <w:pStyle w:val="af8"/>
        <w:pageBreakBefore/>
        <w:numPr>
          <w:ilvl w:val="0"/>
          <w:numId w:val="46"/>
        </w:numPr>
        <w:tabs>
          <w:tab w:val="left" w:pos="1276"/>
        </w:tabs>
        <w:snapToGrid w:val="0"/>
        <w:spacing w:afterLines="25" w:after="60" w:line="240" w:lineRule="auto"/>
        <w:ind w:left="1049" w:hanging="907"/>
        <w:outlineLvl w:val="0"/>
        <w:rPr>
          <w:b/>
          <w:sz w:val="32"/>
          <w:szCs w:val="32"/>
          <w:lang w:eastAsia="zh-TW"/>
        </w:rPr>
      </w:pPr>
      <w:bookmarkStart w:id="105" w:name="_Toc213136861"/>
      <w:bookmarkStart w:id="106" w:name="_Toc215069744"/>
      <w:r w:rsidRPr="00B015F0">
        <w:rPr>
          <w:b/>
          <w:sz w:val="32"/>
          <w:szCs w:val="32"/>
          <w:lang w:eastAsia="zh-TW"/>
        </w:rPr>
        <w:lastRenderedPageBreak/>
        <w:t>國家科學及技術委員會補助專題研究計畫經費處理原則</w:t>
      </w:r>
      <w:bookmarkEnd w:id="105"/>
      <w:bookmarkEnd w:id="106"/>
    </w:p>
    <w:p w14:paraId="0920A276" w14:textId="127ACF8A" w:rsidR="004F7D1A" w:rsidRPr="00B015F0" w:rsidRDefault="004F7D1A" w:rsidP="004B4D1B">
      <w:pPr>
        <w:pStyle w:val="47"/>
        <w:widowControl w:val="0"/>
        <w:spacing w:before="0" w:after="0"/>
        <w:ind w:leftChars="0" w:left="278" w:firstLineChars="0" w:firstLine="0"/>
        <w:jc w:val="right"/>
        <w:rPr>
          <w:rFonts w:ascii="Times New Roman" w:hAnsi="Times New Roman"/>
          <w:bCs w:val="0"/>
          <w:color w:val="auto"/>
          <w:kern w:val="0"/>
          <w:sz w:val="20"/>
          <w:szCs w:val="20"/>
        </w:rPr>
      </w:pPr>
      <w:r w:rsidRPr="00B015F0">
        <w:rPr>
          <w:rFonts w:ascii="Times New Roman" w:hAnsi="Times New Roman" w:hint="eastAsia"/>
          <w:color w:val="auto"/>
          <w:kern w:val="0"/>
          <w:sz w:val="20"/>
          <w:szCs w:val="20"/>
        </w:rPr>
        <w:t>112</w:t>
      </w:r>
      <w:r w:rsidRPr="00B015F0">
        <w:rPr>
          <w:rFonts w:ascii="Times New Roman" w:hAnsi="Times New Roman" w:hint="eastAsia"/>
          <w:color w:val="auto"/>
          <w:kern w:val="0"/>
          <w:sz w:val="20"/>
          <w:szCs w:val="20"/>
        </w:rPr>
        <w:t>年</w:t>
      </w:r>
      <w:r w:rsidRPr="00B015F0">
        <w:rPr>
          <w:rFonts w:ascii="Times New Roman" w:hAnsi="Times New Roman" w:hint="eastAsia"/>
          <w:color w:val="auto"/>
          <w:kern w:val="0"/>
          <w:sz w:val="20"/>
          <w:szCs w:val="20"/>
        </w:rPr>
        <w:t>11</w:t>
      </w:r>
      <w:r w:rsidRPr="00B015F0">
        <w:rPr>
          <w:rFonts w:ascii="Times New Roman" w:hAnsi="Times New Roman" w:hint="eastAsia"/>
          <w:color w:val="auto"/>
          <w:kern w:val="0"/>
          <w:sz w:val="20"/>
          <w:szCs w:val="20"/>
        </w:rPr>
        <w:t>月</w:t>
      </w:r>
      <w:r w:rsidRPr="00B015F0">
        <w:rPr>
          <w:rFonts w:ascii="Times New Roman" w:hAnsi="Times New Roman" w:hint="eastAsia"/>
          <w:color w:val="auto"/>
          <w:kern w:val="0"/>
          <w:sz w:val="20"/>
          <w:szCs w:val="20"/>
        </w:rPr>
        <w:t>6</w:t>
      </w:r>
      <w:r w:rsidRPr="00B015F0">
        <w:rPr>
          <w:rFonts w:ascii="Times New Roman" w:hAnsi="Times New Roman" w:hint="eastAsia"/>
          <w:color w:val="auto"/>
          <w:kern w:val="0"/>
          <w:sz w:val="20"/>
          <w:szCs w:val="20"/>
        </w:rPr>
        <w:t>日科</w:t>
      </w:r>
      <w:proofErr w:type="gramStart"/>
      <w:r w:rsidRPr="00B015F0">
        <w:rPr>
          <w:rFonts w:ascii="Times New Roman" w:hAnsi="Times New Roman" w:hint="eastAsia"/>
          <w:color w:val="auto"/>
          <w:kern w:val="0"/>
          <w:sz w:val="20"/>
          <w:szCs w:val="20"/>
        </w:rPr>
        <w:t>會綜字第</w:t>
      </w:r>
      <w:r w:rsidRPr="00B015F0">
        <w:rPr>
          <w:rFonts w:ascii="Times New Roman" w:hAnsi="Times New Roman" w:hint="eastAsia"/>
          <w:color w:val="auto"/>
          <w:kern w:val="0"/>
          <w:sz w:val="20"/>
          <w:szCs w:val="20"/>
        </w:rPr>
        <w:t>1120074179</w:t>
      </w:r>
      <w:proofErr w:type="gramEnd"/>
      <w:r w:rsidRPr="00B015F0">
        <w:rPr>
          <w:rFonts w:ascii="Times New Roman" w:hAnsi="Times New Roman" w:hint="eastAsia"/>
          <w:color w:val="auto"/>
          <w:kern w:val="0"/>
          <w:sz w:val="20"/>
          <w:szCs w:val="20"/>
        </w:rPr>
        <w:t>A</w:t>
      </w:r>
      <w:r w:rsidRPr="00B015F0">
        <w:rPr>
          <w:rFonts w:ascii="Times New Roman" w:hAnsi="Times New Roman" w:hint="eastAsia"/>
          <w:color w:val="auto"/>
          <w:kern w:val="0"/>
          <w:sz w:val="20"/>
          <w:szCs w:val="20"/>
        </w:rPr>
        <w:t>號函修正</w:t>
      </w:r>
    </w:p>
    <w:p w14:paraId="26F208A6" w14:textId="4490FC02" w:rsidR="00C25589" w:rsidRPr="00B015F0" w:rsidRDefault="00C25589" w:rsidP="00C526C0">
      <w:pPr>
        <w:pStyle w:val="47"/>
        <w:widowControl w:val="0"/>
        <w:numPr>
          <w:ilvl w:val="0"/>
          <w:numId w:val="93"/>
        </w:numPr>
        <w:spacing w:before="0" w:after="0"/>
        <w:ind w:leftChars="0" w:left="278" w:firstLineChars="0" w:hanging="686"/>
        <w:rPr>
          <w:rFonts w:ascii="Times New Roman" w:hAnsi="Times New Roman"/>
          <w:bCs w:val="0"/>
          <w:color w:val="auto"/>
          <w:kern w:val="0"/>
          <w:szCs w:val="28"/>
        </w:rPr>
      </w:pPr>
      <w:r w:rsidRPr="00B015F0">
        <w:rPr>
          <w:rFonts w:ascii="Times New Roman" w:hAnsi="Times New Roman" w:hint="eastAsia"/>
          <w:color w:val="auto"/>
          <w:kern w:val="0"/>
          <w:szCs w:val="28"/>
        </w:rPr>
        <w:t>國家科學及技術委員會（以下簡稱本會）為使行政院國家科學技術發展基金（以下稱科發基金）依本會補助專題研究計畫作業要點補助專題研究計畫（以下稱研究計畫）經費之處理有所依循，特訂定本經費處理原則。</w:t>
      </w:r>
    </w:p>
    <w:p w14:paraId="2E42879F" w14:textId="77777777" w:rsidR="00C25589" w:rsidRPr="00B015F0" w:rsidRDefault="00C25589" w:rsidP="00C526C0">
      <w:pPr>
        <w:pStyle w:val="47"/>
        <w:widowControl w:val="0"/>
        <w:numPr>
          <w:ilvl w:val="0"/>
          <w:numId w:val="93"/>
        </w:numPr>
        <w:spacing w:before="0" w:after="0"/>
        <w:ind w:leftChars="0" w:left="278" w:firstLineChars="0" w:hanging="686"/>
        <w:rPr>
          <w:rFonts w:ascii="Times New Roman" w:hAnsi="Times New Roman"/>
          <w:bCs w:val="0"/>
          <w:color w:val="auto"/>
          <w:kern w:val="0"/>
          <w:szCs w:val="28"/>
        </w:rPr>
      </w:pPr>
      <w:r w:rsidRPr="00B015F0">
        <w:rPr>
          <w:rFonts w:ascii="Times New Roman" w:hAnsi="Times New Roman" w:hint="eastAsia"/>
          <w:color w:val="auto"/>
          <w:kern w:val="0"/>
          <w:szCs w:val="28"/>
        </w:rPr>
        <w:t>研究計畫經費經核定後，除應依有關法令規定辦理外，並應依照合約及研究計畫經費核定清單所列補助項目（業務費、研究設備費、國外差旅費及管理費）範圍內支用；且須經計畫主持人簽署，始得列支。</w:t>
      </w:r>
    </w:p>
    <w:p w14:paraId="4959A4E5" w14:textId="77777777" w:rsidR="00C25589" w:rsidRPr="00B015F0" w:rsidRDefault="00C25589" w:rsidP="00C526C0">
      <w:pPr>
        <w:pStyle w:val="47"/>
        <w:widowControl w:val="0"/>
        <w:numPr>
          <w:ilvl w:val="0"/>
          <w:numId w:val="94"/>
        </w:numPr>
        <w:tabs>
          <w:tab w:val="left" w:pos="993"/>
        </w:tabs>
        <w:spacing w:before="0" w:after="0"/>
        <w:ind w:leftChars="0" w:left="868" w:firstLineChars="0" w:hanging="896"/>
        <w:rPr>
          <w:rFonts w:ascii="Times New Roman" w:hAnsi="Times New Roman"/>
          <w:bCs w:val="0"/>
          <w:color w:val="auto"/>
          <w:kern w:val="0"/>
          <w:szCs w:val="28"/>
        </w:rPr>
      </w:pPr>
      <w:r w:rsidRPr="00B015F0">
        <w:rPr>
          <w:rFonts w:ascii="Times New Roman" w:hAnsi="Times New Roman" w:hint="eastAsia"/>
          <w:color w:val="auto"/>
          <w:kern w:val="0"/>
          <w:szCs w:val="28"/>
        </w:rPr>
        <w:t>業務費：包含研究人力費與耗材、物品、圖書及雜項費用暨國外學者來</w:t>
      </w:r>
      <w:proofErr w:type="gramStart"/>
      <w:r w:rsidRPr="00B015F0">
        <w:rPr>
          <w:rFonts w:ascii="Times New Roman" w:hAnsi="Times New Roman" w:hint="eastAsia"/>
          <w:color w:val="auto"/>
          <w:kern w:val="0"/>
          <w:szCs w:val="28"/>
        </w:rPr>
        <w:t>臺</w:t>
      </w:r>
      <w:proofErr w:type="gramEnd"/>
      <w:r w:rsidRPr="00B015F0">
        <w:rPr>
          <w:rFonts w:ascii="Times New Roman" w:hAnsi="Times New Roman" w:hint="eastAsia"/>
          <w:color w:val="auto"/>
          <w:kern w:val="0"/>
          <w:szCs w:val="28"/>
        </w:rPr>
        <w:t>費用。</w:t>
      </w:r>
    </w:p>
    <w:p w14:paraId="0F17BFA2" w14:textId="77777777" w:rsidR="00C25589" w:rsidRPr="00B015F0" w:rsidRDefault="00C25589" w:rsidP="00C526C0">
      <w:pPr>
        <w:pStyle w:val="47"/>
        <w:widowControl w:val="0"/>
        <w:numPr>
          <w:ilvl w:val="0"/>
          <w:numId w:val="95"/>
        </w:numPr>
        <w:spacing w:before="0" w:after="0"/>
        <w:ind w:leftChars="0" w:left="1064" w:firstLineChars="0" w:hanging="266"/>
        <w:rPr>
          <w:rFonts w:ascii="Times New Roman" w:hAnsi="Times New Roman"/>
          <w:bCs w:val="0"/>
          <w:color w:val="auto"/>
          <w:kern w:val="0"/>
          <w:szCs w:val="28"/>
        </w:rPr>
      </w:pPr>
      <w:r w:rsidRPr="00B015F0">
        <w:rPr>
          <w:rFonts w:ascii="Times New Roman" w:hAnsi="Times New Roman" w:hint="eastAsia"/>
          <w:color w:val="auto"/>
          <w:kern w:val="0"/>
          <w:szCs w:val="28"/>
        </w:rPr>
        <w:t>研究人力費：</w:t>
      </w:r>
    </w:p>
    <w:p w14:paraId="569298A0" w14:textId="77777777" w:rsidR="004B4D1B" w:rsidRPr="00B015F0" w:rsidRDefault="00C25589" w:rsidP="00C526C0">
      <w:pPr>
        <w:pStyle w:val="47"/>
        <w:widowControl w:val="0"/>
        <w:numPr>
          <w:ilvl w:val="0"/>
          <w:numId w:val="102"/>
        </w:numPr>
        <w:spacing w:before="0" w:after="0"/>
        <w:ind w:leftChars="0" w:firstLineChars="0"/>
        <w:rPr>
          <w:color w:val="auto"/>
          <w:kern w:val="0"/>
        </w:rPr>
      </w:pPr>
      <w:r w:rsidRPr="00B015F0">
        <w:rPr>
          <w:rFonts w:hint="eastAsia"/>
          <w:color w:val="auto"/>
          <w:kern w:val="0"/>
        </w:rPr>
        <w:t>專、兼任人員及臨時工依本會補助專題研究計畫研究人力約用注意事項之規定辦理約用及核發各項費用。</w:t>
      </w:r>
    </w:p>
    <w:p w14:paraId="58ADC147" w14:textId="3F08FB04" w:rsidR="00C25589" w:rsidRPr="00B015F0" w:rsidRDefault="00C25589" w:rsidP="00C526C0">
      <w:pPr>
        <w:pStyle w:val="47"/>
        <w:widowControl w:val="0"/>
        <w:numPr>
          <w:ilvl w:val="0"/>
          <w:numId w:val="102"/>
        </w:numPr>
        <w:spacing w:before="0" w:after="0"/>
        <w:ind w:leftChars="0" w:firstLineChars="0"/>
        <w:rPr>
          <w:color w:val="auto"/>
          <w:kern w:val="0"/>
        </w:rPr>
      </w:pPr>
      <w:r w:rsidRPr="00B015F0">
        <w:rPr>
          <w:rFonts w:hint="eastAsia"/>
          <w:color w:val="auto"/>
          <w:kern w:val="0"/>
        </w:rPr>
        <w:t>研究主持費：依經費核定清單所列標準按月核發。</w:t>
      </w:r>
    </w:p>
    <w:p w14:paraId="1CDCB862" w14:textId="77777777" w:rsidR="00C25589" w:rsidRPr="00B015F0" w:rsidRDefault="00C25589" w:rsidP="00C526C0">
      <w:pPr>
        <w:pStyle w:val="47"/>
        <w:widowControl w:val="0"/>
        <w:numPr>
          <w:ilvl w:val="0"/>
          <w:numId w:val="95"/>
        </w:numPr>
        <w:spacing w:before="0" w:after="0"/>
        <w:ind w:leftChars="0" w:left="1064" w:firstLineChars="0" w:hanging="266"/>
        <w:rPr>
          <w:rFonts w:ascii="Times New Roman" w:hAnsi="Times New Roman"/>
          <w:bCs w:val="0"/>
          <w:color w:val="auto"/>
          <w:kern w:val="0"/>
          <w:szCs w:val="28"/>
        </w:rPr>
      </w:pPr>
      <w:r w:rsidRPr="00B015F0">
        <w:rPr>
          <w:rFonts w:ascii="Times New Roman" w:hAnsi="Times New Roman" w:hint="eastAsia"/>
          <w:color w:val="auto"/>
          <w:kern w:val="0"/>
          <w:szCs w:val="28"/>
        </w:rPr>
        <w:t>耗材、物品、圖書及雜項費用：依研究計畫實際需要及政府有關法令規定核實列支。</w:t>
      </w:r>
    </w:p>
    <w:p w14:paraId="5A9A372E" w14:textId="77777777" w:rsidR="00C25589" w:rsidRPr="00B015F0" w:rsidRDefault="00C25589" w:rsidP="00C526C0">
      <w:pPr>
        <w:pStyle w:val="47"/>
        <w:widowControl w:val="0"/>
        <w:numPr>
          <w:ilvl w:val="0"/>
          <w:numId w:val="95"/>
        </w:numPr>
        <w:spacing w:before="0" w:after="0"/>
        <w:ind w:leftChars="0" w:left="1064" w:firstLineChars="0" w:hanging="266"/>
        <w:rPr>
          <w:rFonts w:ascii="Times New Roman" w:hAnsi="Times New Roman"/>
          <w:bCs w:val="0"/>
          <w:color w:val="auto"/>
          <w:kern w:val="0"/>
          <w:szCs w:val="28"/>
        </w:rPr>
      </w:pPr>
      <w:r w:rsidRPr="00B015F0">
        <w:rPr>
          <w:rFonts w:ascii="Times New Roman" w:hAnsi="Times New Roman" w:hint="eastAsia"/>
          <w:color w:val="auto"/>
          <w:kern w:val="0"/>
          <w:szCs w:val="28"/>
        </w:rPr>
        <w:t>國外學者來</w:t>
      </w:r>
      <w:proofErr w:type="gramStart"/>
      <w:r w:rsidRPr="00B015F0">
        <w:rPr>
          <w:rFonts w:ascii="Times New Roman" w:hAnsi="Times New Roman" w:hint="eastAsia"/>
          <w:color w:val="auto"/>
          <w:kern w:val="0"/>
          <w:szCs w:val="28"/>
        </w:rPr>
        <w:t>臺</w:t>
      </w:r>
      <w:proofErr w:type="gramEnd"/>
      <w:r w:rsidRPr="00B015F0">
        <w:rPr>
          <w:rFonts w:ascii="Times New Roman" w:hAnsi="Times New Roman" w:hint="eastAsia"/>
          <w:color w:val="auto"/>
          <w:kern w:val="0"/>
          <w:szCs w:val="28"/>
        </w:rPr>
        <w:t>費用：依本會補助國外學者專家來</w:t>
      </w:r>
      <w:proofErr w:type="gramStart"/>
      <w:r w:rsidRPr="00B015F0">
        <w:rPr>
          <w:rFonts w:ascii="Times New Roman" w:hAnsi="Times New Roman" w:hint="eastAsia"/>
          <w:color w:val="auto"/>
          <w:kern w:val="0"/>
          <w:szCs w:val="28"/>
        </w:rPr>
        <w:t>臺</w:t>
      </w:r>
      <w:proofErr w:type="gramEnd"/>
      <w:r w:rsidRPr="00B015F0">
        <w:rPr>
          <w:rFonts w:ascii="Times New Roman" w:hAnsi="Times New Roman" w:hint="eastAsia"/>
          <w:color w:val="auto"/>
          <w:kern w:val="0"/>
          <w:szCs w:val="28"/>
        </w:rPr>
        <w:t>從事科技合作研究活動支付費用最高標準表辦理。</w:t>
      </w:r>
    </w:p>
    <w:p w14:paraId="6943C6A9" w14:textId="77777777" w:rsidR="00C25589" w:rsidRPr="00B015F0" w:rsidRDefault="00C25589" w:rsidP="00C526C0">
      <w:pPr>
        <w:pStyle w:val="47"/>
        <w:widowControl w:val="0"/>
        <w:numPr>
          <w:ilvl w:val="0"/>
          <w:numId w:val="94"/>
        </w:numPr>
        <w:tabs>
          <w:tab w:val="left" w:pos="993"/>
        </w:tabs>
        <w:spacing w:before="0" w:after="0"/>
        <w:ind w:leftChars="0" w:left="868" w:firstLineChars="0" w:hanging="896"/>
        <w:rPr>
          <w:rFonts w:ascii="Times New Roman" w:hAnsi="Times New Roman"/>
          <w:bCs w:val="0"/>
          <w:color w:val="auto"/>
          <w:kern w:val="0"/>
          <w:szCs w:val="28"/>
        </w:rPr>
      </w:pPr>
      <w:r w:rsidRPr="00B015F0">
        <w:rPr>
          <w:rFonts w:ascii="Times New Roman" w:hAnsi="Times New Roman" w:hint="eastAsia"/>
          <w:color w:val="auto"/>
          <w:kern w:val="0"/>
          <w:szCs w:val="28"/>
        </w:rPr>
        <w:t>研究設備費：依經費核定清單所核定之設備，在核定經費限額內核實列支。</w:t>
      </w:r>
    </w:p>
    <w:p w14:paraId="68293143" w14:textId="77777777" w:rsidR="00C25589" w:rsidRPr="00B015F0" w:rsidRDefault="00C25589" w:rsidP="00C526C0">
      <w:pPr>
        <w:pStyle w:val="47"/>
        <w:widowControl w:val="0"/>
        <w:numPr>
          <w:ilvl w:val="0"/>
          <w:numId w:val="94"/>
        </w:numPr>
        <w:tabs>
          <w:tab w:val="left" w:pos="993"/>
        </w:tabs>
        <w:spacing w:before="0" w:after="0"/>
        <w:ind w:leftChars="0" w:left="868" w:firstLineChars="0" w:hanging="896"/>
        <w:rPr>
          <w:rFonts w:ascii="Times New Roman" w:hAnsi="Times New Roman"/>
          <w:bCs w:val="0"/>
          <w:color w:val="auto"/>
          <w:kern w:val="0"/>
          <w:szCs w:val="28"/>
        </w:rPr>
      </w:pPr>
      <w:r w:rsidRPr="00B015F0">
        <w:rPr>
          <w:rFonts w:ascii="Times New Roman" w:hAnsi="Times New Roman" w:hint="eastAsia"/>
          <w:color w:val="auto"/>
          <w:kern w:val="0"/>
          <w:szCs w:val="28"/>
        </w:rPr>
        <w:t>國外差旅費：依經費核定清單所核定之出國種類，在核定經費限額內依行政院訂頒之中央各機關（含事業機構）派赴國外進修、研究、實習人員補助項目及數額表、國外出差旅費報支要點規定</w:t>
      </w:r>
      <w:proofErr w:type="gramStart"/>
      <w:r w:rsidRPr="00B015F0">
        <w:rPr>
          <w:rFonts w:ascii="Times New Roman" w:hAnsi="Times New Roman" w:hint="eastAsia"/>
          <w:color w:val="auto"/>
          <w:kern w:val="0"/>
          <w:szCs w:val="28"/>
        </w:rPr>
        <w:t>覈</w:t>
      </w:r>
      <w:proofErr w:type="gramEnd"/>
      <w:r w:rsidRPr="00B015F0">
        <w:rPr>
          <w:rFonts w:ascii="Times New Roman" w:hAnsi="Times New Roman" w:hint="eastAsia"/>
          <w:color w:val="auto"/>
          <w:kern w:val="0"/>
          <w:szCs w:val="28"/>
        </w:rPr>
        <w:t>實報支。計畫主持人及參與研究計畫之相關人員為中央研究院院士者，其赴國外出差搭乘分有等級之飛機、船舶及長途大眾陸運工具，執行機構得考量其必要性，參照國外出差旅費報支要點第五點第一項第二款其他特任（派）人員，得乘坐商務或相當之座（艙）位規定辦理。</w:t>
      </w:r>
    </w:p>
    <w:p w14:paraId="0F53B873" w14:textId="77777777" w:rsidR="00C25589" w:rsidRPr="00B015F0" w:rsidRDefault="00C25589" w:rsidP="00C526C0">
      <w:pPr>
        <w:pStyle w:val="47"/>
        <w:widowControl w:val="0"/>
        <w:numPr>
          <w:ilvl w:val="0"/>
          <w:numId w:val="94"/>
        </w:numPr>
        <w:tabs>
          <w:tab w:val="left" w:pos="993"/>
        </w:tabs>
        <w:spacing w:before="0" w:after="0"/>
        <w:ind w:leftChars="0" w:left="868" w:firstLineChars="0" w:hanging="896"/>
        <w:rPr>
          <w:rFonts w:ascii="Times New Roman" w:hAnsi="Times New Roman"/>
          <w:bCs w:val="0"/>
          <w:color w:val="auto"/>
          <w:kern w:val="0"/>
          <w:szCs w:val="28"/>
        </w:rPr>
      </w:pPr>
      <w:r w:rsidRPr="00B015F0">
        <w:rPr>
          <w:rFonts w:ascii="Times New Roman" w:hAnsi="Times New Roman" w:hint="eastAsia"/>
          <w:color w:val="auto"/>
          <w:kern w:val="0"/>
          <w:szCs w:val="28"/>
        </w:rPr>
        <w:t>管理費：為執行機構配合執行研究計畫所需之費用，由執行機構統籌支</w:t>
      </w:r>
      <w:r w:rsidRPr="00B015F0">
        <w:rPr>
          <w:rFonts w:ascii="Times New Roman" w:hAnsi="Times New Roman" w:hint="eastAsia"/>
          <w:color w:val="auto"/>
          <w:kern w:val="0"/>
          <w:szCs w:val="28"/>
        </w:rPr>
        <w:lastRenderedPageBreak/>
        <w:t>用，且不得違反政府相關規定。</w:t>
      </w:r>
    </w:p>
    <w:p w14:paraId="19D7D6D7" w14:textId="77777777" w:rsidR="00C25589" w:rsidRPr="00B015F0" w:rsidRDefault="00C25589" w:rsidP="00C25589">
      <w:pPr>
        <w:pStyle w:val="47"/>
        <w:ind w:leftChars="320" w:left="896" w:firstLineChars="0" w:firstLine="0"/>
        <w:rPr>
          <w:rFonts w:ascii="Times New Roman" w:hAnsi="Times New Roman"/>
          <w:bCs w:val="0"/>
          <w:color w:val="auto"/>
          <w:kern w:val="0"/>
          <w:szCs w:val="28"/>
        </w:rPr>
      </w:pPr>
      <w:r w:rsidRPr="00B015F0">
        <w:rPr>
          <w:rFonts w:ascii="Times New Roman" w:hAnsi="Times New Roman" w:hint="eastAsia"/>
          <w:color w:val="auto"/>
          <w:kern w:val="0"/>
          <w:szCs w:val="28"/>
        </w:rPr>
        <w:t>各項補助經費應於計畫執行期間內支用；一次核給多年期（同一計畫編號）者，於計畫執行</w:t>
      </w:r>
      <w:proofErr w:type="gramStart"/>
      <w:r w:rsidRPr="00B015F0">
        <w:rPr>
          <w:rFonts w:ascii="Times New Roman" w:hAnsi="Times New Roman" w:hint="eastAsia"/>
          <w:color w:val="auto"/>
          <w:kern w:val="0"/>
          <w:szCs w:val="28"/>
        </w:rPr>
        <w:t>期間，</w:t>
      </w:r>
      <w:proofErr w:type="gramEnd"/>
      <w:r w:rsidRPr="00B015F0">
        <w:rPr>
          <w:rFonts w:ascii="Times New Roman" w:hAnsi="Times New Roman" w:hint="eastAsia"/>
          <w:color w:val="auto"/>
          <w:kern w:val="0"/>
          <w:szCs w:val="28"/>
        </w:rPr>
        <w:t>各年度計畫經費清單核列之項目，執行機構得因研究計畫需要，逕行依其內部行政程序於該補助項目內跨年度調整支用。</w:t>
      </w:r>
    </w:p>
    <w:p w14:paraId="0859BF64" w14:textId="77777777" w:rsidR="00C25589" w:rsidRPr="00B015F0" w:rsidRDefault="00C25589" w:rsidP="00C526C0">
      <w:pPr>
        <w:pStyle w:val="47"/>
        <w:widowControl w:val="0"/>
        <w:numPr>
          <w:ilvl w:val="0"/>
          <w:numId w:val="93"/>
        </w:numPr>
        <w:spacing w:before="0" w:after="0"/>
        <w:ind w:leftChars="0" w:left="278" w:firstLineChars="0" w:hanging="686"/>
        <w:rPr>
          <w:rFonts w:ascii="Times New Roman" w:hAnsi="Times New Roman"/>
          <w:bCs w:val="0"/>
          <w:color w:val="auto"/>
          <w:kern w:val="0"/>
          <w:szCs w:val="28"/>
        </w:rPr>
      </w:pPr>
      <w:proofErr w:type="gramStart"/>
      <w:r w:rsidRPr="00B015F0">
        <w:rPr>
          <w:rFonts w:ascii="Times New Roman" w:hAnsi="Times New Roman" w:hint="eastAsia"/>
          <w:color w:val="auto"/>
          <w:kern w:val="0"/>
          <w:szCs w:val="28"/>
        </w:rPr>
        <w:t>原未核</w:t>
      </w:r>
      <w:proofErr w:type="gramEnd"/>
      <w:r w:rsidRPr="00B015F0">
        <w:rPr>
          <w:rFonts w:ascii="Times New Roman" w:hAnsi="Times New Roman" w:hint="eastAsia"/>
          <w:color w:val="auto"/>
          <w:kern w:val="0"/>
          <w:szCs w:val="28"/>
        </w:rPr>
        <w:t>給之補助項目（業務費、研究設備費、國外差旅費），於計畫執行期間經檢討確為研究計畫需要者，執行機構應事先報經本會同意增列，所需經費由其他補助項目流用。但增列研究設備費項目，其經費額度在新臺幣五萬元以下者，執行機構得依內部行政程序辦理，免報本會。</w:t>
      </w:r>
    </w:p>
    <w:p w14:paraId="7610052A" w14:textId="77777777" w:rsidR="00C25589" w:rsidRPr="00B015F0" w:rsidRDefault="00C25589" w:rsidP="00C25589">
      <w:pPr>
        <w:pStyle w:val="47"/>
        <w:ind w:leftChars="105" w:left="294" w:firstLineChars="0" w:firstLine="0"/>
        <w:rPr>
          <w:rFonts w:ascii="Times New Roman" w:hAnsi="Times New Roman"/>
          <w:bCs w:val="0"/>
          <w:color w:val="auto"/>
          <w:kern w:val="0"/>
          <w:szCs w:val="28"/>
        </w:rPr>
      </w:pPr>
      <w:r w:rsidRPr="00B015F0">
        <w:rPr>
          <w:rFonts w:ascii="Times New Roman" w:hAnsi="Times New Roman" w:hint="eastAsia"/>
          <w:color w:val="auto"/>
          <w:kern w:val="0"/>
          <w:szCs w:val="28"/>
        </w:rPr>
        <w:t>同一補助項目內之支出用途於計畫執行期間經檢討確為研究計畫需要，執行機構得</w:t>
      </w:r>
      <w:proofErr w:type="gramStart"/>
      <w:r w:rsidRPr="00B015F0">
        <w:rPr>
          <w:rFonts w:ascii="Times New Roman" w:hAnsi="Times New Roman" w:hint="eastAsia"/>
          <w:color w:val="auto"/>
          <w:kern w:val="0"/>
          <w:szCs w:val="28"/>
        </w:rPr>
        <w:t>逕</w:t>
      </w:r>
      <w:proofErr w:type="gramEnd"/>
      <w:r w:rsidRPr="00B015F0">
        <w:rPr>
          <w:rFonts w:ascii="Times New Roman" w:hAnsi="Times New Roman" w:hint="eastAsia"/>
          <w:color w:val="auto"/>
          <w:kern w:val="0"/>
          <w:szCs w:val="28"/>
        </w:rPr>
        <w:t>依其內部行政程序辦理變更，所需經費於該補助項目項下調整。</w:t>
      </w:r>
    </w:p>
    <w:p w14:paraId="5FA3120B" w14:textId="77777777" w:rsidR="00C25589" w:rsidRPr="00B015F0" w:rsidRDefault="00C25589" w:rsidP="00C25589">
      <w:pPr>
        <w:pStyle w:val="47"/>
        <w:ind w:leftChars="105" w:left="294" w:firstLineChars="0" w:firstLine="0"/>
        <w:rPr>
          <w:rFonts w:ascii="Times New Roman" w:hAnsi="Times New Roman"/>
          <w:bCs w:val="0"/>
          <w:color w:val="auto"/>
          <w:kern w:val="0"/>
          <w:szCs w:val="28"/>
        </w:rPr>
      </w:pPr>
      <w:r w:rsidRPr="00B015F0">
        <w:rPr>
          <w:rFonts w:ascii="Times New Roman" w:hAnsi="Times New Roman" w:hint="eastAsia"/>
          <w:color w:val="auto"/>
          <w:kern w:val="0"/>
          <w:szCs w:val="28"/>
        </w:rPr>
        <w:t>依前項規定辦理研究設備費變更者，其變更之設備單價達新臺幣五十萬元以上者，須於本會線上系統登錄。</w:t>
      </w:r>
    </w:p>
    <w:p w14:paraId="0DF81E85" w14:textId="77777777" w:rsidR="00C25589" w:rsidRPr="00B015F0" w:rsidRDefault="00C25589" w:rsidP="00C25589">
      <w:pPr>
        <w:pStyle w:val="47"/>
        <w:ind w:leftChars="105" w:left="294" w:firstLineChars="0" w:firstLine="0"/>
        <w:rPr>
          <w:rFonts w:ascii="Times New Roman" w:hAnsi="Times New Roman"/>
          <w:bCs w:val="0"/>
          <w:color w:val="auto"/>
          <w:kern w:val="0"/>
          <w:szCs w:val="28"/>
        </w:rPr>
      </w:pPr>
      <w:r w:rsidRPr="00B015F0">
        <w:rPr>
          <w:rFonts w:ascii="Times New Roman" w:hAnsi="Times New Roman" w:hint="eastAsia"/>
          <w:color w:val="auto"/>
          <w:kern w:val="0"/>
          <w:szCs w:val="28"/>
        </w:rPr>
        <w:t>執行機構應於計畫結束辦理經費結</w:t>
      </w:r>
      <w:proofErr w:type="gramStart"/>
      <w:r w:rsidRPr="00B015F0">
        <w:rPr>
          <w:rFonts w:ascii="Times New Roman" w:hAnsi="Times New Roman" w:hint="eastAsia"/>
          <w:color w:val="auto"/>
          <w:kern w:val="0"/>
          <w:szCs w:val="28"/>
        </w:rPr>
        <w:t>報時，併</w:t>
      </w:r>
      <w:proofErr w:type="gramEnd"/>
      <w:r w:rsidRPr="00B015F0">
        <w:rPr>
          <w:rFonts w:ascii="Times New Roman" w:hAnsi="Times New Roman" w:hint="eastAsia"/>
          <w:color w:val="auto"/>
          <w:kern w:val="0"/>
          <w:szCs w:val="28"/>
        </w:rPr>
        <w:t>同將該計畫依前二項規定辦理變更之支出用途及經費，全部彙整函報本會備查。</w:t>
      </w:r>
    </w:p>
    <w:p w14:paraId="02B784B9" w14:textId="77777777" w:rsidR="00C25589" w:rsidRPr="00B015F0" w:rsidRDefault="00C25589" w:rsidP="00C25589">
      <w:pPr>
        <w:pStyle w:val="47"/>
        <w:ind w:leftChars="105" w:left="294" w:firstLineChars="0" w:firstLine="0"/>
        <w:rPr>
          <w:rFonts w:ascii="Times New Roman" w:hAnsi="Times New Roman"/>
          <w:bCs w:val="0"/>
          <w:color w:val="auto"/>
          <w:kern w:val="0"/>
          <w:szCs w:val="28"/>
        </w:rPr>
      </w:pPr>
      <w:r w:rsidRPr="00B015F0">
        <w:rPr>
          <w:rFonts w:ascii="Times New Roman" w:hAnsi="Times New Roman" w:hint="eastAsia"/>
          <w:color w:val="auto"/>
          <w:kern w:val="0"/>
          <w:szCs w:val="28"/>
        </w:rPr>
        <w:t>任</w:t>
      </w:r>
      <w:proofErr w:type="gramStart"/>
      <w:r w:rsidRPr="00B015F0">
        <w:rPr>
          <w:rFonts w:ascii="Times New Roman" w:hAnsi="Times New Roman" w:hint="eastAsia"/>
          <w:color w:val="auto"/>
          <w:kern w:val="0"/>
          <w:szCs w:val="28"/>
        </w:rPr>
        <w:t>一</w:t>
      </w:r>
      <w:proofErr w:type="gramEnd"/>
      <w:r w:rsidRPr="00B015F0">
        <w:rPr>
          <w:rFonts w:ascii="Times New Roman" w:hAnsi="Times New Roman" w:hint="eastAsia"/>
          <w:color w:val="auto"/>
          <w:kern w:val="0"/>
          <w:szCs w:val="28"/>
        </w:rPr>
        <w:t>補助項目經費如因研究計畫需要，須與其他補助項目互相流用時，執行機構得依內部行政程序辦理及完備申請與審核之紀錄以備查考；但國外差旅費累計流出或流入超過計畫全程該項目原核定金額百分之五十者，執行</w:t>
      </w:r>
      <w:proofErr w:type="gramStart"/>
      <w:r w:rsidRPr="00B015F0">
        <w:rPr>
          <w:rFonts w:ascii="Times New Roman" w:hAnsi="Times New Roman" w:hint="eastAsia"/>
          <w:color w:val="auto"/>
          <w:kern w:val="0"/>
          <w:szCs w:val="28"/>
        </w:rPr>
        <w:t>機構須敘明理</w:t>
      </w:r>
      <w:proofErr w:type="gramEnd"/>
      <w:r w:rsidRPr="00B015F0">
        <w:rPr>
          <w:rFonts w:ascii="Times New Roman" w:hAnsi="Times New Roman" w:hint="eastAsia"/>
          <w:color w:val="auto"/>
          <w:kern w:val="0"/>
          <w:szCs w:val="28"/>
        </w:rPr>
        <w:t>由報經本會同意，始得流用，除特殊情形外，應事先為之。</w:t>
      </w:r>
    </w:p>
    <w:p w14:paraId="556B6DB8" w14:textId="77777777" w:rsidR="00C25589" w:rsidRPr="00B015F0" w:rsidRDefault="00C25589" w:rsidP="00C25589">
      <w:pPr>
        <w:pStyle w:val="47"/>
        <w:ind w:leftChars="105" w:left="294" w:firstLineChars="0" w:firstLine="0"/>
        <w:rPr>
          <w:rFonts w:ascii="Times New Roman" w:hAnsi="Times New Roman"/>
          <w:bCs w:val="0"/>
          <w:color w:val="auto"/>
          <w:kern w:val="0"/>
          <w:szCs w:val="28"/>
        </w:rPr>
      </w:pPr>
      <w:r w:rsidRPr="00B015F0">
        <w:rPr>
          <w:rFonts w:ascii="Times New Roman" w:hAnsi="Times New Roman" w:hint="eastAsia"/>
          <w:color w:val="auto"/>
          <w:kern w:val="0"/>
          <w:szCs w:val="28"/>
        </w:rPr>
        <w:t>因研究計畫需要，執行</w:t>
      </w:r>
      <w:proofErr w:type="gramStart"/>
      <w:r w:rsidRPr="00B015F0">
        <w:rPr>
          <w:rFonts w:ascii="Times New Roman" w:hAnsi="Times New Roman" w:hint="eastAsia"/>
          <w:color w:val="auto"/>
          <w:kern w:val="0"/>
          <w:szCs w:val="28"/>
        </w:rPr>
        <w:t>機構須敘明理</w:t>
      </w:r>
      <w:proofErr w:type="gramEnd"/>
      <w:r w:rsidRPr="00B015F0">
        <w:rPr>
          <w:rFonts w:ascii="Times New Roman" w:hAnsi="Times New Roman" w:hint="eastAsia"/>
          <w:color w:val="auto"/>
          <w:kern w:val="0"/>
          <w:szCs w:val="28"/>
        </w:rPr>
        <w:t>由報經本會同意始得追加經費，除特殊情形外，應事先為之。</w:t>
      </w:r>
    </w:p>
    <w:p w14:paraId="155D14C0" w14:textId="77777777" w:rsidR="00C25589" w:rsidRPr="00B015F0" w:rsidRDefault="00C25589" w:rsidP="00C25589">
      <w:pPr>
        <w:pStyle w:val="47"/>
        <w:ind w:leftChars="105" w:left="294" w:firstLineChars="0" w:firstLine="0"/>
        <w:rPr>
          <w:rFonts w:ascii="Times New Roman" w:hAnsi="Times New Roman"/>
          <w:bCs w:val="0"/>
          <w:color w:val="auto"/>
          <w:kern w:val="0"/>
          <w:szCs w:val="28"/>
        </w:rPr>
      </w:pPr>
      <w:r w:rsidRPr="00B015F0">
        <w:rPr>
          <w:rFonts w:ascii="Times New Roman" w:hAnsi="Times New Roman" w:hint="eastAsia"/>
          <w:color w:val="auto"/>
          <w:kern w:val="0"/>
          <w:szCs w:val="28"/>
        </w:rPr>
        <w:t>管理費不得自其他補助項目流入。</w:t>
      </w:r>
    </w:p>
    <w:p w14:paraId="2EF1B942" w14:textId="77777777" w:rsidR="00C25589" w:rsidRPr="00B015F0" w:rsidRDefault="00C25589" w:rsidP="00C25589">
      <w:pPr>
        <w:pStyle w:val="47"/>
        <w:ind w:leftChars="105" w:left="294" w:firstLineChars="0" w:firstLine="0"/>
        <w:rPr>
          <w:rFonts w:ascii="Times New Roman" w:hAnsi="Times New Roman"/>
          <w:bCs w:val="0"/>
          <w:color w:val="auto"/>
          <w:kern w:val="0"/>
          <w:szCs w:val="28"/>
        </w:rPr>
      </w:pPr>
      <w:r w:rsidRPr="00B015F0">
        <w:rPr>
          <w:rFonts w:ascii="Times New Roman" w:hAnsi="Times New Roman" w:hint="eastAsia"/>
          <w:color w:val="auto"/>
          <w:kern w:val="0"/>
          <w:szCs w:val="28"/>
        </w:rPr>
        <w:t>經費流用以同一研究計畫為限，不同研究計畫間，不得相互流用。</w:t>
      </w:r>
    </w:p>
    <w:p w14:paraId="0A5CD29A" w14:textId="77777777" w:rsidR="00C25589" w:rsidRPr="00B015F0" w:rsidRDefault="00C25589" w:rsidP="00C526C0">
      <w:pPr>
        <w:pStyle w:val="47"/>
        <w:widowControl w:val="0"/>
        <w:numPr>
          <w:ilvl w:val="0"/>
          <w:numId w:val="93"/>
        </w:numPr>
        <w:spacing w:before="0" w:after="0"/>
        <w:ind w:leftChars="0" w:left="278" w:firstLineChars="0" w:hanging="686"/>
        <w:rPr>
          <w:rFonts w:ascii="Times New Roman" w:hAnsi="Times New Roman"/>
          <w:bCs w:val="0"/>
          <w:color w:val="auto"/>
          <w:kern w:val="0"/>
          <w:szCs w:val="28"/>
        </w:rPr>
      </w:pPr>
      <w:r w:rsidRPr="00B015F0">
        <w:rPr>
          <w:rFonts w:ascii="Times New Roman" w:hAnsi="Times New Roman" w:hint="eastAsia"/>
          <w:color w:val="auto"/>
          <w:kern w:val="0"/>
          <w:szCs w:val="28"/>
        </w:rPr>
        <w:t>本會所</w:t>
      </w:r>
      <w:proofErr w:type="gramStart"/>
      <w:r w:rsidRPr="00B015F0">
        <w:rPr>
          <w:rFonts w:ascii="Times New Roman" w:hAnsi="Times New Roman" w:hint="eastAsia"/>
          <w:color w:val="auto"/>
          <w:kern w:val="0"/>
          <w:szCs w:val="28"/>
        </w:rPr>
        <w:t>撥科發</w:t>
      </w:r>
      <w:proofErr w:type="gramEnd"/>
      <w:r w:rsidRPr="00B015F0">
        <w:rPr>
          <w:rFonts w:ascii="Times New Roman" w:hAnsi="Times New Roman" w:hint="eastAsia"/>
          <w:color w:val="auto"/>
          <w:kern w:val="0"/>
          <w:szCs w:val="28"/>
        </w:rPr>
        <w:t>基金補助經費（含管理費）不得用作下列各項開支：</w:t>
      </w:r>
    </w:p>
    <w:p w14:paraId="26080536" w14:textId="77777777" w:rsidR="00C25589" w:rsidRPr="00B015F0" w:rsidRDefault="00C25589" w:rsidP="00C526C0">
      <w:pPr>
        <w:pStyle w:val="47"/>
        <w:widowControl w:val="0"/>
        <w:numPr>
          <w:ilvl w:val="0"/>
          <w:numId w:val="96"/>
        </w:numPr>
        <w:spacing w:before="0" w:after="0"/>
        <w:ind w:leftChars="0" w:left="868" w:firstLineChars="0" w:hanging="896"/>
        <w:rPr>
          <w:rFonts w:ascii="Times New Roman" w:hAnsi="Times New Roman"/>
          <w:bCs w:val="0"/>
          <w:color w:val="auto"/>
          <w:kern w:val="0"/>
          <w:szCs w:val="28"/>
        </w:rPr>
      </w:pPr>
      <w:r w:rsidRPr="00B015F0">
        <w:rPr>
          <w:rFonts w:ascii="Times New Roman" w:hAnsi="Times New Roman" w:hint="eastAsia"/>
          <w:color w:val="auto"/>
          <w:kern w:val="0"/>
          <w:szCs w:val="28"/>
        </w:rPr>
        <w:t>與研究計畫無關之開支或非執行期限內之開支。</w:t>
      </w:r>
    </w:p>
    <w:p w14:paraId="1CBCA2FD" w14:textId="77777777" w:rsidR="00C25589" w:rsidRPr="00B015F0" w:rsidRDefault="00C25589" w:rsidP="00C526C0">
      <w:pPr>
        <w:pStyle w:val="47"/>
        <w:widowControl w:val="0"/>
        <w:numPr>
          <w:ilvl w:val="0"/>
          <w:numId w:val="96"/>
        </w:numPr>
        <w:spacing w:before="0" w:after="0"/>
        <w:ind w:leftChars="0" w:left="868" w:firstLineChars="0" w:hanging="896"/>
        <w:rPr>
          <w:rFonts w:ascii="Times New Roman" w:hAnsi="Times New Roman"/>
          <w:bCs w:val="0"/>
          <w:color w:val="auto"/>
          <w:kern w:val="0"/>
          <w:szCs w:val="28"/>
        </w:rPr>
      </w:pPr>
      <w:r w:rsidRPr="00B015F0">
        <w:rPr>
          <w:rFonts w:ascii="Times New Roman" w:hAnsi="Times New Roman" w:hint="eastAsia"/>
          <w:color w:val="auto"/>
          <w:kern w:val="0"/>
          <w:szCs w:val="28"/>
        </w:rPr>
        <w:t>與本</w:t>
      </w:r>
      <w:proofErr w:type="gramStart"/>
      <w:r w:rsidRPr="00B015F0">
        <w:rPr>
          <w:rFonts w:ascii="Times New Roman" w:hAnsi="Times New Roman" w:hint="eastAsia"/>
          <w:color w:val="auto"/>
          <w:kern w:val="0"/>
          <w:szCs w:val="28"/>
        </w:rPr>
        <w:t>會科發基金</w:t>
      </w:r>
      <w:proofErr w:type="gramEnd"/>
      <w:r w:rsidRPr="00B015F0">
        <w:rPr>
          <w:rFonts w:ascii="Times New Roman" w:hAnsi="Times New Roman" w:hint="eastAsia"/>
          <w:color w:val="auto"/>
          <w:kern w:val="0"/>
          <w:szCs w:val="28"/>
        </w:rPr>
        <w:t>補助經費無關之</w:t>
      </w:r>
      <w:proofErr w:type="gramStart"/>
      <w:r w:rsidRPr="00B015F0">
        <w:rPr>
          <w:rFonts w:ascii="Times New Roman" w:hAnsi="Times New Roman" w:hint="eastAsia"/>
          <w:color w:val="auto"/>
          <w:kern w:val="0"/>
          <w:szCs w:val="28"/>
        </w:rPr>
        <w:t>任何墊</w:t>
      </w:r>
      <w:proofErr w:type="gramEnd"/>
      <w:r w:rsidRPr="00B015F0">
        <w:rPr>
          <w:rFonts w:ascii="Times New Roman" w:hAnsi="Times New Roman" w:hint="eastAsia"/>
          <w:color w:val="auto"/>
          <w:kern w:val="0"/>
          <w:szCs w:val="28"/>
        </w:rPr>
        <w:t>撥款項。</w:t>
      </w:r>
    </w:p>
    <w:p w14:paraId="0BC58A7F" w14:textId="77777777" w:rsidR="00C25589" w:rsidRPr="00B015F0" w:rsidRDefault="00C25589" w:rsidP="00C526C0">
      <w:pPr>
        <w:pStyle w:val="47"/>
        <w:widowControl w:val="0"/>
        <w:numPr>
          <w:ilvl w:val="0"/>
          <w:numId w:val="96"/>
        </w:numPr>
        <w:spacing w:before="0" w:after="0"/>
        <w:ind w:leftChars="0" w:left="868" w:firstLineChars="0" w:hanging="896"/>
        <w:rPr>
          <w:rFonts w:ascii="Times New Roman" w:hAnsi="Times New Roman"/>
          <w:bCs w:val="0"/>
          <w:color w:val="auto"/>
          <w:kern w:val="0"/>
          <w:szCs w:val="28"/>
        </w:rPr>
      </w:pPr>
      <w:r w:rsidRPr="00B015F0">
        <w:rPr>
          <w:rFonts w:ascii="Times New Roman" w:hAnsi="Times New Roman" w:hint="eastAsia"/>
          <w:color w:val="auto"/>
          <w:kern w:val="0"/>
          <w:szCs w:val="28"/>
        </w:rPr>
        <w:t>購買土地或執行機構本身庫存之物資及現有之設備。</w:t>
      </w:r>
    </w:p>
    <w:p w14:paraId="345EE1A9" w14:textId="77777777" w:rsidR="00C25589" w:rsidRPr="00B015F0" w:rsidRDefault="00C25589" w:rsidP="00C526C0">
      <w:pPr>
        <w:pStyle w:val="47"/>
        <w:widowControl w:val="0"/>
        <w:numPr>
          <w:ilvl w:val="0"/>
          <w:numId w:val="96"/>
        </w:numPr>
        <w:spacing w:before="0" w:after="0"/>
        <w:ind w:leftChars="0" w:left="868" w:firstLineChars="0" w:hanging="896"/>
        <w:rPr>
          <w:rFonts w:ascii="Times New Roman" w:hAnsi="Times New Roman"/>
          <w:bCs w:val="0"/>
          <w:color w:val="auto"/>
          <w:kern w:val="0"/>
          <w:szCs w:val="28"/>
        </w:rPr>
      </w:pPr>
      <w:r w:rsidRPr="00B015F0">
        <w:rPr>
          <w:rFonts w:ascii="Times New Roman" w:hAnsi="Times New Roman" w:hint="eastAsia"/>
          <w:color w:val="auto"/>
          <w:kern w:val="0"/>
          <w:szCs w:val="28"/>
        </w:rPr>
        <w:lastRenderedPageBreak/>
        <w:t>慰勞或餽贈性質之支出。</w:t>
      </w:r>
    </w:p>
    <w:p w14:paraId="3703DAB9" w14:textId="77777777" w:rsidR="00C25589" w:rsidRPr="00B015F0" w:rsidRDefault="00C25589" w:rsidP="00C526C0">
      <w:pPr>
        <w:pStyle w:val="47"/>
        <w:widowControl w:val="0"/>
        <w:numPr>
          <w:ilvl w:val="0"/>
          <w:numId w:val="96"/>
        </w:numPr>
        <w:spacing w:before="0" w:after="0"/>
        <w:ind w:leftChars="0" w:left="868" w:firstLineChars="0" w:hanging="896"/>
        <w:rPr>
          <w:rFonts w:ascii="Times New Roman" w:hAnsi="Times New Roman"/>
          <w:bCs w:val="0"/>
          <w:color w:val="auto"/>
          <w:kern w:val="0"/>
          <w:szCs w:val="28"/>
        </w:rPr>
      </w:pPr>
      <w:r w:rsidRPr="00B015F0">
        <w:rPr>
          <w:rFonts w:ascii="Times New Roman" w:hAnsi="Times New Roman" w:hint="eastAsia"/>
          <w:color w:val="auto"/>
          <w:kern w:val="0"/>
          <w:szCs w:val="28"/>
        </w:rPr>
        <w:t>交際應酬費用</w:t>
      </w:r>
      <w:r w:rsidRPr="00B015F0">
        <w:rPr>
          <w:rFonts w:ascii="Times New Roman" w:hAnsi="Times New Roman" w:hint="eastAsia"/>
          <w:color w:val="auto"/>
          <w:kern w:val="0"/>
          <w:szCs w:val="28"/>
        </w:rPr>
        <w:t>(</w:t>
      </w:r>
      <w:r w:rsidRPr="00B015F0">
        <w:rPr>
          <w:rFonts w:ascii="Times New Roman" w:hAnsi="Times New Roman" w:hint="eastAsia"/>
          <w:color w:val="auto"/>
          <w:kern w:val="0"/>
          <w:szCs w:val="28"/>
        </w:rPr>
        <w:t>因研究計畫需要召開會議而逾用餐時間所提供之餐點除外</w:t>
      </w:r>
      <w:r w:rsidRPr="00B015F0">
        <w:rPr>
          <w:rFonts w:ascii="Times New Roman" w:hAnsi="Times New Roman" w:hint="eastAsia"/>
          <w:color w:val="auto"/>
          <w:kern w:val="0"/>
          <w:szCs w:val="28"/>
        </w:rPr>
        <w:t>)</w:t>
      </w:r>
      <w:r w:rsidRPr="00B015F0">
        <w:rPr>
          <w:rFonts w:ascii="Times New Roman" w:hAnsi="Times New Roman" w:hint="eastAsia"/>
          <w:color w:val="auto"/>
          <w:kern w:val="0"/>
          <w:szCs w:val="28"/>
        </w:rPr>
        <w:t>、罰款、贈款、捐款及各種私人用款。</w:t>
      </w:r>
    </w:p>
    <w:p w14:paraId="29EACC3E" w14:textId="77777777" w:rsidR="00C25589" w:rsidRPr="00B015F0" w:rsidRDefault="00C25589" w:rsidP="00C526C0">
      <w:pPr>
        <w:pStyle w:val="47"/>
        <w:widowControl w:val="0"/>
        <w:numPr>
          <w:ilvl w:val="0"/>
          <w:numId w:val="96"/>
        </w:numPr>
        <w:spacing w:before="0" w:after="0"/>
        <w:ind w:leftChars="0" w:left="868" w:firstLineChars="0" w:hanging="896"/>
        <w:rPr>
          <w:rFonts w:ascii="Times New Roman" w:hAnsi="Times New Roman"/>
          <w:bCs w:val="0"/>
          <w:color w:val="auto"/>
          <w:kern w:val="0"/>
          <w:szCs w:val="28"/>
        </w:rPr>
      </w:pPr>
      <w:r w:rsidRPr="00B015F0">
        <w:rPr>
          <w:rFonts w:ascii="Times New Roman" w:hAnsi="Times New Roman" w:hint="eastAsia"/>
          <w:color w:val="auto"/>
          <w:kern w:val="0"/>
          <w:szCs w:val="28"/>
        </w:rPr>
        <w:t>建造購買或租賃房舍車輛、房舍及傢俱之修理維護等。但為研究計畫需要且符合支出用途者，不在此限。</w:t>
      </w:r>
    </w:p>
    <w:p w14:paraId="2FAA229E" w14:textId="77777777" w:rsidR="00C25589" w:rsidRPr="00B015F0" w:rsidRDefault="00C25589" w:rsidP="00C526C0">
      <w:pPr>
        <w:pStyle w:val="47"/>
        <w:widowControl w:val="0"/>
        <w:numPr>
          <w:ilvl w:val="0"/>
          <w:numId w:val="93"/>
        </w:numPr>
        <w:spacing w:before="0" w:after="0"/>
        <w:ind w:leftChars="0" w:left="278" w:firstLineChars="0" w:hanging="686"/>
        <w:rPr>
          <w:rFonts w:ascii="Times New Roman" w:hAnsi="Times New Roman"/>
          <w:bCs w:val="0"/>
          <w:color w:val="auto"/>
          <w:kern w:val="0"/>
          <w:szCs w:val="28"/>
        </w:rPr>
      </w:pPr>
      <w:r w:rsidRPr="00B015F0">
        <w:rPr>
          <w:rFonts w:ascii="Times New Roman" w:hAnsi="Times New Roman" w:hint="eastAsia"/>
          <w:color w:val="auto"/>
          <w:kern w:val="0"/>
          <w:szCs w:val="28"/>
        </w:rPr>
        <w:t>執行機構接受本會補助之科學技術研究發展預算辦理科學技術研究發展採購時，應依執行機構內部科學技術研究發展採購作業規定及科學技術研究發展採購監督管理辦法之規定辦理；除我國締結之條約或協定另有規定者外，不適用政府採購法之規定。</w:t>
      </w:r>
    </w:p>
    <w:p w14:paraId="2CFED4CD" w14:textId="77777777" w:rsidR="00C25589" w:rsidRPr="00B015F0" w:rsidRDefault="00C25589" w:rsidP="00C25589">
      <w:pPr>
        <w:pStyle w:val="47"/>
        <w:ind w:leftChars="105" w:left="294" w:firstLineChars="0" w:firstLine="0"/>
        <w:rPr>
          <w:rFonts w:ascii="Times New Roman" w:hAnsi="Times New Roman"/>
          <w:bCs w:val="0"/>
          <w:color w:val="auto"/>
          <w:kern w:val="0"/>
          <w:szCs w:val="28"/>
        </w:rPr>
      </w:pPr>
      <w:r w:rsidRPr="00B015F0">
        <w:rPr>
          <w:rFonts w:ascii="Times New Roman" w:hAnsi="Times New Roman" w:hint="eastAsia"/>
          <w:color w:val="auto"/>
          <w:kern w:val="0"/>
          <w:szCs w:val="28"/>
        </w:rPr>
        <w:t>執行機構辦理採購案件所收取之廠商違約金或逾期罰款收入、與研究計畫有關之其他收入應繳回本會。</w:t>
      </w:r>
    </w:p>
    <w:p w14:paraId="4736884D" w14:textId="77777777" w:rsidR="00C25589" w:rsidRPr="00B015F0" w:rsidRDefault="00C25589" w:rsidP="00C526C0">
      <w:pPr>
        <w:pStyle w:val="47"/>
        <w:widowControl w:val="0"/>
        <w:numPr>
          <w:ilvl w:val="0"/>
          <w:numId w:val="93"/>
        </w:numPr>
        <w:spacing w:before="0" w:after="0"/>
        <w:ind w:leftChars="0" w:left="278" w:firstLineChars="0" w:hanging="686"/>
        <w:rPr>
          <w:rFonts w:ascii="Times New Roman" w:hAnsi="Times New Roman"/>
          <w:bCs w:val="0"/>
          <w:color w:val="auto"/>
          <w:kern w:val="0"/>
          <w:szCs w:val="28"/>
        </w:rPr>
      </w:pPr>
      <w:r w:rsidRPr="00B015F0">
        <w:rPr>
          <w:rFonts w:ascii="Times New Roman" w:hAnsi="Times New Roman" w:hint="eastAsia"/>
          <w:color w:val="auto"/>
          <w:kern w:val="0"/>
          <w:szCs w:val="28"/>
        </w:rPr>
        <w:t>經費請領應依下列規定辦理：</w:t>
      </w:r>
    </w:p>
    <w:p w14:paraId="1217C4EC" w14:textId="77777777" w:rsidR="00C25589" w:rsidRPr="00B015F0" w:rsidRDefault="00C25589" w:rsidP="00C526C0">
      <w:pPr>
        <w:pStyle w:val="47"/>
        <w:widowControl w:val="0"/>
        <w:numPr>
          <w:ilvl w:val="0"/>
          <w:numId w:val="97"/>
        </w:numPr>
        <w:spacing w:before="0" w:after="0"/>
        <w:ind w:leftChars="0" w:left="868" w:firstLineChars="0" w:hanging="896"/>
        <w:rPr>
          <w:rFonts w:ascii="Times New Roman" w:hAnsi="Times New Roman"/>
          <w:bCs w:val="0"/>
          <w:color w:val="auto"/>
          <w:kern w:val="0"/>
          <w:szCs w:val="28"/>
        </w:rPr>
      </w:pPr>
      <w:r w:rsidRPr="00B015F0">
        <w:rPr>
          <w:rFonts w:ascii="Times New Roman" w:hAnsi="Times New Roman" w:hint="eastAsia"/>
          <w:color w:val="auto"/>
          <w:kern w:val="0"/>
          <w:szCs w:val="28"/>
        </w:rPr>
        <w:t>各執行機構接獲本會核定通知函，應請計畫主持人至本會</w:t>
      </w:r>
      <w:proofErr w:type="gramStart"/>
      <w:r w:rsidRPr="00B015F0">
        <w:rPr>
          <w:rFonts w:ascii="Times New Roman" w:hAnsi="Times New Roman" w:hint="eastAsia"/>
          <w:color w:val="auto"/>
          <w:kern w:val="0"/>
          <w:szCs w:val="28"/>
        </w:rPr>
        <w:t>網站線上簽署</w:t>
      </w:r>
      <w:proofErr w:type="gramEnd"/>
      <w:r w:rsidRPr="00B015F0">
        <w:rPr>
          <w:rFonts w:ascii="Times New Roman" w:hAnsi="Times New Roman" w:hint="eastAsia"/>
          <w:color w:val="auto"/>
          <w:kern w:val="0"/>
          <w:szCs w:val="28"/>
        </w:rPr>
        <w:t>專題研究計畫執行同意書並儘速於一個月或規定之期限內，依撥款</w:t>
      </w:r>
      <w:proofErr w:type="gramStart"/>
      <w:r w:rsidRPr="00B015F0">
        <w:rPr>
          <w:rFonts w:ascii="Times New Roman" w:hAnsi="Times New Roman" w:hint="eastAsia"/>
          <w:color w:val="auto"/>
          <w:kern w:val="0"/>
          <w:szCs w:val="28"/>
        </w:rPr>
        <w:t>期別檢附</w:t>
      </w:r>
      <w:proofErr w:type="gramEnd"/>
      <w:r w:rsidRPr="00B015F0">
        <w:rPr>
          <w:rFonts w:ascii="Times New Roman" w:hAnsi="Times New Roman" w:hint="eastAsia"/>
          <w:color w:val="auto"/>
          <w:kern w:val="0"/>
          <w:szCs w:val="28"/>
        </w:rPr>
        <w:t>下列文件辦理簽約撥款事宜：</w:t>
      </w:r>
    </w:p>
    <w:p w14:paraId="34EA4822" w14:textId="77777777" w:rsidR="00C25589" w:rsidRPr="00B015F0" w:rsidRDefault="00C25589" w:rsidP="00C526C0">
      <w:pPr>
        <w:pStyle w:val="47"/>
        <w:widowControl w:val="0"/>
        <w:numPr>
          <w:ilvl w:val="0"/>
          <w:numId w:val="98"/>
        </w:numPr>
        <w:spacing w:before="0" w:after="0"/>
        <w:ind w:leftChars="0" w:firstLineChars="0"/>
        <w:rPr>
          <w:rFonts w:ascii="Times New Roman" w:hAnsi="Times New Roman"/>
          <w:bCs w:val="0"/>
          <w:color w:val="auto"/>
          <w:kern w:val="0"/>
          <w:szCs w:val="28"/>
        </w:rPr>
      </w:pPr>
      <w:r w:rsidRPr="00B015F0">
        <w:rPr>
          <w:rFonts w:ascii="Times New Roman" w:hAnsi="Times New Roman" w:hint="eastAsia"/>
          <w:color w:val="auto"/>
          <w:kern w:val="0"/>
          <w:szCs w:val="28"/>
        </w:rPr>
        <w:t>第一期或全期款應檢具領款收據、專題研究計畫補助合約書及請款明</w:t>
      </w:r>
      <w:proofErr w:type="gramStart"/>
      <w:r w:rsidRPr="00B015F0">
        <w:rPr>
          <w:rFonts w:ascii="Times New Roman" w:hAnsi="Times New Roman" w:hint="eastAsia"/>
          <w:color w:val="auto"/>
          <w:kern w:val="0"/>
          <w:szCs w:val="28"/>
        </w:rPr>
        <w:t>細表各一份</w:t>
      </w:r>
      <w:proofErr w:type="gramEnd"/>
      <w:r w:rsidRPr="00B015F0">
        <w:rPr>
          <w:rFonts w:ascii="Times New Roman" w:hAnsi="Times New Roman" w:hint="eastAsia"/>
          <w:color w:val="auto"/>
          <w:kern w:val="0"/>
          <w:szCs w:val="28"/>
        </w:rPr>
        <w:t>。</w:t>
      </w:r>
    </w:p>
    <w:p w14:paraId="1ADE153F" w14:textId="77777777" w:rsidR="00C25589" w:rsidRPr="00B015F0" w:rsidRDefault="00C25589" w:rsidP="00C526C0">
      <w:pPr>
        <w:pStyle w:val="47"/>
        <w:widowControl w:val="0"/>
        <w:numPr>
          <w:ilvl w:val="0"/>
          <w:numId w:val="98"/>
        </w:numPr>
        <w:spacing w:before="0" w:after="0"/>
        <w:ind w:leftChars="0" w:firstLineChars="0"/>
        <w:rPr>
          <w:rFonts w:ascii="Times New Roman" w:hAnsi="Times New Roman"/>
          <w:bCs w:val="0"/>
          <w:color w:val="auto"/>
          <w:kern w:val="0"/>
          <w:szCs w:val="28"/>
        </w:rPr>
      </w:pPr>
      <w:r w:rsidRPr="00B015F0">
        <w:rPr>
          <w:rFonts w:ascii="Times New Roman" w:hAnsi="Times New Roman" w:hint="eastAsia"/>
          <w:color w:val="auto"/>
          <w:kern w:val="0"/>
          <w:szCs w:val="28"/>
        </w:rPr>
        <w:t>第二期款應檢具領款收據及請款明</w:t>
      </w:r>
      <w:proofErr w:type="gramStart"/>
      <w:r w:rsidRPr="00B015F0">
        <w:rPr>
          <w:rFonts w:ascii="Times New Roman" w:hAnsi="Times New Roman" w:hint="eastAsia"/>
          <w:color w:val="auto"/>
          <w:kern w:val="0"/>
          <w:szCs w:val="28"/>
        </w:rPr>
        <w:t>細表各一份</w:t>
      </w:r>
      <w:proofErr w:type="gramEnd"/>
      <w:r w:rsidRPr="00B015F0">
        <w:rPr>
          <w:rFonts w:ascii="Times New Roman" w:hAnsi="Times New Roman" w:hint="eastAsia"/>
          <w:color w:val="auto"/>
          <w:kern w:val="0"/>
          <w:szCs w:val="28"/>
        </w:rPr>
        <w:t>。</w:t>
      </w:r>
    </w:p>
    <w:p w14:paraId="54E1E402" w14:textId="77777777" w:rsidR="00C25589" w:rsidRPr="00B015F0" w:rsidRDefault="00C25589" w:rsidP="00C526C0">
      <w:pPr>
        <w:pStyle w:val="47"/>
        <w:widowControl w:val="0"/>
        <w:numPr>
          <w:ilvl w:val="0"/>
          <w:numId w:val="97"/>
        </w:numPr>
        <w:spacing w:before="0" w:after="0"/>
        <w:ind w:leftChars="0" w:left="868" w:firstLineChars="0" w:hanging="896"/>
        <w:rPr>
          <w:rFonts w:ascii="Times New Roman" w:hAnsi="Times New Roman"/>
          <w:bCs w:val="0"/>
          <w:color w:val="auto"/>
          <w:kern w:val="0"/>
          <w:szCs w:val="28"/>
        </w:rPr>
      </w:pPr>
      <w:r w:rsidRPr="00B015F0">
        <w:rPr>
          <w:rFonts w:ascii="Times New Roman" w:hAnsi="Times New Roman" w:hint="eastAsia"/>
          <w:color w:val="auto"/>
          <w:kern w:val="0"/>
          <w:szCs w:val="28"/>
        </w:rPr>
        <w:t>一次核給多年期（同一計畫編號）者之次年度經費撥款方式：</w:t>
      </w:r>
    </w:p>
    <w:p w14:paraId="78F4FD8F" w14:textId="77777777" w:rsidR="00C25589" w:rsidRPr="00B015F0" w:rsidRDefault="00C25589" w:rsidP="00C526C0">
      <w:pPr>
        <w:pStyle w:val="47"/>
        <w:widowControl w:val="0"/>
        <w:numPr>
          <w:ilvl w:val="0"/>
          <w:numId w:val="99"/>
        </w:numPr>
        <w:spacing w:before="0" w:after="0"/>
        <w:ind w:leftChars="0" w:firstLineChars="0"/>
        <w:rPr>
          <w:rFonts w:ascii="Times New Roman" w:hAnsi="Times New Roman"/>
          <w:bCs w:val="0"/>
          <w:color w:val="auto"/>
          <w:kern w:val="0"/>
          <w:szCs w:val="28"/>
        </w:rPr>
      </w:pPr>
      <w:r w:rsidRPr="00B015F0">
        <w:rPr>
          <w:rFonts w:ascii="Times New Roman" w:hAnsi="Times New Roman" w:hint="eastAsia"/>
          <w:color w:val="auto"/>
          <w:kern w:val="0"/>
          <w:szCs w:val="28"/>
        </w:rPr>
        <w:t>每一年經費均分二期撥款，次年度經費之分期撥款金額，須</w:t>
      </w:r>
      <w:proofErr w:type="gramStart"/>
      <w:r w:rsidRPr="00B015F0">
        <w:rPr>
          <w:rFonts w:ascii="Times New Roman" w:hAnsi="Times New Roman" w:hint="eastAsia"/>
          <w:color w:val="auto"/>
          <w:kern w:val="0"/>
          <w:szCs w:val="28"/>
        </w:rPr>
        <w:t>俟</w:t>
      </w:r>
      <w:proofErr w:type="gramEnd"/>
      <w:r w:rsidRPr="00B015F0">
        <w:rPr>
          <w:rFonts w:ascii="Times New Roman" w:hAnsi="Times New Roman" w:hint="eastAsia"/>
          <w:color w:val="auto"/>
          <w:kern w:val="0"/>
          <w:szCs w:val="28"/>
        </w:rPr>
        <w:t>計畫主持人依規定期限至本會</w:t>
      </w:r>
      <w:proofErr w:type="gramStart"/>
      <w:r w:rsidRPr="00B015F0">
        <w:rPr>
          <w:rFonts w:ascii="Times New Roman" w:hAnsi="Times New Roman" w:hint="eastAsia"/>
          <w:color w:val="auto"/>
          <w:kern w:val="0"/>
          <w:szCs w:val="28"/>
        </w:rPr>
        <w:t>網站線上繳交</w:t>
      </w:r>
      <w:proofErr w:type="gramEnd"/>
      <w:r w:rsidRPr="00B015F0">
        <w:rPr>
          <w:rFonts w:ascii="Times New Roman" w:hAnsi="Times New Roman" w:hint="eastAsia"/>
          <w:color w:val="auto"/>
          <w:kern w:val="0"/>
          <w:szCs w:val="28"/>
        </w:rPr>
        <w:t>期中進度報告並經本會審查及確認後，通知執行機構依規定處理。</w:t>
      </w:r>
    </w:p>
    <w:p w14:paraId="69B0592C" w14:textId="77777777" w:rsidR="00C25589" w:rsidRPr="00B015F0" w:rsidRDefault="00C25589" w:rsidP="00C526C0">
      <w:pPr>
        <w:pStyle w:val="47"/>
        <w:widowControl w:val="0"/>
        <w:numPr>
          <w:ilvl w:val="0"/>
          <w:numId w:val="99"/>
        </w:numPr>
        <w:spacing w:before="0" w:after="0"/>
        <w:ind w:leftChars="0" w:firstLineChars="0"/>
        <w:rPr>
          <w:rFonts w:ascii="Times New Roman" w:hAnsi="Times New Roman"/>
          <w:bCs w:val="0"/>
          <w:color w:val="auto"/>
          <w:kern w:val="0"/>
          <w:szCs w:val="28"/>
        </w:rPr>
      </w:pPr>
      <w:r w:rsidRPr="00B015F0">
        <w:rPr>
          <w:rFonts w:ascii="Times New Roman" w:hAnsi="Times New Roman" w:hint="eastAsia"/>
          <w:color w:val="auto"/>
          <w:kern w:val="0"/>
          <w:szCs w:val="28"/>
        </w:rPr>
        <w:t>每一計畫已撥付款之支用百分比（實支金額</w:t>
      </w:r>
      <w:r w:rsidRPr="00B015F0">
        <w:rPr>
          <w:rFonts w:ascii="Times New Roman" w:hAnsi="Times New Roman" w:hint="eastAsia"/>
          <w:color w:val="auto"/>
          <w:kern w:val="0"/>
          <w:szCs w:val="28"/>
        </w:rPr>
        <w:t>/</w:t>
      </w:r>
      <w:r w:rsidRPr="00B015F0">
        <w:rPr>
          <w:rFonts w:ascii="Times New Roman" w:hAnsi="Times New Roman" w:hint="eastAsia"/>
          <w:color w:val="auto"/>
          <w:kern w:val="0"/>
          <w:szCs w:val="28"/>
        </w:rPr>
        <w:t>已撥付金額）須達百分之七十以上，或未達</w:t>
      </w:r>
      <w:proofErr w:type="gramStart"/>
      <w:r w:rsidRPr="00B015F0">
        <w:rPr>
          <w:rFonts w:ascii="Times New Roman" w:hAnsi="Times New Roman" w:hint="eastAsia"/>
          <w:color w:val="auto"/>
          <w:kern w:val="0"/>
          <w:szCs w:val="28"/>
        </w:rPr>
        <w:t>百分之七十已敘明</w:t>
      </w:r>
      <w:proofErr w:type="gramEnd"/>
      <w:r w:rsidRPr="00B015F0">
        <w:rPr>
          <w:rFonts w:ascii="Times New Roman" w:hAnsi="Times New Roman" w:hint="eastAsia"/>
          <w:color w:val="auto"/>
          <w:kern w:val="0"/>
          <w:szCs w:val="28"/>
        </w:rPr>
        <w:t>原因經本會同意者，始得請撥下一年計畫經費。執行機構請撥次年度計畫經費之第一期款時，須檢附每一計畫已撥付款之支用明細報告表（格式同經費收支明細報告表）送本會。</w:t>
      </w:r>
    </w:p>
    <w:p w14:paraId="2D59E180" w14:textId="77777777" w:rsidR="00C25589" w:rsidRPr="00B015F0" w:rsidRDefault="00C25589" w:rsidP="00C526C0">
      <w:pPr>
        <w:pStyle w:val="47"/>
        <w:widowControl w:val="0"/>
        <w:numPr>
          <w:ilvl w:val="0"/>
          <w:numId w:val="97"/>
        </w:numPr>
        <w:spacing w:before="0" w:after="0"/>
        <w:ind w:leftChars="0" w:left="868" w:firstLineChars="0" w:hanging="896"/>
        <w:rPr>
          <w:rFonts w:ascii="Times New Roman" w:hAnsi="Times New Roman"/>
          <w:bCs w:val="0"/>
          <w:color w:val="auto"/>
          <w:kern w:val="0"/>
          <w:szCs w:val="28"/>
        </w:rPr>
      </w:pPr>
      <w:r w:rsidRPr="00B015F0">
        <w:rPr>
          <w:rFonts w:ascii="Times New Roman" w:hAnsi="Times New Roman" w:hint="eastAsia"/>
          <w:color w:val="auto"/>
          <w:kern w:val="0"/>
          <w:szCs w:val="28"/>
        </w:rPr>
        <w:t>執行機構如延遲或因故未辦理簽約撥款者，為避免影響該研究計畫之執</w:t>
      </w:r>
      <w:r w:rsidRPr="00B015F0">
        <w:rPr>
          <w:rFonts w:ascii="Times New Roman" w:hAnsi="Times New Roman" w:hint="eastAsia"/>
          <w:color w:val="auto"/>
          <w:kern w:val="0"/>
          <w:szCs w:val="28"/>
        </w:rPr>
        <w:lastRenderedPageBreak/>
        <w:t>行時效，在不影響已撥款且正在執行中之研究計畫各項款項之付款情況下，得由執行機構於專戶存款戶先行周轉部分款項以支應急需。</w:t>
      </w:r>
    </w:p>
    <w:p w14:paraId="6C2CB048" w14:textId="77777777" w:rsidR="00C25589" w:rsidRPr="00B015F0" w:rsidRDefault="00C25589" w:rsidP="00C526C0">
      <w:pPr>
        <w:pStyle w:val="47"/>
        <w:widowControl w:val="0"/>
        <w:numPr>
          <w:ilvl w:val="0"/>
          <w:numId w:val="93"/>
        </w:numPr>
        <w:spacing w:before="0" w:after="0"/>
        <w:ind w:leftChars="0" w:left="278" w:firstLineChars="0" w:hanging="686"/>
        <w:rPr>
          <w:rFonts w:ascii="Times New Roman" w:hAnsi="Times New Roman"/>
          <w:bCs w:val="0"/>
          <w:color w:val="auto"/>
          <w:kern w:val="0"/>
          <w:szCs w:val="28"/>
        </w:rPr>
      </w:pPr>
      <w:r w:rsidRPr="00B015F0">
        <w:rPr>
          <w:rFonts w:ascii="Times New Roman" w:hAnsi="Times New Roman" w:hint="eastAsia"/>
          <w:color w:val="auto"/>
          <w:kern w:val="0"/>
          <w:szCs w:val="28"/>
        </w:rPr>
        <w:t>執行機構如擬轉撥研究計畫部分經費至共同主持人任職之機構執行時，須事先報經本會同意，始得轉撥。轉撥經費所購置之研究設備得列入共同主持人任職機構之財產帳。計畫執行結束時，共同主持人任職機構須將已使用經費支用單據按補助項目別分類整理並裝訂成冊，連同收支明細報告表函送執行機構彙整，如有賸餘款或未支用款，則一併繳回執行機構，執行機構將該研究計畫全部支用單據彙</w:t>
      </w:r>
      <w:proofErr w:type="gramStart"/>
      <w:r w:rsidRPr="00B015F0">
        <w:rPr>
          <w:rFonts w:ascii="Times New Roman" w:hAnsi="Times New Roman" w:hint="eastAsia"/>
          <w:color w:val="auto"/>
          <w:kern w:val="0"/>
          <w:szCs w:val="28"/>
        </w:rPr>
        <w:t>整後造具</w:t>
      </w:r>
      <w:proofErr w:type="gramEnd"/>
      <w:r w:rsidRPr="00B015F0">
        <w:rPr>
          <w:rFonts w:ascii="Times New Roman" w:hAnsi="Times New Roman" w:hint="eastAsia"/>
          <w:color w:val="auto"/>
          <w:kern w:val="0"/>
          <w:szCs w:val="28"/>
        </w:rPr>
        <w:t>收支明細報告表，計畫主持人須於收支明細報告表簽章，以瞭解該計畫全部經費支用情形。</w:t>
      </w:r>
    </w:p>
    <w:p w14:paraId="0973B09F" w14:textId="77777777" w:rsidR="00C25589" w:rsidRPr="00B015F0" w:rsidRDefault="00C25589" w:rsidP="00C526C0">
      <w:pPr>
        <w:pStyle w:val="47"/>
        <w:widowControl w:val="0"/>
        <w:numPr>
          <w:ilvl w:val="0"/>
          <w:numId w:val="93"/>
        </w:numPr>
        <w:spacing w:before="0" w:after="0"/>
        <w:ind w:leftChars="0" w:left="278" w:firstLineChars="0" w:hanging="686"/>
        <w:rPr>
          <w:rFonts w:ascii="Times New Roman" w:hAnsi="Times New Roman"/>
          <w:bCs w:val="0"/>
          <w:color w:val="auto"/>
          <w:kern w:val="0"/>
          <w:szCs w:val="28"/>
        </w:rPr>
      </w:pPr>
      <w:r w:rsidRPr="00B015F0">
        <w:rPr>
          <w:rFonts w:ascii="Times New Roman" w:hAnsi="Times New Roman" w:hint="eastAsia"/>
          <w:color w:val="auto"/>
          <w:kern w:val="0"/>
          <w:szCs w:val="28"/>
        </w:rPr>
        <w:t>執行機構於收到本</w:t>
      </w:r>
      <w:proofErr w:type="gramStart"/>
      <w:r w:rsidRPr="00B015F0">
        <w:rPr>
          <w:rFonts w:ascii="Times New Roman" w:hAnsi="Times New Roman" w:hint="eastAsia"/>
          <w:color w:val="auto"/>
          <w:kern w:val="0"/>
          <w:szCs w:val="28"/>
        </w:rPr>
        <w:t>會科發基金</w:t>
      </w:r>
      <w:proofErr w:type="gramEnd"/>
      <w:r w:rsidRPr="00B015F0">
        <w:rPr>
          <w:rFonts w:ascii="Times New Roman" w:hAnsi="Times New Roman" w:hint="eastAsia"/>
          <w:color w:val="auto"/>
          <w:kern w:val="0"/>
          <w:szCs w:val="28"/>
        </w:rPr>
        <w:t>補助經費，應依規定專戶存儲，不得交由私人保管，所有研究計畫有關開支，</w:t>
      </w:r>
      <w:proofErr w:type="gramStart"/>
      <w:r w:rsidRPr="00B015F0">
        <w:rPr>
          <w:rFonts w:ascii="Times New Roman" w:hAnsi="Times New Roman" w:hint="eastAsia"/>
          <w:color w:val="auto"/>
          <w:kern w:val="0"/>
          <w:szCs w:val="28"/>
        </w:rPr>
        <w:t>均應由</w:t>
      </w:r>
      <w:proofErr w:type="gramEnd"/>
      <w:r w:rsidRPr="00B015F0">
        <w:rPr>
          <w:rFonts w:ascii="Times New Roman" w:hAnsi="Times New Roman" w:hint="eastAsia"/>
          <w:color w:val="auto"/>
          <w:kern w:val="0"/>
          <w:szCs w:val="28"/>
        </w:rPr>
        <w:t>專戶存款內直接支付受款人。</w:t>
      </w:r>
    </w:p>
    <w:p w14:paraId="364B7DFB" w14:textId="77777777" w:rsidR="00C25589" w:rsidRPr="00B015F0" w:rsidRDefault="00C25589" w:rsidP="00C25589">
      <w:pPr>
        <w:pStyle w:val="47"/>
        <w:ind w:leftChars="105" w:left="294" w:firstLineChars="0" w:firstLine="0"/>
        <w:rPr>
          <w:rFonts w:ascii="Times New Roman" w:hAnsi="Times New Roman"/>
          <w:bCs w:val="0"/>
          <w:color w:val="auto"/>
          <w:kern w:val="0"/>
          <w:szCs w:val="28"/>
        </w:rPr>
      </w:pPr>
      <w:r w:rsidRPr="00B015F0">
        <w:rPr>
          <w:rFonts w:ascii="Times New Roman" w:hAnsi="Times New Roman" w:hint="eastAsia"/>
          <w:color w:val="auto"/>
          <w:kern w:val="0"/>
          <w:szCs w:val="28"/>
        </w:rPr>
        <w:t>執行機構</w:t>
      </w:r>
      <w:proofErr w:type="gramStart"/>
      <w:r w:rsidRPr="00B015F0">
        <w:rPr>
          <w:rFonts w:ascii="Times New Roman" w:hAnsi="Times New Roman" w:hint="eastAsia"/>
          <w:color w:val="auto"/>
          <w:kern w:val="0"/>
          <w:szCs w:val="28"/>
        </w:rPr>
        <w:t>對科發基金</w:t>
      </w:r>
      <w:proofErr w:type="gramEnd"/>
      <w:r w:rsidRPr="00B015F0">
        <w:rPr>
          <w:rFonts w:ascii="Times New Roman" w:hAnsi="Times New Roman" w:hint="eastAsia"/>
          <w:color w:val="auto"/>
          <w:kern w:val="0"/>
          <w:szCs w:val="28"/>
        </w:rPr>
        <w:t>補助款項，應設立</w:t>
      </w:r>
      <w:proofErr w:type="gramStart"/>
      <w:r w:rsidRPr="00B015F0">
        <w:rPr>
          <w:rFonts w:ascii="Times New Roman" w:hAnsi="Times New Roman" w:hint="eastAsia"/>
          <w:color w:val="auto"/>
          <w:kern w:val="0"/>
          <w:szCs w:val="28"/>
        </w:rPr>
        <w:t>專帳</w:t>
      </w:r>
      <w:proofErr w:type="gramEnd"/>
      <w:r w:rsidRPr="00B015F0">
        <w:rPr>
          <w:rFonts w:ascii="Times New Roman" w:hAnsi="Times New Roman" w:hint="eastAsia"/>
          <w:color w:val="auto"/>
          <w:kern w:val="0"/>
          <w:szCs w:val="28"/>
        </w:rPr>
        <w:t>處理；其中管理費應與其他單位之管理費分開處理，並應檢附支用單據，如支用單據不能分割，且補助計畫件數</w:t>
      </w:r>
      <w:proofErr w:type="gramStart"/>
      <w:r w:rsidRPr="00B015F0">
        <w:rPr>
          <w:rFonts w:ascii="Times New Roman" w:hAnsi="Times New Roman" w:hint="eastAsia"/>
          <w:color w:val="auto"/>
          <w:kern w:val="0"/>
          <w:szCs w:val="28"/>
        </w:rPr>
        <w:t>眾多，</w:t>
      </w:r>
      <w:proofErr w:type="gramEnd"/>
      <w:r w:rsidRPr="00B015F0">
        <w:rPr>
          <w:rFonts w:ascii="Times New Roman" w:hAnsi="Times New Roman" w:hint="eastAsia"/>
          <w:color w:val="auto"/>
          <w:kern w:val="0"/>
          <w:szCs w:val="28"/>
        </w:rPr>
        <w:t>依政府支出憑證處理要點規定，造具支出</w:t>
      </w:r>
      <w:proofErr w:type="gramStart"/>
      <w:r w:rsidRPr="00B015F0">
        <w:rPr>
          <w:rFonts w:ascii="Times New Roman" w:hAnsi="Times New Roman" w:hint="eastAsia"/>
          <w:color w:val="auto"/>
          <w:kern w:val="0"/>
          <w:szCs w:val="28"/>
        </w:rPr>
        <w:t>分攤表確有</w:t>
      </w:r>
      <w:proofErr w:type="gramEnd"/>
      <w:r w:rsidRPr="00B015F0">
        <w:rPr>
          <w:rFonts w:ascii="Times New Roman" w:hAnsi="Times New Roman" w:hint="eastAsia"/>
          <w:color w:val="auto"/>
          <w:kern w:val="0"/>
          <w:szCs w:val="28"/>
        </w:rPr>
        <w:t>困難者，得按實際支用金額以自行收納款項統一收據或符合政府支出憑證處理要點規定之收款收據辦理。</w:t>
      </w:r>
    </w:p>
    <w:p w14:paraId="092CE532" w14:textId="77777777" w:rsidR="00C25589" w:rsidRPr="00B015F0" w:rsidRDefault="00C25589" w:rsidP="00C526C0">
      <w:pPr>
        <w:pStyle w:val="47"/>
        <w:widowControl w:val="0"/>
        <w:numPr>
          <w:ilvl w:val="0"/>
          <w:numId w:val="93"/>
        </w:numPr>
        <w:spacing w:before="0" w:after="0"/>
        <w:ind w:leftChars="0" w:left="278" w:firstLineChars="0" w:hanging="686"/>
        <w:rPr>
          <w:rFonts w:ascii="Times New Roman" w:hAnsi="Times New Roman"/>
          <w:bCs w:val="0"/>
          <w:color w:val="auto"/>
          <w:kern w:val="0"/>
          <w:szCs w:val="28"/>
        </w:rPr>
      </w:pPr>
      <w:r w:rsidRPr="00B015F0">
        <w:rPr>
          <w:rFonts w:ascii="Times New Roman" w:hAnsi="Times New Roman" w:hint="eastAsia"/>
          <w:color w:val="auto"/>
          <w:kern w:val="0"/>
          <w:szCs w:val="28"/>
        </w:rPr>
        <w:t>各研究計畫經費如有結餘者，應如數繳回。</w:t>
      </w:r>
    </w:p>
    <w:p w14:paraId="1A616EEE" w14:textId="77777777" w:rsidR="00C25589" w:rsidRPr="00B015F0" w:rsidRDefault="00C25589" w:rsidP="00C25589">
      <w:pPr>
        <w:pStyle w:val="47"/>
        <w:ind w:leftChars="105" w:left="294" w:firstLineChars="0" w:firstLine="0"/>
        <w:rPr>
          <w:rFonts w:ascii="Times New Roman" w:hAnsi="Times New Roman"/>
          <w:bCs w:val="0"/>
          <w:color w:val="auto"/>
          <w:kern w:val="0"/>
          <w:szCs w:val="28"/>
        </w:rPr>
      </w:pPr>
      <w:r w:rsidRPr="00B015F0">
        <w:rPr>
          <w:rFonts w:ascii="Times New Roman" w:hAnsi="Times New Roman" w:hint="eastAsia"/>
          <w:color w:val="auto"/>
          <w:kern w:val="0"/>
          <w:szCs w:val="28"/>
        </w:rPr>
        <w:t>已實施校務基金制度之學校、國立社教機構作業基金之機構及中央研究院，結餘款得免繳回，依相關規定辦理支用。但核定之各研究設備品項及出國種類（執行國際合作與移地研究、出席國際學術會議及出國參訪及考察），如未依原規劃執行支用經費，且無辦理流用及變更者，應依各研究設備品項及出國種類，將未辦理流用及變更之款項繳回本會。</w:t>
      </w:r>
    </w:p>
    <w:p w14:paraId="26E96A0B" w14:textId="77777777" w:rsidR="00C25589" w:rsidRPr="00B015F0" w:rsidRDefault="00C25589" w:rsidP="00C526C0">
      <w:pPr>
        <w:pStyle w:val="47"/>
        <w:widowControl w:val="0"/>
        <w:numPr>
          <w:ilvl w:val="0"/>
          <w:numId w:val="93"/>
        </w:numPr>
        <w:spacing w:before="0" w:after="0"/>
        <w:ind w:leftChars="0" w:left="278" w:firstLineChars="0" w:hanging="686"/>
        <w:rPr>
          <w:rFonts w:ascii="Times New Roman" w:hAnsi="Times New Roman"/>
          <w:bCs w:val="0"/>
          <w:color w:val="auto"/>
          <w:kern w:val="0"/>
          <w:szCs w:val="28"/>
        </w:rPr>
      </w:pPr>
      <w:r w:rsidRPr="00B015F0">
        <w:rPr>
          <w:rFonts w:ascii="Times New Roman" w:hAnsi="Times New Roman" w:hint="eastAsia"/>
          <w:color w:val="auto"/>
          <w:kern w:val="0"/>
          <w:szCs w:val="28"/>
        </w:rPr>
        <w:t>其他注意事項如下：</w:t>
      </w:r>
    </w:p>
    <w:p w14:paraId="6395E9B5" w14:textId="77777777" w:rsidR="00C25589" w:rsidRPr="00B015F0" w:rsidRDefault="00C25589" w:rsidP="00C526C0">
      <w:pPr>
        <w:pStyle w:val="47"/>
        <w:widowControl w:val="0"/>
        <w:numPr>
          <w:ilvl w:val="0"/>
          <w:numId w:val="100"/>
        </w:numPr>
        <w:spacing w:before="0" w:after="0"/>
        <w:ind w:leftChars="0" w:left="868" w:firstLineChars="0" w:hanging="896"/>
        <w:rPr>
          <w:rFonts w:ascii="Times New Roman" w:hAnsi="Times New Roman"/>
          <w:bCs w:val="0"/>
          <w:color w:val="auto"/>
          <w:kern w:val="0"/>
          <w:szCs w:val="28"/>
        </w:rPr>
      </w:pPr>
      <w:r w:rsidRPr="00B015F0">
        <w:rPr>
          <w:rFonts w:ascii="Times New Roman" w:hAnsi="Times New Roman" w:hint="eastAsia"/>
          <w:color w:val="auto"/>
          <w:kern w:val="0"/>
          <w:szCs w:val="28"/>
        </w:rPr>
        <w:t>執行機構應建立內部控制制度並落實執行。</w:t>
      </w:r>
    </w:p>
    <w:p w14:paraId="0933AA10" w14:textId="77777777" w:rsidR="00C25589" w:rsidRPr="00B015F0" w:rsidRDefault="00C25589" w:rsidP="00C526C0">
      <w:pPr>
        <w:pStyle w:val="47"/>
        <w:widowControl w:val="0"/>
        <w:numPr>
          <w:ilvl w:val="0"/>
          <w:numId w:val="100"/>
        </w:numPr>
        <w:spacing w:before="0" w:after="0"/>
        <w:ind w:leftChars="0" w:left="868" w:firstLineChars="0" w:hanging="896"/>
        <w:rPr>
          <w:rFonts w:ascii="Times New Roman" w:hAnsi="Times New Roman"/>
          <w:bCs w:val="0"/>
          <w:color w:val="auto"/>
          <w:kern w:val="0"/>
          <w:szCs w:val="28"/>
        </w:rPr>
      </w:pPr>
      <w:r w:rsidRPr="00B015F0">
        <w:rPr>
          <w:rFonts w:ascii="Times New Roman" w:hAnsi="Times New Roman" w:hint="eastAsia"/>
          <w:color w:val="auto"/>
          <w:kern w:val="0"/>
          <w:szCs w:val="28"/>
        </w:rPr>
        <w:t>購置之設備，除依本會合約規定辦理外，均應依行政院頒布之財物標準分類規定列入執行機構之財產帳。</w:t>
      </w:r>
    </w:p>
    <w:p w14:paraId="1E0FCB1B" w14:textId="77777777" w:rsidR="00C25589" w:rsidRPr="00B015F0" w:rsidRDefault="00C25589" w:rsidP="00C526C0">
      <w:pPr>
        <w:pStyle w:val="47"/>
        <w:widowControl w:val="0"/>
        <w:numPr>
          <w:ilvl w:val="0"/>
          <w:numId w:val="100"/>
        </w:numPr>
        <w:spacing w:before="0" w:after="0"/>
        <w:ind w:leftChars="0" w:left="868" w:firstLineChars="0" w:hanging="896"/>
        <w:rPr>
          <w:rFonts w:ascii="Times New Roman" w:hAnsi="Times New Roman"/>
          <w:bCs w:val="0"/>
          <w:color w:val="auto"/>
          <w:kern w:val="0"/>
          <w:szCs w:val="28"/>
        </w:rPr>
      </w:pPr>
      <w:r w:rsidRPr="00B015F0">
        <w:rPr>
          <w:rFonts w:ascii="Times New Roman" w:hAnsi="Times New Roman" w:hint="eastAsia"/>
          <w:color w:val="auto"/>
          <w:kern w:val="0"/>
          <w:szCs w:val="28"/>
        </w:rPr>
        <w:t>執行機構對補助款項之各項支用單據，應依政府支出憑證處理要點規定辦理，並按補助項目，整理審核裝訂成冊，附計畫申請書及經費核定清</w:t>
      </w:r>
      <w:r w:rsidRPr="00B015F0">
        <w:rPr>
          <w:rFonts w:ascii="Times New Roman" w:hAnsi="Times New Roman" w:hint="eastAsia"/>
          <w:color w:val="auto"/>
          <w:kern w:val="0"/>
          <w:szCs w:val="28"/>
        </w:rPr>
        <w:lastRenderedPageBreak/>
        <w:t>單，依有關規定</w:t>
      </w:r>
      <w:proofErr w:type="gramStart"/>
      <w:r w:rsidRPr="00B015F0">
        <w:rPr>
          <w:rFonts w:ascii="Times New Roman" w:hAnsi="Times New Roman" w:hint="eastAsia"/>
          <w:color w:val="auto"/>
          <w:kern w:val="0"/>
          <w:szCs w:val="28"/>
        </w:rPr>
        <w:t>妥善存管備查</w:t>
      </w:r>
      <w:proofErr w:type="gramEnd"/>
      <w:r w:rsidRPr="00B015F0">
        <w:rPr>
          <w:rFonts w:ascii="Times New Roman" w:hAnsi="Times New Roman" w:hint="eastAsia"/>
          <w:color w:val="auto"/>
          <w:kern w:val="0"/>
          <w:szCs w:val="28"/>
        </w:rPr>
        <w:t>，本會得派員或陪同審計人員前往實地查核，如發現未依規定妥善保存，致有毀損、</w:t>
      </w:r>
      <w:proofErr w:type="gramStart"/>
      <w:r w:rsidRPr="00B015F0">
        <w:rPr>
          <w:rFonts w:ascii="Times New Roman" w:hAnsi="Times New Roman" w:hint="eastAsia"/>
          <w:color w:val="auto"/>
          <w:kern w:val="0"/>
          <w:szCs w:val="28"/>
        </w:rPr>
        <w:t>滅失等情事</w:t>
      </w:r>
      <w:proofErr w:type="gramEnd"/>
      <w:r w:rsidRPr="00B015F0">
        <w:rPr>
          <w:rFonts w:ascii="Times New Roman" w:hAnsi="Times New Roman" w:hint="eastAsia"/>
          <w:color w:val="auto"/>
          <w:kern w:val="0"/>
          <w:szCs w:val="28"/>
        </w:rPr>
        <w:t>，依情節輕重酌減嗣後補助款或停止補助一年至五年。</w:t>
      </w:r>
    </w:p>
    <w:p w14:paraId="5EEF937D" w14:textId="77777777" w:rsidR="00C25589" w:rsidRPr="00B015F0" w:rsidRDefault="00C25589" w:rsidP="00C526C0">
      <w:pPr>
        <w:pStyle w:val="47"/>
        <w:widowControl w:val="0"/>
        <w:numPr>
          <w:ilvl w:val="0"/>
          <w:numId w:val="100"/>
        </w:numPr>
        <w:spacing w:before="0" w:after="0"/>
        <w:ind w:leftChars="0" w:left="868" w:firstLineChars="0" w:hanging="896"/>
        <w:rPr>
          <w:rFonts w:ascii="Times New Roman" w:hAnsi="Times New Roman"/>
          <w:bCs w:val="0"/>
          <w:color w:val="auto"/>
          <w:kern w:val="0"/>
          <w:szCs w:val="28"/>
        </w:rPr>
      </w:pPr>
      <w:r w:rsidRPr="00B015F0">
        <w:rPr>
          <w:rFonts w:ascii="Times New Roman" w:hAnsi="Times New Roman" w:hint="eastAsia"/>
          <w:color w:val="auto"/>
          <w:kern w:val="0"/>
          <w:szCs w:val="28"/>
        </w:rPr>
        <w:t>執行機構有下列情形之</w:t>
      </w:r>
      <w:proofErr w:type="gramStart"/>
      <w:r w:rsidRPr="00B015F0">
        <w:rPr>
          <w:rFonts w:ascii="Times New Roman" w:hAnsi="Times New Roman" w:hint="eastAsia"/>
          <w:color w:val="auto"/>
          <w:kern w:val="0"/>
          <w:szCs w:val="28"/>
        </w:rPr>
        <w:t>一</w:t>
      </w:r>
      <w:proofErr w:type="gramEnd"/>
      <w:r w:rsidRPr="00B015F0">
        <w:rPr>
          <w:rFonts w:ascii="Times New Roman" w:hAnsi="Times New Roman" w:hint="eastAsia"/>
          <w:color w:val="auto"/>
          <w:kern w:val="0"/>
          <w:szCs w:val="28"/>
        </w:rPr>
        <w:t>者，本會得視情節輕重追繳補助經費、於執行機構下期計畫撥款項內</w:t>
      </w:r>
      <w:proofErr w:type="gramStart"/>
      <w:r w:rsidRPr="00B015F0">
        <w:rPr>
          <w:rFonts w:ascii="Times New Roman" w:hAnsi="Times New Roman" w:hint="eastAsia"/>
          <w:color w:val="auto"/>
          <w:kern w:val="0"/>
          <w:szCs w:val="28"/>
        </w:rPr>
        <w:t>扣除或酌予</w:t>
      </w:r>
      <w:proofErr w:type="gramEnd"/>
      <w:r w:rsidRPr="00B015F0">
        <w:rPr>
          <w:rFonts w:ascii="Times New Roman" w:hAnsi="Times New Roman" w:hint="eastAsia"/>
          <w:color w:val="auto"/>
          <w:kern w:val="0"/>
          <w:szCs w:val="28"/>
        </w:rPr>
        <w:t>降低管理費補助比率：</w:t>
      </w:r>
    </w:p>
    <w:p w14:paraId="27FA0398" w14:textId="77777777" w:rsidR="00C25589" w:rsidRPr="00B015F0" w:rsidRDefault="00C25589" w:rsidP="00C526C0">
      <w:pPr>
        <w:pStyle w:val="47"/>
        <w:widowControl w:val="0"/>
        <w:numPr>
          <w:ilvl w:val="0"/>
          <w:numId w:val="101"/>
        </w:numPr>
        <w:spacing w:before="0" w:after="0"/>
        <w:ind w:leftChars="0" w:left="1321" w:firstLineChars="0" w:hanging="482"/>
        <w:rPr>
          <w:rFonts w:ascii="Times New Roman" w:hAnsi="Times New Roman"/>
          <w:bCs w:val="0"/>
          <w:color w:val="auto"/>
          <w:kern w:val="0"/>
          <w:szCs w:val="28"/>
        </w:rPr>
      </w:pPr>
      <w:r w:rsidRPr="00B015F0">
        <w:rPr>
          <w:rFonts w:ascii="Times New Roman" w:hAnsi="Times New Roman" w:hint="eastAsia"/>
          <w:color w:val="auto"/>
          <w:kern w:val="0"/>
          <w:szCs w:val="28"/>
        </w:rPr>
        <w:t>未依本會規定將支用單據分類整理並按補助項目之順序裝訂成冊。</w:t>
      </w:r>
    </w:p>
    <w:p w14:paraId="3D68A840" w14:textId="77777777" w:rsidR="00C25589" w:rsidRPr="00B015F0" w:rsidRDefault="00C25589" w:rsidP="00C526C0">
      <w:pPr>
        <w:pStyle w:val="47"/>
        <w:widowControl w:val="0"/>
        <w:numPr>
          <w:ilvl w:val="0"/>
          <w:numId w:val="101"/>
        </w:numPr>
        <w:spacing w:before="0" w:after="0"/>
        <w:ind w:leftChars="0" w:left="1321" w:firstLineChars="0" w:hanging="482"/>
        <w:rPr>
          <w:rFonts w:ascii="Times New Roman" w:hAnsi="Times New Roman"/>
          <w:bCs w:val="0"/>
          <w:color w:val="auto"/>
          <w:kern w:val="0"/>
          <w:szCs w:val="28"/>
        </w:rPr>
      </w:pPr>
      <w:r w:rsidRPr="00B015F0">
        <w:rPr>
          <w:rFonts w:ascii="Times New Roman" w:hAnsi="Times New Roman" w:hint="eastAsia"/>
          <w:color w:val="auto"/>
          <w:kern w:val="0"/>
          <w:szCs w:val="28"/>
        </w:rPr>
        <w:t>各項支出未能加強內部查核。</w:t>
      </w:r>
    </w:p>
    <w:p w14:paraId="730B6468" w14:textId="77777777" w:rsidR="00C25589" w:rsidRPr="00B015F0" w:rsidRDefault="00C25589" w:rsidP="00C526C0">
      <w:pPr>
        <w:pStyle w:val="47"/>
        <w:widowControl w:val="0"/>
        <w:numPr>
          <w:ilvl w:val="0"/>
          <w:numId w:val="101"/>
        </w:numPr>
        <w:spacing w:before="0" w:after="0"/>
        <w:ind w:leftChars="0" w:left="1321" w:firstLineChars="0" w:hanging="482"/>
        <w:rPr>
          <w:rFonts w:ascii="Times New Roman" w:hAnsi="Times New Roman"/>
          <w:bCs w:val="0"/>
          <w:color w:val="auto"/>
          <w:kern w:val="0"/>
          <w:szCs w:val="28"/>
        </w:rPr>
      </w:pPr>
      <w:r w:rsidRPr="00B015F0">
        <w:rPr>
          <w:rFonts w:ascii="Times New Roman" w:hAnsi="Times New Roman" w:hint="eastAsia"/>
          <w:color w:val="auto"/>
          <w:kern w:val="0"/>
          <w:szCs w:val="28"/>
        </w:rPr>
        <w:t>未責成專責單位辦理補（獎）助事項相關業務或業務承辦人更換時未辦理業務交接造成本會困擾。</w:t>
      </w:r>
    </w:p>
    <w:p w14:paraId="1717DCB9" w14:textId="77777777" w:rsidR="00C25589" w:rsidRPr="00B015F0" w:rsidRDefault="00C25589" w:rsidP="00C526C0">
      <w:pPr>
        <w:pStyle w:val="47"/>
        <w:widowControl w:val="0"/>
        <w:numPr>
          <w:ilvl w:val="0"/>
          <w:numId w:val="101"/>
        </w:numPr>
        <w:spacing w:before="0" w:after="0"/>
        <w:ind w:leftChars="0" w:left="1321" w:firstLineChars="0" w:hanging="482"/>
        <w:rPr>
          <w:rFonts w:ascii="Times New Roman" w:hAnsi="Times New Roman"/>
          <w:bCs w:val="0"/>
          <w:color w:val="auto"/>
          <w:kern w:val="0"/>
          <w:szCs w:val="28"/>
        </w:rPr>
      </w:pPr>
      <w:r w:rsidRPr="00B015F0">
        <w:rPr>
          <w:rFonts w:ascii="Times New Roman" w:hAnsi="Times New Roman" w:hint="eastAsia"/>
          <w:color w:val="auto"/>
          <w:kern w:val="0"/>
          <w:szCs w:val="28"/>
        </w:rPr>
        <w:t>未能配合本會實施支用單據查核。</w:t>
      </w:r>
    </w:p>
    <w:p w14:paraId="097B7143" w14:textId="77777777" w:rsidR="00C25589" w:rsidRPr="00B015F0" w:rsidRDefault="00C25589" w:rsidP="00C526C0">
      <w:pPr>
        <w:pStyle w:val="47"/>
        <w:widowControl w:val="0"/>
        <w:numPr>
          <w:ilvl w:val="0"/>
          <w:numId w:val="101"/>
        </w:numPr>
        <w:spacing w:before="0" w:after="0"/>
        <w:ind w:leftChars="0" w:left="1321" w:firstLineChars="0" w:hanging="482"/>
        <w:rPr>
          <w:rFonts w:ascii="Times New Roman" w:hAnsi="Times New Roman"/>
          <w:bCs w:val="0"/>
          <w:color w:val="auto"/>
          <w:kern w:val="0"/>
          <w:szCs w:val="28"/>
        </w:rPr>
      </w:pPr>
      <w:r w:rsidRPr="00B015F0">
        <w:rPr>
          <w:rFonts w:ascii="Times New Roman" w:hAnsi="Times New Roman" w:hint="eastAsia"/>
          <w:color w:val="auto"/>
          <w:kern w:val="0"/>
          <w:szCs w:val="28"/>
        </w:rPr>
        <w:t>未依其內部行政程序辦理支出用途之變更。</w:t>
      </w:r>
    </w:p>
    <w:p w14:paraId="5FB4D8D3" w14:textId="77777777" w:rsidR="00C25589" w:rsidRPr="00B015F0" w:rsidRDefault="00C25589" w:rsidP="00C526C0">
      <w:pPr>
        <w:pStyle w:val="47"/>
        <w:widowControl w:val="0"/>
        <w:numPr>
          <w:ilvl w:val="0"/>
          <w:numId w:val="101"/>
        </w:numPr>
        <w:spacing w:before="0" w:after="0"/>
        <w:ind w:leftChars="0" w:left="1321" w:firstLineChars="0" w:hanging="482"/>
        <w:rPr>
          <w:rFonts w:ascii="Times New Roman" w:hAnsi="Times New Roman"/>
          <w:bCs w:val="0"/>
          <w:color w:val="auto"/>
          <w:kern w:val="0"/>
          <w:szCs w:val="28"/>
        </w:rPr>
      </w:pPr>
      <w:r w:rsidRPr="00B015F0">
        <w:rPr>
          <w:rFonts w:ascii="Times New Roman" w:hAnsi="Times New Roman" w:hint="eastAsia"/>
          <w:color w:val="auto"/>
          <w:kern w:val="0"/>
          <w:szCs w:val="28"/>
        </w:rPr>
        <w:t>經費支出與計畫相關性之審核過於浮濫。</w:t>
      </w:r>
    </w:p>
    <w:p w14:paraId="37EF0D6A" w14:textId="77777777" w:rsidR="00C25589" w:rsidRPr="00B015F0" w:rsidRDefault="00C25589" w:rsidP="00C526C0">
      <w:pPr>
        <w:pStyle w:val="47"/>
        <w:widowControl w:val="0"/>
        <w:numPr>
          <w:ilvl w:val="0"/>
          <w:numId w:val="101"/>
        </w:numPr>
        <w:spacing w:before="0" w:after="0"/>
        <w:ind w:leftChars="0" w:left="1321" w:firstLineChars="0" w:hanging="482"/>
        <w:rPr>
          <w:rFonts w:ascii="Times New Roman" w:hAnsi="Times New Roman"/>
          <w:bCs w:val="0"/>
          <w:color w:val="auto"/>
          <w:kern w:val="0"/>
          <w:szCs w:val="28"/>
        </w:rPr>
      </w:pPr>
      <w:r w:rsidRPr="00B015F0">
        <w:rPr>
          <w:rFonts w:ascii="Times New Roman" w:hAnsi="Times New Roman" w:hint="eastAsia"/>
          <w:color w:val="auto"/>
          <w:kern w:val="0"/>
          <w:szCs w:val="28"/>
        </w:rPr>
        <w:t>違反第四點之規定。</w:t>
      </w:r>
    </w:p>
    <w:p w14:paraId="68E27186" w14:textId="77777777" w:rsidR="00C25589" w:rsidRPr="00B015F0" w:rsidRDefault="00C25589" w:rsidP="00C526C0">
      <w:pPr>
        <w:pStyle w:val="47"/>
        <w:widowControl w:val="0"/>
        <w:numPr>
          <w:ilvl w:val="0"/>
          <w:numId w:val="101"/>
        </w:numPr>
        <w:spacing w:before="0" w:after="0"/>
        <w:ind w:leftChars="0" w:left="1321" w:firstLineChars="0" w:hanging="482"/>
        <w:rPr>
          <w:rFonts w:ascii="Times New Roman" w:hAnsi="Times New Roman"/>
          <w:bCs w:val="0"/>
          <w:color w:val="auto"/>
          <w:kern w:val="0"/>
          <w:szCs w:val="28"/>
        </w:rPr>
      </w:pPr>
      <w:r w:rsidRPr="00B015F0">
        <w:rPr>
          <w:rFonts w:ascii="Times New Roman" w:hAnsi="Times New Roman" w:hint="eastAsia"/>
          <w:color w:val="auto"/>
          <w:kern w:val="0"/>
          <w:szCs w:val="28"/>
        </w:rPr>
        <w:t>其他未能配合本會各項補（獎）助項目之申請、執行及管理情事。</w:t>
      </w:r>
    </w:p>
    <w:p w14:paraId="522A0F99" w14:textId="77777777" w:rsidR="00C25589" w:rsidRPr="00B015F0" w:rsidRDefault="00C25589" w:rsidP="00C526C0">
      <w:pPr>
        <w:pStyle w:val="47"/>
        <w:widowControl w:val="0"/>
        <w:numPr>
          <w:ilvl w:val="0"/>
          <w:numId w:val="100"/>
        </w:numPr>
        <w:spacing w:before="0" w:after="0"/>
        <w:ind w:leftChars="0" w:left="868" w:firstLineChars="0" w:hanging="896"/>
        <w:rPr>
          <w:rFonts w:ascii="Times New Roman" w:hAnsi="Times New Roman"/>
          <w:bCs w:val="0"/>
          <w:color w:val="auto"/>
          <w:kern w:val="0"/>
          <w:szCs w:val="28"/>
        </w:rPr>
      </w:pPr>
      <w:r w:rsidRPr="00B015F0">
        <w:rPr>
          <w:rFonts w:ascii="Times New Roman" w:hAnsi="Times New Roman" w:hint="eastAsia"/>
          <w:color w:val="auto"/>
          <w:kern w:val="0"/>
          <w:szCs w:val="28"/>
        </w:rPr>
        <w:t>本經費處理原則所列各項由執行機構依內部程序辦理或由執行機構報經本會同意之相關</w:t>
      </w:r>
      <w:proofErr w:type="gramStart"/>
      <w:r w:rsidRPr="00B015F0">
        <w:rPr>
          <w:rFonts w:ascii="Times New Roman" w:hAnsi="Times New Roman" w:hint="eastAsia"/>
          <w:color w:val="auto"/>
          <w:kern w:val="0"/>
          <w:szCs w:val="28"/>
        </w:rPr>
        <w:t>文件均應附</w:t>
      </w:r>
      <w:proofErr w:type="gramEnd"/>
      <w:r w:rsidRPr="00B015F0">
        <w:rPr>
          <w:rFonts w:ascii="Times New Roman" w:hAnsi="Times New Roman" w:hint="eastAsia"/>
          <w:color w:val="auto"/>
          <w:kern w:val="0"/>
          <w:szCs w:val="28"/>
        </w:rPr>
        <w:t>於支用單據內。</w:t>
      </w:r>
    </w:p>
    <w:p w14:paraId="1791E679" w14:textId="039F9F35" w:rsidR="004B4D1B" w:rsidRPr="00B015F0" w:rsidRDefault="004B4D1B" w:rsidP="004B4D1B">
      <w:pPr>
        <w:pStyle w:val="47"/>
        <w:widowControl w:val="0"/>
        <w:spacing w:before="0" w:after="0"/>
        <w:ind w:leftChars="0" w:left="-28" w:firstLineChars="0" w:firstLine="0"/>
        <w:rPr>
          <w:rFonts w:ascii="Times New Roman" w:hAnsi="Times New Roman"/>
          <w:bCs w:val="0"/>
          <w:color w:val="auto"/>
          <w:kern w:val="0"/>
          <w:szCs w:val="28"/>
        </w:rPr>
      </w:pPr>
      <w:r w:rsidRPr="00B015F0">
        <w:rPr>
          <w:rFonts w:ascii="Times New Roman" w:hAnsi="Times New Roman" w:hint="eastAsia"/>
          <w:color w:val="auto"/>
          <w:kern w:val="0"/>
          <w:szCs w:val="28"/>
        </w:rPr>
        <w:t>其他未規定事項，應依專題研究計畫補助合約書與執行同意書及政府有關規定辦理。</w:t>
      </w:r>
    </w:p>
    <w:p w14:paraId="517862CF" w14:textId="6DCFA616" w:rsidR="00736AFD" w:rsidRPr="00B015F0" w:rsidRDefault="00736AFD" w:rsidP="009532E0">
      <w:pPr>
        <w:pStyle w:val="af8"/>
        <w:pageBreakBefore/>
        <w:numPr>
          <w:ilvl w:val="0"/>
          <w:numId w:val="46"/>
        </w:numPr>
        <w:tabs>
          <w:tab w:val="left" w:pos="1276"/>
        </w:tabs>
        <w:snapToGrid w:val="0"/>
        <w:spacing w:afterLines="25" w:after="60" w:line="240" w:lineRule="auto"/>
        <w:ind w:left="1049" w:hanging="907"/>
        <w:outlineLvl w:val="0"/>
        <w:rPr>
          <w:b/>
          <w:sz w:val="32"/>
          <w:szCs w:val="32"/>
        </w:rPr>
      </w:pPr>
      <w:bookmarkStart w:id="107" w:name="_Toc215069745"/>
      <w:r w:rsidRPr="00B015F0">
        <w:rPr>
          <w:rFonts w:hint="eastAsia"/>
          <w:b/>
          <w:sz w:val="32"/>
          <w:szCs w:val="32"/>
        </w:rPr>
        <w:lastRenderedPageBreak/>
        <w:t>提案計畫書</w:t>
      </w:r>
      <w:bookmarkEnd w:id="107"/>
    </w:p>
    <w:p w14:paraId="127382B5" w14:textId="77777777" w:rsidR="00736AFD" w:rsidRPr="00B015F0" w:rsidRDefault="00736AFD" w:rsidP="009458E9">
      <w:pPr>
        <w:autoSpaceDN/>
        <w:snapToGrid w:val="0"/>
        <w:spacing w:before="120" w:after="120" w:line="600" w:lineRule="exact"/>
        <w:jc w:val="center"/>
        <w:textAlignment w:val="auto"/>
        <w:rPr>
          <w:b/>
          <w:bCs/>
          <w:caps/>
          <w:snapToGrid w:val="0"/>
          <w:spacing w:val="20"/>
          <w:kern w:val="2"/>
          <w:sz w:val="48"/>
          <w:szCs w:val="48"/>
        </w:rPr>
      </w:pPr>
      <w:r w:rsidRPr="00B015F0">
        <w:rPr>
          <w:b/>
          <w:snapToGrid w:val="0"/>
          <w:spacing w:val="20"/>
          <w:kern w:val="2"/>
          <w:sz w:val="48"/>
          <w:szCs w:val="48"/>
        </w:rPr>
        <w:t>經濟部商業發展署</w:t>
      </w:r>
    </w:p>
    <w:p w14:paraId="746A159E" w14:textId="77777777" w:rsidR="00736AFD" w:rsidRPr="00B015F0" w:rsidRDefault="00736AFD" w:rsidP="009458E9">
      <w:pPr>
        <w:autoSpaceDN/>
        <w:snapToGrid w:val="0"/>
        <w:spacing w:before="120" w:after="120" w:line="600" w:lineRule="exact"/>
        <w:jc w:val="center"/>
        <w:textAlignment w:val="auto"/>
        <w:rPr>
          <w:b/>
          <w:bCs/>
          <w:caps/>
          <w:snapToGrid w:val="0"/>
          <w:spacing w:val="20"/>
          <w:kern w:val="2"/>
          <w:sz w:val="48"/>
          <w:szCs w:val="48"/>
        </w:rPr>
      </w:pPr>
      <w:r w:rsidRPr="00B015F0">
        <w:rPr>
          <w:b/>
          <w:snapToGrid w:val="0"/>
          <w:spacing w:val="20"/>
          <w:kern w:val="2"/>
          <w:sz w:val="48"/>
          <w:szCs w:val="48"/>
        </w:rPr>
        <w:t>「大南方新矽谷推動方案」</w:t>
      </w:r>
    </w:p>
    <w:p w14:paraId="24CC539F" w14:textId="52CCF23F" w:rsidR="00736AFD" w:rsidRPr="00B015F0" w:rsidRDefault="00736AFD" w:rsidP="009458E9">
      <w:pPr>
        <w:autoSpaceDN/>
        <w:snapToGrid w:val="0"/>
        <w:spacing w:before="120" w:after="120" w:line="600" w:lineRule="exact"/>
        <w:jc w:val="center"/>
        <w:textAlignment w:val="auto"/>
        <w:rPr>
          <w:b/>
          <w:bCs/>
          <w:caps/>
          <w:snapToGrid w:val="0"/>
          <w:spacing w:val="20"/>
          <w:kern w:val="2"/>
          <w:sz w:val="48"/>
          <w:szCs w:val="48"/>
        </w:rPr>
      </w:pPr>
      <w:proofErr w:type="gramStart"/>
      <w:r w:rsidRPr="00B015F0">
        <w:rPr>
          <w:b/>
          <w:snapToGrid w:val="0"/>
          <w:spacing w:val="20"/>
          <w:kern w:val="2"/>
          <w:sz w:val="48"/>
          <w:szCs w:val="48"/>
        </w:rPr>
        <w:t>115</w:t>
      </w:r>
      <w:proofErr w:type="gramEnd"/>
      <w:r w:rsidRPr="00B015F0">
        <w:rPr>
          <w:b/>
          <w:snapToGrid w:val="0"/>
          <w:spacing w:val="20"/>
          <w:kern w:val="2"/>
          <w:sz w:val="48"/>
          <w:szCs w:val="48"/>
        </w:rPr>
        <w:t>年度智慧雨林</w:t>
      </w:r>
      <w:proofErr w:type="gramStart"/>
      <w:r w:rsidRPr="00B015F0">
        <w:rPr>
          <w:b/>
          <w:snapToGrid w:val="0"/>
          <w:spacing w:val="20"/>
          <w:kern w:val="2"/>
          <w:sz w:val="48"/>
          <w:szCs w:val="48"/>
        </w:rPr>
        <w:t>產業創生計畫</w:t>
      </w:r>
      <w:proofErr w:type="gramEnd"/>
      <w:r w:rsidRPr="00B015F0">
        <w:rPr>
          <w:b/>
          <w:snapToGrid w:val="0"/>
          <w:spacing w:val="20"/>
          <w:kern w:val="2"/>
          <w:sz w:val="48"/>
          <w:szCs w:val="48"/>
        </w:rPr>
        <w:t>-</w:t>
      </w:r>
    </w:p>
    <w:p w14:paraId="4DB0D31A" w14:textId="44091F8A" w:rsidR="00736AFD" w:rsidRPr="00B015F0" w:rsidRDefault="00EF40A5" w:rsidP="009458E9">
      <w:pPr>
        <w:autoSpaceDN/>
        <w:snapToGrid w:val="0"/>
        <w:spacing w:before="120" w:after="120" w:line="600" w:lineRule="exact"/>
        <w:jc w:val="center"/>
        <w:textAlignment w:val="auto"/>
        <w:rPr>
          <w:b/>
          <w:bCs/>
          <w:caps/>
          <w:snapToGrid w:val="0"/>
          <w:spacing w:val="20"/>
          <w:kern w:val="2"/>
          <w:sz w:val="48"/>
          <w:szCs w:val="48"/>
        </w:rPr>
      </w:pPr>
      <w:r w:rsidRPr="00B015F0">
        <w:rPr>
          <w:rFonts w:hint="eastAsia"/>
          <w:b/>
          <w:snapToGrid w:val="0"/>
          <w:spacing w:val="20"/>
          <w:sz w:val="48"/>
          <w:szCs w:val="48"/>
        </w:rPr>
        <w:t>【</w:t>
      </w:r>
      <w:r w:rsidRPr="00B015F0">
        <w:rPr>
          <w:b/>
          <w:snapToGrid w:val="0"/>
          <w:spacing w:val="20"/>
          <w:sz w:val="48"/>
          <w:szCs w:val="48"/>
        </w:rPr>
        <w:t>智慧商業服務領域</w:t>
      </w:r>
      <w:r w:rsidRPr="00B015F0">
        <w:rPr>
          <w:rFonts w:hint="eastAsia"/>
          <w:b/>
          <w:snapToGrid w:val="0"/>
          <w:spacing w:val="20"/>
          <w:sz w:val="48"/>
          <w:szCs w:val="48"/>
        </w:rPr>
        <w:t>】</w:t>
      </w:r>
    </w:p>
    <w:p w14:paraId="139F6C35" w14:textId="77777777" w:rsidR="00736AFD" w:rsidRPr="00B015F0" w:rsidRDefault="00736AFD" w:rsidP="00736AFD">
      <w:pPr>
        <w:autoSpaceDN/>
        <w:jc w:val="center"/>
        <w:textAlignment w:val="auto"/>
        <w:rPr>
          <w:b/>
          <w:bCs/>
          <w:caps/>
          <w:kern w:val="2"/>
          <w:sz w:val="52"/>
          <w:szCs w:val="52"/>
        </w:rPr>
      </w:pPr>
    </w:p>
    <w:p w14:paraId="6606E5F9" w14:textId="74213070" w:rsidR="00736AFD" w:rsidRPr="00B015F0" w:rsidRDefault="004B24E9" w:rsidP="00736AFD">
      <w:pPr>
        <w:autoSpaceDN/>
        <w:jc w:val="center"/>
        <w:textAlignment w:val="auto"/>
        <w:rPr>
          <w:b/>
          <w:bCs/>
          <w:caps/>
          <w:kern w:val="2"/>
          <w:sz w:val="52"/>
          <w:szCs w:val="48"/>
        </w:rPr>
      </w:pPr>
      <w:r w:rsidRPr="00B015F0">
        <w:rPr>
          <w:rFonts w:hint="eastAsia"/>
          <w:b/>
          <w:kern w:val="2"/>
          <w:sz w:val="48"/>
          <w:szCs w:val="44"/>
        </w:rPr>
        <w:t>AI</w:t>
      </w:r>
      <w:r w:rsidRPr="00B015F0">
        <w:rPr>
          <w:rFonts w:hint="eastAsia"/>
          <w:b/>
          <w:kern w:val="2"/>
          <w:sz w:val="48"/>
          <w:szCs w:val="44"/>
        </w:rPr>
        <w:t>中央廚房</w:t>
      </w:r>
      <w:r w:rsidR="00736AFD" w:rsidRPr="00B015F0">
        <w:rPr>
          <w:b/>
          <w:kern w:val="2"/>
          <w:sz w:val="52"/>
          <w:szCs w:val="52"/>
        </w:rPr>
        <w:t>補助申請</w:t>
      </w:r>
      <w:r w:rsidR="00736AFD" w:rsidRPr="00B015F0">
        <w:rPr>
          <w:b/>
          <w:kern w:val="2"/>
          <w:sz w:val="52"/>
          <w:szCs w:val="48"/>
        </w:rPr>
        <w:t>提案計畫書</w:t>
      </w:r>
    </w:p>
    <w:p w14:paraId="187DAAF2" w14:textId="77777777" w:rsidR="00A02A1C" w:rsidRPr="00B015F0" w:rsidRDefault="00A02A1C" w:rsidP="00736AFD">
      <w:pPr>
        <w:autoSpaceDN/>
        <w:jc w:val="center"/>
        <w:textAlignment w:val="auto"/>
        <w:rPr>
          <w:b/>
          <w:bCs/>
          <w:caps/>
          <w:kern w:val="2"/>
          <w:sz w:val="52"/>
          <w:szCs w:val="48"/>
        </w:rPr>
      </w:pPr>
    </w:p>
    <w:p w14:paraId="5DB18A2F" w14:textId="0A379086" w:rsidR="005B1903" w:rsidRPr="00B015F0" w:rsidRDefault="005B1903" w:rsidP="00736AFD">
      <w:pPr>
        <w:autoSpaceDN/>
        <w:jc w:val="center"/>
        <w:textAlignment w:val="auto"/>
        <w:rPr>
          <w:b/>
          <w:bCs/>
          <w:caps/>
          <w:kern w:val="2"/>
          <w:sz w:val="48"/>
          <w:szCs w:val="44"/>
        </w:rPr>
      </w:pPr>
    </w:p>
    <w:p w14:paraId="31B16E8E" w14:textId="77777777" w:rsidR="00736AFD" w:rsidRPr="00B015F0" w:rsidRDefault="00736AFD" w:rsidP="00A02A1C">
      <w:pPr>
        <w:autoSpaceDN/>
        <w:textAlignment w:val="auto"/>
        <w:rPr>
          <w:bCs/>
          <w:caps/>
          <w:kern w:val="2"/>
        </w:rPr>
      </w:pPr>
    </w:p>
    <w:p w14:paraId="7EEB030A" w14:textId="77777777" w:rsidR="00736AFD" w:rsidRPr="00B015F0" w:rsidRDefault="00736AFD" w:rsidP="00736AFD">
      <w:pPr>
        <w:autoSpaceDN/>
        <w:textAlignment w:val="auto"/>
        <w:rPr>
          <w:bCs/>
          <w:caps/>
          <w:kern w:val="2"/>
        </w:rPr>
      </w:pPr>
    </w:p>
    <w:p w14:paraId="7D37E858" w14:textId="77777777" w:rsidR="00736AFD" w:rsidRPr="00B015F0" w:rsidRDefault="00736AFD" w:rsidP="00736AFD">
      <w:pPr>
        <w:autoSpaceDN/>
        <w:textAlignment w:val="auto"/>
        <w:rPr>
          <w:bCs/>
          <w:caps/>
          <w:kern w:val="2"/>
        </w:rPr>
      </w:pPr>
    </w:p>
    <w:p w14:paraId="64D96151" w14:textId="77777777" w:rsidR="00736AFD" w:rsidRPr="00B015F0" w:rsidRDefault="00736AFD" w:rsidP="00736AFD">
      <w:pPr>
        <w:autoSpaceDN/>
        <w:textAlignment w:val="auto"/>
        <w:rPr>
          <w:bCs/>
          <w:caps/>
          <w:kern w:val="2"/>
        </w:rPr>
      </w:pPr>
    </w:p>
    <w:p w14:paraId="02774941" w14:textId="77777777" w:rsidR="00736AFD" w:rsidRPr="00B015F0" w:rsidRDefault="00736AFD" w:rsidP="00A02A1C">
      <w:pPr>
        <w:tabs>
          <w:tab w:val="right" w:pos="9214"/>
        </w:tabs>
        <w:autoSpaceDN/>
        <w:spacing w:line="360" w:lineRule="auto"/>
        <w:ind w:leftChars="51" w:left="707" w:hangingChars="128" w:hanging="564"/>
        <w:textAlignment w:val="auto"/>
        <w:rPr>
          <w:b/>
          <w:bCs/>
          <w:caps/>
          <w:kern w:val="2"/>
          <w:sz w:val="44"/>
          <w:szCs w:val="44"/>
          <w:u w:val="single"/>
        </w:rPr>
      </w:pPr>
      <w:r w:rsidRPr="00B015F0">
        <w:rPr>
          <w:b/>
          <w:kern w:val="2"/>
          <w:sz w:val="44"/>
          <w:szCs w:val="44"/>
        </w:rPr>
        <w:t>計畫名稱：</w:t>
      </w:r>
      <w:r w:rsidRPr="00B015F0">
        <w:rPr>
          <w:b/>
          <w:kern w:val="2"/>
          <w:sz w:val="44"/>
          <w:szCs w:val="44"/>
          <w:u w:val="single"/>
        </w:rPr>
        <w:tab/>
      </w:r>
    </w:p>
    <w:p w14:paraId="4CFE271A" w14:textId="77777777" w:rsidR="00A02A1C" w:rsidRPr="00B015F0" w:rsidRDefault="00A02A1C" w:rsidP="00A02A1C">
      <w:pPr>
        <w:tabs>
          <w:tab w:val="right" w:pos="9214"/>
        </w:tabs>
        <w:autoSpaceDN/>
        <w:spacing w:line="360" w:lineRule="auto"/>
        <w:ind w:leftChars="51" w:left="501" w:hangingChars="128" w:hanging="358"/>
        <w:textAlignment w:val="auto"/>
        <w:rPr>
          <w:bCs/>
          <w:caps/>
          <w:kern w:val="2"/>
        </w:rPr>
      </w:pPr>
    </w:p>
    <w:p w14:paraId="3541FA83" w14:textId="77777777" w:rsidR="00736AFD" w:rsidRPr="00B015F0" w:rsidRDefault="00736AFD" w:rsidP="00A02A1C">
      <w:pPr>
        <w:tabs>
          <w:tab w:val="right" w:pos="9214"/>
        </w:tabs>
        <w:autoSpaceDN/>
        <w:spacing w:line="360" w:lineRule="auto"/>
        <w:ind w:leftChars="51" w:left="707" w:hangingChars="128" w:hanging="564"/>
        <w:textAlignment w:val="auto"/>
        <w:rPr>
          <w:b/>
          <w:bCs/>
          <w:caps/>
          <w:kern w:val="2"/>
          <w:sz w:val="44"/>
          <w:szCs w:val="44"/>
        </w:rPr>
      </w:pPr>
      <w:r w:rsidRPr="00B015F0">
        <w:rPr>
          <w:b/>
          <w:kern w:val="2"/>
          <w:sz w:val="44"/>
          <w:szCs w:val="44"/>
        </w:rPr>
        <w:t>提案業者：</w:t>
      </w:r>
      <w:r w:rsidRPr="00B015F0">
        <w:rPr>
          <w:b/>
          <w:kern w:val="2"/>
          <w:sz w:val="44"/>
          <w:szCs w:val="44"/>
          <w:u w:val="single"/>
        </w:rPr>
        <w:tab/>
      </w:r>
    </w:p>
    <w:p w14:paraId="3F343A66" w14:textId="77777777" w:rsidR="00736AFD" w:rsidRPr="00B015F0" w:rsidRDefault="00736AFD" w:rsidP="00736AFD">
      <w:pPr>
        <w:autoSpaceDN/>
        <w:textAlignment w:val="auto"/>
        <w:rPr>
          <w:bCs/>
          <w:caps/>
          <w:kern w:val="2"/>
        </w:rPr>
      </w:pPr>
    </w:p>
    <w:p w14:paraId="32CF443C" w14:textId="77777777" w:rsidR="005B1903" w:rsidRPr="00B015F0" w:rsidRDefault="005B1903" w:rsidP="00736AFD">
      <w:pPr>
        <w:autoSpaceDN/>
        <w:textAlignment w:val="auto"/>
        <w:rPr>
          <w:bCs/>
          <w:caps/>
          <w:kern w:val="2"/>
        </w:rPr>
      </w:pPr>
    </w:p>
    <w:p w14:paraId="51B13E7C" w14:textId="77777777" w:rsidR="00736AFD" w:rsidRPr="00B015F0" w:rsidRDefault="00736AFD" w:rsidP="00736AFD">
      <w:pPr>
        <w:autoSpaceDN/>
        <w:textAlignment w:val="auto"/>
        <w:rPr>
          <w:bCs/>
          <w:caps/>
          <w:kern w:val="2"/>
        </w:rPr>
      </w:pPr>
    </w:p>
    <w:p w14:paraId="17B6F650" w14:textId="77777777" w:rsidR="00736AFD" w:rsidRPr="00B015F0" w:rsidRDefault="00736AFD" w:rsidP="00736AFD">
      <w:pPr>
        <w:autoSpaceDN/>
        <w:textAlignment w:val="auto"/>
        <w:rPr>
          <w:bCs/>
          <w:caps/>
          <w:kern w:val="2"/>
        </w:rPr>
      </w:pPr>
    </w:p>
    <w:p w14:paraId="611417AE" w14:textId="77777777" w:rsidR="00736AFD" w:rsidRPr="00B015F0" w:rsidRDefault="00736AFD" w:rsidP="00736AFD">
      <w:pPr>
        <w:autoSpaceDN/>
        <w:jc w:val="distribute"/>
        <w:textAlignment w:val="auto"/>
        <w:rPr>
          <w:bCs/>
          <w:caps/>
          <w:kern w:val="2"/>
          <w:sz w:val="40"/>
          <w:szCs w:val="40"/>
        </w:rPr>
        <w:sectPr w:rsidR="00736AFD" w:rsidRPr="00B015F0" w:rsidSect="00F93307">
          <w:headerReference w:type="first" r:id="rId15"/>
          <w:pgSz w:w="11907" w:h="16840" w:code="9"/>
          <w:pgMar w:top="1304" w:right="1134" w:bottom="1134" w:left="1134" w:header="850" w:footer="567" w:gutter="0"/>
          <w:cols w:space="720"/>
          <w:titlePg/>
          <w:docGrid w:linePitch="423"/>
        </w:sectPr>
      </w:pPr>
      <w:r w:rsidRPr="00B015F0">
        <w:rPr>
          <w:kern w:val="2"/>
          <w:sz w:val="40"/>
          <w:szCs w:val="40"/>
        </w:rPr>
        <w:t>中華民國</w:t>
      </w:r>
      <w:r w:rsidRPr="00B015F0">
        <w:rPr>
          <w:kern w:val="2"/>
          <w:sz w:val="40"/>
          <w:szCs w:val="40"/>
        </w:rPr>
        <w:t xml:space="preserve"> </w:t>
      </w:r>
      <w:r w:rsidRPr="00B015F0">
        <w:rPr>
          <w:kern w:val="2"/>
          <w:sz w:val="40"/>
          <w:szCs w:val="40"/>
        </w:rPr>
        <w:t>年</w:t>
      </w:r>
      <w:r w:rsidRPr="00B015F0">
        <w:rPr>
          <w:kern w:val="2"/>
          <w:sz w:val="40"/>
          <w:szCs w:val="40"/>
        </w:rPr>
        <w:t xml:space="preserve"> </w:t>
      </w:r>
      <w:r w:rsidRPr="00B015F0">
        <w:rPr>
          <w:kern w:val="2"/>
          <w:sz w:val="40"/>
          <w:szCs w:val="40"/>
        </w:rPr>
        <w:t>月</w:t>
      </w:r>
      <w:r w:rsidRPr="00B015F0">
        <w:rPr>
          <w:kern w:val="2"/>
          <w:sz w:val="40"/>
          <w:szCs w:val="40"/>
        </w:rPr>
        <w:t xml:space="preserve"> </w:t>
      </w:r>
    </w:p>
    <w:p w14:paraId="5ADD4607" w14:textId="77777777" w:rsidR="00736AFD" w:rsidRPr="00B015F0" w:rsidRDefault="00736AFD" w:rsidP="00736AFD">
      <w:pPr>
        <w:tabs>
          <w:tab w:val="left" w:pos="3356"/>
        </w:tabs>
        <w:autoSpaceDN/>
        <w:textAlignment w:val="auto"/>
        <w:rPr>
          <w:b/>
          <w:bCs/>
          <w:caps/>
          <w:kern w:val="2"/>
        </w:rPr>
      </w:pPr>
      <w:r w:rsidRPr="00B015F0">
        <w:rPr>
          <w:b/>
          <w:kern w:val="2"/>
        </w:rPr>
        <w:lastRenderedPageBreak/>
        <w:t>（本頁僅供參考，免附於計畫書中）</w:t>
      </w:r>
    </w:p>
    <w:p w14:paraId="75D44FE2" w14:textId="77777777" w:rsidR="00736AFD" w:rsidRPr="00B015F0" w:rsidRDefault="00736AFD" w:rsidP="00736AFD">
      <w:pPr>
        <w:autoSpaceDN/>
        <w:textAlignment w:val="auto"/>
        <w:rPr>
          <w:bCs/>
          <w:caps/>
          <w:kern w:val="2"/>
        </w:rPr>
      </w:pPr>
    </w:p>
    <w:p w14:paraId="6D098D08" w14:textId="77777777" w:rsidR="00736AFD" w:rsidRPr="00B015F0" w:rsidRDefault="00736AFD" w:rsidP="00736AFD">
      <w:pPr>
        <w:autoSpaceDN/>
        <w:textAlignment w:val="auto"/>
        <w:rPr>
          <w:bCs/>
          <w:caps/>
          <w:kern w:val="2"/>
        </w:rPr>
      </w:pPr>
      <w:r w:rsidRPr="00B015F0">
        <w:rPr>
          <w:kern w:val="2"/>
        </w:rPr>
        <w:t>計畫書撰寫說明：</w:t>
      </w:r>
    </w:p>
    <w:p w14:paraId="22745688" w14:textId="77777777" w:rsidR="00736AFD" w:rsidRPr="00B015F0" w:rsidRDefault="00736AFD" w:rsidP="00736AFD">
      <w:pPr>
        <w:autoSpaceDN/>
        <w:ind w:left="560" w:hangingChars="200" w:hanging="560"/>
        <w:textAlignment w:val="auto"/>
        <w:rPr>
          <w:bCs/>
          <w:caps/>
          <w:kern w:val="2"/>
        </w:rPr>
      </w:pPr>
      <w:r w:rsidRPr="00B015F0">
        <w:rPr>
          <w:kern w:val="2"/>
        </w:rPr>
        <w:t>一、請依計畫書格式之目錄架構撰寫計畫書，請勿刪除任</w:t>
      </w:r>
      <w:proofErr w:type="gramStart"/>
      <w:r w:rsidRPr="00B015F0">
        <w:rPr>
          <w:kern w:val="2"/>
        </w:rPr>
        <w:t>一</w:t>
      </w:r>
      <w:proofErr w:type="gramEnd"/>
      <w:r w:rsidRPr="00B015F0">
        <w:rPr>
          <w:kern w:val="2"/>
        </w:rPr>
        <w:t>項目，但得依實際需要而自行增加目錄項目，遇</w:t>
      </w:r>
      <w:proofErr w:type="gramStart"/>
      <w:r w:rsidRPr="00B015F0">
        <w:rPr>
          <w:kern w:val="2"/>
        </w:rPr>
        <w:t>有免填之</w:t>
      </w:r>
      <w:proofErr w:type="gramEnd"/>
      <w:r w:rsidRPr="00B015F0">
        <w:rPr>
          <w:kern w:val="2"/>
        </w:rPr>
        <w:t>項目請以「無」註明。因填寫不全或不實導致無法通過審議者，提案業者不得異議。</w:t>
      </w:r>
    </w:p>
    <w:p w14:paraId="6428652A" w14:textId="77777777" w:rsidR="00736AFD" w:rsidRPr="00B015F0" w:rsidRDefault="00736AFD" w:rsidP="00736AFD">
      <w:pPr>
        <w:autoSpaceDN/>
        <w:ind w:left="560" w:hangingChars="200" w:hanging="560"/>
        <w:textAlignment w:val="auto"/>
        <w:rPr>
          <w:bCs/>
          <w:caps/>
          <w:kern w:val="2"/>
        </w:rPr>
      </w:pPr>
      <w:r w:rsidRPr="00B015F0">
        <w:rPr>
          <w:kern w:val="2"/>
        </w:rPr>
        <w:t>二、請以</w:t>
      </w:r>
      <w:r w:rsidRPr="00B015F0">
        <w:rPr>
          <w:kern w:val="2"/>
        </w:rPr>
        <w:t>A4</w:t>
      </w:r>
      <w:r w:rsidRPr="00B015F0">
        <w:rPr>
          <w:kern w:val="2"/>
        </w:rPr>
        <w:t>規格紙張</w:t>
      </w:r>
      <w:proofErr w:type="gramStart"/>
      <w:r w:rsidRPr="00B015F0">
        <w:rPr>
          <w:kern w:val="2"/>
        </w:rPr>
        <w:t>直式橫書</w:t>
      </w:r>
      <w:proofErr w:type="gramEnd"/>
      <w:r w:rsidRPr="00B015F0">
        <w:rPr>
          <w:kern w:val="2"/>
        </w:rPr>
        <w:t>（由左至右），並編目錄、表目錄、圖目錄、頁碼。</w:t>
      </w:r>
    </w:p>
    <w:p w14:paraId="7CBDDA37" w14:textId="77777777" w:rsidR="00736AFD" w:rsidRPr="00B015F0" w:rsidRDefault="00736AFD" w:rsidP="00736AFD">
      <w:pPr>
        <w:autoSpaceDN/>
        <w:ind w:left="560" w:hangingChars="200" w:hanging="560"/>
        <w:textAlignment w:val="auto"/>
        <w:rPr>
          <w:bCs/>
          <w:caps/>
          <w:kern w:val="2"/>
        </w:rPr>
      </w:pPr>
      <w:r w:rsidRPr="00B015F0">
        <w:rPr>
          <w:kern w:val="2"/>
        </w:rPr>
        <w:t>三、表格長度或欄位如不敷使用時，請自行調整。</w:t>
      </w:r>
    </w:p>
    <w:p w14:paraId="1A6967A5" w14:textId="77777777" w:rsidR="00736AFD" w:rsidRPr="00B015F0" w:rsidRDefault="00736AFD" w:rsidP="00736AFD">
      <w:pPr>
        <w:autoSpaceDN/>
        <w:ind w:left="560" w:hangingChars="200" w:hanging="560"/>
        <w:textAlignment w:val="auto"/>
        <w:rPr>
          <w:bCs/>
          <w:caps/>
          <w:kern w:val="2"/>
        </w:rPr>
      </w:pPr>
      <w:r w:rsidRPr="00B015F0">
        <w:rPr>
          <w:kern w:val="2"/>
        </w:rPr>
        <w:t>四、表編號請於表格上方註明，並加上說明；圖編號請於圖下方註明，並加上說明。</w:t>
      </w:r>
    </w:p>
    <w:p w14:paraId="58B9DB90" w14:textId="77777777" w:rsidR="00736AFD" w:rsidRPr="00B015F0" w:rsidRDefault="00736AFD" w:rsidP="00736AFD">
      <w:pPr>
        <w:autoSpaceDN/>
        <w:ind w:left="560" w:hangingChars="200" w:hanging="560"/>
        <w:textAlignment w:val="auto"/>
        <w:rPr>
          <w:bCs/>
          <w:caps/>
          <w:kern w:val="2"/>
        </w:rPr>
      </w:pPr>
      <w:r w:rsidRPr="00B015F0">
        <w:rPr>
          <w:kern w:val="2"/>
        </w:rPr>
        <w:t>五、各項市場調查資料應註明資料來源及資料日期。</w:t>
      </w:r>
    </w:p>
    <w:p w14:paraId="6D290D1C" w14:textId="77777777" w:rsidR="00736AFD" w:rsidRPr="00B015F0" w:rsidRDefault="00736AFD" w:rsidP="00736AFD">
      <w:pPr>
        <w:autoSpaceDN/>
        <w:ind w:left="560" w:hangingChars="200" w:hanging="560"/>
        <w:textAlignment w:val="auto"/>
        <w:rPr>
          <w:bCs/>
          <w:caps/>
          <w:kern w:val="2"/>
        </w:rPr>
      </w:pPr>
      <w:r w:rsidRPr="00B015F0">
        <w:rPr>
          <w:kern w:val="2"/>
        </w:rPr>
        <w:t>六、各項資料應注意前後一致，按實編列或填</w:t>
      </w:r>
      <w:proofErr w:type="gramStart"/>
      <w:r w:rsidRPr="00B015F0">
        <w:rPr>
          <w:kern w:val="2"/>
        </w:rPr>
        <w:t>註</w:t>
      </w:r>
      <w:proofErr w:type="gramEnd"/>
      <w:r w:rsidRPr="00B015F0">
        <w:rPr>
          <w:kern w:val="2"/>
        </w:rPr>
        <w:t>。</w:t>
      </w:r>
    </w:p>
    <w:p w14:paraId="5AE8D74B" w14:textId="77777777" w:rsidR="00736AFD" w:rsidRPr="00B015F0" w:rsidRDefault="00736AFD" w:rsidP="00736AFD">
      <w:pPr>
        <w:autoSpaceDN/>
        <w:ind w:left="560" w:hangingChars="200" w:hanging="560"/>
        <w:textAlignment w:val="auto"/>
        <w:rPr>
          <w:bCs/>
          <w:caps/>
          <w:kern w:val="2"/>
        </w:rPr>
      </w:pPr>
      <w:r w:rsidRPr="00B015F0">
        <w:rPr>
          <w:kern w:val="2"/>
        </w:rPr>
        <w:t>七、金額請以新臺幣元為單位，小數點以下四捨五入計算。</w:t>
      </w:r>
    </w:p>
    <w:p w14:paraId="31983648" w14:textId="77777777" w:rsidR="00736AFD" w:rsidRPr="00B015F0" w:rsidRDefault="00736AFD" w:rsidP="00736AFD">
      <w:pPr>
        <w:autoSpaceDN/>
        <w:ind w:left="560" w:hangingChars="200" w:hanging="560"/>
        <w:textAlignment w:val="auto"/>
        <w:rPr>
          <w:bCs/>
          <w:caps/>
          <w:kern w:val="2"/>
        </w:rPr>
      </w:pPr>
      <w:r w:rsidRPr="00B015F0">
        <w:rPr>
          <w:kern w:val="2"/>
        </w:rPr>
        <w:t>八、灰底標示文字係補充說明填寫內容，請依實際狀況填寫並刪除灰底標示文字。</w:t>
      </w:r>
    </w:p>
    <w:p w14:paraId="3767406C" w14:textId="77777777" w:rsidR="00736AFD" w:rsidRPr="00B015F0" w:rsidRDefault="00736AFD" w:rsidP="00736AFD">
      <w:pPr>
        <w:autoSpaceDN/>
        <w:textAlignment w:val="auto"/>
        <w:rPr>
          <w:bCs/>
          <w:caps/>
          <w:kern w:val="2"/>
        </w:rPr>
      </w:pPr>
    </w:p>
    <w:p w14:paraId="0F1F4807" w14:textId="77777777" w:rsidR="00736AFD" w:rsidRPr="00B015F0" w:rsidRDefault="00736AFD" w:rsidP="00736AFD">
      <w:pPr>
        <w:autoSpaceDN/>
        <w:textAlignment w:val="auto"/>
        <w:rPr>
          <w:bCs/>
          <w:caps/>
          <w:kern w:val="2"/>
        </w:rPr>
      </w:pPr>
    </w:p>
    <w:p w14:paraId="3E1AF163" w14:textId="77777777" w:rsidR="00736AFD" w:rsidRPr="00B015F0" w:rsidRDefault="00736AFD" w:rsidP="00736AFD">
      <w:pPr>
        <w:autoSpaceDN/>
        <w:textAlignment w:val="auto"/>
        <w:rPr>
          <w:bCs/>
          <w:caps/>
          <w:kern w:val="2"/>
        </w:rPr>
      </w:pPr>
    </w:p>
    <w:p w14:paraId="2AAB2953" w14:textId="77777777" w:rsidR="00736AFD" w:rsidRPr="00B015F0" w:rsidRDefault="00736AFD" w:rsidP="00736AFD">
      <w:pPr>
        <w:autoSpaceDN/>
        <w:textAlignment w:val="auto"/>
        <w:rPr>
          <w:bCs/>
          <w:caps/>
          <w:kern w:val="2"/>
        </w:rPr>
      </w:pPr>
    </w:p>
    <w:p w14:paraId="035D1E23" w14:textId="77777777" w:rsidR="00736AFD" w:rsidRPr="00B015F0" w:rsidRDefault="00736AFD" w:rsidP="00736AFD">
      <w:pPr>
        <w:autoSpaceDN/>
        <w:textAlignment w:val="auto"/>
        <w:rPr>
          <w:bCs/>
          <w:caps/>
          <w:kern w:val="2"/>
        </w:rPr>
      </w:pPr>
    </w:p>
    <w:p w14:paraId="2659D50C" w14:textId="77777777" w:rsidR="00736AFD" w:rsidRPr="00B015F0" w:rsidRDefault="00736AFD" w:rsidP="00736AFD">
      <w:pPr>
        <w:autoSpaceDN/>
        <w:textAlignment w:val="auto"/>
        <w:rPr>
          <w:bCs/>
          <w:caps/>
          <w:kern w:val="2"/>
        </w:rPr>
      </w:pPr>
    </w:p>
    <w:p w14:paraId="5F4EE6E7" w14:textId="77777777" w:rsidR="00736AFD" w:rsidRPr="00B015F0" w:rsidRDefault="00736AFD" w:rsidP="00736AFD">
      <w:pPr>
        <w:autoSpaceDN/>
        <w:textAlignment w:val="auto"/>
        <w:rPr>
          <w:bCs/>
          <w:caps/>
          <w:kern w:val="2"/>
        </w:rPr>
      </w:pPr>
    </w:p>
    <w:p w14:paraId="70FD18F0" w14:textId="77777777" w:rsidR="00736AFD" w:rsidRPr="00B015F0" w:rsidRDefault="00736AFD" w:rsidP="00736AFD">
      <w:pPr>
        <w:autoSpaceDN/>
        <w:textAlignment w:val="auto"/>
        <w:rPr>
          <w:bCs/>
          <w:caps/>
          <w:kern w:val="2"/>
        </w:rPr>
      </w:pPr>
    </w:p>
    <w:p w14:paraId="38B2940B" w14:textId="77777777" w:rsidR="00736AFD" w:rsidRPr="00B015F0" w:rsidRDefault="00736AFD" w:rsidP="00736AFD">
      <w:pPr>
        <w:tabs>
          <w:tab w:val="center" w:pos="4819"/>
        </w:tabs>
        <w:autoSpaceDN/>
        <w:textAlignment w:val="auto"/>
        <w:rPr>
          <w:bCs/>
          <w:caps/>
          <w:kern w:val="2"/>
        </w:rPr>
        <w:sectPr w:rsidR="00736AFD" w:rsidRPr="00B015F0" w:rsidSect="0033019E">
          <w:footerReference w:type="default" r:id="rId16"/>
          <w:pgSz w:w="11907" w:h="16840" w:code="9"/>
          <w:pgMar w:top="1304" w:right="1134" w:bottom="1134" w:left="1134" w:header="850" w:footer="567" w:gutter="0"/>
          <w:cols w:space="720"/>
          <w:titlePg/>
          <w:docGrid w:linePitch="423"/>
        </w:sectPr>
      </w:pPr>
      <w:r w:rsidRPr="00B015F0">
        <w:rPr>
          <w:kern w:val="2"/>
        </w:rPr>
        <w:tab/>
      </w:r>
    </w:p>
    <w:p w14:paraId="35E6305B" w14:textId="35A3BBC6" w:rsidR="00736AFD" w:rsidRPr="00B015F0" w:rsidRDefault="00736AFD" w:rsidP="00736AFD">
      <w:pPr>
        <w:autoSpaceDN/>
        <w:snapToGrid w:val="0"/>
        <w:jc w:val="center"/>
        <w:textAlignment w:val="auto"/>
        <w:rPr>
          <w:b/>
          <w:bCs/>
          <w:caps/>
          <w:kern w:val="2"/>
          <w:sz w:val="36"/>
          <w:szCs w:val="36"/>
        </w:rPr>
      </w:pPr>
      <w:r w:rsidRPr="00B015F0">
        <w:rPr>
          <w:b/>
          <w:kern w:val="2"/>
          <w:sz w:val="36"/>
          <w:szCs w:val="36"/>
        </w:rPr>
        <w:lastRenderedPageBreak/>
        <w:t>目錄</w:t>
      </w:r>
    </w:p>
    <w:p w14:paraId="5AD9DC0A" w14:textId="4EB3F83F" w:rsidR="00736AFD" w:rsidRPr="00B015F0" w:rsidRDefault="00736AFD" w:rsidP="00736AFD">
      <w:pPr>
        <w:tabs>
          <w:tab w:val="right" w:leader="dot" w:pos="9360"/>
        </w:tabs>
        <w:autoSpaceDN/>
        <w:ind w:leftChars="50" w:left="1437" w:hangingChars="405" w:hanging="1297"/>
        <w:textAlignment w:val="auto"/>
        <w:rPr>
          <w:b/>
          <w:bCs/>
          <w:caps/>
          <w:noProof/>
          <w:kern w:val="2"/>
          <w:sz w:val="24"/>
          <w:szCs w:val="22"/>
        </w:rPr>
      </w:pPr>
      <w:r w:rsidRPr="00B015F0">
        <w:rPr>
          <w:b/>
          <w:bCs/>
          <w:caps/>
          <w:noProof/>
          <w:kern w:val="2"/>
          <w:sz w:val="32"/>
          <w:szCs w:val="32"/>
        </w:rPr>
        <w:fldChar w:fldCharType="begin"/>
      </w:r>
      <w:r w:rsidRPr="00B015F0">
        <w:rPr>
          <w:b/>
          <w:noProof/>
          <w:kern w:val="2"/>
        </w:rPr>
        <w:instrText xml:space="preserve"> TOC \h \z \t "</w:instrText>
      </w:r>
      <w:r w:rsidRPr="00B015F0">
        <w:rPr>
          <w:b/>
          <w:noProof/>
          <w:kern w:val="2"/>
        </w:rPr>
        <w:instrText>標題</w:instrText>
      </w:r>
      <w:r w:rsidRPr="00B015F0">
        <w:rPr>
          <w:b/>
          <w:noProof/>
          <w:kern w:val="2"/>
        </w:rPr>
        <w:instrText xml:space="preserve"> 5,1,</w:instrText>
      </w:r>
      <w:r w:rsidRPr="00B015F0">
        <w:rPr>
          <w:b/>
          <w:noProof/>
          <w:kern w:val="2"/>
        </w:rPr>
        <w:instrText>標題</w:instrText>
      </w:r>
      <w:r w:rsidRPr="00B015F0">
        <w:rPr>
          <w:b/>
          <w:noProof/>
          <w:kern w:val="2"/>
        </w:rPr>
        <w:instrText xml:space="preserve"> 6,2,</w:instrText>
      </w:r>
      <w:r w:rsidRPr="00B015F0">
        <w:rPr>
          <w:b/>
          <w:noProof/>
          <w:kern w:val="2"/>
        </w:rPr>
        <w:instrText>樣式</w:instrText>
      </w:r>
      <w:r w:rsidRPr="00B015F0">
        <w:rPr>
          <w:b/>
          <w:noProof/>
          <w:kern w:val="2"/>
        </w:rPr>
        <w:instrText xml:space="preserve">1,1" </w:instrText>
      </w:r>
      <w:r w:rsidRPr="00B015F0">
        <w:rPr>
          <w:b/>
          <w:bCs/>
          <w:caps/>
          <w:noProof/>
          <w:kern w:val="2"/>
          <w:sz w:val="32"/>
          <w:szCs w:val="32"/>
        </w:rPr>
        <w:fldChar w:fldCharType="separate"/>
      </w:r>
      <w:hyperlink w:anchor="_Toc193446643" w:history="1">
        <w:r w:rsidRPr="00B015F0">
          <w:rPr>
            <w:b/>
            <w:noProof/>
            <w:kern w:val="2"/>
          </w:rPr>
          <w:t>壹、基本資料</w:t>
        </w:r>
        <w:r w:rsidRPr="00B015F0">
          <w:rPr>
            <w:b/>
            <w:noProof/>
            <w:webHidden/>
            <w:kern w:val="2"/>
          </w:rPr>
          <w:tab/>
        </w:r>
        <w:r w:rsidRPr="00B015F0">
          <w:rPr>
            <w:b/>
            <w:bCs/>
            <w:caps/>
            <w:noProof/>
            <w:webHidden/>
            <w:kern w:val="2"/>
          </w:rPr>
          <w:fldChar w:fldCharType="begin"/>
        </w:r>
        <w:r w:rsidRPr="00B015F0">
          <w:rPr>
            <w:b/>
            <w:noProof/>
            <w:webHidden/>
            <w:kern w:val="2"/>
          </w:rPr>
          <w:instrText xml:space="preserve"> PAGEREF _Toc193446643 \h </w:instrText>
        </w:r>
        <w:r w:rsidRPr="00B015F0">
          <w:rPr>
            <w:b/>
            <w:bCs/>
            <w:caps/>
            <w:noProof/>
            <w:webHidden/>
            <w:kern w:val="2"/>
          </w:rPr>
        </w:r>
        <w:r w:rsidRPr="00B015F0">
          <w:rPr>
            <w:b/>
            <w:bCs/>
            <w:caps/>
            <w:noProof/>
            <w:webHidden/>
            <w:kern w:val="2"/>
          </w:rPr>
          <w:fldChar w:fldCharType="separate"/>
        </w:r>
        <w:r w:rsidR="00CF0E94">
          <w:rPr>
            <w:b/>
            <w:noProof/>
            <w:webHidden/>
            <w:kern w:val="2"/>
          </w:rPr>
          <w:t>61</w:t>
        </w:r>
        <w:r w:rsidRPr="00B015F0">
          <w:rPr>
            <w:b/>
            <w:bCs/>
            <w:caps/>
            <w:noProof/>
            <w:webHidden/>
            <w:kern w:val="2"/>
          </w:rPr>
          <w:fldChar w:fldCharType="end"/>
        </w:r>
      </w:hyperlink>
    </w:p>
    <w:p w14:paraId="72DB4252" w14:textId="71A9367E" w:rsidR="00736AFD" w:rsidRPr="00B015F0" w:rsidRDefault="00736AFD" w:rsidP="00736AFD">
      <w:pPr>
        <w:tabs>
          <w:tab w:val="left" w:pos="1134"/>
          <w:tab w:val="right" w:leader="dot" w:pos="9360"/>
        </w:tabs>
        <w:autoSpaceDN/>
        <w:ind w:leftChars="200" w:left="560"/>
        <w:textAlignment w:val="auto"/>
        <w:rPr>
          <w:bCs/>
          <w:caps/>
          <w:noProof/>
          <w:kern w:val="2"/>
          <w:sz w:val="24"/>
          <w:szCs w:val="22"/>
        </w:rPr>
      </w:pPr>
      <w:hyperlink w:anchor="_Toc193446644" w:history="1">
        <w:r w:rsidRPr="00B015F0">
          <w:rPr>
            <w:b/>
            <w:noProof/>
            <w:kern w:val="2"/>
          </w:rPr>
          <w:t>一、提案</w:t>
        </w:r>
        <w:r w:rsidR="006C2326" w:rsidRPr="00B015F0">
          <w:rPr>
            <w:rFonts w:hint="eastAsia"/>
            <w:b/>
            <w:bCs/>
            <w:caps/>
            <w:noProof/>
            <w:kern w:val="2"/>
          </w:rPr>
          <w:t>中央廚房營運</w:t>
        </w:r>
        <w:r w:rsidR="00873B7C" w:rsidRPr="00B015F0">
          <w:rPr>
            <w:rFonts w:hint="eastAsia"/>
            <w:b/>
            <w:bCs/>
            <w:caps/>
            <w:noProof/>
            <w:kern w:val="2"/>
          </w:rPr>
          <w:t>業</w:t>
        </w:r>
        <w:r w:rsidRPr="00B015F0">
          <w:rPr>
            <w:noProof/>
            <w:webHidden/>
            <w:kern w:val="2"/>
          </w:rPr>
          <w:tab/>
        </w:r>
        <w:r w:rsidRPr="00B015F0">
          <w:rPr>
            <w:bCs/>
            <w:caps/>
            <w:noProof/>
            <w:webHidden/>
            <w:kern w:val="2"/>
          </w:rPr>
          <w:fldChar w:fldCharType="begin"/>
        </w:r>
        <w:r w:rsidRPr="00B015F0">
          <w:rPr>
            <w:noProof/>
            <w:webHidden/>
            <w:kern w:val="2"/>
          </w:rPr>
          <w:instrText xml:space="preserve"> PAGEREF _Toc193446644 \h </w:instrText>
        </w:r>
        <w:r w:rsidRPr="00B015F0">
          <w:rPr>
            <w:bCs/>
            <w:caps/>
            <w:noProof/>
            <w:webHidden/>
            <w:kern w:val="2"/>
          </w:rPr>
        </w:r>
        <w:r w:rsidRPr="00B015F0">
          <w:rPr>
            <w:bCs/>
            <w:caps/>
            <w:noProof/>
            <w:webHidden/>
            <w:kern w:val="2"/>
          </w:rPr>
          <w:fldChar w:fldCharType="separate"/>
        </w:r>
        <w:r w:rsidR="00CF0E94">
          <w:rPr>
            <w:noProof/>
            <w:webHidden/>
            <w:kern w:val="2"/>
          </w:rPr>
          <w:t>61</w:t>
        </w:r>
        <w:r w:rsidRPr="00B015F0">
          <w:rPr>
            <w:bCs/>
            <w:caps/>
            <w:noProof/>
            <w:webHidden/>
            <w:kern w:val="2"/>
          </w:rPr>
          <w:fldChar w:fldCharType="end"/>
        </w:r>
      </w:hyperlink>
    </w:p>
    <w:p w14:paraId="608C4A0F" w14:textId="221237BF" w:rsidR="00736AFD" w:rsidRPr="00B015F0" w:rsidRDefault="00736AFD" w:rsidP="00736AFD">
      <w:pPr>
        <w:tabs>
          <w:tab w:val="left" w:pos="1134"/>
          <w:tab w:val="right" w:leader="dot" w:pos="9360"/>
        </w:tabs>
        <w:autoSpaceDN/>
        <w:ind w:leftChars="200" w:left="560"/>
        <w:textAlignment w:val="auto"/>
        <w:rPr>
          <w:bCs/>
          <w:caps/>
          <w:noProof/>
          <w:kern w:val="2"/>
          <w:sz w:val="24"/>
          <w:szCs w:val="22"/>
        </w:rPr>
      </w:pPr>
      <w:hyperlink w:anchor="_Toc193446645" w:history="1">
        <w:r w:rsidRPr="00B015F0">
          <w:rPr>
            <w:b/>
            <w:noProof/>
            <w:kern w:val="2"/>
          </w:rPr>
          <w:t>二、提案</w:t>
        </w:r>
        <w:r w:rsidR="0049603A" w:rsidRPr="00B015F0">
          <w:rPr>
            <w:rFonts w:hint="eastAsia"/>
            <w:b/>
            <w:bCs/>
            <w:caps/>
            <w:noProof/>
            <w:kern w:val="2"/>
          </w:rPr>
          <w:t>學校端資料</w:t>
        </w:r>
        <w:r w:rsidRPr="00B015F0">
          <w:rPr>
            <w:noProof/>
            <w:webHidden/>
            <w:kern w:val="2"/>
          </w:rPr>
          <w:tab/>
        </w:r>
        <w:r w:rsidRPr="00B015F0">
          <w:rPr>
            <w:bCs/>
            <w:caps/>
            <w:noProof/>
            <w:webHidden/>
            <w:kern w:val="2"/>
          </w:rPr>
          <w:fldChar w:fldCharType="begin"/>
        </w:r>
        <w:r w:rsidRPr="00B015F0">
          <w:rPr>
            <w:noProof/>
            <w:webHidden/>
            <w:kern w:val="2"/>
          </w:rPr>
          <w:instrText xml:space="preserve"> PAGEREF _Toc193446645 \h </w:instrText>
        </w:r>
        <w:r w:rsidRPr="00B015F0">
          <w:rPr>
            <w:bCs/>
            <w:caps/>
            <w:noProof/>
            <w:webHidden/>
            <w:kern w:val="2"/>
          </w:rPr>
        </w:r>
        <w:r w:rsidRPr="00B015F0">
          <w:rPr>
            <w:bCs/>
            <w:caps/>
            <w:noProof/>
            <w:webHidden/>
            <w:kern w:val="2"/>
          </w:rPr>
          <w:fldChar w:fldCharType="separate"/>
        </w:r>
        <w:r w:rsidR="00CF0E94">
          <w:rPr>
            <w:noProof/>
            <w:webHidden/>
            <w:kern w:val="2"/>
          </w:rPr>
          <w:t>62</w:t>
        </w:r>
        <w:r w:rsidRPr="00B015F0">
          <w:rPr>
            <w:bCs/>
            <w:caps/>
            <w:noProof/>
            <w:webHidden/>
            <w:kern w:val="2"/>
          </w:rPr>
          <w:fldChar w:fldCharType="end"/>
        </w:r>
      </w:hyperlink>
    </w:p>
    <w:p w14:paraId="01020E79" w14:textId="572B0A1F" w:rsidR="00736AFD" w:rsidRPr="00B015F0" w:rsidRDefault="00736AFD" w:rsidP="00736AFD">
      <w:pPr>
        <w:tabs>
          <w:tab w:val="left" w:pos="1134"/>
          <w:tab w:val="right" w:leader="dot" w:pos="9360"/>
        </w:tabs>
        <w:autoSpaceDN/>
        <w:ind w:leftChars="200" w:left="560"/>
        <w:textAlignment w:val="auto"/>
        <w:rPr>
          <w:noProof/>
        </w:rPr>
      </w:pPr>
      <w:hyperlink w:anchor="_Toc193446646" w:history="1">
        <w:r w:rsidRPr="00B015F0">
          <w:rPr>
            <w:b/>
            <w:noProof/>
            <w:kern w:val="2"/>
          </w:rPr>
          <w:t>三、提案</w:t>
        </w:r>
        <w:r w:rsidR="0049603A" w:rsidRPr="00B015F0">
          <w:rPr>
            <w:rFonts w:hint="eastAsia"/>
            <w:b/>
            <w:bCs/>
            <w:caps/>
            <w:noProof/>
            <w:kern w:val="2"/>
          </w:rPr>
          <w:t>計畫摘要</w:t>
        </w:r>
        <w:r w:rsidRPr="00B015F0">
          <w:rPr>
            <w:noProof/>
            <w:webHidden/>
            <w:kern w:val="2"/>
          </w:rPr>
          <w:tab/>
        </w:r>
        <w:r w:rsidRPr="00B015F0">
          <w:rPr>
            <w:bCs/>
            <w:caps/>
            <w:noProof/>
            <w:webHidden/>
            <w:kern w:val="2"/>
          </w:rPr>
          <w:fldChar w:fldCharType="begin"/>
        </w:r>
        <w:r w:rsidRPr="00B015F0">
          <w:rPr>
            <w:noProof/>
            <w:webHidden/>
            <w:kern w:val="2"/>
          </w:rPr>
          <w:instrText xml:space="preserve"> PAGEREF _Toc193446646 \h </w:instrText>
        </w:r>
        <w:r w:rsidRPr="00B015F0">
          <w:rPr>
            <w:bCs/>
            <w:caps/>
            <w:noProof/>
            <w:webHidden/>
            <w:kern w:val="2"/>
          </w:rPr>
        </w:r>
        <w:r w:rsidRPr="00B015F0">
          <w:rPr>
            <w:bCs/>
            <w:caps/>
            <w:noProof/>
            <w:webHidden/>
            <w:kern w:val="2"/>
          </w:rPr>
          <w:fldChar w:fldCharType="separate"/>
        </w:r>
        <w:r w:rsidR="00CF0E94">
          <w:rPr>
            <w:noProof/>
            <w:webHidden/>
            <w:kern w:val="2"/>
          </w:rPr>
          <w:t>64</w:t>
        </w:r>
        <w:r w:rsidRPr="00B015F0">
          <w:rPr>
            <w:bCs/>
            <w:caps/>
            <w:noProof/>
            <w:webHidden/>
            <w:kern w:val="2"/>
          </w:rPr>
          <w:fldChar w:fldCharType="end"/>
        </w:r>
      </w:hyperlink>
    </w:p>
    <w:p w14:paraId="19A12479" w14:textId="36309718" w:rsidR="002D0FD1" w:rsidRPr="00B015F0" w:rsidRDefault="002D0FD1" w:rsidP="002D0FD1">
      <w:pPr>
        <w:tabs>
          <w:tab w:val="left" w:pos="1134"/>
          <w:tab w:val="right" w:leader="dot" w:pos="9360"/>
        </w:tabs>
        <w:autoSpaceDN/>
        <w:ind w:leftChars="200" w:left="560"/>
        <w:textAlignment w:val="auto"/>
        <w:rPr>
          <w:bCs/>
          <w:caps/>
          <w:noProof/>
        </w:rPr>
      </w:pPr>
      <w:hyperlink w:anchor="_Toc193446646" w:history="1">
        <w:r w:rsidRPr="00B015F0">
          <w:rPr>
            <w:rFonts w:hint="eastAsia"/>
            <w:b/>
            <w:bCs/>
            <w:caps/>
            <w:noProof/>
            <w:kern w:val="2"/>
          </w:rPr>
          <w:t>四</w:t>
        </w:r>
        <w:r w:rsidRPr="00B015F0">
          <w:rPr>
            <w:rFonts w:hint="eastAsia"/>
            <w:b/>
            <w:noProof/>
            <w:kern w:val="2"/>
          </w:rPr>
          <w:t>、</w:t>
        </w:r>
        <w:r w:rsidR="000F48EC" w:rsidRPr="00B015F0">
          <w:rPr>
            <w:rFonts w:hint="eastAsia"/>
            <w:b/>
            <w:bCs/>
            <w:caps/>
            <w:noProof/>
            <w:kern w:val="2"/>
          </w:rPr>
          <w:t>提案單位與</w:t>
        </w:r>
        <w:r w:rsidR="0049603A" w:rsidRPr="00B015F0">
          <w:rPr>
            <w:rFonts w:hint="eastAsia"/>
            <w:b/>
            <w:bCs/>
            <w:caps/>
            <w:noProof/>
            <w:kern w:val="2"/>
          </w:rPr>
          <w:t>人力資源</w:t>
        </w:r>
        <w:r w:rsidRPr="00B015F0">
          <w:rPr>
            <w:noProof/>
            <w:webHidden/>
            <w:kern w:val="2"/>
          </w:rPr>
          <w:tab/>
        </w:r>
        <w:r w:rsidRPr="00B015F0">
          <w:rPr>
            <w:bCs/>
            <w:caps/>
            <w:noProof/>
            <w:webHidden/>
            <w:kern w:val="2"/>
          </w:rPr>
          <w:fldChar w:fldCharType="begin"/>
        </w:r>
        <w:r w:rsidRPr="00B015F0">
          <w:rPr>
            <w:noProof/>
            <w:webHidden/>
            <w:kern w:val="2"/>
          </w:rPr>
          <w:instrText xml:space="preserve"> PAGEREF _Toc193446646 \h </w:instrText>
        </w:r>
        <w:r w:rsidRPr="00B015F0">
          <w:rPr>
            <w:bCs/>
            <w:caps/>
            <w:noProof/>
            <w:webHidden/>
            <w:kern w:val="2"/>
          </w:rPr>
        </w:r>
        <w:r w:rsidRPr="00B015F0">
          <w:rPr>
            <w:bCs/>
            <w:caps/>
            <w:noProof/>
            <w:webHidden/>
            <w:kern w:val="2"/>
          </w:rPr>
          <w:fldChar w:fldCharType="separate"/>
        </w:r>
        <w:r w:rsidR="00CF0E94">
          <w:rPr>
            <w:noProof/>
            <w:webHidden/>
            <w:kern w:val="2"/>
          </w:rPr>
          <w:t>64</w:t>
        </w:r>
        <w:r w:rsidRPr="00B015F0">
          <w:rPr>
            <w:bCs/>
            <w:caps/>
            <w:noProof/>
            <w:webHidden/>
            <w:kern w:val="2"/>
          </w:rPr>
          <w:fldChar w:fldCharType="end"/>
        </w:r>
      </w:hyperlink>
    </w:p>
    <w:p w14:paraId="46F1F672" w14:textId="728CFC71" w:rsidR="00736AFD" w:rsidRPr="00B015F0" w:rsidRDefault="00736AFD" w:rsidP="00736AFD">
      <w:pPr>
        <w:tabs>
          <w:tab w:val="right" w:leader="dot" w:pos="9360"/>
        </w:tabs>
        <w:autoSpaceDN/>
        <w:ind w:leftChars="50" w:left="1274" w:hangingChars="405" w:hanging="1134"/>
        <w:textAlignment w:val="auto"/>
        <w:rPr>
          <w:b/>
          <w:bCs/>
          <w:caps/>
          <w:noProof/>
          <w:kern w:val="2"/>
          <w:sz w:val="24"/>
          <w:szCs w:val="22"/>
        </w:rPr>
      </w:pPr>
      <w:hyperlink w:anchor="_Toc193446647" w:history="1">
        <w:r w:rsidRPr="00B015F0">
          <w:rPr>
            <w:b/>
            <w:noProof/>
            <w:kern w:val="2"/>
          </w:rPr>
          <w:t>貳、計畫緣起</w:t>
        </w:r>
        <w:r w:rsidRPr="00B015F0">
          <w:rPr>
            <w:b/>
            <w:noProof/>
            <w:webHidden/>
            <w:kern w:val="2"/>
          </w:rPr>
          <w:tab/>
        </w:r>
        <w:r w:rsidRPr="00B015F0">
          <w:rPr>
            <w:b/>
            <w:bCs/>
            <w:caps/>
            <w:noProof/>
            <w:webHidden/>
            <w:kern w:val="2"/>
          </w:rPr>
          <w:fldChar w:fldCharType="begin"/>
        </w:r>
        <w:r w:rsidRPr="00B015F0">
          <w:rPr>
            <w:b/>
            <w:noProof/>
            <w:webHidden/>
            <w:kern w:val="2"/>
          </w:rPr>
          <w:instrText xml:space="preserve"> PAGEREF _Toc193446647 \h </w:instrText>
        </w:r>
        <w:r w:rsidRPr="00B015F0">
          <w:rPr>
            <w:b/>
            <w:bCs/>
            <w:caps/>
            <w:noProof/>
            <w:webHidden/>
            <w:kern w:val="2"/>
          </w:rPr>
        </w:r>
        <w:r w:rsidRPr="00B015F0">
          <w:rPr>
            <w:b/>
            <w:bCs/>
            <w:caps/>
            <w:noProof/>
            <w:webHidden/>
            <w:kern w:val="2"/>
          </w:rPr>
          <w:fldChar w:fldCharType="separate"/>
        </w:r>
        <w:r w:rsidR="00CF0E94">
          <w:rPr>
            <w:b/>
            <w:noProof/>
            <w:webHidden/>
            <w:kern w:val="2"/>
          </w:rPr>
          <w:t>67</w:t>
        </w:r>
        <w:r w:rsidRPr="00B015F0">
          <w:rPr>
            <w:b/>
            <w:bCs/>
            <w:caps/>
            <w:noProof/>
            <w:webHidden/>
            <w:kern w:val="2"/>
          </w:rPr>
          <w:fldChar w:fldCharType="end"/>
        </w:r>
      </w:hyperlink>
    </w:p>
    <w:p w14:paraId="4B885FFC" w14:textId="6FB5BAC3" w:rsidR="00736AFD" w:rsidRPr="00B015F0" w:rsidRDefault="00736AFD" w:rsidP="00736AFD">
      <w:pPr>
        <w:tabs>
          <w:tab w:val="left" w:pos="1134"/>
          <w:tab w:val="right" w:leader="dot" w:pos="9360"/>
        </w:tabs>
        <w:autoSpaceDN/>
        <w:ind w:leftChars="200" w:left="560"/>
        <w:textAlignment w:val="auto"/>
        <w:rPr>
          <w:bCs/>
          <w:caps/>
          <w:noProof/>
          <w:kern w:val="2"/>
          <w:sz w:val="24"/>
          <w:szCs w:val="22"/>
        </w:rPr>
      </w:pPr>
      <w:hyperlink w:anchor="_Toc193446648" w:history="1">
        <w:r w:rsidRPr="00B015F0">
          <w:rPr>
            <w:b/>
            <w:noProof/>
            <w:kern w:val="2"/>
          </w:rPr>
          <w:t>一、計畫目標</w:t>
        </w:r>
        <w:r w:rsidRPr="00B015F0">
          <w:rPr>
            <w:noProof/>
            <w:webHidden/>
            <w:kern w:val="2"/>
          </w:rPr>
          <w:tab/>
        </w:r>
        <w:r w:rsidRPr="00B015F0">
          <w:rPr>
            <w:bCs/>
            <w:caps/>
            <w:noProof/>
            <w:webHidden/>
            <w:kern w:val="2"/>
          </w:rPr>
          <w:fldChar w:fldCharType="begin"/>
        </w:r>
        <w:r w:rsidRPr="00B015F0">
          <w:rPr>
            <w:noProof/>
            <w:webHidden/>
            <w:kern w:val="2"/>
          </w:rPr>
          <w:instrText xml:space="preserve"> PAGEREF _Toc193446648 \h </w:instrText>
        </w:r>
        <w:r w:rsidRPr="00B015F0">
          <w:rPr>
            <w:bCs/>
            <w:caps/>
            <w:noProof/>
            <w:webHidden/>
            <w:kern w:val="2"/>
          </w:rPr>
        </w:r>
        <w:r w:rsidRPr="00B015F0">
          <w:rPr>
            <w:bCs/>
            <w:caps/>
            <w:noProof/>
            <w:webHidden/>
            <w:kern w:val="2"/>
          </w:rPr>
          <w:fldChar w:fldCharType="separate"/>
        </w:r>
        <w:r w:rsidR="00CF0E94">
          <w:rPr>
            <w:noProof/>
            <w:webHidden/>
            <w:kern w:val="2"/>
          </w:rPr>
          <w:t>67</w:t>
        </w:r>
        <w:r w:rsidRPr="00B015F0">
          <w:rPr>
            <w:bCs/>
            <w:caps/>
            <w:noProof/>
            <w:webHidden/>
            <w:kern w:val="2"/>
          </w:rPr>
          <w:fldChar w:fldCharType="end"/>
        </w:r>
      </w:hyperlink>
    </w:p>
    <w:p w14:paraId="49D7336B" w14:textId="640D1478" w:rsidR="00736AFD" w:rsidRPr="00B015F0" w:rsidRDefault="00736AFD" w:rsidP="00736AFD">
      <w:pPr>
        <w:tabs>
          <w:tab w:val="left" w:pos="1134"/>
          <w:tab w:val="right" w:leader="dot" w:pos="9360"/>
        </w:tabs>
        <w:autoSpaceDN/>
        <w:ind w:leftChars="200" w:left="560"/>
        <w:textAlignment w:val="auto"/>
        <w:rPr>
          <w:bCs/>
          <w:caps/>
          <w:noProof/>
          <w:kern w:val="2"/>
          <w:sz w:val="24"/>
          <w:szCs w:val="22"/>
        </w:rPr>
      </w:pPr>
      <w:hyperlink w:anchor="_Toc193446649" w:history="1">
        <w:r w:rsidRPr="00B015F0">
          <w:rPr>
            <w:b/>
            <w:noProof/>
            <w:kern w:val="2"/>
          </w:rPr>
          <w:t>二、產業現況分析</w:t>
        </w:r>
        <w:r w:rsidRPr="00B015F0">
          <w:rPr>
            <w:noProof/>
            <w:webHidden/>
            <w:kern w:val="2"/>
          </w:rPr>
          <w:tab/>
        </w:r>
        <w:r w:rsidRPr="00B015F0">
          <w:rPr>
            <w:bCs/>
            <w:caps/>
            <w:noProof/>
            <w:webHidden/>
            <w:kern w:val="2"/>
          </w:rPr>
          <w:fldChar w:fldCharType="begin"/>
        </w:r>
        <w:r w:rsidRPr="00B015F0">
          <w:rPr>
            <w:noProof/>
            <w:webHidden/>
            <w:kern w:val="2"/>
          </w:rPr>
          <w:instrText xml:space="preserve"> PAGEREF _Toc193446649 \h </w:instrText>
        </w:r>
        <w:r w:rsidRPr="00B015F0">
          <w:rPr>
            <w:bCs/>
            <w:caps/>
            <w:noProof/>
            <w:webHidden/>
            <w:kern w:val="2"/>
          </w:rPr>
        </w:r>
        <w:r w:rsidRPr="00B015F0">
          <w:rPr>
            <w:bCs/>
            <w:caps/>
            <w:noProof/>
            <w:webHidden/>
            <w:kern w:val="2"/>
          </w:rPr>
          <w:fldChar w:fldCharType="separate"/>
        </w:r>
        <w:r w:rsidR="00CF0E94">
          <w:rPr>
            <w:noProof/>
            <w:webHidden/>
            <w:kern w:val="2"/>
          </w:rPr>
          <w:t>67</w:t>
        </w:r>
        <w:r w:rsidRPr="00B015F0">
          <w:rPr>
            <w:bCs/>
            <w:caps/>
            <w:noProof/>
            <w:webHidden/>
            <w:kern w:val="2"/>
          </w:rPr>
          <w:fldChar w:fldCharType="end"/>
        </w:r>
      </w:hyperlink>
    </w:p>
    <w:p w14:paraId="5FDC66C9" w14:textId="2BE61E43" w:rsidR="00736AFD" w:rsidRPr="00B015F0" w:rsidRDefault="00736AFD" w:rsidP="00736AFD">
      <w:pPr>
        <w:tabs>
          <w:tab w:val="right" w:leader="dot" w:pos="9360"/>
        </w:tabs>
        <w:autoSpaceDN/>
        <w:ind w:leftChars="50" w:left="1274" w:hangingChars="405" w:hanging="1134"/>
        <w:textAlignment w:val="auto"/>
        <w:rPr>
          <w:b/>
          <w:bCs/>
          <w:caps/>
          <w:noProof/>
          <w:kern w:val="2"/>
          <w:sz w:val="24"/>
          <w:szCs w:val="22"/>
        </w:rPr>
      </w:pPr>
      <w:hyperlink w:anchor="_Toc193446650" w:history="1">
        <w:r w:rsidRPr="00B015F0">
          <w:rPr>
            <w:b/>
            <w:noProof/>
            <w:kern w:val="2"/>
          </w:rPr>
          <w:t>參、遭遇問題與解決方法</w:t>
        </w:r>
        <w:r w:rsidRPr="00B015F0">
          <w:rPr>
            <w:b/>
            <w:noProof/>
            <w:webHidden/>
            <w:kern w:val="2"/>
          </w:rPr>
          <w:tab/>
        </w:r>
        <w:r w:rsidRPr="00B015F0">
          <w:rPr>
            <w:b/>
            <w:bCs/>
            <w:caps/>
            <w:noProof/>
            <w:webHidden/>
            <w:kern w:val="2"/>
          </w:rPr>
          <w:fldChar w:fldCharType="begin"/>
        </w:r>
        <w:r w:rsidRPr="00B015F0">
          <w:rPr>
            <w:b/>
            <w:noProof/>
            <w:webHidden/>
            <w:kern w:val="2"/>
          </w:rPr>
          <w:instrText xml:space="preserve"> PAGEREF _Toc193446650 \h </w:instrText>
        </w:r>
        <w:r w:rsidRPr="00B015F0">
          <w:rPr>
            <w:b/>
            <w:bCs/>
            <w:caps/>
            <w:noProof/>
            <w:webHidden/>
            <w:kern w:val="2"/>
          </w:rPr>
        </w:r>
        <w:r w:rsidRPr="00B015F0">
          <w:rPr>
            <w:b/>
            <w:bCs/>
            <w:caps/>
            <w:noProof/>
            <w:webHidden/>
            <w:kern w:val="2"/>
          </w:rPr>
          <w:fldChar w:fldCharType="separate"/>
        </w:r>
        <w:r w:rsidR="00CF0E94">
          <w:rPr>
            <w:b/>
            <w:noProof/>
            <w:webHidden/>
            <w:kern w:val="2"/>
          </w:rPr>
          <w:t>67</w:t>
        </w:r>
        <w:r w:rsidRPr="00B015F0">
          <w:rPr>
            <w:b/>
            <w:bCs/>
            <w:caps/>
            <w:noProof/>
            <w:webHidden/>
            <w:kern w:val="2"/>
          </w:rPr>
          <w:fldChar w:fldCharType="end"/>
        </w:r>
      </w:hyperlink>
    </w:p>
    <w:p w14:paraId="256021D6" w14:textId="167A739A" w:rsidR="00736AFD" w:rsidRPr="00B015F0" w:rsidRDefault="00736AFD" w:rsidP="00736AFD">
      <w:pPr>
        <w:tabs>
          <w:tab w:val="left" w:pos="1134"/>
          <w:tab w:val="right" w:leader="dot" w:pos="9360"/>
        </w:tabs>
        <w:autoSpaceDN/>
        <w:ind w:leftChars="200" w:left="560"/>
        <w:textAlignment w:val="auto"/>
        <w:rPr>
          <w:bCs/>
          <w:caps/>
          <w:noProof/>
          <w:kern w:val="2"/>
          <w:sz w:val="24"/>
          <w:szCs w:val="22"/>
        </w:rPr>
      </w:pPr>
      <w:hyperlink w:anchor="_Toc193446651" w:history="1">
        <w:r w:rsidRPr="00B015F0">
          <w:rPr>
            <w:b/>
            <w:noProof/>
            <w:kern w:val="2"/>
          </w:rPr>
          <w:t>一、遭遇痛點</w:t>
        </w:r>
        <w:r w:rsidRPr="00B015F0">
          <w:rPr>
            <w:noProof/>
            <w:webHidden/>
            <w:kern w:val="2"/>
          </w:rPr>
          <w:tab/>
        </w:r>
        <w:r w:rsidRPr="00B015F0">
          <w:rPr>
            <w:bCs/>
            <w:caps/>
            <w:noProof/>
            <w:webHidden/>
            <w:kern w:val="2"/>
          </w:rPr>
          <w:fldChar w:fldCharType="begin"/>
        </w:r>
        <w:r w:rsidRPr="00B015F0">
          <w:rPr>
            <w:noProof/>
            <w:webHidden/>
            <w:kern w:val="2"/>
          </w:rPr>
          <w:instrText xml:space="preserve"> PAGEREF _Toc193446651 \h </w:instrText>
        </w:r>
        <w:r w:rsidRPr="00B015F0">
          <w:rPr>
            <w:bCs/>
            <w:caps/>
            <w:noProof/>
            <w:webHidden/>
            <w:kern w:val="2"/>
          </w:rPr>
        </w:r>
        <w:r w:rsidRPr="00B015F0">
          <w:rPr>
            <w:bCs/>
            <w:caps/>
            <w:noProof/>
            <w:webHidden/>
            <w:kern w:val="2"/>
          </w:rPr>
          <w:fldChar w:fldCharType="separate"/>
        </w:r>
        <w:r w:rsidR="00CF0E94">
          <w:rPr>
            <w:noProof/>
            <w:webHidden/>
            <w:kern w:val="2"/>
          </w:rPr>
          <w:t>67</w:t>
        </w:r>
        <w:r w:rsidRPr="00B015F0">
          <w:rPr>
            <w:bCs/>
            <w:caps/>
            <w:noProof/>
            <w:webHidden/>
            <w:kern w:val="2"/>
          </w:rPr>
          <w:fldChar w:fldCharType="end"/>
        </w:r>
      </w:hyperlink>
    </w:p>
    <w:p w14:paraId="73FEC909" w14:textId="20C5B601" w:rsidR="00736AFD" w:rsidRPr="00B015F0" w:rsidRDefault="00736AFD" w:rsidP="00736AFD">
      <w:pPr>
        <w:tabs>
          <w:tab w:val="left" w:pos="1134"/>
          <w:tab w:val="right" w:leader="dot" w:pos="9360"/>
        </w:tabs>
        <w:autoSpaceDN/>
        <w:ind w:leftChars="200" w:left="560"/>
        <w:textAlignment w:val="auto"/>
        <w:rPr>
          <w:bCs/>
          <w:caps/>
          <w:noProof/>
          <w:kern w:val="2"/>
          <w:sz w:val="24"/>
          <w:szCs w:val="22"/>
        </w:rPr>
      </w:pPr>
      <w:hyperlink w:anchor="_Toc193446652" w:history="1">
        <w:r w:rsidRPr="00B015F0">
          <w:rPr>
            <w:b/>
            <w:noProof/>
            <w:kern w:val="2"/>
          </w:rPr>
          <w:t>二、解決方法</w:t>
        </w:r>
        <w:r w:rsidRPr="00B015F0">
          <w:rPr>
            <w:noProof/>
            <w:webHidden/>
            <w:kern w:val="2"/>
          </w:rPr>
          <w:tab/>
        </w:r>
        <w:r w:rsidRPr="00B015F0">
          <w:rPr>
            <w:bCs/>
            <w:caps/>
            <w:noProof/>
            <w:webHidden/>
            <w:kern w:val="2"/>
          </w:rPr>
          <w:fldChar w:fldCharType="begin"/>
        </w:r>
        <w:r w:rsidRPr="00B015F0">
          <w:rPr>
            <w:noProof/>
            <w:webHidden/>
            <w:kern w:val="2"/>
          </w:rPr>
          <w:instrText xml:space="preserve"> PAGEREF _Toc193446652 \h </w:instrText>
        </w:r>
        <w:r w:rsidRPr="00B015F0">
          <w:rPr>
            <w:bCs/>
            <w:caps/>
            <w:noProof/>
            <w:webHidden/>
            <w:kern w:val="2"/>
          </w:rPr>
        </w:r>
        <w:r w:rsidRPr="00B015F0">
          <w:rPr>
            <w:bCs/>
            <w:caps/>
            <w:noProof/>
            <w:webHidden/>
            <w:kern w:val="2"/>
          </w:rPr>
          <w:fldChar w:fldCharType="separate"/>
        </w:r>
        <w:r w:rsidR="00CF0E94">
          <w:rPr>
            <w:noProof/>
            <w:webHidden/>
            <w:kern w:val="2"/>
          </w:rPr>
          <w:t>67</w:t>
        </w:r>
        <w:r w:rsidRPr="00B015F0">
          <w:rPr>
            <w:bCs/>
            <w:caps/>
            <w:noProof/>
            <w:webHidden/>
            <w:kern w:val="2"/>
          </w:rPr>
          <w:fldChar w:fldCharType="end"/>
        </w:r>
      </w:hyperlink>
    </w:p>
    <w:p w14:paraId="10734440" w14:textId="55067500" w:rsidR="00736AFD" w:rsidRPr="00B015F0" w:rsidRDefault="00736AFD" w:rsidP="00736AFD">
      <w:pPr>
        <w:tabs>
          <w:tab w:val="right" w:leader="dot" w:pos="9360"/>
        </w:tabs>
        <w:autoSpaceDN/>
        <w:ind w:leftChars="50" w:left="1274" w:hangingChars="405" w:hanging="1134"/>
        <w:textAlignment w:val="auto"/>
        <w:rPr>
          <w:b/>
          <w:bCs/>
          <w:caps/>
          <w:noProof/>
          <w:kern w:val="2"/>
          <w:sz w:val="24"/>
          <w:szCs w:val="22"/>
        </w:rPr>
      </w:pPr>
      <w:hyperlink w:anchor="_Toc193446653" w:history="1">
        <w:r w:rsidRPr="00B015F0">
          <w:rPr>
            <w:b/>
            <w:noProof/>
            <w:kern w:val="2"/>
          </w:rPr>
          <w:t>肆、計畫內容與實施方法</w:t>
        </w:r>
        <w:r w:rsidRPr="00B015F0">
          <w:rPr>
            <w:b/>
            <w:noProof/>
            <w:webHidden/>
            <w:kern w:val="2"/>
          </w:rPr>
          <w:tab/>
        </w:r>
        <w:r w:rsidRPr="00B015F0">
          <w:rPr>
            <w:b/>
            <w:bCs/>
            <w:caps/>
            <w:noProof/>
            <w:webHidden/>
            <w:kern w:val="2"/>
          </w:rPr>
          <w:fldChar w:fldCharType="begin"/>
        </w:r>
        <w:r w:rsidRPr="00B015F0">
          <w:rPr>
            <w:b/>
            <w:noProof/>
            <w:webHidden/>
            <w:kern w:val="2"/>
          </w:rPr>
          <w:instrText xml:space="preserve"> PAGEREF _Toc193446653 \h </w:instrText>
        </w:r>
        <w:r w:rsidRPr="00B015F0">
          <w:rPr>
            <w:b/>
            <w:bCs/>
            <w:caps/>
            <w:noProof/>
            <w:webHidden/>
            <w:kern w:val="2"/>
          </w:rPr>
        </w:r>
        <w:r w:rsidRPr="00B015F0">
          <w:rPr>
            <w:b/>
            <w:bCs/>
            <w:caps/>
            <w:noProof/>
            <w:webHidden/>
            <w:kern w:val="2"/>
          </w:rPr>
          <w:fldChar w:fldCharType="separate"/>
        </w:r>
        <w:r w:rsidR="00CF0E94">
          <w:rPr>
            <w:b/>
            <w:noProof/>
            <w:webHidden/>
            <w:kern w:val="2"/>
          </w:rPr>
          <w:t>68</w:t>
        </w:r>
        <w:r w:rsidRPr="00B015F0">
          <w:rPr>
            <w:b/>
            <w:bCs/>
            <w:caps/>
            <w:noProof/>
            <w:webHidden/>
            <w:kern w:val="2"/>
          </w:rPr>
          <w:fldChar w:fldCharType="end"/>
        </w:r>
      </w:hyperlink>
    </w:p>
    <w:p w14:paraId="310E06F8" w14:textId="27D4438A" w:rsidR="00736AFD" w:rsidRPr="00B015F0" w:rsidRDefault="00736AFD" w:rsidP="00736AFD">
      <w:pPr>
        <w:tabs>
          <w:tab w:val="left" w:pos="1134"/>
          <w:tab w:val="right" w:leader="dot" w:pos="9360"/>
        </w:tabs>
        <w:autoSpaceDN/>
        <w:ind w:leftChars="200" w:left="560"/>
        <w:textAlignment w:val="auto"/>
        <w:rPr>
          <w:bCs/>
          <w:caps/>
          <w:noProof/>
          <w:kern w:val="2"/>
          <w:sz w:val="24"/>
          <w:szCs w:val="22"/>
        </w:rPr>
      </w:pPr>
      <w:hyperlink w:anchor="_Toc193446654" w:history="1">
        <w:r w:rsidRPr="00B015F0">
          <w:rPr>
            <w:b/>
            <w:noProof/>
            <w:kern w:val="2"/>
          </w:rPr>
          <w:t>一、本計畫之目標客群</w:t>
        </w:r>
        <w:r w:rsidRPr="00B015F0">
          <w:rPr>
            <w:noProof/>
            <w:webHidden/>
            <w:kern w:val="2"/>
          </w:rPr>
          <w:tab/>
        </w:r>
        <w:r w:rsidRPr="00B015F0">
          <w:rPr>
            <w:bCs/>
            <w:caps/>
            <w:noProof/>
            <w:webHidden/>
            <w:kern w:val="2"/>
          </w:rPr>
          <w:fldChar w:fldCharType="begin"/>
        </w:r>
        <w:r w:rsidRPr="00B015F0">
          <w:rPr>
            <w:noProof/>
            <w:webHidden/>
            <w:kern w:val="2"/>
          </w:rPr>
          <w:instrText xml:space="preserve"> PAGEREF _Toc193446654 \h </w:instrText>
        </w:r>
        <w:r w:rsidRPr="00B015F0">
          <w:rPr>
            <w:bCs/>
            <w:caps/>
            <w:noProof/>
            <w:webHidden/>
            <w:kern w:val="2"/>
          </w:rPr>
        </w:r>
        <w:r w:rsidRPr="00B015F0">
          <w:rPr>
            <w:bCs/>
            <w:caps/>
            <w:noProof/>
            <w:webHidden/>
            <w:kern w:val="2"/>
          </w:rPr>
          <w:fldChar w:fldCharType="separate"/>
        </w:r>
        <w:r w:rsidR="00CF0E94">
          <w:rPr>
            <w:noProof/>
            <w:webHidden/>
            <w:kern w:val="2"/>
          </w:rPr>
          <w:t>68</w:t>
        </w:r>
        <w:r w:rsidRPr="00B015F0">
          <w:rPr>
            <w:bCs/>
            <w:caps/>
            <w:noProof/>
            <w:webHidden/>
            <w:kern w:val="2"/>
          </w:rPr>
          <w:fldChar w:fldCharType="end"/>
        </w:r>
      </w:hyperlink>
    </w:p>
    <w:p w14:paraId="022E2905" w14:textId="654DED5F" w:rsidR="00736AFD" w:rsidRPr="00B015F0" w:rsidRDefault="00736AFD" w:rsidP="00736AFD">
      <w:pPr>
        <w:tabs>
          <w:tab w:val="left" w:pos="1134"/>
          <w:tab w:val="right" w:leader="dot" w:pos="9360"/>
        </w:tabs>
        <w:autoSpaceDN/>
        <w:ind w:leftChars="200" w:left="560"/>
        <w:textAlignment w:val="auto"/>
        <w:rPr>
          <w:bCs/>
          <w:caps/>
          <w:noProof/>
          <w:kern w:val="2"/>
          <w:sz w:val="24"/>
          <w:szCs w:val="22"/>
        </w:rPr>
      </w:pPr>
      <w:hyperlink w:anchor="_Toc193446655" w:history="1">
        <w:r w:rsidRPr="00B015F0">
          <w:rPr>
            <w:b/>
            <w:noProof/>
            <w:kern w:val="2"/>
          </w:rPr>
          <w:t>二、服務應用情境</w:t>
        </w:r>
        <w:r w:rsidRPr="00B015F0">
          <w:rPr>
            <w:noProof/>
            <w:webHidden/>
            <w:kern w:val="2"/>
          </w:rPr>
          <w:tab/>
        </w:r>
        <w:r w:rsidRPr="00B015F0">
          <w:rPr>
            <w:bCs/>
            <w:caps/>
            <w:noProof/>
            <w:webHidden/>
            <w:kern w:val="2"/>
          </w:rPr>
          <w:fldChar w:fldCharType="begin"/>
        </w:r>
        <w:r w:rsidRPr="00B015F0">
          <w:rPr>
            <w:noProof/>
            <w:webHidden/>
            <w:kern w:val="2"/>
          </w:rPr>
          <w:instrText xml:space="preserve"> PAGEREF _Toc193446655 \h </w:instrText>
        </w:r>
        <w:r w:rsidRPr="00B015F0">
          <w:rPr>
            <w:bCs/>
            <w:caps/>
            <w:noProof/>
            <w:webHidden/>
            <w:kern w:val="2"/>
          </w:rPr>
        </w:r>
        <w:r w:rsidRPr="00B015F0">
          <w:rPr>
            <w:bCs/>
            <w:caps/>
            <w:noProof/>
            <w:webHidden/>
            <w:kern w:val="2"/>
          </w:rPr>
          <w:fldChar w:fldCharType="separate"/>
        </w:r>
        <w:r w:rsidR="00CF0E94">
          <w:rPr>
            <w:noProof/>
            <w:webHidden/>
            <w:kern w:val="2"/>
          </w:rPr>
          <w:t>68</w:t>
        </w:r>
        <w:r w:rsidRPr="00B015F0">
          <w:rPr>
            <w:bCs/>
            <w:caps/>
            <w:noProof/>
            <w:webHidden/>
            <w:kern w:val="2"/>
          </w:rPr>
          <w:fldChar w:fldCharType="end"/>
        </w:r>
      </w:hyperlink>
    </w:p>
    <w:p w14:paraId="3FE85EE3" w14:textId="63AFE411" w:rsidR="00736AFD" w:rsidRPr="00B015F0" w:rsidRDefault="00736AFD" w:rsidP="00736AFD">
      <w:pPr>
        <w:tabs>
          <w:tab w:val="left" w:pos="1134"/>
          <w:tab w:val="right" w:leader="dot" w:pos="9360"/>
        </w:tabs>
        <w:autoSpaceDN/>
        <w:ind w:leftChars="200" w:left="560"/>
        <w:textAlignment w:val="auto"/>
        <w:rPr>
          <w:bCs/>
          <w:caps/>
          <w:noProof/>
          <w:kern w:val="2"/>
          <w:sz w:val="24"/>
          <w:szCs w:val="22"/>
        </w:rPr>
      </w:pPr>
      <w:hyperlink w:anchor="_Toc193446656" w:history="1">
        <w:r w:rsidRPr="00B015F0">
          <w:rPr>
            <w:b/>
            <w:noProof/>
            <w:kern w:val="2"/>
          </w:rPr>
          <w:t>三、解決方案建置或導入</w:t>
        </w:r>
        <w:r w:rsidRPr="00B015F0">
          <w:rPr>
            <w:noProof/>
            <w:webHidden/>
            <w:kern w:val="2"/>
          </w:rPr>
          <w:tab/>
        </w:r>
        <w:r w:rsidRPr="00B015F0">
          <w:rPr>
            <w:bCs/>
            <w:caps/>
            <w:noProof/>
            <w:webHidden/>
            <w:kern w:val="2"/>
          </w:rPr>
          <w:fldChar w:fldCharType="begin"/>
        </w:r>
        <w:r w:rsidRPr="00B015F0">
          <w:rPr>
            <w:noProof/>
            <w:webHidden/>
            <w:kern w:val="2"/>
          </w:rPr>
          <w:instrText xml:space="preserve"> PAGEREF _Toc193446656 \h </w:instrText>
        </w:r>
        <w:r w:rsidRPr="00B015F0">
          <w:rPr>
            <w:bCs/>
            <w:caps/>
            <w:noProof/>
            <w:webHidden/>
            <w:kern w:val="2"/>
          </w:rPr>
        </w:r>
        <w:r w:rsidRPr="00B015F0">
          <w:rPr>
            <w:bCs/>
            <w:caps/>
            <w:noProof/>
            <w:webHidden/>
            <w:kern w:val="2"/>
          </w:rPr>
          <w:fldChar w:fldCharType="separate"/>
        </w:r>
        <w:r w:rsidR="00CF0E94">
          <w:rPr>
            <w:noProof/>
            <w:webHidden/>
            <w:kern w:val="2"/>
          </w:rPr>
          <w:t>70</w:t>
        </w:r>
        <w:r w:rsidRPr="00B015F0">
          <w:rPr>
            <w:bCs/>
            <w:caps/>
            <w:noProof/>
            <w:webHidden/>
            <w:kern w:val="2"/>
          </w:rPr>
          <w:fldChar w:fldCharType="end"/>
        </w:r>
      </w:hyperlink>
    </w:p>
    <w:p w14:paraId="508CFB8A" w14:textId="759EF877" w:rsidR="00736AFD" w:rsidRPr="00B015F0" w:rsidRDefault="00736AFD" w:rsidP="00736AFD">
      <w:pPr>
        <w:tabs>
          <w:tab w:val="left" w:pos="1134"/>
          <w:tab w:val="right" w:leader="dot" w:pos="9360"/>
        </w:tabs>
        <w:autoSpaceDN/>
        <w:ind w:leftChars="200" w:left="560"/>
        <w:textAlignment w:val="auto"/>
        <w:rPr>
          <w:bCs/>
          <w:caps/>
          <w:noProof/>
          <w:kern w:val="2"/>
          <w:sz w:val="24"/>
          <w:szCs w:val="22"/>
        </w:rPr>
      </w:pPr>
      <w:hyperlink w:anchor="_Toc193446657" w:history="1">
        <w:r w:rsidRPr="00B015F0">
          <w:rPr>
            <w:b/>
            <w:noProof/>
            <w:kern w:val="2"/>
          </w:rPr>
          <w:t>四、營運推展</w:t>
        </w:r>
        <w:r w:rsidRPr="00B015F0">
          <w:rPr>
            <w:noProof/>
            <w:webHidden/>
            <w:kern w:val="2"/>
          </w:rPr>
          <w:tab/>
        </w:r>
        <w:r w:rsidRPr="00B015F0">
          <w:rPr>
            <w:bCs/>
            <w:caps/>
            <w:noProof/>
            <w:webHidden/>
            <w:kern w:val="2"/>
          </w:rPr>
          <w:fldChar w:fldCharType="begin"/>
        </w:r>
        <w:r w:rsidRPr="00B015F0">
          <w:rPr>
            <w:noProof/>
            <w:webHidden/>
            <w:kern w:val="2"/>
          </w:rPr>
          <w:instrText xml:space="preserve"> PAGEREF _Toc193446657 \h </w:instrText>
        </w:r>
        <w:r w:rsidRPr="00B015F0">
          <w:rPr>
            <w:bCs/>
            <w:caps/>
            <w:noProof/>
            <w:webHidden/>
            <w:kern w:val="2"/>
          </w:rPr>
        </w:r>
        <w:r w:rsidRPr="00B015F0">
          <w:rPr>
            <w:bCs/>
            <w:caps/>
            <w:noProof/>
            <w:webHidden/>
            <w:kern w:val="2"/>
          </w:rPr>
          <w:fldChar w:fldCharType="separate"/>
        </w:r>
        <w:r w:rsidR="00CF0E94">
          <w:rPr>
            <w:noProof/>
            <w:webHidden/>
            <w:kern w:val="2"/>
          </w:rPr>
          <w:t>71</w:t>
        </w:r>
        <w:r w:rsidRPr="00B015F0">
          <w:rPr>
            <w:bCs/>
            <w:caps/>
            <w:noProof/>
            <w:webHidden/>
            <w:kern w:val="2"/>
          </w:rPr>
          <w:fldChar w:fldCharType="end"/>
        </w:r>
      </w:hyperlink>
    </w:p>
    <w:p w14:paraId="4B9ABC24" w14:textId="488F84CB" w:rsidR="00736AFD" w:rsidRPr="00B015F0" w:rsidRDefault="00736AFD" w:rsidP="00736AFD">
      <w:pPr>
        <w:tabs>
          <w:tab w:val="left" w:pos="1134"/>
          <w:tab w:val="right" w:leader="dot" w:pos="9360"/>
        </w:tabs>
        <w:autoSpaceDN/>
        <w:ind w:leftChars="200" w:left="560"/>
        <w:textAlignment w:val="auto"/>
        <w:rPr>
          <w:noProof/>
        </w:rPr>
      </w:pPr>
      <w:hyperlink w:anchor="_Toc193446658" w:history="1">
        <w:r w:rsidRPr="00B015F0">
          <w:rPr>
            <w:b/>
            <w:noProof/>
            <w:kern w:val="2"/>
          </w:rPr>
          <w:t>五、大專校院跨域研究團隊共同參與說明</w:t>
        </w:r>
        <w:r w:rsidRPr="00B015F0">
          <w:rPr>
            <w:noProof/>
            <w:webHidden/>
            <w:kern w:val="2"/>
          </w:rPr>
          <w:tab/>
        </w:r>
        <w:r w:rsidRPr="00B015F0">
          <w:rPr>
            <w:bCs/>
            <w:caps/>
            <w:noProof/>
            <w:webHidden/>
            <w:kern w:val="2"/>
          </w:rPr>
          <w:fldChar w:fldCharType="begin"/>
        </w:r>
        <w:r w:rsidRPr="00B015F0">
          <w:rPr>
            <w:noProof/>
            <w:webHidden/>
            <w:kern w:val="2"/>
          </w:rPr>
          <w:instrText xml:space="preserve"> PAGEREF _Toc193446658 \h </w:instrText>
        </w:r>
        <w:r w:rsidRPr="00B015F0">
          <w:rPr>
            <w:bCs/>
            <w:caps/>
            <w:noProof/>
            <w:webHidden/>
            <w:kern w:val="2"/>
          </w:rPr>
        </w:r>
        <w:r w:rsidRPr="00B015F0">
          <w:rPr>
            <w:bCs/>
            <w:caps/>
            <w:noProof/>
            <w:webHidden/>
            <w:kern w:val="2"/>
          </w:rPr>
          <w:fldChar w:fldCharType="separate"/>
        </w:r>
        <w:r w:rsidR="00CF0E94">
          <w:rPr>
            <w:noProof/>
            <w:webHidden/>
            <w:kern w:val="2"/>
          </w:rPr>
          <w:t>72</w:t>
        </w:r>
        <w:r w:rsidRPr="00B015F0">
          <w:rPr>
            <w:bCs/>
            <w:caps/>
            <w:noProof/>
            <w:webHidden/>
            <w:kern w:val="2"/>
          </w:rPr>
          <w:fldChar w:fldCharType="end"/>
        </w:r>
      </w:hyperlink>
    </w:p>
    <w:p w14:paraId="3313BB9D" w14:textId="50F0ED81" w:rsidR="003C44CF" w:rsidRPr="00B015F0" w:rsidRDefault="003C44CF" w:rsidP="003C44CF">
      <w:pPr>
        <w:tabs>
          <w:tab w:val="left" w:pos="1134"/>
          <w:tab w:val="right" w:leader="dot" w:pos="9360"/>
        </w:tabs>
        <w:autoSpaceDN/>
        <w:ind w:leftChars="200" w:left="560"/>
        <w:textAlignment w:val="auto"/>
        <w:rPr>
          <w:bCs/>
          <w:caps/>
          <w:noProof/>
        </w:rPr>
      </w:pPr>
      <w:hyperlink w:anchor="_Toc193446658" w:history="1">
        <w:r w:rsidRPr="00B015F0">
          <w:rPr>
            <w:rFonts w:hint="eastAsia"/>
            <w:b/>
            <w:bCs/>
            <w:caps/>
            <w:noProof/>
            <w:kern w:val="2"/>
          </w:rPr>
          <w:t>六</w:t>
        </w:r>
        <w:r w:rsidRPr="00B015F0">
          <w:rPr>
            <w:b/>
            <w:noProof/>
            <w:kern w:val="2"/>
          </w:rPr>
          <w:t>、</w:t>
        </w:r>
        <w:r w:rsidRPr="00B015F0">
          <w:rPr>
            <w:rFonts w:hint="eastAsia"/>
            <w:b/>
            <w:bCs/>
            <w:caps/>
            <w:noProof/>
            <w:kern w:val="2"/>
          </w:rPr>
          <w:t>資服業者共同參與說明</w:t>
        </w:r>
        <w:r w:rsidRPr="00B015F0">
          <w:rPr>
            <w:noProof/>
            <w:webHidden/>
            <w:kern w:val="2"/>
          </w:rPr>
          <w:tab/>
        </w:r>
        <w:r w:rsidRPr="00B015F0">
          <w:rPr>
            <w:bCs/>
            <w:caps/>
            <w:noProof/>
            <w:webHidden/>
            <w:kern w:val="2"/>
          </w:rPr>
          <w:fldChar w:fldCharType="begin"/>
        </w:r>
        <w:r w:rsidRPr="00B015F0">
          <w:rPr>
            <w:noProof/>
            <w:webHidden/>
            <w:kern w:val="2"/>
          </w:rPr>
          <w:instrText xml:space="preserve"> PAGEREF _Toc193446658 \h </w:instrText>
        </w:r>
        <w:r w:rsidRPr="00B015F0">
          <w:rPr>
            <w:bCs/>
            <w:caps/>
            <w:noProof/>
            <w:webHidden/>
            <w:kern w:val="2"/>
          </w:rPr>
        </w:r>
        <w:r w:rsidRPr="00B015F0">
          <w:rPr>
            <w:bCs/>
            <w:caps/>
            <w:noProof/>
            <w:webHidden/>
            <w:kern w:val="2"/>
          </w:rPr>
          <w:fldChar w:fldCharType="separate"/>
        </w:r>
        <w:r w:rsidR="00CF0E94">
          <w:rPr>
            <w:noProof/>
            <w:webHidden/>
            <w:kern w:val="2"/>
          </w:rPr>
          <w:t>72</w:t>
        </w:r>
        <w:r w:rsidRPr="00B015F0">
          <w:rPr>
            <w:bCs/>
            <w:caps/>
            <w:noProof/>
            <w:webHidden/>
            <w:kern w:val="2"/>
          </w:rPr>
          <w:fldChar w:fldCharType="end"/>
        </w:r>
      </w:hyperlink>
    </w:p>
    <w:p w14:paraId="0A309736" w14:textId="7F9B2A59" w:rsidR="00736AFD" w:rsidRPr="00B015F0" w:rsidRDefault="00736AFD" w:rsidP="00736AFD">
      <w:pPr>
        <w:tabs>
          <w:tab w:val="right" w:leader="dot" w:pos="9360"/>
        </w:tabs>
        <w:autoSpaceDN/>
        <w:ind w:leftChars="50" w:left="1274" w:hangingChars="405" w:hanging="1134"/>
        <w:textAlignment w:val="auto"/>
        <w:rPr>
          <w:b/>
          <w:bCs/>
          <w:caps/>
          <w:noProof/>
          <w:kern w:val="2"/>
          <w:sz w:val="24"/>
          <w:szCs w:val="22"/>
        </w:rPr>
      </w:pPr>
      <w:hyperlink w:anchor="_Toc193446659" w:history="1">
        <w:r w:rsidRPr="00B015F0">
          <w:rPr>
            <w:b/>
            <w:noProof/>
            <w:kern w:val="2"/>
          </w:rPr>
          <w:t>伍、計畫實施及組織架構</w:t>
        </w:r>
        <w:r w:rsidRPr="00B015F0">
          <w:rPr>
            <w:b/>
            <w:noProof/>
            <w:webHidden/>
            <w:kern w:val="2"/>
          </w:rPr>
          <w:tab/>
        </w:r>
        <w:r w:rsidRPr="00B015F0">
          <w:rPr>
            <w:b/>
            <w:bCs/>
            <w:caps/>
            <w:noProof/>
            <w:webHidden/>
            <w:kern w:val="2"/>
          </w:rPr>
          <w:fldChar w:fldCharType="begin"/>
        </w:r>
        <w:r w:rsidRPr="00B015F0">
          <w:rPr>
            <w:b/>
            <w:noProof/>
            <w:webHidden/>
            <w:kern w:val="2"/>
          </w:rPr>
          <w:instrText xml:space="preserve"> PAGEREF _Toc193446659 \h </w:instrText>
        </w:r>
        <w:r w:rsidRPr="00B015F0">
          <w:rPr>
            <w:b/>
            <w:bCs/>
            <w:caps/>
            <w:noProof/>
            <w:webHidden/>
            <w:kern w:val="2"/>
          </w:rPr>
        </w:r>
        <w:r w:rsidRPr="00B015F0">
          <w:rPr>
            <w:b/>
            <w:bCs/>
            <w:caps/>
            <w:noProof/>
            <w:webHidden/>
            <w:kern w:val="2"/>
          </w:rPr>
          <w:fldChar w:fldCharType="separate"/>
        </w:r>
        <w:r w:rsidR="00CF0E94">
          <w:rPr>
            <w:b/>
            <w:noProof/>
            <w:webHidden/>
            <w:kern w:val="2"/>
          </w:rPr>
          <w:t>74</w:t>
        </w:r>
        <w:r w:rsidRPr="00B015F0">
          <w:rPr>
            <w:b/>
            <w:bCs/>
            <w:caps/>
            <w:noProof/>
            <w:webHidden/>
            <w:kern w:val="2"/>
          </w:rPr>
          <w:fldChar w:fldCharType="end"/>
        </w:r>
      </w:hyperlink>
    </w:p>
    <w:p w14:paraId="052595D6" w14:textId="6F7526B9" w:rsidR="00736AFD" w:rsidRPr="00B015F0" w:rsidRDefault="00736AFD" w:rsidP="00736AFD">
      <w:pPr>
        <w:tabs>
          <w:tab w:val="left" w:pos="1134"/>
          <w:tab w:val="right" w:leader="dot" w:pos="9360"/>
        </w:tabs>
        <w:autoSpaceDN/>
        <w:ind w:leftChars="200" w:left="560"/>
        <w:textAlignment w:val="auto"/>
        <w:rPr>
          <w:bCs/>
          <w:caps/>
          <w:noProof/>
          <w:kern w:val="2"/>
          <w:sz w:val="24"/>
          <w:szCs w:val="22"/>
        </w:rPr>
      </w:pPr>
      <w:hyperlink w:anchor="_Toc193446660" w:history="1">
        <w:r w:rsidRPr="00B015F0">
          <w:rPr>
            <w:b/>
            <w:noProof/>
            <w:kern w:val="2"/>
          </w:rPr>
          <w:t>一、計畫推動組織架構</w:t>
        </w:r>
        <w:r w:rsidRPr="00B015F0">
          <w:rPr>
            <w:noProof/>
            <w:webHidden/>
            <w:kern w:val="2"/>
          </w:rPr>
          <w:tab/>
        </w:r>
        <w:r w:rsidRPr="00B015F0">
          <w:rPr>
            <w:bCs/>
            <w:caps/>
            <w:noProof/>
            <w:webHidden/>
            <w:kern w:val="2"/>
          </w:rPr>
          <w:fldChar w:fldCharType="begin"/>
        </w:r>
        <w:r w:rsidRPr="00B015F0">
          <w:rPr>
            <w:noProof/>
            <w:webHidden/>
            <w:kern w:val="2"/>
          </w:rPr>
          <w:instrText xml:space="preserve"> PAGEREF _Toc193446660 \h </w:instrText>
        </w:r>
        <w:r w:rsidRPr="00B015F0">
          <w:rPr>
            <w:bCs/>
            <w:caps/>
            <w:noProof/>
            <w:webHidden/>
            <w:kern w:val="2"/>
          </w:rPr>
        </w:r>
        <w:r w:rsidRPr="00B015F0">
          <w:rPr>
            <w:bCs/>
            <w:caps/>
            <w:noProof/>
            <w:webHidden/>
            <w:kern w:val="2"/>
          </w:rPr>
          <w:fldChar w:fldCharType="separate"/>
        </w:r>
        <w:r w:rsidR="00CF0E94">
          <w:rPr>
            <w:noProof/>
            <w:webHidden/>
            <w:kern w:val="2"/>
          </w:rPr>
          <w:t>74</w:t>
        </w:r>
        <w:r w:rsidRPr="00B015F0">
          <w:rPr>
            <w:bCs/>
            <w:caps/>
            <w:noProof/>
            <w:webHidden/>
            <w:kern w:val="2"/>
          </w:rPr>
          <w:fldChar w:fldCharType="end"/>
        </w:r>
      </w:hyperlink>
    </w:p>
    <w:p w14:paraId="0DF1F475" w14:textId="5D3026DB" w:rsidR="00736AFD" w:rsidRPr="00B015F0" w:rsidRDefault="00736AFD" w:rsidP="00736AFD">
      <w:pPr>
        <w:tabs>
          <w:tab w:val="left" w:pos="1134"/>
          <w:tab w:val="right" w:leader="dot" w:pos="9360"/>
        </w:tabs>
        <w:autoSpaceDN/>
        <w:ind w:leftChars="200" w:left="560"/>
        <w:textAlignment w:val="auto"/>
        <w:rPr>
          <w:bCs/>
          <w:caps/>
          <w:noProof/>
          <w:kern w:val="2"/>
          <w:sz w:val="24"/>
          <w:szCs w:val="22"/>
        </w:rPr>
      </w:pPr>
      <w:hyperlink w:anchor="_Toc193446661" w:history="1">
        <w:r w:rsidRPr="00B015F0">
          <w:rPr>
            <w:b/>
            <w:noProof/>
            <w:kern w:val="2"/>
          </w:rPr>
          <w:t>二、計畫工作項目分工情形</w:t>
        </w:r>
        <w:r w:rsidRPr="00B015F0">
          <w:rPr>
            <w:noProof/>
            <w:webHidden/>
            <w:kern w:val="2"/>
          </w:rPr>
          <w:tab/>
        </w:r>
        <w:r w:rsidRPr="00B015F0">
          <w:rPr>
            <w:bCs/>
            <w:caps/>
            <w:noProof/>
            <w:webHidden/>
            <w:kern w:val="2"/>
          </w:rPr>
          <w:fldChar w:fldCharType="begin"/>
        </w:r>
        <w:r w:rsidRPr="00B015F0">
          <w:rPr>
            <w:noProof/>
            <w:webHidden/>
            <w:kern w:val="2"/>
          </w:rPr>
          <w:instrText xml:space="preserve"> PAGEREF _Toc193446661 \h </w:instrText>
        </w:r>
        <w:r w:rsidRPr="00B015F0">
          <w:rPr>
            <w:bCs/>
            <w:caps/>
            <w:noProof/>
            <w:webHidden/>
            <w:kern w:val="2"/>
          </w:rPr>
        </w:r>
        <w:r w:rsidRPr="00B015F0">
          <w:rPr>
            <w:bCs/>
            <w:caps/>
            <w:noProof/>
            <w:webHidden/>
            <w:kern w:val="2"/>
          </w:rPr>
          <w:fldChar w:fldCharType="separate"/>
        </w:r>
        <w:r w:rsidR="00CF0E94">
          <w:rPr>
            <w:noProof/>
            <w:webHidden/>
            <w:kern w:val="2"/>
          </w:rPr>
          <w:t>75</w:t>
        </w:r>
        <w:r w:rsidRPr="00B015F0">
          <w:rPr>
            <w:bCs/>
            <w:caps/>
            <w:noProof/>
            <w:webHidden/>
            <w:kern w:val="2"/>
          </w:rPr>
          <w:fldChar w:fldCharType="end"/>
        </w:r>
      </w:hyperlink>
    </w:p>
    <w:p w14:paraId="163BEB72" w14:textId="57635C83" w:rsidR="00736AFD" w:rsidRPr="00B015F0" w:rsidRDefault="00736AFD" w:rsidP="00736AFD">
      <w:pPr>
        <w:tabs>
          <w:tab w:val="right" w:leader="dot" w:pos="9360"/>
        </w:tabs>
        <w:autoSpaceDN/>
        <w:ind w:leftChars="50" w:left="1274" w:hangingChars="405" w:hanging="1134"/>
        <w:textAlignment w:val="auto"/>
        <w:rPr>
          <w:b/>
          <w:bCs/>
          <w:caps/>
          <w:noProof/>
          <w:kern w:val="2"/>
          <w:sz w:val="24"/>
          <w:szCs w:val="22"/>
        </w:rPr>
      </w:pPr>
      <w:hyperlink w:anchor="_Toc193446662" w:history="1">
        <w:r w:rsidRPr="00B015F0">
          <w:rPr>
            <w:b/>
            <w:noProof/>
            <w:kern w:val="2"/>
          </w:rPr>
          <w:t>陸、執行時程及進度</w:t>
        </w:r>
        <w:r w:rsidRPr="00B015F0">
          <w:rPr>
            <w:b/>
            <w:noProof/>
            <w:webHidden/>
            <w:kern w:val="2"/>
          </w:rPr>
          <w:tab/>
        </w:r>
        <w:r w:rsidRPr="00B015F0">
          <w:rPr>
            <w:b/>
            <w:bCs/>
            <w:caps/>
            <w:noProof/>
            <w:webHidden/>
            <w:kern w:val="2"/>
          </w:rPr>
          <w:fldChar w:fldCharType="begin"/>
        </w:r>
        <w:r w:rsidRPr="00B015F0">
          <w:rPr>
            <w:b/>
            <w:noProof/>
            <w:webHidden/>
            <w:kern w:val="2"/>
          </w:rPr>
          <w:instrText xml:space="preserve"> PAGEREF _Toc193446662 \h </w:instrText>
        </w:r>
        <w:r w:rsidRPr="00B015F0">
          <w:rPr>
            <w:b/>
            <w:bCs/>
            <w:caps/>
            <w:noProof/>
            <w:webHidden/>
            <w:kern w:val="2"/>
          </w:rPr>
        </w:r>
        <w:r w:rsidRPr="00B015F0">
          <w:rPr>
            <w:b/>
            <w:bCs/>
            <w:caps/>
            <w:noProof/>
            <w:webHidden/>
            <w:kern w:val="2"/>
          </w:rPr>
          <w:fldChar w:fldCharType="separate"/>
        </w:r>
        <w:r w:rsidR="00CF0E94">
          <w:rPr>
            <w:b/>
            <w:noProof/>
            <w:webHidden/>
            <w:kern w:val="2"/>
          </w:rPr>
          <w:t>75</w:t>
        </w:r>
        <w:r w:rsidRPr="00B015F0">
          <w:rPr>
            <w:b/>
            <w:bCs/>
            <w:caps/>
            <w:noProof/>
            <w:webHidden/>
            <w:kern w:val="2"/>
          </w:rPr>
          <w:fldChar w:fldCharType="end"/>
        </w:r>
      </w:hyperlink>
    </w:p>
    <w:p w14:paraId="13C43E12" w14:textId="66B05AE3" w:rsidR="00736AFD" w:rsidRPr="00B015F0" w:rsidRDefault="00736AFD" w:rsidP="00736AFD">
      <w:pPr>
        <w:tabs>
          <w:tab w:val="left" w:pos="1134"/>
          <w:tab w:val="right" w:leader="dot" w:pos="9360"/>
        </w:tabs>
        <w:autoSpaceDN/>
        <w:ind w:leftChars="200" w:left="560"/>
        <w:textAlignment w:val="auto"/>
        <w:rPr>
          <w:bCs/>
          <w:caps/>
          <w:noProof/>
          <w:kern w:val="2"/>
          <w:sz w:val="24"/>
          <w:szCs w:val="22"/>
        </w:rPr>
      </w:pPr>
      <w:hyperlink w:anchor="_Toc193446663" w:history="1">
        <w:r w:rsidRPr="00B015F0">
          <w:rPr>
            <w:b/>
            <w:noProof/>
            <w:kern w:val="2"/>
          </w:rPr>
          <w:t>一、預定進度</w:t>
        </w:r>
        <w:r w:rsidRPr="00B015F0">
          <w:rPr>
            <w:noProof/>
            <w:webHidden/>
            <w:kern w:val="2"/>
          </w:rPr>
          <w:tab/>
        </w:r>
        <w:r w:rsidRPr="00B015F0">
          <w:rPr>
            <w:bCs/>
            <w:caps/>
            <w:noProof/>
            <w:webHidden/>
            <w:kern w:val="2"/>
          </w:rPr>
          <w:fldChar w:fldCharType="begin"/>
        </w:r>
        <w:r w:rsidRPr="00B015F0">
          <w:rPr>
            <w:noProof/>
            <w:webHidden/>
            <w:kern w:val="2"/>
          </w:rPr>
          <w:instrText xml:space="preserve"> PAGEREF _Toc193446663 \h </w:instrText>
        </w:r>
        <w:r w:rsidRPr="00B015F0">
          <w:rPr>
            <w:bCs/>
            <w:caps/>
            <w:noProof/>
            <w:webHidden/>
            <w:kern w:val="2"/>
          </w:rPr>
        </w:r>
        <w:r w:rsidRPr="00B015F0">
          <w:rPr>
            <w:bCs/>
            <w:caps/>
            <w:noProof/>
            <w:webHidden/>
            <w:kern w:val="2"/>
          </w:rPr>
          <w:fldChar w:fldCharType="separate"/>
        </w:r>
        <w:r w:rsidR="00CF0E94">
          <w:rPr>
            <w:noProof/>
            <w:webHidden/>
            <w:kern w:val="2"/>
          </w:rPr>
          <w:t>75</w:t>
        </w:r>
        <w:r w:rsidRPr="00B015F0">
          <w:rPr>
            <w:bCs/>
            <w:caps/>
            <w:noProof/>
            <w:webHidden/>
            <w:kern w:val="2"/>
          </w:rPr>
          <w:fldChar w:fldCharType="end"/>
        </w:r>
      </w:hyperlink>
    </w:p>
    <w:p w14:paraId="6A8E0138" w14:textId="6A99BF62" w:rsidR="00736AFD" w:rsidRPr="00B015F0" w:rsidRDefault="00736AFD" w:rsidP="00736AFD">
      <w:pPr>
        <w:tabs>
          <w:tab w:val="left" w:pos="1134"/>
          <w:tab w:val="right" w:leader="dot" w:pos="9360"/>
        </w:tabs>
        <w:autoSpaceDN/>
        <w:ind w:leftChars="200" w:left="560"/>
        <w:textAlignment w:val="auto"/>
        <w:rPr>
          <w:bCs/>
          <w:caps/>
          <w:noProof/>
          <w:kern w:val="2"/>
          <w:sz w:val="24"/>
          <w:szCs w:val="22"/>
        </w:rPr>
      </w:pPr>
      <w:hyperlink w:anchor="_Toc193446664" w:history="1">
        <w:r w:rsidRPr="00B015F0">
          <w:rPr>
            <w:b/>
            <w:noProof/>
            <w:kern w:val="2"/>
          </w:rPr>
          <w:t>二、預定查核點說明</w:t>
        </w:r>
        <w:r w:rsidRPr="00B015F0">
          <w:rPr>
            <w:noProof/>
            <w:webHidden/>
            <w:kern w:val="2"/>
          </w:rPr>
          <w:tab/>
        </w:r>
        <w:r w:rsidRPr="00B015F0">
          <w:rPr>
            <w:bCs/>
            <w:caps/>
            <w:noProof/>
            <w:webHidden/>
            <w:kern w:val="2"/>
          </w:rPr>
          <w:fldChar w:fldCharType="begin"/>
        </w:r>
        <w:r w:rsidRPr="00B015F0">
          <w:rPr>
            <w:noProof/>
            <w:webHidden/>
            <w:kern w:val="2"/>
          </w:rPr>
          <w:instrText xml:space="preserve"> PAGEREF _Toc193446664 \h </w:instrText>
        </w:r>
        <w:r w:rsidRPr="00B015F0">
          <w:rPr>
            <w:bCs/>
            <w:caps/>
            <w:noProof/>
            <w:webHidden/>
            <w:kern w:val="2"/>
          </w:rPr>
        </w:r>
        <w:r w:rsidRPr="00B015F0">
          <w:rPr>
            <w:bCs/>
            <w:caps/>
            <w:noProof/>
            <w:webHidden/>
            <w:kern w:val="2"/>
          </w:rPr>
          <w:fldChar w:fldCharType="separate"/>
        </w:r>
        <w:r w:rsidR="00CF0E94">
          <w:rPr>
            <w:noProof/>
            <w:webHidden/>
            <w:kern w:val="2"/>
          </w:rPr>
          <w:t>77</w:t>
        </w:r>
        <w:r w:rsidRPr="00B015F0">
          <w:rPr>
            <w:bCs/>
            <w:caps/>
            <w:noProof/>
            <w:webHidden/>
            <w:kern w:val="2"/>
          </w:rPr>
          <w:fldChar w:fldCharType="end"/>
        </w:r>
      </w:hyperlink>
    </w:p>
    <w:p w14:paraId="64D1A286" w14:textId="432B1A52" w:rsidR="00736AFD" w:rsidRPr="00B015F0" w:rsidRDefault="00736AFD" w:rsidP="00736AFD">
      <w:pPr>
        <w:tabs>
          <w:tab w:val="right" w:leader="dot" w:pos="9360"/>
        </w:tabs>
        <w:autoSpaceDN/>
        <w:ind w:leftChars="50" w:left="1274" w:hangingChars="405" w:hanging="1134"/>
        <w:textAlignment w:val="auto"/>
        <w:rPr>
          <w:b/>
          <w:bCs/>
          <w:caps/>
          <w:noProof/>
          <w:kern w:val="2"/>
          <w:sz w:val="24"/>
          <w:szCs w:val="22"/>
        </w:rPr>
      </w:pPr>
      <w:hyperlink w:anchor="_Toc193446665" w:history="1">
        <w:r w:rsidRPr="00B015F0">
          <w:rPr>
            <w:b/>
            <w:noProof/>
            <w:kern w:val="2"/>
          </w:rPr>
          <w:t>柒、預期效益</w:t>
        </w:r>
        <w:r w:rsidRPr="00B015F0">
          <w:rPr>
            <w:b/>
            <w:noProof/>
            <w:webHidden/>
            <w:kern w:val="2"/>
          </w:rPr>
          <w:tab/>
        </w:r>
        <w:r w:rsidRPr="00B015F0">
          <w:rPr>
            <w:b/>
            <w:bCs/>
            <w:caps/>
            <w:noProof/>
            <w:webHidden/>
            <w:kern w:val="2"/>
          </w:rPr>
          <w:fldChar w:fldCharType="begin"/>
        </w:r>
        <w:r w:rsidRPr="00B015F0">
          <w:rPr>
            <w:b/>
            <w:noProof/>
            <w:webHidden/>
            <w:kern w:val="2"/>
          </w:rPr>
          <w:instrText xml:space="preserve"> PAGEREF _Toc193446665 \h </w:instrText>
        </w:r>
        <w:r w:rsidRPr="00B015F0">
          <w:rPr>
            <w:b/>
            <w:bCs/>
            <w:caps/>
            <w:noProof/>
            <w:webHidden/>
            <w:kern w:val="2"/>
          </w:rPr>
        </w:r>
        <w:r w:rsidRPr="00B015F0">
          <w:rPr>
            <w:b/>
            <w:bCs/>
            <w:caps/>
            <w:noProof/>
            <w:webHidden/>
            <w:kern w:val="2"/>
          </w:rPr>
          <w:fldChar w:fldCharType="separate"/>
        </w:r>
        <w:r w:rsidR="00CF0E94">
          <w:rPr>
            <w:b/>
            <w:noProof/>
            <w:webHidden/>
            <w:kern w:val="2"/>
          </w:rPr>
          <w:t>78</w:t>
        </w:r>
        <w:r w:rsidRPr="00B015F0">
          <w:rPr>
            <w:b/>
            <w:bCs/>
            <w:caps/>
            <w:noProof/>
            <w:webHidden/>
            <w:kern w:val="2"/>
          </w:rPr>
          <w:fldChar w:fldCharType="end"/>
        </w:r>
      </w:hyperlink>
    </w:p>
    <w:p w14:paraId="5954DF12" w14:textId="25E377BF" w:rsidR="00736AFD" w:rsidRPr="00B015F0" w:rsidRDefault="00736AFD" w:rsidP="00736AFD">
      <w:pPr>
        <w:tabs>
          <w:tab w:val="left" w:pos="1134"/>
          <w:tab w:val="right" w:leader="dot" w:pos="9360"/>
        </w:tabs>
        <w:autoSpaceDN/>
        <w:ind w:leftChars="200" w:left="560"/>
        <w:textAlignment w:val="auto"/>
        <w:rPr>
          <w:bCs/>
          <w:caps/>
          <w:noProof/>
          <w:kern w:val="2"/>
          <w:sz w:val="24"/>
          <w:szCs w:val="22"/>
        </w:rPr>
      </w:pPr>
      <w:hyperlink w:anchor="_Toc193446666" w:history="1">
        <w:r w:rsidRPr="00B015F0">
          <w:rPr>
            <w:b/>
            <w:noProof/>
            <w:kern w:val="2"/>
          </w:rPr>
          <w:t>一、關鍵績效指標（</w:t>
        </w:r>
        <w:r w:rsidRPr="00B015F0">
          <w:rPr>
            <w:b/>
            <w:noProof/>
            <w:kern w:val="2"/>
          </w:rPr>
          <w:t>Key Performance Indicator</w:t>
        </w:r>
        <w:r w:rsidRPr="00B015F0">
          <w:rPr>
            <w:b/>
            <w:noProof/>
            <w:kern w:val="2"/>
          </w:rPr>
          <w:t>，</w:t>
        </w:r>
        <w:r w:rsidRPr="00B015F0">
          <w:rPr>
            <w:b/>
            <w:noProof/>
            <w:kern w:val="2"/>
          </w:rPr>
          <w:t>KPI</w:t>
        </w:r>
        <w:r w:rsidRPr="00B015F0">
          <w:rPr>
            <w:b/>
            <w:noProof/>
            <w:kern w:val="2"/>
          </w:rPr>
          <w:t>）</w:t>
        </w:r>
        <w:r w:rsidRPr="00B015F0">
          <w:rPr>
            <w:noProof/>
            <w:webHidden/>
            <w:kern w:val="2"/>
          </w:rPr>
          <w:tab/>
        </w:r>
        <w:r w:rsidRPr="00B015F0">
          <w:rPr>
            <w:bCs/>
            <w:caps/>
            <w:noProof/>
            <w:webHidden/>
            <w:kern w:val="2"/>
          </w:rPr>
          <w:fldChar w:fldCharType="begin"/>
        </w:r>
        <w:r w:rsidRPr="00B015F0">
          <w:rPr>
            <w:noProof/>
            <w:webHidden/>
            <w:kern w:val="2"/>
          </w:rPr>
          <w:instrText xml:space="preserve"> PAGEREF _Toc193446666 \h </w:instrText>
        </w:r>
        <w:r w:rsidRPr="00B015F0">
          <w:rPr>
            <w:bCs/>
            <w:caps/>
            <w:noProof/>
            <w:webHidden/>
            <w:kern w:val="2"/>
          </w:rPr>
        </w:r>
        <w:r w:rsidRPr="00B015F0">
          <w:rPr>
            <w:bCs/>
            <w:caps/>
            <w:noProof/>
            <w:webHidden/>
            <w:kern w:val="2"/>
          </w:rPr>
          <w:fldChar w:fldCharType="separate"/>
        </w:r>
        <w:r w:rsidR="00CF0E94">
          <w:rPr>
            <w:noProof/>
            <w:webHidden/>
            <w:kern w:val="2"/>
          </w:rPr>
          <w:t>78</w:t>
        </w:r>
        <w:r w:rsidRPr="00B015F0">
          <w:rPr>
            <w:bCs/>
            <w:caps/>
            <w:noProof/>
            <w:webHidden/>
            <w:kern w:val="2"/>
          </w:rPr>
          <w:fldChar w:fldCharType="end"/>
        </w:r>
      </w:hyperlink>
    </w:p>
    <w:p w14:paraId="27FEA110" w14:textId="140C5ABC" w:rsidR="00736AFD" w:rsidRPr="00B015F0" w:rsidRDefault="00736AFD" w:rsidP="00736AFD">
      <w:pPr>
        <w:tabs>
          <w:tab w:val="left" w:pos="1134"/>
          <w:tab w:val="right" w:leader="dot" w:pos="9360"/>
        </w:tabs>
        <w:autoSpaceDN/>
        <w:ind w:leftChars="200" w:left="560"/>
        <w:textAlignment w:val="auto"/>
        <w:rPr>
          <w:bCs/>
          <w:caps/>
          <w:noProof/>
          <w:kern w:val="2"/>
          <w:sz w:val="24"/>
          <w:szCs w:val="22"/>
        </w:rPr>
      </w:pPr>
      <w:hyperlink w:anchor="_Toc193446667" w:history="1">
        <w:r w:rsidRPr="00B015F0">
          <w:rPr>
            <w:b/>
            <w:noProof/>
            <w:kern w:val="2"/>
          </w:rPr>
          <w:t>二、其它量化執行成效</w:t>
        </w:r>
        <w:r w:rsidRPr="00B015F0">
          <w:rPr>
            <w:noProof/>
            <w:webHidden/>
            <w:kern w:val="2"/>
          </w:rPr>
          <w:tab/>
        </w:r>
        <w:r w:rsidRPr="00B015F0">
          <w:rPr>
            <w:bCs/>
            <w:caps/>
            <w:noProof/>
            <w:webHidden/>
            <w:kern w:val="2"/>
          </w:rPr>
          <w:fldChar w:fldCharType="begin"/>
        </w:r>
        <w:r w:rsidRPr="00B015F0">
          <w:rPr>
            <w:noProof/>
            <w:webHidden/>
            <w:kern w:val="2"/>
          </w:rPr>
          <w:instrText xml:space="preserve"> PAGEREF _Toc193446667 \h </w:instrText>
        </w:r>
        <w:r w:rsidRPr="00B015F0">
          <w:rPr>
            <w:bCs/>
            <w:caps/>
            <w:noProof/>
            <w:webHidden/>
            <w:kern w:val="2"/>
          </w:rPr>
        </w:r>
        <w:r w:rsidRPr="00B015F0">
          <w:rPr>
            <w:bCs/>
            <w:caps/>
            <w:noProof/>
            <w:webHidden/>
            <w:kern w:val="2"/>
          </w:rPr>
          <w:fldChar w:fldCharType="separate"/>
        </w:r>
        <w:r w:rsidR="00CF0E94">
          <w:rPr>
            <w:noProof/>
            <w:webHidden/>
            <w:kern w:val="2"/>
          </w:rPr>
          <w:t>79</w:t>
        </w:r>
        <w:r w:rsidRPr="00B015F0">
          <w:rPr>
            <w:bCs/>
            <w:caps/>
            <w:noProof/>
            <w:webHidden/>
            <w:kern w:val="2"/>
          </w:rPr>
          <w:fldChar w:fldCharType="end"/>
        </w:r>
      </w:hyperlink>
    </w:p>
    <w:p w14:paraId="6E75AF63" w14:textId="0D3F1F39" w:rsidR="00736AFD" w:rsidRPr="00B015F0" w:rsidRDefault="00736AFD" w:rsidP="00736AFD">
      <w:pPr>
        <w:tabs>
          <w:tab w:val="left" w:pos="1134"/>
          <w:tab w:val="right" w:leader="dot" w:pos="9360"/>
        </w:tabs>
        <w:autoSpaceDN/>
        <w:ind w:leftChars="200" w:left="560"/>
        <w:textAlignment w:val="auto"/>
        <w:rPr>
          <w:bCs/>
          <w:caps/>
          <w:noProof/>
          <w:kern w:val="2"/>
          <w:sz w:val="24"/>
          <w:szCs w:val="22"/>
        </w:rPr>
      </w:pPr>
      <w:hyperlink w:anchor="_Toc193446668" w:history="1">
        <w:r w:rsidRPr="00B015F0">
          <w:rPr>
            <w:b/>
            <w:noProof/>
            <w:kern w:val="2"/>
          </w:rPr>
          <w:t>三、其它質化執行成效</w:t>
        </w:r>
        <w:r w:rsidRPr="00B015F0">
          <w:rPr>
            <w:noProof/>
            <w:webHidden/>
            <w:kern w:val="2"/>
          </w:rPr>
          <w:tab/>
        </w:r>
        <w:r w:rsidRPr="00B015F0">
          <w:rPr>
            <w:bCs/>
            <w:caps/>
            <w:noProof/>
            <w:webHidden/>
            <w:kern w:val="2"/>
          </w:rPr>
          <w:fldChar w:fldCharType="begin"/>
        </w:r>
        <w:r w:rsidRPr="00B015F0">
          <w:rPr>
            <w:noProof/>
            <w:webHidden/>
            <w:kern w:val="2"/>
          </w:rPr>
          <w:instrText xml:space="preserve"> PAGEREF _Toc193446668 \h </w:instrText>
        </w:r>
        <w:r w:rsidRPr="00B015F0">
          <w:rPr>
            <w:bCs/>
            <w:caps/>
            <w:noProof/>
            <w:webHidden/>
            <w:kern w:val="2"/>
          </w:rPr>
        </w:r>
        <w:r w:rsidRPr="00B015F0">
          <w:rPr>
            <w:bCs/>
            <w:caps/>
            <w:noProof/>
            <w:webHidden/>
            <w:kern w:val="2"/>
          </w:rPr>
          <w:fldChar w:fldCharType="separate"/>
        </w:r>
        <w:r w:rsidR="00CF0E94">
          <w:rPr>
            <w:noProof/>
            <w:webHidden/>
            <w:kern w:val="2"/>
          </w:rPr>
          <w:t>80</w:t>
        </w:r>
        <w:r w:rsidRPr="00B015F0">
          <w:rPr>
            <w:bCs/>
            <w:caps/>
            <w:noProof/>
            <w:webHidden/>
            <w:kern w:val="2"/>
          </w:rPr>
          <w:fldChar w:fldCharType="end"/>
        </w:r>
      </w:hyperlink>
    </w:p>
    <w:p w14:paraId="33D65B3B" w14:textId="3D855650" w:rsidR="00736AFD" w:rsidRPr="00B015F0" w:rsidRDefault="00736AFD" w:rsidP="00736AFD">
      <w:pPr>
        <w:tabs>
          <w:tab w:val="left" w:pos="1134"/>
          <w:tab w:val="right" w:leader="dot" w:pos="9360"/>
        </w:tabs>
        <w:autoSpaceDN/>
        <w:ind w:leftChars="200" w:left="560"/>
        <w:textAlignment w:val="auto"/>
        <w:rPr>
          <w:bCs/>
          <w:caps/>
          <w:noProof/>
          <w:kern w:val="2"/>
          <w:sz w:val="24"/>
          <w:szCs w:val="22"/>
        </w:rPr>
      </w:pPr>
      <w:hyperlink w:anchor="_Toc193446669" w:history="1">
        <w:r w:rsidRPr="00B015F0">
          <w:rPr>
            <w:b/>
            <w:noProof/>
            <w:kern w:val="2"/>
          </w:rPr>
          <w:t>四、經濟效益</w:t>
        </w:r>
        <w:r w:rsidRPr="00B015F0">
          <w:rPr>
            <w:noProof/>
            <w:webHidden/>
            <w:kern w:val="2"/>
          </w:rPr>
          <w:tab/>
        </w:r>
        <w:r w:rsidRPr="00B015F0">
          <w:rPr>
            <w:bCs/>
            <w:caps/>
            <w:noProof/>
            <w:webHidden/>
            <w:kern w:val="2"/>
          </w:rPr>
          <w:fldChar w:fldCharType="begin"/>
        </w:r>
        <w:r w:rsidRPr="00B015F0">
          <w:rPr>
            <w:noProof/>
            <w:webHidden/>
            <w:kern w:val="2"/>
          </w:rPr>
          <w:instrText xml:space="preserve"> PAGEREF _Toc193446669 \h </w:instrText>
        </w:r>
        <w:r w:rsidRPr="00B015F0">
          <w:rPr>
            <w:bCs/>
            <w:caps/>
            <w:noProof/>
            <w:webHidden/>
            <w:kern w:val="2"/>
          </w:rPr>
        </w:r>
        <w:r w:rsidRPr="00B015F0">
          <w:rPr>
            <w:bCs/>
            <w:caps/>
            <w:noProof/>
            <w:webHidden/>
            <w:kern w:val="2"/>
          </w:rPr>
          <w:fldChar w:fldCharType="separate"/>
        </w:r>
        <w:r w:rsidR="00CF0E94">
          <w:rPr>
            <w:noProof/>
            <w:webHidden/>
            <w:kern w:val="2"/>
          </w:rPr>
          <w:t>81</w:t>
        </w:r>
        <w:r w:rsidRPr="00B015F0">
          <w:rPr>
            <w:bCs/>
            <w:caps/>
            <w:noProof/>
            <w:webHidden/>
            <w:kern w:val="2"/>
          </w:rPr>
          <w:fldChar w:fldCharType="end"/>
        </w:r>
      </w:hyperlink>
    </w:p>
    <w:p w14:paraId="4176C06C" w14:textId="08985114" w:rsidR="00736AFD" w:rsidRPr="00B015F0" w:rsidRDefault="00736AFD" w:rsidP="00736AFD">
      <w:pPr>
        <w:tabs>
          <w:tab w:val="right" w:leader="dot" w:pos="9360"/>
        </w:tabs>
        <w:autoSpaceDN/>
        <w:ind w:leftChars="50" w:left="1274" w:hangingChars="405" w:hanging="1134"/>
        <w:textAlignment w:val="auto"/>
        <w:rPr>
          <w:b/>
          <w:bCs/>
          <w:caps/>
          <w:noProof/>
          <w:kern w:val="2"/>
          <w:sz w:val="24"/>
          <w:szCs w:val="22"/>
        </w:rPr>
      </w:pPr>
      <w:hyperlink w:anchor="_Toc193446670" w:history="1">
        <w:r w:rsidRPr="00B015F0">
          <w:rPr>
            <w:b/>
            <w:noProof/>
            <w:kern w:val="2"/>
          </w:rPr>
          <w:t>捌、經費需求</w:t>
        </w:r>
        <w:r w:rsidRPr="00B015F0">
          <w:rPr>
            <w:b/>
            <w:noProof/>
            <w:webHidden/>
            <w:kern w:val="2"/>
          </w:rPr>
          <w:tab/>
        </w:r>
        <w:r w:rsidRPr="00B015F0">
          <w:rPr>
            <w:b/>
            <w:bCs/>
            <w:caps/>
            <w:noProof/>
            <w:webHidden/>
            <w:kern w:val="2"/>
          </w:rPr>
          <w:fldChar w:fldCharType="begin"/>
        </w:r>
        <w:r w:rsidRPr="00B015F0">
          <w:rPr>
            <w:b/>
            <w:noProof/>
            <w:webHidden/>
            <w:kern w:val="2"/>
          </w:rPr>
          <w:instrText xml:space="preserve"> PAGEREF _Toc193446670 \h </w:instrText>
        </w:r>
        <w:r w:rsidRPr="00B015F0">
          <w:rPr>
            <w:b/>
            <w:bCs/>
            <w:caps/>
            <w:noProof/>
            <w:webHidden/>
            <w:kern w:val="2"/>
          </w:rPr>
        </w:r>
        <w:r w:rsidRPr="00B015F0">
          <w:rPr>
            <w:b/>
            <w:bCs/>
            <w:caps/>
            <w:noProof/>
            <w:webHidden/>
            <w:kern w:val="2"/>
          </w:rPr>
          <w:fldChar w:fldCharType="separate"/>
        </w:r>
        <w:r w:rsidR="00CF0E94">
          <w:rPr>
            <w:b/>
            <w:noProof/>
            <w:webHidden/>
            <w:kern w:val="2"/>
          </w:rPr>
          <w:t>82</w:t>
        </w:r>
        <w:r w:rsidRPr="00B015F0">
          <w:rPr>
            <w:b/>
            <w:bCs/>
            <w:caps/>
            <w:noProof/>
            <w:webHidden/>
            <w:kern w:val="2"/>
          </w:rPr>
          <w:fldChar w:fldCharType="end"/>
        </w:r>
      </w:hyperlink>
    </w:p>
    <w:p w14:paraId="03C0CED9" w14:textId="6970ADE1" w:rsidR="00736AFD" w:rsidRPr="00B015F0" w:rsidRDefault="00736AFD" w:rsidP="00736AFD">
      <w:pPr>
        <w:tabs>
          <w:tab w:val="left" w:pos="1134"/>
          <w:tab w:val="right" w:leader="dot" w:pos="9360"/>
        </w:tabs>
        <w:autoSpaceDN/>
        <w:ind w:leftChars="200" w:left="560"/>
        <w:textAlignment w:val="auto"/>
        <w:rPr>
          <w:bCs/>
          <w:caps/>
          <w:noProof/>
          <w:kern w:val="2"/>
          <w:sz w:val="24"/>
          <w:szCs w:val="22"/>
        </w:rPr>
      </w:pPr>
      <w:hyperlink w:anchor="_Toc193446671" w:history="1">
        <w:r w:rsidRPr="00B015F0">
          <w:rPr>
            <w:b/>
            <w:noProof/>
            <w:kern w:val="2"/>
          </w:rPr>
          <w:t>一、經費預算表</w:t>
        </w:r>
        <w:r w:rsidRPr="00B015F0">
          <w:rPr>
            <w:noProof/>
            <w:webHidden/>
            <w:kern w:val="2"/>
          </w:rPr>
          <w:tab/>
        </w:r>
        <w:r w:rsidRPr="00B015F0">
          <w:rPr>
            <w:bCs/>
            <w:caps/>
            <w:noProof/>
            <w:webHidden/>
            <w:kern w:val="2"/>
          </w:rPr>
          <w:fldChar w:fldCharType="begin"/>
        </w:r>
        <w:r w:rsidRPr="00B015F0">
          <w:rPr>
            <w:noProof/>
            <w:webHidden/>
            <w:kern w:val="2"/>
          </w:rPr>
          <w:instrText xml:space="preserve"> PAGEREF _Toc193446671 \h </w:instrText>
        </w:r>
        <w:r w:rsidRPr="00B015F0">
          <w:rPr>
            <w:bCs/>
            <w:caps/>
            <w:noProof/>
            <w:webHidden/>
            <w:kern w:val="2"/>
          </w:rPr>
        </w:r>
        <w:r w:rsidRPr="00B015F0">
          <w:rPr>
            <w:bCs/>
            <w:caps/>
            <w:noProof/>
            <w:webHidden/>
            <w:kern w:val="2"/>
          </w:rPr>
          <w:fldChar w:fldCharType="separate"/>
        </w:r>
        <w:r w:rsidR="00CF0E94">
          <w:rPr>
            <w:noProof/>
            <w:webHidden/>
            <w:kern w:val="2"/>
          </w:rPr>
          <w:t>82</w:t>
        </w:r>
        <w:r w:rsidRPr="00B015F0">
          <w:rPr>
            <w:bCs/>
            <w:caps/>
            <w:noProof/>
            <w:webHidden/>
            <w:kern w:val="2"/>
          </w:rPr>
          <w:fldChar w:fldCharType="end"/>
        </w:r>
      </w:hyperlink>
    </w:p>
    <w:p w14:paraId="16CC059E" w14:textId="74005C30" w:rsidR="00736AFD" w:rsidRPr="00B015F0" w:rsidRDefault="00736AFD" w:rsidP="00736AFD">
      <w:pPr>
        <w:tabs>
          <w:tab w:val="left" w:pos="1134"/>
          <w:tab w:val="right" w:leader="dot" w:pos="9360"/>
        </w:tabs>
        <w:autoSpaceDN/>
        <w:ind w:leftChars="200" w:left="560"/>
        <w:textAlignment w:val="auto"/>
        <w:rPr>
          <w:bCs/>
          <w:caps/>
          <w:noProof/>
          <w:kern w:val="2"/>
          <w:sz w:val="24"/>
          <w:szCs w:val="22"/>
        </w:rPr>
      </w:pPr>
      <w:hyperlink w:anchor="_Toc193446672" w:history="1">
        <w:r w:rsidRPr="00B015F0">
          <w:rPr>
            <w:b/>
            <w:noProof/>
            <w:kern w:val="2"/>
          </w:rPr>
          <w:t>二、計畫經費項目說明</w:t>
        </w:r>
        <w:r w:rsidRPr="00B015F0">
          <w:rPr>
            <w:noProof/>
            <w:webHidden/>
            <w:kern w:val="2"/>
          </w:rPr>
          <w:tab/>
        </w:r>
        <w:r w:rsidRPr="00B015F0">
          <w:rPr>
            <w:bCs/>
            <w:caps/>
            <w:noProof/>
            <w:webHidden/>
            <w:kern w:val="2"/>
          </w:rPr>
          <w:fldChar w:fldCharType="begin"/>
        </w:r>
        <w:r w:rsidRPr="00B015F0">
          <w:rPr>
            <w:noProof/>
            <w:webHidden/>
            <w:kern w:val="2"/>
          </w:rPr>
          <w:instrText xml:space="preserve"> PAGEREF _Toc193446672 \h </w:instrText>
        </w:r>
        <w:r w:rsidRPr="00B015F0">
          <w:rPr>
            <w:bCs/>
            <w:caps/>
            <w:noProof/>
            <w:webHidden/>
            <w:kern w:val="2"/>
          </w:rPr>
        </w:r>
        <w:r w:rsidRPr="00B015F0">
          <w:rPr>
            <w:bCs/>
            <w:caps/>
            <w:noProof/>
            <w:webHidden/>
            <w:kern w:val="2"/>
          </w:rPr>
          <w:fldChar w:fldCharType="separate"/>
        </w:r>
        <w:r w:rsidR="00CF0E94">
          <w:rPr>
            <w:noProof/>
            <w:webHidden/>
            <w:kern w:val="2"/>
          </w:rPr>
          <w:t>85</w:t>
        </w:r>
        <w:r w:rsidRPr="00B015F0">
          <w:rPr>
            <w:bCs/>
            <w:caps/>
            <w:noProof/>
            <w:webHidden/>
            <w:kern w:val="2"/>
          </w:rPr>
          <w:fldChar w:fldCharType="end"/>
        </w:r>
      </w:hyperlink>
    </w:p>
    <w:p w14:paraId="2C004D60" w14:textId="77777777" w:rsidR="00736AFD" w:rsidRPr="00B015F0" w:rsidRDefault="00736AFD" w:rsidP="00736AFD">
      <w:pPr>
        <w:autoSpaceDN/>
        <w:spacing w:line="440" w:lineRule="exact"/>
        <w:textAlignment w:val="auto"/>
        <w:rPr>
          <w:bCs/>
          <w:caps/>
          <w:kern w:val="2"/>
        </w:rPr>
      </w:pPr>
      <w:r w:rsidRPr="00B015F0">
        <w:rPr>
          <w:bCs/>
          <w:caps/>
          <w:kern w:val="2"/>
        </w:rPr>
        <w:fldChar w:fldCharType="end"/>
      </w:r>
    </w:p>
    <w:p w14:paraId="22A52096" w14:textId="77777777" w:rsidR="00736AFD" w:rsidRPr="00B015F0" w:rsidRDefault="00736AFD" w:rsidP="00736AFD">
      <w:pPr>
        <w:autoSpaceDN/>
        <w:jc w:val="center"/>
        <w:textAlignment w:val="auto"/>
        <w:rPr>
          <w:b/>
          <w:bCs/>
          <w:caps/>
          <w:kern w:val="2"/>
          <w:sz w:val="32"/>
        </w:rPr>
      </w:pPr>
      <w:bookmarkStart w:id="108" w:name="_Toc495476105"/>
      <w:bookmarkStart w:id="109" w:name="_Toc496213011"/>
      <w:bookmarkStart w:id="110" w:name="_Toc496213461"/>
      <w:bookmarkStart w:id="111" w:name="_Toc496213678"/>
      <w:bookmarkStart w:id="112" w:name="_Toc496278717"/>
      <w:bookmarkStart w:id="113" w:name="_Toc496608146"/>
      <w:bookmarkStart w:id="114" w:name="_Toc496609225"/>
      <w:bookmarkStart w:id="115" w:name="_Toc496695707"/>
      <w:bookmarkStart w:id="116" w:name="_Toc496776445"/>
      <w:bookmarkStart w:id="117" w:name="_Toc496782911"/>
      <w:bookmarkStart w:id="118" w:name="_Toc496996122"/>
      <w:bookmarkStart w:id="119" w:name="_Toc496996323"/>
      <w:r w:rsidRPr="00B015F0">
        <w:rPr>
          <w:kern w:val="2"/>
        </w:rPr>
        <w:br w:type="page"/>
      </w:r>
      <w:bookmarkStart w:id="120" w:name="_Toc33458937"/>
      <w:bookmarkStart w:id="121" w:name="_Toc73367598"/>
      <w:bookmarkStart w:id="122" w:name="_Toc73555638"/>
      <w:bookmarkStart w:id="123" w:name="_Toc126496998"/>
      <w:bookmarkStart w:id="124" w:name="_Toc126497033"/>
      <w:bookmarkStart w:id="125" w:name="_Toc126497516"/>
      <w:bookmarkStart w:id="126" w:name="_Toc126497670"/>
      <w:bookmarkStart w:id="127" w:name="_Toc126497730"/>
      <w:bookmarkStart w:id="128" w:name="_Toc126498238"/>
      <w:bookmarkStart w:id="129" w:name="_Toc126498284"/>
      <w:bookmarkStart w:id="130" w:name="_Toc126499491"/>
      <w:bookmarkStart w:id="131" w:name="_Toc126503054"/>
      <w:bookmarkStart w:id="132" w:name="_Toc129786205"/>
      <w:bookmarkStart w:id="133" w:name="_Toc157010714"/>
      <w:bookmarkStart w:id="134" w:name="_Toc193446483"/>
      <w:r w:rsidRPr="00B015F0">
        <w:rPr>
          <w:b/>
          <w:kern w:val="2"/>
          <w:sz w:val="32"/>
        </w:rPr>
        <w:lastRenderedPageBreak/>
        <w:t>表目錄</w:t>
      </w:r>
      <w:bookmarkStart w:id="135" w:name="_Toc33458938"/>
      <w:bookmarkStart w:id="136" w:name="_Toc73367599"/>
      <w:bookmarkStart w:id="137" w:name="_Toc73555639"/>
      <w:bookmarkStart w:id="138" w:name="_Toc126496999"/>
      <w:bookmarkStart w:id="139" w:name="_Toc126497034"/>
      <w:bookmarkStart w:id="140" w:name="_Toc126497517"/>
      <w:bookmarkStart w:id="141" w:name="_Toc126497671"/>
      <w:bookmarkStart w:id="142" w:name="_Toc126497731"/>
      <w:bookmarkStart w:id="143" w:name="_Toc126498239"/>
      <w:bookmarkStart w:id="144" w:name="_Toc126498285"/>
      <w:bookmarkStart w:id="145" w:name="_Toc126499492"/>
      <w:bookmarkStart w:id="146" w:name="_Toc126503055"/>
      <w:bookmarkStart w:id="147" w:name="_Toc129786206"/>
      <w:bookmarkStart w:id="148" w:name="_Toc157010715"/>
      <w:bookmarkStart w:id="149" w:name="_Toc193446484"/>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14:paraId="33DFE3A0" w14:textId="77777777" w:rsidR="00736AFD" w:rsidRPr="00B015F0" w:rsidRDefault="00736AFD" w:rsidP="00736AFD">
      <w:pPr>
        <w:autoSpaceDN/>
        <w:jc w:val="center"/>
        <w:textAlignment w:val="auto"/>
        <w:rPr>
          <w:b/>
          <w:bCs/>
          <w:caps/>
          <w:kern w:val="2"/>
          <w:sz w:val="32"/>
        </w:rPr>
      </w:pPr>
    </w:p>
    <w:p w14:paraId="2F2C2F64" w14:textId="77777777" w:rsidR="00736AFD" w:rsidRPr="00B015F0" w:rsidRDefault="00736AFD" w:rsidP="00736AFD">
      <w:pPr>
        <w:autoSpaceDN/>
        <w:jc w:val="center"/>
        <w:textAlignment w:val="auto"/>
        <w:rPr>
          <w:b/>
          <w:bCs/>
          <w:caps/>
          <w:kern w:val="2"/>
          <w:sz w:val="32"/>
        </w:rPr>
      </w:pPr>
    </w:p>
    <w:p w14:paraId="4D22E6FE" w14:textId="77777777" w:rsidR="00736AFD" w:rsidRPr="00B015F0" w:rsidRDefault="00736AFD" w:rsidP="00736AFD">
      <w:pPr>
        <w:autoSpaceDN/>
        <w:jc w:val="center"/>
        <w:textAlignment w:val="auto"/>
        <w:rPr>
          <w:b/>
          <w:bCs/>
          <w:caps/>
          <w:kern w:val="2"/>
          <w:sz w:val="32"/>
        </w:rPr>
      </w:pPr>
    </w:p>
    <w:p w14:paraId="4F048C0B" w14:textId="77777777" w:rsidR="00736AFD" w:rsidRPr="00B015F0" w:rsidRDefault="00736AFD" w:rsidP="00736AFD">
      <w:pPr>
        <w:autoSpaceDN/>
        <w:jc w:val="center"/>
        <w:textAlignment w:val="auto"/>
        <w:rPr>
          <w:b/>
          <w:bCs/>
          <w:caps/>
          <w:kern w:val="2"/>
          <w:sz w:val="32"/>
        </w:rPr>
      </w:pPr>
    </w:p>
    <w:p w14:paraId="7C7D5FCE" w14:textId="77777777" w:rsidR="00736AFD" w:rsidRPr="00B015F0" w:rsidRDefault="00736AFD" w:rsidP="00736AFD">
      <w:pPr>
        <w:autoSpaceDN/>
        <w:jc w:val="center"/>
        <w:textAlignment w:val="auto"/>
        <w:rPr>
          <w:b/>
          <w:bCs/>
          <w:caps/>
          <w:kern w:val="2"/>
          <w:sz w:val="32"/>
        </w:rPr>
      </w:pPr>
    </w:p>
    <w:p w14:paraId="70D14B8F" w14:textId="77777777" w:rsidR="00736AFD" w:rsidRPr="00B015F0" w:rsidRDefault="00736AFD" w:rsidP="00736AFD">
      <w:pPr>
        <w:autoSpaceDN/>
        <w:jc w:val="center"/>
        <w:textAlignment w:val="auto"/>
        <w:rPr>
          <w:b/>
          <w:bCs/>
          <w:caps/>
          <w:kern w:val="2"/>
          <w:sz w:val="32"/>
        </w:rPr>
      </w:pPr>
    </w:p>
    <w:p w14:paraId="284C922E" w14:textId="77777777" w:rsidR="00736AFD" w:rsidRPr="00B015F0" w:rsidRDefault="00736AFD" w:rsidP="00736AFD">
      <w:pPr>
        <w:autoSpaceDN/>
        <w:jc w:val="center"/>
        <w:textAlignment w:val="auto"/>
        <w:rPr>
          <w:b/>
          <w:bCs/>
          <w:caps/>
          <w:kern w:val="2"/>
          <w:sz w:val="32"/>
        </w:rPr>
      </w:pPr>
    </w:p>
    <w:p w14:paraId="1C90B179" w14:textId="77777777" w:rsidR="00736AFD" w:rsidRPr="00B015F0" w:rsidRDefault="00736AFD" w:rsidP="00736AFD">
      <w:pPr>
        <w:autoSpaceDN/>
        <w:jc w:val="center"/>
        <w:textAlignment w:val="auto"/>
        <w:rPr>
          <w:b/>
          <w:bCs/>
          <w:caps/>
          <w:kern w:val="2"/>
          <w:sz w:val="32"/>
        </w:rPr>
      </w:pPr>
    </w:p>
    <w:p w14:paraId="0263FAB4" w14:textId="77777777" w:rsidR="00736AFD" w:rsidRPr="00B015F0" w:rsidRDefault="00736AFD" w:rsidP="00EF40A5">
      <w:pPr>
        <w:autoSpaceDN/>
        <w:textAlignment w:val="auto"/>
        <w:rPr>
          <w:b/>
          <w:bCs/>
          <w:caps/>
          <w:kern w:val="2"/>
          <w:sz w:val="32"/>
        </w:rPr>
      </w:pPr>
    </w:p>
    <w:p w14:paraId="509586CF" w14:textId="77777777" w:rsidR="00736AFD" w:rsidRPr="00B015F0" w:rsidRDefault="00736AFD" w:rsidP="00736AFD">
      <w:pPr>
        <w:autoSpaceDN/>
        <w:jc w:val="center"/>
        <w:textAlignment w:val="auto"/>
        <w:rPr>
          <w:bCs/>
          <w:caps/>
          <w:kern w:val="2"/>
        </w:rPr>
      </w:pPr>
      <w:r w:rsidRPr="00B015F0">
        <w:rPr>
          <w:b/>
          <w:kern w:val="2"/>
          <w:sz w:val="32"/>
        </w:rPr>
        <w:t>圖目錄</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sidRPr="00B015F0">
        <w:rPr>
          <w:b/>
          <w:kern w:val="2"/>
          <w:sz w:val="32"/>
        </w:rPr>
        <w:br w:type="page"/>
      </w:r>
    </w:p>
    <w:p w14:paraId="13618E9E" w14:textId="77777777" w:rsidR="00736AFD" w:rsidRPr="00B015F0" w:rsidRDefault="00736AFD" w:rsidP="001D558C">
      <w:pPr>
        <w:keepNext/>
        <w:tabs>
          <w:tab w:val="left" w:pos="560"/>
        </w:tabs>
        <w:autoSpaceDN/>
        <w:spacing w:beforeLines="50" w:before="120" w:afterLines="50" w:after="120"/>
        <w:textAlignment w:val="auto"/>
        <w:outlineLvl w:val="0"/>
        <w:rPr>
          <w:b/>
          <w:caps/>
          <w:kern w:val="2"/>
          <w:sz w:val="32"/>
        </w:rPr>
      </w:pPr>
      <w:bookmarkStart w:id="150" w:name="_Toc193446643"/>
      <w:r w:rsidRPr="00B015F0">
        <w:rPr>
          <w:b/>
          <w:kern w:val="2"/>
          <w:sz w:val="32"/>
        </w:rPr>
        <w:lastRenderedPageBreak/>
        <w:t>壹、基本資料</w:t>
      </w:r>
      <w:bookmarkEnd w:id="108"/>
      <w:bookmarkEnd w:id="109"/>
      <w:bookmarkEnd w:id="110"/>
      <w:bookmarkEnd w:id="111"/>
      <w:bookmarkEnd w:id="112"/>
      <w:bookmarkEnd w:id="113"/>
      <w:bookmarkEnd w:id="114"/>
      <w:bookmarkEnd w:id="115"/>
      <w:bookmarkEnd w:id="116"/>
      <w:bookmarkEnd w:id="117"/>
      <w:bookmarkEnd w:id="118"/>
      <w:bookmarkEnd w:id="119"/>
      <w:bookmarkEnd w:id="150"/>
    </w:p>
    <w:p w14:paraId="20A8FE98" w14:textId="539FDFCE" w:rsidR="00736AFD" w:rsidRPr="00B015F0" w:rsidRDefault="00C20277" w:rsidP="001D558C">
      <w:pPr>
        <w:keepNext/>
        <w:numPr>
          <w:ilvl w:val="0"/>
          <w:numId w:val="64"/>
        </w:numPr>
        <w:autoSpaceDN/>
        <w:spacing w:beforeLines="50" w:before="120" w:afterLines="50" w:after="120"/>
        <w:ind w:left="482" w:hanging="482"/>
        <w:textAlignment w:val="auto"/>
        <w:outlineLvl w:val="1"/>
        <w:rPr>
          <w:b/>
          <w:bCs/>
          <w:caps/>
          <w:kern w:val="2"/>
        </w:rPr>
      </w:pPr>
      <w:bookmarkStart w:id="151" w:name="_Toc193446644"/>
      <w:r w:rsidRPr="00B015F0">
        <w:rPr>
          <w:b/>
          <w:kern w:val="2"/>
        </w:rPr>
        <w:t>提案中央廚房</w:t>
      </w:r>
      <w:r w:rsidR="004E5437" w:rsidRPr="00B015F0">
        <w:rPr>
          <w:rFonts w:hint="eastAsia"/>
          <w:b/>
          <w:kern w:val="2"/>
        </w:rPr>
        <w:t>營運</w:t>
      </w:r>
      <w:r w:rsidRPr="00B015F0">
        <w:rPr>
          <w:b/>
          <w:kern w:val="2"/>
        </w:rPr>
        <w:t>業者</w:t>
      </w:r>
      <w:r w:rsidR="00736AFD" w:rsidRPr="00B015F0">
        <w:rPr>
          <w:b/>
          <w:kern w:val="2"/>
        </w:rPr>
        <w:t>資料</w:t>
      </w:r>
      <w:bookmarkEnd w:id="151"/>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27"/>
        <w:gridCol w:w="657"/>
        <w:gridCol w:w="513"/>
        <w:gridCol w:w="381"/>
        <w:gridCol w:w="944"/>
        <w:gridCol w:w="150"/>
        <w:gridCol w:w="980"/>
        <w:gridCol w:w="192"/>
        <w:gridCol w:w="352"/>
        <w:gridCol w:w="969"/>
        <w:gridCol w:w="561"/>
        <w:gridCol w:w="761"/>
        <w:gridCol w:w="1322"/>
      </w:tblGrid>
      <w:tr w:rsidR="00B015F0" w:rsidRPr="00B015F0" w14:paraId="7C79EDBD" w14:textId="77777777" w:rsidTr="00C33BFF">
        <w:trPr>
          <w:cantSplit/>
          <w:trHeight w:val="20"/>
        </w:trPr>
        <w:tc>
          <w:tcPr>
            <w:tcW w:w="951" w:type="pct"/>
            <w:tcBorders>
              <w:top w:val="double" w:sz="4"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0E3BD3BB" w14:textId="77777777" w:rsidR="00736AFD" w:rsidRPr="00B015F0" w:rsidRDefault="00736AFD" w:rsidP="004935F0">
            <w:pPr>
              <w:snapToGrid w:val="0"/>
              <w:spacing w:before="0" w:after="0" w:line="240" w:lineRule="auto"/>
              <w:jc w:val="center"/>
              <w:textAlignment w:val="auto"/>
              <w:rPr>
                <w:b/>
                <w:bCs/>
                <w:caps/>
                <w:kern w:val="2"/>
                <w:sz w:val="24"/>
              </w:rPr>
            </w:pPr>
            <w:r w:rsidRPr="00B015F0">
              <w:rPr>
                <w:b/>
                <w:kern w:val="2"/>
                <w:sz w:val="24"/>
              </w:rPr>
              <w:t>公司名稱</w:t>
            </w:r>
          </w:p>
        </w:tc>
        <w:tc>
          <w:tcPr>
            <w:tcW w:w="1376" w:type="pct"/>
            <w:gridSpan w:val="5"/>
            <w:tcBorders>
              <w:top w:val="double" w:sz="4" w:space="0" w:color="auto"/>
              <w:left w:val="single" w:sz="6" w:space="0" w:color="auto"/>
              <w:bottom w:val="single" w:sz="6" w:space="0" w:color="auto"/>
              <w:right w:val="single" w:sz="6" w:space="0" w:color="auto"/>
            </w:tcBorders>
            <w:tcMar>
              <w:top w:w="28" w:type="dxa"/>
              <w:bottom w:w="28" w:type="dxa"/>
            </w:tcMar>
            <w:vAlign w:val="center"/>
          </w:tcPr>
          <w:p w14:paraId="28365D7D" w14:textId="77777777" w:rsidR="00736AFD" w:rsidRPr="00B015F0" w:rsidRDefault="00736AFD" w:rsidP="004935F0">
            <w:pPr>
              <w:snapToGrid w:val="0"/>
              <w:spacing w:before="0" w:after="0" w:line="240" w:lineRule="auto"/>
              <w:textAlignment w:val="auto"/>
              <w:rPr>
                <w:bCs/>
                <w:caps/>
                <w:kern w:val="2"/>
                <w:sz w:val="24"/>
              </w:rPr>
            </w:pPr>
          </w:p>
        </w:tc>
        <w:tc>
          <w:tcPr>
            <w:tcW w:w="793" w:type="pct"/>
            <w:gridSpan w:val="3"/>
            <w:tcBorders>
              <w:top w:val="double" w:sz="4" w:space="0" w:color="auto"/>
              <w:left w:val="single" w:sz="6" w:space="0" w:color="auto"/>
              <w:bottom w:val="single" w:sz="6" w:space="0" w:color="auto"/>
              <w:right w:val="single" w:sz="6" w:space="0" w:color="auto"/>
            </w:tcBorders>
            <w:shd w:val="clear" w:color="auto" w:fill="D9D9D9"/>
            <w:vAlign w:val="center"/>
          </w:tcPr>
          <w:p w14:paraId="48AD52DC" w14:textId="77777777" w:rsidR="00736AFD" w:rsidRPr="00B015F0" w:rsidRDefault="00736AFD" w:rsidP="004935F0">
            <w:pPr>
              <w:snapToGrid w:val="0"/>
              <w:spacing w:before="0" w:after="0" w:line="240" w:lineRule="auto"/>
              <w:jc w:val="center"/>
              <w:textAlignment w:val="auto"/>
              <w:rPr>
                <w:b/>
                <w:bCs/>
                <w:caps/>
                <w:kern w:val="2"/>
                <w:sz w:val="24"/>
              </w:rPr>
            </w:pPr>
            <w:r w:rsidRPr="00B015F0">
              <w:rPr>
                <w:b/>
                <w:kern w:val="2"/>
                <w:sz w:val="24"/>
              </w:rPr>
              <w:t>核准設立日期</w:t>
            </w:r>
          </w:p>
        </w:tc>
        <w:tc>
          <w:tcPr>
            <w:tcW w:w="1880" w:type="pct"/>
            <w:gridSpan w:val="4"/>
            <w:tcBorders>
              <w:top w:val="double" w:sz="4" w:space="0" w:color="auto"/>
              <w:left w:val="single" w:sz="6" w:space="0" w:color="auto"/>
              <w:bottom w:val="single" w:sz="6" w:space="0" w:color="auto"/>
              <w:right w:val="double" w:sz="4" w:space="0" w:color="auto"/>
            </w:tcBorders>
            <w:vAlign w:val="center"/>
          </w:tcPr>
          <w:p w14:paraId="3C50A294" w14:textId="77777777" w:rsidR="00736AFD" w:rsidRPr="00B015F0" w:rsidRDefault="00736AFD" w:rsidP="004935F0">
            <w:pPr>
              <w:snapToGrid w:val="0"/>
              <w:spacing w:before="0" w:after="0" w:line="240" w:lineRule="auto"/>
              <w:textAlignment w:val="auto"/>
              <w:rPr>
                <w:bCs/>
                <w:caps/>
                <w:kern w:val="2"/>
                <w:sz w:val="24"/>
              </w:rPr>
            </w:pPr>
          </w:p>
        </w:tc>
      </w:tr>
      <w:tr w:rsidR="00B015F0" w:rsidRPr="00B015F0" w14:paraId="0D36663D" w14:textId="77777777" w:rsidTr="00C33BFF">
        <w:trPr>
          <w:cantSplit/>
          <w:trHeight w:val="20"/>
        </w:trPr>
        <w:tc>
          <w:tcPr>
            <w:tcW w:w="951" w:type="pct"/>
            <w:tcBorders>
              <w:top w:val="single" w:sz="6"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6CA27407" w14:textId="77777777" w:rsidR="00736AFD" w:rsidRPr="00B015F0" w:rsidRDefault="00736AFD" w:rsidP="004935F0">
            <w:pPr>
              <w:snapToGrid w:val="0"/>
              <w:spacing w:before="0" w:after="0" w:line="240" w:lineRule="auto"/>
              <w:jc w:val="center"/>
              <w:textAlignment w:val="auto"/>
              <w:rPr>
                <w:b/>
                <w:bCs/>
                <w:caps/>
                <w:strike/>
                <w:kern w:val="2"/>
                <w:sz w:val="24"/>
              </w:rPr>
            </w:pPr>
            <w:r w:rsidRPr="00B015F0">
              <w:rPr>
                <w:b/>
                <w:kern w:val="2"/>
                <w:sz w:val="24"/>
              </w:rPr>
              <w:t>統一編號</w:t>
            </w:r>
          </w:p>
        </w:tc>
        <w:tc>
          <w:tcPr>
            <w:tcW w:w="1376" w:type="pct"/>
            <w:gridSpan w:val="5"/>
            <w:tcBorders>
              <w:top w:val="single" w:sz="6" w:space="0" w:color="auto"/>
              <w:left w:val="single" w:sz="6" w:space="0" w:color="auto"/>
              <w:bottom w:val="single" w:sz="6" w:space="0" w:color="auto"/>
              <w:right w:val="single" w:sz="6" w:space="0" w:color="auto"/>
            </w:tcBorders>
            <w:tcMar>
              <w:top w:w="28" w:type="dxa"/>
              <w:bottom w:w="28" w:type="dxa"/>
            </w:tcMar>
            <w:vAlign w:val="center"/>
          </w:tcPr>
          <w:p w14:paraId="2F4A20DD" w14:textId="77777777" w:rsidR="00736AFD" w:rsidRPr="00B015F0" w:rsidRDefault="00736AFD" w:rsidP="004935F0">
            <w:pPr>
              <w:snapToGrid w:val="0"/>
              <w:spacing w:before="0" w:after="0" w:line="240" w:lineRule="auto"/>
              <w:textAlignment w:val="auto"/>
              <w:rPr>
                <w:bCs/>
                <w:caps/>
                <w:kern w:val="2"/>
                <w:sz w:val="24"/>
              </w:rPr>
            </w:pPr>
          </w:p>
        </w:tc>
        <w:tc>
          <w:tcPr>
            <w:tcW w:w="793" w:type="pct"/>
            <w:gridSpan w:val="3"/>
            <w:tcBorders>
              <w:top w:val="single" w:sz="6" w:space="0" w:color="auto"/>
              <w:left w:val="single" w:sz="6" w:space="0" w:color="auto"/>
              <w:bottom w:val="single" w:sz="6" w:space="0" w:color="auto"/>
              <w:right w:val="single" w:sz="6" w:space="0" w:color="auto"/>
            </w:tcBorders>
            <w:shd w:val="clear" w:color="auto" w:fill="D9D9D9"/>
            <w:vAlign w:val="center"/>
          </w:tcPr>
          <w:p w14:paraId="49DB7C8D" w14:textId="77777777" w:rsidR="00736AFD" w:rsidRPr="00B015F0" w:rsidRDefault="00736AFD" w:rsidP="004935F0">
            <w:pPr>
              <w:snapToGrid w:val="0"/>
              <w:spacing w:before="0" w:after="0" w:line="240" w:lineRule="auto"/>
              <w:jc w:val="center"/>
              <w:textAlignment w:val="auto"/>
              <w:rPr>
                <w:b/>
                <w:bCs/>
                <w:caps/>
                <w:kern w:val="2"/>
                <w:sz w:val="24"/>
              </w:rPr>
            </w:pPr>
            <w:r w:rsidRPr="00B015F0">
              <w:rPr>
                <w:b/>
                <w:kern w:val="2"/>
                <w:sz w:val="24"/>
              </w:rPr>
              <w:t>員工人數</w:t>
            </w:r>
          </w:p>
        </w:tc>
        <w:tc>
          <w:tcPr>
            <w:tcW w:w="1880" w:type="pct"/>
            <w:gridSpan w:val="4"/>
            <w:tcBorders>
              <w:top w:val="single" w:sz="6" w:space="0" w:color="auto"/>
              <w:left w:val="single" w:sz="6" w:space="0" w:color="auto"/>
              <w:bottom w:val="single" w:sz="6" w:space="0" w:color="auto"/>
              <w:right w:val="double" w:sz="4" w:space="0" w:color="auto"/>
            </w:tcBorders>
            <w:vAlign w:val="center"/>
          </w:tcPr>
          <w:p w14:paraId="044604E5" w14:textId="77777777" w:rsidR="00736AFD" w:rsidRPr="00B015F0" w:rsidRDefault="00736AFD" w:rsidP="004935F0">
            <w:pPr>
              <w:snapToGrid w:val="0"/>
              <w:spacing w:before="0" w:after="0" w:line="240" w:lineRule="auto"/>
              <w:textAlignment w:val="auto"/>
              <w:rPr>
                <w:bCs/>
                <w:caps/>
                <w:kern w:val="2"/>
                <w:sz w:val="24"/>
              </w:rPr>
            </w:pPr>
          </w:p>
        </w:tc>
      </w:tr>
      <w:tr w:rsidR="00B015F0" w:rsidRPr="00B015F0" w14:paraId="64A35E5E" w14:textId="77777777" w:rsidTr="00C33BFF">
        <w:trPr>
          <w:cantSplit/>
          <w:trHeight w:val="20"/>
        </w:trPr>
        <w:tc>
          <w:tcPr>
            <w:tcW w:w="951" w:type="pct"/>
            <w:tcBorders>
              <w:top w:val="single" w:sz="6"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7AFCE99B" w14:textId="77777777" w:rsidR="00736AFD" w:rsidRPr="00B015F0" w:rsidRDefault="00736AFD" w:rsidP="004935F0">
            <w:pPr>
              <w:snapToGrid w:val="0"/>
              <w:spacing w:before="0" w:after="0" w:line="240" w:lineRule="auto"/>
              <w:jc w:val="center"/>
              <w:textAlignment w:val="auto"/>
              <w:rPr>
                <w:b/>
                <w:bCs/>
                <w:caps/>
                <w:kern w:val="2"/>
                <w:sz w:val="24"/>
              </w:rPr>
            </w:pPr>
            <w:r w:rsidRPr="00B015F0">
              <w:rPr>
                <w:b/>
                <w:kern w:val="2"/>
                <w:sz w:val="24"/>
              </w:rPr>
              <w:t>公司電話</w:t>
            </w:r>
          </w:p>
        </w:tc>
        <w:tc>
          <w:tcPr>
            <w:tcW w:w="1376" w:type="pct"/>
            <w:gridSpan w:val="5"/>
            <w:tcBorders>
              <w:top w:val="single" w:sz="6" w:space="0" w:color="auto"/>
              <w:left w:val="single" w:sz="6" w:space="0" w:color="auto"/>
              <w:bottom w:val="single" w:sz="6" w:space="0" w:color="auto"/>
              <w:right w:val="single" w:sz="6" w:space="0" w:color="auto"/>
            </w:tcBorders>
            <w:tcMar>
              <w:top w:w="28" w:type="dxa"/>
              <w:bottom w:w="28" w:type="dxa"/>
            </w:tcMar>
            <w:vAlign w:val="center"/>
          </w:tcPr>
          <w:p w14:paraId="539AC908" w14:textId="77777777" w:rsidR="00736AFD" w:rsidRPr="00B015F0" w:rsidRDefault="00736AFD" w:rsidP="004935F0">
            <w:pPr>
              <w:snapToGrid w:val="0"/>
              <w:spacing w:before="0" w:after="0" w:line="240" w:lineRule="auto"/>
              <w:textAlignment w:val="auto"/>
              <w:rPr>
                <w:bCs/>
                <w:caps/>
                <w:kern w:val="2"/>
                <w:sz w:val="24"/>
              </w:rPr>
            </w:pPr>
            <w:r w:rsidRPr="00B015F0">
              <w:rPr>
                <w:kern w:val="2"/>
                <w:sz w:val="24"/>
              </w:rPr>
              <w:t>（　）</w:t>
            </w:r>
          </w:p>
        </w:tc>
        <w:tc>
          <w:tcPr>
            <w:tcW w:w="793" w:type="pct"/>
            <w:gridSpan w:val="3"/>
            <w:tcBorders>
              <w:top w:val="single" w:sz="6" w:space="0" w:color="auto"/>
              <w:left w:val="single" w:sz="6" w:space="0" w:color="auto"/>
              <w:bottom w:val="single" w:sz="6" w:space="0" w:color="auto"/>
              <w:right w:val="single" w:sz="6" w:space="0" w:color="auto"/>
            </w:tcBorders>
            <w:shd w:val="clear" w:color="auto" w:fill="D9D9D9"/>
            <w:tcMar>
              <w:top w:w="28" w:type="dxa"/>
              <w:bottom w:w="28" w:type="dxa"/>
            </w:tcMar>
            <w:vAlign w:val="center"/>
          </w:tcPr>
          <w:p w14:paraId="741F1D22" w14:textId="77777777" w:rsidR="00736AFD" w:rsidRPr="00B015F0" w:rsidRDefault="00736AFD" w:rsidP="004935F0">
            <w:pPr>
              <w:snapToGrid w:val="0"/>
              <w:spacing w:before="0" w:after="0" w:line="240" w:lineRule="auto"/>
              <w:jc w:val="center"/>
              <w:textAlignment w:val="auto"/>
              <w:rPr>
                <w:b/>
                <w:bCs/>
                <w:caps/>
                <w:kern w:val="2"/>
                <w:sz w:val="24"/>
              </w:rPr>
            </w:pPr>
            <w:r w:rsidRPr="00B015F0">
              <w:rPr>
                <w:b/>
                <w:kern w:val="2"/>
                <w:sz w:val="24"/>
              </w:rPr>
              <w:t>公司傳真</w:t>
            </w:r>
          </w:p>
        </w:tc>
        <w:tc>
          <w:tcPr>
            <w:tcW w:w="1880" w:type="pct"/>
            <w:gridSpan w:val="4"/>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68AD8A66" w14:textId="77777777" w:rsidR="00736AFD" w:rsidRPr="00B015F0" w:rsidRDefault="00736AFD" w:rsidP="004935F0">
            <w:pPr>
              <w:snapToGrid w:val="0"/>
              <w:spacing w:before="0" w:after="0" w:line="240" w:lineRule="auto"/>
              <w:textAlignment w:val="auto"/>
              <w:rPr>
                <w:bCs/>
                <w:caps/>
                <w:kern w:val="2"/>
                <w:sz w:val="24"/>
              </w:rPr>
            </w:pPr>
            <w:r w:rsidRPr="00B015F0">
              <w:rPr>
                <w:kern w:val="2"/>
                <w:sz w:val="24"/>
              </w:rPr>
              <w:t>（　）</w:t>
            </w:r>
          </w:p>
        </w:tc>
      </w:tr>
      <w:tr w:rsidR="00B015F0" w:rsidRPr="00B015F0" w14:paraId="414A0103" w14:textId="77777777" w:rsidTr="00C33BFF">
        <w:trPr>
          <w:cantSplit/>
          <w:trHeight w:val="20"/>
        </w:trPr>
        <w:tc>
          <w:tcPr>
            <w:tcW w:w="951" w:type="pct"/>
            <w:tcBorders>
              <w:top w:val="single" w:sz="6"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6A682AE4" w14:textId="77777777" w:rsidR="00736AFD" w:rsidRPr="00B015F0" w:rsidRDefault="00736AFD" w:rsidP="004935F0">
            <w:pPr>
              <w:snapToGrid w:val="0"/>
              <w:spacing w:before="0" w:after="0" w:line="240" w:lineRule="auto"/>
              <w:jc w:val="center"/>
              <w:textAlignment w:val="auto"/>
              <w:rPr>
                <w:b/>
                <w:bCs/>
                <w:caps/>
                <w:kern w:val="2"/>
                <w:sz w:val="24"/>
              </w:rPr>
            </w:pPr>
            <w:r w:rsidRPr="00B015F0">
              <w:rPr>
                <w:b/>
                <w:kern w:val="2"/>
                <w:sz w:val="24"/>
              </w:rPr>
              <w:t>公司聯絡地址</w:t>
            </w:r>
          </w:p>
        </w:tc>
        <w:tc>
          <w:tcPr>
            <w:tcW w:w="4049" w:type="pct"/>
            <w:gridSpan w:val="12"/>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39425880" w14:textId="77777777" w:rsidR="00736AFD" w:rsidRPr="00B015F0" w:rsidRDefault="00736AFD" w:rsidP="004935F0">
            <w:pPr>
              <w:snapToGrid w:val="0"/>
              <w:spacing w:before="0" w:after="0" w:line="240" w:lineRule="auto"/>
              <w:textAlignment w:val="auto"/>
              <w:rPr>
                <w:bCs/>
                <w:caps/>
                <w:kern w:val="2"/>
                <w:sz w:val="24"/>
              </w:rPr>
            </w:pPr>
          </w:p>
        </w:tc>
      </w:tr>
      <w:tr w:rsidR="00B015F0" w:rsidRPr="00B015F0" w14:paraId="6647071F" w14:textId="77777777" w:rsidTr="00C33BFF">
        <w:trPr>
          <w:cantSplit/>
          <w:trHeight w:val="20"/>
        </w:trPr>
        <w:tc>
          <w:tcPr>
            <w:tcW w:w="951" w:type="pct"/>
            <w:tcBorders>
              <w:top w:val="single" w:sz="6"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4F15BA1D" w14:textId="77777777" w:rsidR="00736AFD" w:rsidRPr="00B015F0" w:rsidRDefault="00736AFD" w:rsidP="004935F0">
            <w:pPr>
              <w:snapToGrid w:val="0"/>
              <w:spacing w:before="0" w:after="0" w:line="240" w:lineRule="auto"/>
              <w:jc w:val="center"/>
              <w:textAlignment w:val="auto"/>
              <w:rPr>
                <w:b/>
                <w:bCs/>
                <w:caps/>
                <w:kern w:val="2"/>
                <w:sz w:val="24"/>
              </w:rPr>
            </w:pPr>
            <w:r w:rsidRPr="00B015F0">
              <w:rPr>
                <w:b/>
                <w:kern w:val="2"/>
                <w:sz w:val="24"/>
              </w:rPr>
              <w:t>公司網址</w:t>
            </w:r>
          </w:p>
        </w:tc>
        <w:tc>
          <w:tcPr>
            <w:tcW w:w="4049" w:type="pct"/>
            <w:gridSpan w:val="12"/>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0F91C534" w14:textId="77777777" w:rsidR="00736AFD" w:rsidRPr="00B015F0" w:rsidRDefault="00736AFD" w:rsidP="004935F0">
            <w:pPr>
              <w:snapToGrid w:val="0"/>
              <w:spacing w:before="0" w:after="0" w:line="240" w:lineRule="auto"/>
              <w:textAlignment w:val="auto"/>
              <w:rPr>
                <w:bCs/>
                <w:caps/>
                <w:kern w:val="2"/>
                <w:sz w:val="24"/>
              </w:rPr>
            </w:pPr>
          </w:p>
        </w:tc>
      </w:tr>
      <w:tr w:rsidR="00B015F0" w:rsidRPr="00B015F0" w14:paraId="3EC27542" w14:textId="77777777" w:rsidTr="00C33BFF">
        <w:trPr>
          <w:cantSplit/>
          <w:trHeight w:val="20"/>
        </w:trPr>
        <w:tc>
          <w:tcPr>
            <w:tcW w:w="951" w:type="pct"/>
            <w:tcBorders>
              <w:top w:val="single" w:sz="6"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09E7907B" w14:textId="77777777" w:rsidR="00712CB1" w:rsidRPr="00B015F0" w:rsidRDefault="00712CB1" w:rsidP="004935F0">
            <w:pPr>
              <w:snapToGrid w:val="0"/>
              <w:spacing w:before="0" w:after="0" w:line="240" w:lineRule="auto"/>
              <w:jc w:val="center"/>
              <w:textAlignment w:val="auto"/>
              <w:rPr>
                <w:b/>
                <w:bCs/>
                <w:caps/>
                <w:kern w:val="2"/>
                <w:sz w:val="24"/>
              </w:rPr>
            </w:pPr>
            <w:r w:rsidRPr="00B015F0">
              <w:rPr>
                <w:b/>
                <w:kern w:val="2"/>
                <w:sz w:val="24"/>
              </w:rPr>
              <w:t>企業規模</w:t>
            </w:r>
            <w:r w:rsidRPr="00B015F0">
              <w:rPr>
                <w:rFonts w:hint="eastAsia"/>
                <w:b/>
                <w:kern w:val="2"/>
                <w:sz w:val="24"/>
                <w:vertAlign w:val="superscript"/>
              </w:rPr>
              <w:t>【註</w:t>
            </w:r>
            <w:r w:rsidRPr="00B015F0">
              <w:rPr>
                <w:b/>
                <w:kern w:val="2"/>
                <w:sz w:val="24"/>
                <w:vertAlign w:val="superscript"/>
              </w:rPr>
              <w:footnoteReference w:id="5"/>
            </w:r>
            <w:r w:rsidRPr="00B015F0">
              <w:rPr>
                <w:rFonts w:hint="eastAsia"/>
                <w:b/>
                <w:kern w:val="2"/>
                <w:sz w:val="24"/>
                <w:vertAlign w:val="superscript"/>
              </w:rPr>
              <w:t>】</w:t>
            </w:r>
          </w:p>
        </w:tc>
        <w:tc>
          <w:tcPr>
            <w:tcW w:w="4049" w:type="pct"/>
            <w:gridSpan w:val="12"/>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139E662D" w14:textId="77777777" w:rsidR="00712CB1" w:rsidRPr="00B015F0" w:rsidRDefault="00712CB1" w:rsidP="004935F0">
            <w:pPr>
              <w:snapToGrid w:val="0"/>
              <w:spacing w:before="0" w:after="0" w:line="240" w:lineRule="auto"/>
              <w:textAlignment w:val="auto"/>
              <w:rPr>
                <w:bCs/>
                <w:caps/>
                <w:kern w:val="2"/>
                <w:sz w:val="24"/>
              </w:rPr>
            </w:pPr>
            <w:r w:rsidRPr="00B015F0">
              <w:rPr>
                <w:kern w:val="2"/>
                <w:sz w:val="24"/>
              </w:rPr>
              <w:sym w:font="Wingdings 2" w:char="F0A3"/>
            </w:r>
            <w:r w:rsidRPr="00B015F0">
              <w:rPr>
                <w:kern w:val="2"/>
                <w:sz w:val="24"/>
              </w:rPr>
              <w:t>大企業</w:t>
            </w:r>
            <w:r w:rsidRPr="00B015F0">
              <w:rPr>
                <w:kern w:val="2"/>
                <w:sz w:val="24"/>
              </w:rPr>
              <w:t xml:space="preserve">  </w:t>
            </w:r>
            <w:r w:rsidRPr="00B015F0">
              <w:rPr>
                <w:kern w:val="2"/>
                <w:sz w:val="24"/>
              </w:rPr>
              <w:sym w:font="Wingdings 2" w:char="F0A3"/>
            </w:r>
            <w:r w:rsidRPr="00B015F0">
              <w:rPr>
                <w:kern w:val="2"/>
                <w:sz w:val="24"/>
              </w:rPr>
              <w:t>中小企業</w:t>
            </w:r>
            <w:r w:rsidRPr="00B015F0">
              <w:rPr>
                <w:kern w:val="2"/>
                <w:sz w:val="24"/>
              </w:rPr>
              <w:t xml:space="preserve">  </w:t>
            </w:r>
            <w:r w:rsidRPr="00B015F0">
              <w:rPr>
                <w:kern w:val="2"/>
                <w:sz w:val="24"/>
              </w:rPr>
              <w:sym w:font="Wingdings 2" w:char="F0A3"/>
            </w:r>
            <w:r w:rsidRPr="00B015F0">
              <w:rPr>
                <w:kern w:val="2"/>
                <w:sz w:val="24"/>
              </w:rPr>
              <w:t>微型企業</w:t>
            </w:r>
          </w:p>
        </w:tc>
      </w:tr>
      <w:tr w:rsidR="00B015F0" w:rsidRPr="00B015F0" w14:paraId="6165457B" w14:textId="77777777" w:rsidTr="00C33BFF">
        <w:trPr>
          <w:cantSplit/>
          <w:trHeight w:val="20"/>
        </w:trPr>
        <w:tc>
          <w:tcPr>
            <w:tcW w:w="951" w:type="pct"/>
            <w:tcBorders>
              <w:top w:val="single" w:sz="6"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4519458F" w14:textId="77777777" w:rsidR="00712CB1" w:rsidRPr="00B015F0" w:rsidRDefault="00712CB1" w:rsidP="004935F0">
            <w:pPr>
              <w:snapToGrid w:val="0"/>
              <w:spacing w:before="0" w:after="0" w:line="240" w:lineRule="auto"/>
              <w:jc w:val="center"/>
              <w:textAlignment w:val="auto"/>
              <w:rPr>
                <w:b/>
                <w:bCs/>
                <w:caps/>
                <w:kern w:val="2"/>
                <w:sz w:val="24"/>
              </w:rPr>
            </w:pPr>
            <w:r w:rsidRPr="00B015F0">
              <w:rPr>
                <w:b/>
                <w:kern w:val="2"/>
                <w:sz w:val="24"/>
              </w:rPr>
              <w:t>公司負責人</w:t>
            </w:r>
          </w:p>
        </w:tc>
        <w:tc>
          <w:tcPr>
            <w:tcW w:w="1298" w:type="pct"/>
            <w:gridSpan w:val="4"/>
            <w:tcBorders>
              <w:top w:val="single" w:sz="6" w:space="0" w:color="auto"/>
              <w:left w:val="single" w:sz="6" w:space="0" w:color="auto"/>
              <w:bottom w:val="single" w:sz="6" w:space="0" w:color="auto"/>
              <w:right w:val="double" w:sz="4" w:space="0" w:color="auto"/>
            </w:tcBorders>
            <w:shd w:val="clear" w:color="auto" w:fill="F2F2F2"/>
            <w:tcMar>
              <w:top w:w="28" w:type="dxa"/>
              <w:bottom w:w="28" w:type="dxa"/>
            </w:tcMar>
            <w:vAlign w:val="center"/>
          </w:tcPr>
          <w:p w14:paraId="758E5DF5" w14:textId="77777777" w:rsidR="00712CB1" w:rsidRPr="00B015F0" w:rsidRDefault="00712CB1" w:rsidP="004935F0">
            <w:pPr>
              <w:snapToGrid w:val="0"/>
              <w:spacing w:before="0" w:after="0" w:line="240" w:lineRule="auto"/>
              <w:textAlignment w:val="auto"/>
              <w:rPr>
                <w:bCs/>
                <w:caps/>
                <w:kern w:val="2"/>
                <w:sz w:val="24"/>
              </w:rPr>
            </w:pPr>
            <w:r w:rsidRPr="00B015F0">
              <w:rPr>
                <w:kern w:val="2"/>
                <w:sz w:val="24"/>
              </w:rPr>
              <w:t>姓名</w:t>
            </w:r>
          </w:p>
        </w:tc>
        <w:tc>
          <w:tcPr>
            <w:tcW w:w="1375" w:type="pct"/>
            <w:gridSpan w:val="5"/>
            <w:tcBorders>
              <w:top w:val="single" w:sz="6" w:space="0" w:color="auto"/>
              <w:left w:val="single" w:sz="6" w:space="0" w:color="auto"/>
              <w:bottom w:val="single" w:sz="6" w:space="0" w:color="auto"/>
              <w:right w:val="double" w:sz="4" w:space="0" w:color="auto"/>
            </w:tcBorders>
            <w:shd w:val="clear" w:color="auto" w:fill="F2F2F2"/>
            <w:vAlign w:val="center"/>
          </w:tcPr>
          <w:p w14:paraId="71B76621" w14:textId="77777777" w:rsidR="00712CB1" w:rsidRPr="00B015F0" w:rsidRDefault="00712CB1" w:rsidP="004935F0">
            <w:pPr>
              <w:snapToGrid w:val="0"/>
              <w:spacing w:before="0" w:after="0" w:line="240" w:lineRule="auto"/>
              <w:textAlignment w:val="auto"/>
              <w:rPr>
                <w:bCs/>
                <w:caps/>
                <w:kern w:val="2"/>
                <w:sz w:val="24"/>
              </w:rPr>
            </w:pPr>
            <w:r w:rsidRPr="00B015F0">
              <w:rPr>
                <w:kern w:val="2"/>
                <w:sz w:val="24"/>
              </w:rPr>
              <w:t>職稱</w:t>
            </w:r>
          </w:p>
        </w:tc>
        <w:tc>
          <w:tcPr>
            <w:tcW w:w="1376" w:type="pct"/>
            <w:gridSpan w:val="3"/>
            <w:tcBorders>
              <w:top w:val="single" w:sz="6" w:space="0" w:color="auto"/>
              <w:left w:val="single" w:sz="6" w:space="0" w:color="auto"/>
              <w:bottom w:val="single" w:sz="6" w:space="0" w:color="auto"/>
              <w:right w:val="double" w:sz="4" w:space="0" w:color="auto"/>
            </w:tcBorders>
            <w:shd w:val="clear" w:color="auto" w:fill="F2F2F2"/>
            <w:vAlign w:val="center"/>
          </w:tcPr>
          <w:p w14:paraId="23D5F002" w14:textId="77777777" w:rsidR="00712CB1" w:rsidRPr="00B015F0" w:rsidRDefault="00712CB1" w:rsidP="004935F0">
            <w:pPr>
              <w:snapToGrid w:val="0"/>
              <w:spacing w:before="0" w:after="0" w:line="240" w:lineRule="auto"/>
              <w:textAlignment w:val="auto"/>
              <w:rPr>
                <w:bCs/>
                <w:caps/>
                <w:kern w:val="2"/>
                <w:sz w:val="24"/>
              </w:rPr>
            </w:pPr>
            <w:r w:rsidRPr="00B015F0">
              <w:rPr>
                <w:kern w:val="2"/>
                <w:sz w:val="24"/>
              </w:rPr>
              <w:t>性別</w:t>
            </w:r>
          </w:p>
        </w:tc>
      </w:tr>
      <w:tr w:rsidR="00B015F0" w:rsidRPr="00B015F0" w14:paraId="1E54C634" w14:textId="77777777" w:rsidTr="00C33BFF">
        <w:trPr>
          <w:cantSplit/>
          <w:trHeight w:val="20"/>
        </w:trPr>
        <w:tc>
          <w:tcPr>
            <w:tcW w:w="951" w:type="pct"/>
            <w:tcBorders>
              <w:top w:val="single" w:sz="6" w:space="0" w:color="auto"/>
              <w:left w:val="double" w:sz="4" w:space="0" w:color="auto"/>
              <w:bottom w:val="single" w:sz="6" w:space="0" w:color="auto"/>
              <w:right w:val="single" w:sz="6" w:space="0" w:color="auto"/>
            </w:tcBorders>
            <w:shd w:val="clear" w:color="auto" w:fill="D9D9D9"/>
            <w:tcMar>
              <w:top w:w="28" w:type="dxa"/>
              <w:left w:w="28" w:type="dxa"/>
              <w:bottom w:w="28" w:type="dxa"/>
              <w:right w:w="28" w:type="dxa"/>
            </w:tcMar>
            <w:vAlign w:val="center"/>
          </w:tcPr>
          <w:p w14:paraId="052767D6" w14:textId="77777777" w:rsidR="00712CB1" w:rsidRPr="00B015F0" w:rsidRDefault="00712CB1" w:rsidP="004935F0">
            <w:pPr>
              <w:snapToGrid w:val="0"/>
              <w:spacing w:before="0" w:after="0" w:line="240" w:lineRule="auto"/>
              <w:jc w:val="center"/>
              <w:textAlignment w:val="auto"/>
              <w:rPr>
                <w:b/>
                <w:bCs/>
                <w:caps/>
                <w:kern w:val="2"/>
                <w:sz w:val="24"/>
              </w:rPr>
            </w:pPr>
            <w:r w:rsidRPr="00B015F0">
              <w:rPr>
                <w:b/>
                <w:kern w:val="2"/>
                <w:sz w:val="24"/>
              </w:rPr>
              <w:t>公司簡介</w:t>
            </w:r>
          </w:p>
        </w:tc>
        <w:tc>
          <w:tcPr>
            <w:tcW w:w="4049" w:type="pct"/>
            <w:gridSpan w:val="12"/>
            <w:tcBorders>
              <w:top w:val="single" w:sz="6" w:space="0" w:color="auto"/>
              <w:left w:val="single" w:sz="6" w:space="0" w:color="auto"/>
              <w:bottom w:val="single" w:sz="6" w:space="0" w:color="auto"/>
              <w:right w:val="double" w:sz="4" w:space="0" w:color="auto"/>
            </w:tcBorders>
            <w:tcMar>
              <w:top w:w="28" w:type="dxa"/>
              <w:left w:w="28" w:type="dxa"/>
              <w:bottom w:w="28" w:type="dxa"/>
              <w:right w:w="28" w:type="dxa"/>
            </w:tcMar>
            <w:vAlign w:val="center"/>
          </w:tcPr>
          <w:p w14:paraId="53C742A6" w14:textId="77777777" w:rsidR="00712CB1" w:rsidRPr="00B015F0" w:rsidRDefault="00712CB1" w:rsidP="004935F0">
            <w:pPr>
              <w:snapToGrid w:val="0"/>
              <w:spacing w:before="0" w:after="0" w:line="240" w:lineRule="auto"/>
              <w:textAlignment w:val="auto"/>
              <w:rPr>
                <w:bCs/>
                <w:caps/>
                <w:kern w:val="2"/>
                <w:sz w:val="24"/>
                <w:shd w:val="pct15" w:color="auto" w:fill="FFFFFF"/>
              </w:rPr>
            </w:pPr>
            <w:r w:rsidRPr="00B015F0">
              <w:rPr>
                <w:kern w:val="2"/>
                <w:sz w:val="24"/>
                <w:shd w:val="pct15" w:color="auto" w:fill="FFFFFF"/>
              </w:rPr>
              <w:t>（填寫重點包含公司成立時間、營運目標、現況、曾獲殊榮及認證等，限</w:t>
            </w:r>
            <w:r w:rsidRPr="00B015F0">
              <w:rPr>
                <w:kern w:val="2"/>
                <w:sz w:val="24"/>
                <w:shd w:val="pct15" w:color="auto" w:fill="FFFFFF"/>
              </w:rPr>
              <w:t>200</w:t>
            </w:r>
            <w:r w:rsidRPr="00B015F0">
              <w:rPr>
                <w:kern w:val="2"/>
                <w:sz w:val="24"/>
                <w:shd w:val="pct15" w:color="auto" w:fill="FFFFFF"/>
              </w:rPr>
              <w:t>字以內）</w:t>
            </w:r>
          </w:p>
        </w:tc>
      </w:tr>
      <w:tr w:rsidR="00B015F0" w:rsidRPr="00B015F0" w14:paraId="247CE3B6" w14:textId="77777777" w:rsidTr="00C33BFF">
        <w:trPr>
          <w:cantSplit/>
          <w:trHeight w:val="20"/>
        </w:trPr>
        <w:tc>
          <w:tcPr>
            <w:tcW w:w="951" w:type="pct"/>
            <w:tcBorders>
              <w:top w:val="single" w:sz="6" w:space="0" w:color="auto"/>
              <w:left w:val="double" w:sz="4" w:space="0" w:color="auto"/>
              <w:bottom w:val="single" w:sz="6" w:space="0" w:color="auto"/>
              <w:right w:val="single" w:sz="6" w:space="0" w:color="auto"/>
            </w:tcBorders>
            <w:shd w:val="clear" w:color="auto" w:fill="D9D9D9"/>
            <w:tcMar>
              <w:top w:w="28" w:type="dxa"/>
              <w:left w:w="28" w:type="dxa"/>
              <w:bottom w:w="28" w:type="dxa"/>
              <w:right w:w="28" w:type="dxa"/>
            </w:tcMar>
            <w:vAlign w:val="center"/>
          </w:tcPr>
          <w:p w14:paraId="354481F2" w14:textId="77777777" w:rsidR="00712CB1" w:rsidRPr="00B015F0" w:rsidRDefault="00712CB1" w:rsidP="004935F0">
            <w:pPr>
              <w:snapToGrid w:val="0"/>
              <w:spacing w:before="0" w:after="0" w:line="240" w:lineRule="auto"/>
              <w:jc w:val="center"/>
              <w:textAlignment w:val="auto"/>
              <w:rPr>
                <w:b/>
                <w:bCs/>
                <w:caps/>
                <w:kern w:val="2"/>
                <w:sz w:val="24"/>
              </w:rPr>
            </w:pPr>
            <w:r w:rsidRPr="00B015F0">
              <w:rPr>
                <w:b/>
                <w:kern w:val="2"/>
                <w:sz w:val="24"/>
              </w:rPr>
              <w:t>主要</w:t>
            </w:r>
          </w:p>
          <w:p w14:paraId="2039FE94" w14:textId="77777777" w:rsidR="00712CB1" w:rsidRPr="00B015F0" w:rsidRDefault="00712CB1" w:rsidP="004935F0">
            <w:pPr>
              <w:snapToGrid w:val="0"/>
              <w:spacing w:before="0" w:after="0" w:line="240" w:lineRule="auto"/>
              <w:jc w:val="center"/>
              <w:textAlignment w:val="auto"/>
              <w:rPr>
                <w:b/>
                <w:bCs/>
                <w:caps/>
                <w:kern w:val="2"/>
                <w:sz w:val="24"/>
              </w:rPr>
            </w:pPr>
            <w:r w:rsidRPr="00B015F0">
              <w:rPr>
                <w:b/>
                <w:kern w:val="2"/>
                <w:sz w:val="24"/>
              </w:rPr>
              <w:t>營業項目</w:t>
            </w:r>
          </w:p>
        </w:tc>
        <w:tc>
          <w:tcPr>
            <w:tcW w:w="4049" w:type="pct"/>
            <w:gridSpan w:val="12"/>
            <w:tcBorders>
              <w:top w:val="single" w:sz="6" w:space="0" w:color="auto"/>
              <w:left w:val="single" w:sz="6" w:space="0" w:color="auto"/>
              <w:bottom w:val="single" w:sz="6" w:space="0" w:color="auto"/>
              <w:right w:val="double" w:sz="4" w:space="0" w:color="auto"/>
            </w:tcBorders>
            <w:tcMar>
              <w:top w:w="28" w:type="dxa"/>
              <w:left w:w="28" w:type="dxa"/>
              <w:bottom w:w="28" w:type="dxa"/>
              <w:right w:w="28" w:type="dxa"/>
            </w:tcMar>
            <w:vAlign w:val="center"/>
          </w:tcPr>
          <w:p w14:paraId="6BE82930" w14:textId="77777777" w:rsidR="00712CB1" w:rsidRPr="00B015F0" w:rsidRDefault="00712CB1" w:rsidP="004935F0">
            <w:pPr>
              <w:snapToGrid w:val="0"/>
              <w:spacing w:before="0" w:after="0" w:line="240" w:lineRule="auto"/>
              <w:textAlignment w:val="auto"/>
              <w:rPr>
                <w:bCs/>
                <w:caps/>
                <w:kern w:val="2"/>
                <w:sz w:val="24"/>
              </w:rPr>
            </w:pPr>
          </w:p>
          <w:p w14:paraId="448103D5" w14:textId="77777777" w:rsidR="00712CB1" w:rsidRPr="00B015F0" w:rsidRDefault="00712CB1" w:rsidP="004935F0">
            <w:pPr>
              <w:snapToGrid w:val="0"/>
              <w:spacing w:before="0" w:after="0" w:line="240" w:lineRule="auto"/>
              <w:textAlignment w:val="auto"/>
              <w:rPr>
                <w:bCs/>
                <w:caps/>
                <w:kern w:val="2"/>
                <w:sz w:val="24"/>
              </w:rPr>
            </w:pPr>
          </w:p>
        </w:tc>
      </w:tr>
      <w:tr w:rsidR="00B015F0" w:rsidRPr="00B015F0" w14:paraId="72318A6B" w14:textId="77777777" w:rsidTr="00C33BFF">
        <w:trPr>
          <w:cantSplit/>
          <w:trHeight w:val="20"/>
        </w:trPr>
        <w:tc>
          <w:tcPr>
            <w:tcW w:w="951" w:type="pct"/>
            <w:vMerge w:val="restart"/>
            <w:tcBorders>
              <w:top w:val="single" w:sz="6" w:space="0" w:color="auto"/>
              <w:left w:val="double" w:sz="4" w:space="0" w:color="auto"/>
              <w:right w:val="single" w:sz="4" w:space="0" w:color="auto"/>
            </w:tcBorders>
            <w:shd w:val="clear" w:color="auto" w:fill="D9D9D9"/>
            <w:tcMar>
              <w:top w:w="28" w:type="dxa"/>
              <w:left w:w="28" w:type="dxa"/>
              <w:bottom w:w="28" w:type="dxa"/>
              <w:right w:w="28" w:type="dxa"/>
            </w:tcMar>
            <w:vAlign w:val="center"/>
          </w:tcPr>
          <w:p w14:paraId="66389515" w14:textId="77777777" w:rsidR="00712CB1" w:rsidRPr="00B015F0" w:rsidRDefault="00712CB1" w:rsidP="004935F0">
            <w:pPr>
              <w:autoSpaceDN/>
              <w:snapToGrid w:val="0"/>
              <w:spacing w:before="0" w:after="0" w:line="240" w:lineRule="auto"/>
              <w:jc w:val="center"/>
              <w:textAlignment w:val="auto"/>
              <w:rPr>
                <w:b/>
                <w:bCs/>
                <w:caps/>
                <w:kern w:val="2"/>
                <w:sz w:val="24"/>
              </w:rPr>
            </w:pPr>
            <w:r w:rsidRPr="00B015F0">
              <w:rPr>
                <w:b/>
                <w:kern w:val="2"/>
                <w:sz w:val="24"/>
              </w:rPr>
              <w:t>計畫主持人</w:t>
            </w:r>
          </w:p>
          <w:p w14:paraId="23BC29E9" w14:textId="77777777" w:rsidR="00712CB1" w:rsidRPr="00B015F0" w:rsidRDefault="00712CB1" w:rsidP="004935F0">
            <w:pPr>
              <w:autoSpaceDN/>
              <w:snapToGrid w:val="0"/>
              <w:spacing w:before="0" w:after="0" w:line="240" w:lineRule="auto"/>
              <w:jc w:val="center"/>
              <w:textAlignment w:val="auto"/>
              <w:rPr>
                <w:b/>
                <w:bCs/>
                <w:caps/>
                <w:kern w:val="2"/>
                <w:sz w:val="20"/>
              </w:rPr>
            </w:pPr>
            <w:r w:rsidRPr="00B015F0">
              <w:rPr>
                <w:b/>
                <w:kern w:val="2"/>
                <w:sz w:val="20"/>
              </w:rPr>
              <w:t>1.</w:t>
            </w:r>
            <w:r w:rsidRPr="00B015F0">
              <w:rPr>
                <w:b/>
                <w:kern w:val="2"/>
                <w:sz w:val="20"/>
              </w:rPr>
              <w:t>中央廚房</w:t>
            </w:r>
            <w:r w:rsidRPr="00B015F0">
              <w:rPr>
                <w:rFonts w:hint="eastAsia"/>
                <w:b/>
                <w:kern w:val="2"/>
                <w:sz w:val="20"/>
              </w:rPr>
              <w:t>營運</w:t>
            </w:r>
            <w:r w:rsidRPr="00B015F0">
              <w:rPr>
                <w:b/>
                <w:kern w:val="2"/>
                <w:sz w:val="20"/>
              </w:rPr>
              <w:t>業者</w:t>
            </w:r>
          </w:p>
          <w:p w14:paraId="04A09CF9" w14:textId="77777777" w:rsidR="00712CB1" w:rsidRPr="00B015F0" w:rsidRDefault="00712CB1" w:rsidP="004935F0">
            <w:pPr>
              <w:snapToGrid w:val="0"/>
              <w:spacing w:before="0" w:after="0" w:line="240" w:lineRule="auto"/>
              <w:jc w:val="center"/>
              <w:textAlignment w:val="auto"/>
              <w:rPr>
                <w:b/>
                <w:bCs/>
                <w:caps/>
                <w:kern w:val="2"/>
                <w:sz w:val="24"/>
              </w:rPr>
            </w:pPr>
            <w:r w:rsidRPr="00B015F0">
              <w:rPr>
                <w:b/>
                <w:kern w:val="2"/>
                <w:sz w:val="20"/>
              </w:rPr>
              <w:t>2.</w:t>
            </w:r>
            <w:r w:rsidRPr="00B015F0">
              <w:rPr>
                <w:b/>
                <w:kern w:val="2"/>
                <w:sz w:val="20"/>
              </w:rPr>
              <w:t>公司內具營運決策權之高階主管</w:t>
            </w:r>
          </w:p>
        </w:tc>
        <w:tc>
          <w:tcPr>
            <w:tcW w:w="609"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20B2C152"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姓名</w:t>
            </w:r>
          </w:p>
        </w:tc>
        <w:tc>
          <w:tcPr>
            <w:tcW w:w="688" w:type="pct"/>
            <w:gridSpan w:val="2"/>
            <w:tcBorders>
              <w:top w:val="single" w:sz="4" w:space="0" w:color="auto"/>
              <w:left w:val="single" w:sz="4" w:space="0" w:color="auto"/>
              <w:bottom w:val="single" w:sz="4" w:space="0" w:color="auto"/>
              <w:right w:val="single" w:sz="4" w:space="0" w:color="auto"/>
            </w:tcBorders>
            <w:vAlign w:val="center"/>
          </w:tcPr>
          <w:p w14:paraId="04AF177F" w14:textId="77777777" w:rsidR="00712CB1" w:rsidRPr="00B015F0" w:rsidRDefault="00712CB1" w:rsidP="004935F0">
            <w:pPr>
              <w:snapToGrid w:val="0"/>
              <w:spacing w:before="0" w:after="0" w:line="240" w:lineRule="auto"/>
              <w:textAlignment w:val="auto"/>
              <w:rPr>
                <w:bCs/>
                <w:caps/>
                <w:kern w:val="2"/>
                <w:sz w:val="24"/>
              </w:rPr>
            </w:pPr>
          </w:p>
        </w:tc>
        <w:tc>
          <w:tcPr>
            <w:tcW w:w="688" w:type="pct"/>
            <w:gridSpan w:val="3"/>
            <w:tcBorders>
              <w:top w:val="single" w:sz="4" w:space="0" w:color="auto"/>
              <w:left w:val="single" w:sz="4" w:space="0" w:color="auto"/>
              <w:bottom w:val="single" w:sz="4" w:space="0" w:color="auto"/>
              <w:right w:val="single" w:sz="4" w:space="0" w:color="auto"/>
            </w:tcBorders>
            <w:shd w:val="clear" w:color="auto" w:fill="E7E6E6"/>
            <w:vAlign w:val="center"/>
          </w:tcPr>
          <w:p w14:paraId="4C251929"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部門</w:t>
            </w:r>
          </w:p>
        </w:tc>
        <w:tc>
          <w:tcPr>
            <w:tcW w:w="687" w:type="pct"/>
            <w:gridSpan w:val="2"/>
            <w:tcBorders>
              <w:top w:val="single" w:sz="4" w:space="0" w:color="auto"/>
              <w:left w:val="single" w:sz="4" w:space="0" w:color="auto"/>
              <w:bottom w:val="single" w:sz="4" w:space="0" w:color="auto"/>
              <w:right w:val="single" w:sz="4" w:space="0" w:color="auto"/>
            </w:tcBorders>
            <w:vAlign w:val="center"/>
          </w:tcPr>
          <w:p w14:paraId="4643124F" w14:textId="77777777" w:rsidR="00712CB1" w:rsidRPr="00B015F0" w:rsidRDefault="00712CB1" w:rsidP="004935F0">
            <w:pPr>
              <w:snapToGrid w:val="0"/>
              <w:spacing w:before="0" w:after="0" w:line="240" w:lineRule="auto"/>
              <w:textAlignment w:val="auto"/>
              <w:rPr>
                <w:bCs/>
                <w:caps/>
                <w:kern w:val="2"/>
                <w:sz w:val="24"/>
              </w:rPr>
            </w:pPr>
          </w:p>
        </w:tc>
        <w:tc>
          <w:tcPr>
            <w:tcW w:w="688" w:type="pct"/>
            <w:gridSpan w:val="2"/>
            <w:tcBorders>
              <w:top w:val="single" w:sz="4" w:space="0" w:color="auto"/>
              <w:left w:val="single" w:sz="4" w:space="0" w:color="auto"/>
              <w:bottom w:val="single" w:sz="4" w:space="0" w:color="auto"/>
              <w:right w:val="single" w:sz="4" w:space="0" w:color="auto"/>
            </w:tcBorders>
            <w:shd w:val="clear" w:color="auto" w:fill="E7E6E6"/>
            <w:vAlign w:val="center"/>
          </w:tcPr>
          <w:p w14:paraId="1622476E"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職稱</w:t>
            </w:r>
          </w:p>
        </w:tc>
        <w:tc>
          <w:tcPr>
            <w:tcW w:w="688" w:type="pct"/>
            <w:tcBorders>
              <w:top w:val="single" w:sz="6" w:space="0" w:color="auto"/>
              <w:left w:val="single" w:sz="4" w:space="0" w:color="auto"/>
              <w:bottom w:val="single" w:sz="6" w:space="0" w:color="auto"/>
              <w:right w:val="double" w:sz="4" w:space="0" w:color="auto"/>
            </w:tcBorders>
            <w:vAlign w:val="center"/>
          </w:tcPr>
          <w:p w14:paraId="3C1AFB90" w14:textId="77777777" w:rsidR="00712CB1" w:rsidRPr="00B015F0" w:rsidRDefault="00712CB1" w:rsidP="004935F0">
            <w:pPr>
              <w:snapToGrid w:val="0"/>
              <w:spacing w:before="0" w:after="0" w:line="240" w:lineRule="auto"/>
              <w:textAlignment w:val="auto"/>
              <w:rPr>
                <w:bCs/>
                <w:caps/>
                <w:kern w:val="2"/>
                <w:sz w:val="24"/>
              </w:rPr>
            </w:pPr>
          </w:p>
        </w:tc>
      </w:tr>
      <w:tr w:rsidR="00B015F0" w:rsidRPr="00B015F0" w14:paraId="7F0742B6" w14:textId="77777777" w:rsidTr="00C33BFF">
        <w:trPr>
          <w:cantSplit/>
          <w:trHeight w:val="20"/>
        </w:trPr>
        <w:tc>
          <w:tcPr>
            <w:tcW w:w="951" w:type="pct"/>
            <w:vMerge/>
            <w:tcBorders>
              <w:left w:val="double" w:sz="4" w:space="0" w:color="auto"/>
              <w:right w:val="single" w:sz="4" w:space="0" w:color="auto"/>
            </w:tcBorders>
            <w:shd w:val="clear" w:color="auto" w:fill="D9D9D9"/>
            <w:tcMar>
              <w:top w:w="28" w:type="dxa"/>
              <w:left w:w="28" w:type="dxa"/>
              <w:bottom w:w="28" w:type="dxa"/>
              <w:right w:w="28" w:type="dxa"/>
            </w:tcMar>
            <w:vAlign w:val="center"/>
          </w:tcPr>
          <w:p w14:paraId="7198132B" w14:textId="77777777" w:rsidR="00712CB1" w:rsidRPr="00B015F0" w:rsidRDefault="00712CB1" w:rsidP="004935F0">
            <w:pPr>
              <w:snapToGrid w:val="0"/>
              <w:spacing w:before="0" w:after="0" w:line="240" w:lineRule="auto"/>
              <w:jc w:val="center"/>
              <w:textAlignment w:val="auto"/>
              <w:rPr>
                <w:b/>
                <w:bCs/>
                <w:caps/>
                <w:kern w:val="2"/>
                <w:sz w:val="24"/>
              </w:rPr>
            </w:pPr>
          </w:p>
        </w:tc>
        <w:tc>
          <w:tcPr>
            <w:tcW w:w="609"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722452D4"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電話</w:t>
            </w:r>
          </w:p>
        </w:tc>
        <w:tc>
          <w:tcPr>
            <w:tcW w:w="688" w:type="pct"/>
            <w:gridSpan w:val="2"/>
            <w:tcBorders>
              <w:top w:val="single" w:sz="4" w:space="0" w:color="auto"/>
              <w:left w:val="single" w:sz="4" w:space="0" w:color="auto"/>
              <w:bottom w:val="single" w:sz="4" w:space="0" w:color="auto"/>
              <w:right w:val="single" w:sz="4" w:space="0" w:color="auto"/>
            </w:tcBorders>
            <w:vAlign w:val="center"/>
          </w:tcPr>
          <w:p w14:paraId="768A72BE" w14:textId="77777777" w:rsidR="00712CB1" w:rsidRPr="00B015F0" w:rsidRDefault="00712CB1" w:rsidP="004935F0">
            <w:pPr>
              <w:snapToGrid w:val="0"/>
              <w:spacing w:before="0" w:after="0" w:line="240" w:lineRule="auto"/>
              <w:textAlignment w:val="auto"/>
              <w:rPr>
                <w:bCs/>
                <w:caps/>
                <w:kern w:val="2"/>
                <w:sz w:val="24"/>
              </w:rPr>
            </w:pPr>
            <w:r w:rsidRPr="00B015F0">
              <w:rPr>
                <w:kern w:val="2"/>
                <w:sz w:val="24"/>
              </w:rPr>
              <w:t>（　）</w:t>
            </w:r>
          </w:p>
        </w:tc>
        <w:tc>
          <w:tcPr>
            <w:tcW w:w="688" w:type="pct"/>
            <w:gridSpan w:val="3"/>
            <w:tcBorders>
              <w:top w:val="single" w:sz="4" w:space="0" w:color="auto"/>
              <w:left w:val="single" w:sz="4" w:space="0" w:color="auto"/>
              <w:bottom w:val="single" w:sz="4" w:space="0" w:color="auto"/>
              <w:right w:val="single" w:sz="4" w:space="0" w:color="auto"/>
            </w:tcBorders>
            <w:shd w:val="clear" w:color="auto" w:fill="E7E6E6"/>
            <w:vAlign w:val="center"/>
          </w:tcPr>
          <w:p w14:paraId="3860DA3C"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分機</w:t>
            </w:r>
          </w:p>
        </w:tc>
        <w:tc>
          <w:tcPr>
            <w:tcW w:w="687" w:type="pct"/>
            <w:gridSpan w:val="2"/>
            <w:tcBorders>
              <w:top w:val="single" w:sz="4" w:space="0" w:color="auto"/>
              <w:left w:val="single" w:sz="4" w:space="0" w:color="auto"/>
              <w:bottom w:val="single" w:sz="4" w:space="0" w:color="auto"/>
              <w:right w:val="single" w:sz="4" w:space="0" w:color="auto"/>
            </w:tcBorders>
            <w:vAlign w:val="center"/>
          </w:tcPr>
          <w:p w14:paraId="76A10955" w14:textId="77777777" w:rsidR="00712CB1" w:rsidRPr="00B015F0" w:rsidRDefault="00712CB1" w:rsidP="004935F0">
            <w:pPr>
              <w:snapToGrid w:val="0"/>
              <w:spacing w:before="0" w:after="0" w:line="240" w:lineRule="auto"/>
              <w:textAlignment w:val="auto"/>
              <w:rPr>
                <w:bCs/>
                <w:caps/>
                <w:kern w:val="2"/>
                <w:sz w:val="24"/>
              </w:rPr>
            </w:pPr>
          </w:p>
        </w:tc>
        <w:tc>
          <w:tcPr>
            <w:tcW w:w="688" w:type="pct"/>
            <w:gridSpan w:val="2"/>
            <w:tcBorders>
              <w:top w:val="single" w:sz="4" w:space="0" w:color="auto"/>
              <w:left w:val="single" w:sz="4" w:space="0" w:color="auto"/>
              <w:bottom w:val="single" w:sz="4" w:space="0" w:color="auto"/>
              <w:right w:val="single" w:sz="4" w:space="0" w:color="auto"/>
            </w:tcBorders>
            <w:shd w:val="clear" w:color="auto" w:fill="E7E6E6"/>
            <w:vAlign w:val="center"/>
          </w:tcPr>
          <w:p w14:paraId="1AF00468"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手機</w:t>
            </w:r>
          </w:p>
        </w:tc>
        <w:tc>
          <w:tcPr>
            <w:tcW w:w="688" w:type="pct"/>
            <w:tcBorders>
              <w:top w:val="single" w:sz="6" w:space="0" w:color="auto"/>
              <w:left w:val="single" w:sz="4" w:space="0" w:color="auto"/>
              <w:bottom w:val="single" w:sz="6" w:space="0" w:color="auto"/>
              <w:right w:val="double" w:sz="4" w:space="0" w:color="auto"/>
            </w:tcBorders>
            <w:vAlign w:val="center"/>
          </w:tcPr>
          <w:p w14:paraId="04E5CD72" w14:textId="77777777" w:rsidR="00712CB1" w:rsidRPr="00B015F0" w:rsidRDefault="00712CB1" w:rsidP="004935F0">
            <w:pPr>
              <w:snapToGrid w:val="0"/>
              <w:spacing w:before="0" w:after="0" w:line="240" w:lineRule="auto"/>
              <w:textAlignment w:val="auto"/>
              <w:rPr>
                <w:bCs/>
                <w:caps/>
                <w:kern w:val="2"/>
                <w:sz w:val="24"/>
              </w:rPr>
            </w:pPr>
          </w:p>
        </w:tc>
      </w:tr>
      <w:tr w:rsidR="00B015F0" w:rsidRPr="00B015F0" w14:paraId="067380CB" w14:textId="77777777" w:rsidTr="00C33BFF">
        <w:trPr>
          <w:cantSplit/>
          <w:trHeight w:val="20"/>
        </w:trPr>
        <w:tc>
          <w:tcPr>
            <w:tcW w:w="951" w:type="pct"/>
            <w:vMerge/>
            <w:tcBorders>
              <w:left w:val="double" w:sz="4" w:space="0" w:color="auto"/>
              <w:bottom w:val="single" w:sz="6" w:space="0" w:color="auto"/>
              <w:right w:val="single" w:sz="4" w:space="0" w:color="auto"/>
            </w:tcBorders>
            <w:shd w:val="clear" w:color="auto" w:fill="D9D9D9"/>
            <w:tcMar>
              <w:top w:w="28" w:type="dxa"/>
              <w:left w:w="28" w:type="dxa"/>
              <w:bottom w:w="28" w:type="dxa"/>
              <w:right w:w="28" w:type="dxa"/>
            </w:tcMar>
            <w:vAlign w:val="center"/>
          </w:tcPr>
          <w:p w14:paraId="54973814" w14:textId="77777777" w:rsidR="00712CB1" w:rsidRPr="00B015F0" w:rsidRDefault="00712CB1" w:rsidP="004935F0">
            <w:pPr>
              <w:snapToGrid w:val="0"/>
              <w:spacing w:before="0" w:after="0" w:line="240" w:lineRule="auto"/>
              <w:jc w:val="center"/>
              <w:textAlignment w:val="auto"/>
              <w:rPr>
                <w:b/>
                <w:bCs/>
                <w:caps/>
                <w:kern w:val="2"/>
                <w:sz w:val="24"/>
              </w:rPr>
            </w:pPr>
          </w:p>
        </w:tc>
        <w:tc>
          <w:tcPr>
            <w:tcW w:w="609"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484F29C3"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e-mail</w:t>
            </w:r>
          </w:p>
        </w:tc>
        <w:tc>
          <w:tcPr>
            <w:tcW w:w="3439" w:type="pct"/>
            <w:gridSpan w:val="10"/>
            <w:tcBorders>
              <w:top w:val="single" w:sz="4" w:space="0" w:color="auto"/>
              <w:left w:val="single" w:sz="4" w:space="0" w:color="auto"/>
              <w:bottom w:val="single" w:sz="4" w:space="0" w:color="auto"/>
              <w:right w:val="double" w:sz="4" w:space="0" w:color="auto"/>
            </w:tcBorders>
            <w:vAlign w:val="center"/>
          </w:tcPr>
          <w:p w14:paraId="2001F728" w14:textId="77777777" w:rsidR="00712CB1" w:rsidRPr="00B015F0" w:rsidRDefault="00712CB1" w:rsidP="004935F0">
            <w:pPr>
              <w:snapToGrid w:val="0"/>
              <w:spacing w:before="0" w:after="0" w:line="240" w:lineRule="auto"/>
              <w:textAlignment w:val="auto"/>
              <w:rPr>
                <w:bCs/>
                <w:caps/>
                <w:kern w:val="2"/>
                <w:sz w:val="24"/>
              </w:rPr>
            </w:pPr>
          </w:p>
        </w:tc>
      </w:tr>
      <w:tr w:rsidR="00B015F0" w:rsidRPr="00B015F0" w14:paraId="4461C3BC" w14:textId="77777777" w:rsidTr="00C33BFF">
        <w:trPr>
          <w:cantSplit/>
          <w:trHeight w:val="20"/>
        </w:trPr>
        <w:tc>
          <w:tcPr>
            <w:tcW w:w="951" w:type="pct"/>
            <w:vMerge w:val="restart"/>
            <w:tcBorders>
              <w:top w:val="single" w:sz="6" w:space="0" w:color="auto"/>
              <w:left w:val="double" w:sz="4" w:space="0" w:color="auto"/>
              <w:right w:val="single" w:sz="4" w:space="0" w:color="auto"/>
            </w:tcBorders>
            <w:shd w:val="clear" w:color="auto" w:fill="D9D9D9"/>
            <w:tcMar>
              <w:top w:w="28" w:type="dxa"/>
              <w:left w:w="28" w:type="dxa"/>
              <w:bottom w:w="28" w:type="dxa"/>
              <w:right w:w="28" w:type="dxa"/>
            </w:tcMar>
            <w:vAlign w:val="center"/>
          </w:tcPr>
          <w:p w14:paraId="18209542" w14:textId="77777777" w:rsidR="00712CB1" w:rsidRPr="00B015F0" w:rsidRDefault="00712CB1" w:rsidP="004935F0">
            <w:pPr>
              <w:autoSpaceDN/>
              <w:snapToGrid w:val="0"/>
              <w:spacing w:before="0" w:after="0" w:line="240" w:lineRule="auto"/>
              <w:jc w:val="center"/>
              <w:textAlignment w:val="auto"/>
              <w:rPr>
                <w:b/>
                <w:bCs/>
                <w:caps/>
                <w:kern w:val="2"/>
                <w:sz w:val="24"/>
              </w:rPr>
            </w:pPr>
            <w:r w:rsidRPr="00B015F0">
              <w:rPr>
                <w:b/>
                <w:kern w:val="2"/>
                <w:sz w:val="24"/>
              </w:rPr>
              <w:t>協同</w:t>
            </w:r>
          </w:p>
          <w:p w14:paraId="350AD095" w14:textId="77777777" w:rsidR="00712CB1" w:rsidRPr="00B015F0" w:rsidRDefault="00712CB1" w:rsidP="004935F0">
            <w:pPr>
              <w:snapToGrid w:val="0"/>
              <w:spacing w:before="0" w:after="0" w:line="240" w:lineRule="auto"/>
              <w:jc w:val="center"/>
              <w:textAlignment w:val="auto"/>
              <w:rPr>
                <w:b/>
                <w:bCs/>
                <w:caps/>
                <w:kern w:val="2"/>
                <w:sz w:val="24"/>
              </w:rPr>
            </w:pPr>
            <w:r w:rsidRPr="00B015F0">
              <w:rPr>
                <w:b/>
                <w:kern w:val="2"/>
                <w:sz w:val="24"/>
              </w:rPr>
              <w:t>計畫主持人</w:t>
            </w:r>
          </w:p>
        </w:tc>
        <w:tc>
          <w:tcPr>
            <w:tcW w:w="609"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7AF0A22B"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姓名</w:t>
            </w:r>
          </w:p>
        </w:tc>
        <w:tc>
          <w:tcPr>
            <w:tcW w:w="688" w:type="pct"/>
            <w:gridSpan w:val="2"/>
            <w:tcBorders>
              <w:top w:val="single" w:sz="4" w:space="0" w:color="auto"/>
              <w:left w:val="single" w:sz="4" w:space="0" w:color="auto"/>
              <w:bottom w:val="single" w:sz="4" w:space="0" w:color="auto"/>
              <w:right w:val="single" w:sz="4" w:space="0" w:color="auto"/>
            </w:tcBorders>
            <w:vAlign w:val="center"/>
          </w:tcPr>
          <w:p w14:paraId="7C8A34BE" w14:textId="77777777" w:rsidR="00712CB1" w:rsidRPr="00B015F0" w:rsidRDefault="00712CB1" w:rsidP="004935F0">
            <w:pPr>
              <w:snapToGrid w:val="0"/>
              <w:spacing w:before="0" w:after="0" w:line="240" w:lineRule="auto"/>
              <w:textAlignment w:val="auto"/>
              <w:rPr>
                <w:bCs/>
                <w:caps/>
                <w:kern w:val="2"/>
                <w:sz w:val="24"/>
              </w:rPr>
            </w:pPr>
          </w:p>
        </w:tc>
        <w:tc>
          <w:tcPr>
            <w:tcW w:w="688" w:type="pct"/>
            <w:gridSpan w:val="3"/>
            <w:tcBorders>
              <w:top w:val="single" w:sz="4" w:space="0" w:color="auto"/>
              <w:left w:val="single" w:sz="4" w:space="0" w:color="auto"/>
              <w:bottom w:val="single" w:sz="4" w:space="0" w:color="auto"/>
              <w:right w:val="single" w:sz="4" w:space="0" w:color="auto"/>
            </w:tcBorders>
            <w:shd w:val="clear" w:color="auto" w:fill="E7E6E6"/>
            <w:vAlign w:val="center"/>
          </w:tcPr>
          <w:p w14:paraId="5D16573B"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部門</w:t>
            </w:r>
          </w:p>
        </w:tc>
        <w:tc>
          <w:tcPr>
            <w:tcW w:w="687" w:type="pct"/>
            <w:gridSpan w:val="2"/>
            <w:tcBorders>
              <w:top w:val="single" w:sz="4" w:space="0" w:color="auto"/>
              <w:left w:val="single" w:sz="4" w:space="0" w:color="auto"/>
              <w:bottom w:val="single" w:sz="4" w:space="0" w:color="auto"/>
              <w:right w:val="single" w:sz="4" w:space="0" w:color="auto"/>
            </w:tcBorders>
            <w:vAlign w:val="center"/>
          </w:tcPr>
          <w:p w14:paraId="3D1D562A" w14:textId="77777777" w:rsidR="00712CB1" w:rsidRPr="00B015F0" w:rsidRDefault="00712CB1" w:rsidP="004935F0">
            <w:pPr>
              <w:snapToGrid w:val="0"/>
              <w:spacing w:before="0" w:after="0" w:line="240" w:lineRule="auto"/>
              <w:textAlignment w:val="auto"/>
              <w:rPr>
                <w:bCs/>
                <w:caps/>
                <w:kern w:val="2"/>
                <w:sz w:val="24"/>
              </w:rPr>
            </w:pPr>
          </w:p>
        </w:tc>
        <w:tc>
          <w:tcPr>
            <w:tcW w:w="688" w:type="pct"/>
            <w:gridSpan w:val="2"/>
            <w:tcBorders>
              <w:top w:val="single" w:sz="4" w:space="0" w:color="auto"/>
              <w:left w:val="single" w:sz="4" w:space="0" w:color="auto"/>
              <w:bottom w:val="single" w:sz="4" w:space="0" w:color="auto"/>
              <w:right w:val="single" w:sz="4" w:space="0" w:color="auto"/>
            </w:tcBorders>
            <w:shd w:val="clear" w:color="auto" w:fill="E7E6E6"/>
            <w:vAlign w:val="center"/>
          </w:tcPr>
          <w:p w14:paraId="297F5A08"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職稱</w:t>
            </w:r>
          </w:p>
        </w:tc>
        <w:tc>
          <w:tcPr>
            <w:tcW w:w="688" w:type="pct"/>
            <w:tcBorders>
              <w:top w:val="single" w:sz="6" w:space="0" w:color="auto"/>
              <w:left w:val="single" w:sz="4" w:space="0" w:color="auto"/>
              <w:bottom w:val="single" w:sz="6" w:space="0" w:color="auto"/>
              <w:right w:val="double" w:sz="4" w:space="0" w:color="auto"/>
            </w:tcBorders>
            <w:vAlign w:val="center"/>
          </w:tcPr>
          <w:p w14:paraId="15ADB768" w14:textId="77777777" w:rsidR="00712CB1" w:rsidRPr="00B015F0" w:rsidRDefault="00712CB1" w:rsidP="004935F0">
            <w:pPr>
              <w:snapToGrid w:val="0"/>
              <w:spacing w:before="0" w:after="0" w:line="240" w:lineRule="auto"/>
              <w:textAlignment w:val="auto"/>
              <w:rPr>
                <w:bCs/>
                <w:caps/>
                <w:kern w:val="2"/>
                <w:sz w:val="24"/>
              </w:rPr>
            </w:pPr>
          </w:p>
        </w:tc>
      </w:tr>
      <w:tr w:rsidR="00B015F0" w:rsidRPr="00B015F0" w14:paraId="7A99948C" w14:textId="77777777" w:rsidTr="00C33BFF">
        <w:trPr>
          <w:cantSplit/>
          <w:trHeight w:val="20"/>
        </w:trPr>
        <w:tc>
          <w:tcPr>
            <w:tcW w:w="951" w:type="pct"/>
            <w:vMerge/>
            <w:tcBorders>
              <w:left w:val="double" w:sz="4" w:space="0" w:color="auto"/>
              <w:right w:val="single" w:sz="4" w:space="0" w:color="auto"/>
            </w:tcBorders>
            <w:shd w:val="clear" w:color="auto" w:fill="D9D9D9"/>
            <w:tcMar>
              <w:top w:w="28" w:type="dxa"/>
              <w:left w:w="28" w:type="dxa"/>
              <w:bottom w:w="28" w:type="dxa"/>
              <w:right w:w="28" w:type="dxa"/>
            </w:tcMar>
            <w:vAlign w:val="center"/>
          </w:tcPr>
          <w:p w14:paraId="759ECA8D" w14:textId="77777777" w:rsidR="00712CB1" w:rsidRPr="00B015F0" w:rsidRDefault="00712CB1" w:rsidP="004935F0">
            <w:pPr>
              <w:snapToGrid w:val="0"/>
              <w:spacing w:before="0" w:after="0" w:line="240" w:lineRule="auto"/>
              <w:jc w:val="center"/>
              <w:textAlignment w:val="auto"/>
              <w:rPr>
                <w:b/>
                <w:bCs/>
                <w:caps/>
                <w:kern w:val="2"/>
                <w:sz w:val="24"/>
              </w:rPr>
            </w:pPr>
          </w:p>
        </w:tc>
        <w:tc>
          <w:tcPr>
            <w:tcW w:w="609"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67CD7975"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電話</w:t>
            </w:r>
          </w:p>
        </w:tc>
        <w:tc>
          <w:tcPr>
            <w:tcW w:w="688" w:type="pct"/>
            <w:gridSpan w:val="2"/>
            <w:tcBorders>
              <w:top w:val="single" w:sz="4" w:space="0" w:color="auto"/>
              <w:left w:val="single" w:sz="4" w:space="0" w:color="auto"/>
              <w:bottom w:val="single" w:sz="4" w:space="0" w:color="auto"/>
              <w:right w:val="single" w:sz="4" w:space="0" w:color="auto"/>
            </w:tcBorders>
            <w:vAlign w:val="center"/>
          </w:tcPr>
          <w:p w14:paraId="50B96F9E" w14:textId="77777777" w:rsidR="00712CB1" w:rsidRPr="00B015F0" w:rsidRDefault="00712CB1" w:rsidP="004935F0">
            <w:pPr>
              <w:snapToGrid w:val="0"/>
              <w:spacing w:before="0" w:after="0" w:line="240" w:lineRule="auto"/>
              <w:textAlignment w:val="auto"/>
              <w:rPr>
                <w:bCs/>
                <w:caps/>
                <w:kern w:val="2"/>
                <w:sz w:val="24"/>
              </w:rPr>
            </w:pPr>
            <w:r w:rsidRPr="00B015F0">
              <w:rPr>
                <w:kern w:val="2"/>
                <w:sz w:val="24"/>
              </w:rPr>
              <w:t>（　）</w:t>
            </w:r>
          </w:p>
        </w:tc>
        <w:tc>
          <w:tcPr>
            <w:tcW w:w="688" w:type="pct"/>
            <w:gridSpan w:val="3"/>
            <w:tcBorders>
              <w:top w:val="single" w:sz="4" w:space="0" w:color="auto"/>
              <w:left w:val="single" w:sz="4" w:space="0" w:color="auto"/>
              <w:bottom w:val="single" w:sz="4" w:space="0" w:color="auto"/>
              <w:right w:val="single" w:sz="4" w:space="0" w:color="auto"/>
            </w:tcBorders>
            <w:shd w:val="clear" w:color="auto" w:fill="E7E6E6"/>
            <w:vAlign w:val="center"/>
          </w:tcPr>
          <w:p w14:paraId="74FBF2BC"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分機</w:t>
            </w:r>
          </w:p>
        </w:tc>
        <w:tc>
          <w:tcPr>
            <w:tcW w:w="687" w:type="pct"/>
            <w:gridSpan w:val="2"/>
            <w:tcBorders>
              <w:top w:val="single" w:sz="4" w:space="0" w:color="auto"/>
              <w:left w:val="single" w:sz="4" w:space="0" w:color="auto"/>
              <w:bottom w:val="single" w:sz="4" w:space="0" w:color="auto"/>
              <w:right w:val="single" w:sz="4" w:space="0" w:color="auto"/>
            </w:tcBorders>
            <w:vAlign w:val="center"/>
          </w:tcPr>
          <w:p w14:paraId="009C1D8C" w14:textId="77777777" w:rsidR="00712CB1" w:rsidRPr="00B015F0" w:rsidRDefault="00712CB1" w:rsidP="004935F0">
            <w:pPr>
              <w:snapToGrid w:val="0"/>
              <w:spacing w:before="0" w:after="0" w:line="240" w:lineRule="auto"/>
              <w:textAlignment w:val="auto"/>
              <w:rPr>
                <w:bCs/>
                <w:caps/>
                <w:kern w:val="2"/>
                <w:sz w:val="24"/>
              </w:rPr>
            </w:pPr>
          </w:p>
        </w:tc>
        <w:tc>
          <w:tcPr>
            <w:tcW w:w="688" w:type="pct"/>
            <w:gridSpan w:val="2"/>
            <w:tcBorders>
              <w:top w:val="single" w:sz="4" w:space="0" w:color="auto"/>
              <w:left w:val="single" w:sz="4" w:space="0" w:color="auto"/>
              <w:bottom w:val="single" w:sz="4" w:space="0" w:color="auto"/>
              <w:right w:val="single" w:sz="4" w:space="0" w:color="auto"/>
            </w:tcBorders>
            <w:shd w:val="clear" w:color="auto" w:fill="E7E6E6"/>
            <w:vAlign w:val="center"/>
          </w:tcPr>
          <w:p w14:paraId="00263218"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手機</w:t>
            </w:r>
          </w:p>
        </w:tc>
        <w:tc>
          <w:tcPr>
            <w:tcW w:w="688" w:type="pct"/>
            <w:tcBorders>
              <w:top w:val="single" w:sz="6" w:space="0" w:color="auto"/>
              <w:left w:val="single" w:sz="4" w:space="0" w:color="auto"/>
              <w:bottom w:val="single" w:sz="6" w:space="0" w:color="auto"/>
              <w:right w:val="double" w:sz="4" w:space="0" w:color="auto"/>
            </w:tcBorders>
            <w:vAlign w:val="center"/>
          </w:tcPr>
          <w:p w14:paraId="545C78F8" w14:textId="77777777" w:rsidR="00712CB1" w:rsidRPr="00B015F0" w:rsidRDefault="00712CB1" w:rsidP="004935F0">
            <w:pPr>
              <w:snapToGrid w:val="0"/>
              <w:spacing w:before="0" w:after="0" w:line="240" w:lineRule="auto"/>
              <w:textAlignment w:val="auto"/>
              <w:rPr>
                <w:bCs/>
                <w:caps/>
                <w:kern w:val="2"/>
                <w:sz w:val="24"/>
              </w:rPr>
            </w:pPr>
          </w:p>
        </w:tc>
      </w:tr>
      <w:tr w:rsidR="00B015F0" w:rsidRPr="00B015F0" w14:paraId="0EB6134B" w14:textId="77777777" w:rsidTr="00C33BFF">
        <w:trPr>
          <w:cantSplit/>
          <w:trHeight w:val="20"/>
        </w:trPr>
        <w:tc>
          <w:tcPr>
            <w:tcW w:w="951" w:type="pct"/>
            <w:vMerge/>
            <w:tcBorders>
              <w:left w:val="double" w:sz="4" w:space="0" w:color="auto"/>
              <w:bottom w:val="single" w:sz="6" w:space="0" w:color="auto"/>
              <w:right w:val="single" w:sz="4" w:space="0" w:color="auto"/>
            </w:tcBorders>
            <w:shd w:val="clear" w:color="auto" w:fill="D9D9D9"/>
            <w:tcMar>
              <w:top w:w="28" w:type="dxa"/>
              <w:left w:w="28" w:type="dxa"/>
              <w:bottom w:w="28" w:type="dxa"/>
              <w:right w:w="28" w:type="dxa"/>
            </w:tcMar>
            <w:vAlign w:val="center"/>
          </w:tcPr>
          <w:p w14:paraId="70E4BA1D" w14:textId="77777777" w:rsidR="00712CB1" w:rsidRPr="00B015F0" w:rsidRDefault="00712CB1" w:rsidP="004935F0">
            <w:pPr>
              <w:snapToGrid w:val="0"/>
              <w:spacing w:before="0" w:after="0" w:line="240" w:lineRule="auto"/>
              <w:jc w:val="center"/>
              <w:textAlignment w:val="auto"/>
              <w:rPr>
                <w:b/>
                <w:bCs/>
                <w:caps/>
                <w:kern w:val="2"/>
                <w:sz w:val="24"/>
              </w:rPr>
            </w:pPr>
          </w:p>
        </w:tc>
        <w:tc>
          <w:tcPr>
            <w:tcW w:w="609"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11C4E319"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e-mail</w:t>
            </w:r>
          </w:p>
        </w:tc>
        <w:tc>
          <w:tcPr>
            <w:tcW w:w="3439" w:type="pct"/>
            <w:gridSpan w:val="10"/>
            <w:tcBorders>
              <w:top w:val="single" w:sz="4" w:space="0" w:color="auto"/>
              <w:left w:val="single" w:sz="4" w:space="0" w:color="auto"/>
              <w:bottom w:val="single" w:sz="4" w:space="0" w:color="auto"/>
              <w:right w:val="double" w:sz="4" w:space="0" w:color="auto"/>
            </w:tcBorders>
            <w:vAlign w:val="center"/>
          </w:tcPr>
          <w:p w14:paraId="4948F399" w14:textId="77777777" w:rsidR="00712CB1" w:rsidRPr="00B015F0" w:rsidRDefault="00712CB1" w:rsidP="004935F0">
            <w:pPr>
              <w:snapToGrid w:val="0"/>
              <w:spacing w:before="0" w:after="0" w:line="240" w:lineRule="auto"/>
              <w:textAlignment w:val="auto"/>
              <w:rPr>
                <w:bCs/>
                <w:caps/>
                <w:kern w:val="2"/>
                <w:sz w:val="24"/>
              </w:rPr>
            </w:pPr>
          </w:p>
        </w:tc>
      </w:tr>
      <w:tr w:rsidR="00B015F0" w:rsidRPr="00B015F0" w14:paraId="22A3D505" w14:textId="77777777" w:rsidTr="00C33BFF">
        <w:trPr>
          <w:cantSplit/>
          <w:trHeight w:val="20"/>
        </w:trPr>
        <w:tc>
          <w:tcPr>
            <w:tcW w:w="951" w:type="pct"/>
            <w:vMerge w:val="restart"/>
            <w:tcBorders>
              <w:left w:val="double" w:sz="4" w:space="0" w:color="auto"/>
              <w:right w:val="single" w:sz="4" w:space="0" w:color="auto"/>
            </w:tcBorders>
            <w:shd w:val="clear" w:color="auto" w:fill="D9D9D9"/>
            <w:tcMar>
              <w:top w:w="28" w:type="dxa"/>
              <w:left w:w="28" w:type="dxa"/>
              <w:bottom w:w="28" w:type="dxa"/>
              <w:right w:w="28" w:type="dxa"/>
            </w:tcMar>
            <w:vAlign w:val="center"/>
          </w:tcPr>
          <w:p w14:paraId="7A0EEE7F" w14:textId="77777777" w:rsidR="00712CB1" w:rsidRPr="00B015F0" w:rsidRDefault="00712CB1" w:rsidP="004935F0">
            <w:pPr>
              <w:snapToGrid w:val="0"/>
              <w:spacing w:before="0" w:after="0" w:line="240" w:lineRule="auto"/>
              <w:jc w:val="center"/>
              <w:textAlignment w:val="auto"/>
              <w:rPr>
                <w:b/>
                <w:bCs/>
                <w:caps/>
                <w:kern w:val="2"/>
                <w:sz w:val="24"/>
              </w:rPr>
            </w:pPr>
            <w:r w:rsidRPr="00B015F0">
              <w:rPr>
                <w:b/>
                <w:kern w:val="2"/>
                <w:sz w:val="24"/>
              </w:rPr>
              <w:t>計畫聯絡人</w:t>
            </w:r>
          </w:p>
        </w:tc>
        <w:tc>
          <w:tcPr>
            <w:tcW w:w="609"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29E07E91"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姓名</w:t>
            </w:r>
          </w:p>
        </w:tc>
        <w:tc>
          <w:tcPr>
            <w:tcW w:w="688" w:type="pct"/>
            <w:gridSpan w:val="2"/>
            <w:tcBorders>
              <w:top w:val="single" w:sz="4" w:space="0" w:color="auto"/>
              <w:left w:val="single" w:sz="4" w:space="0" w:color="auto"/>
              <w:bottom w:val="single" w:sz="4" w:space="0" w:color="auto"/>
              <w:right w:val="single" w:sz="4" w:space="0" w:color="auto"/>
            </w:tcBorders>
            <w:vAlign w:val="center"/>
          </w:tcPr>
          <w:p w14:paraId="2464410B" w14:textId="77777777" w:rsidR="00712CB1" w:rsidRPr="00B015F0" w:rsidRDefault="00712CB1" w:rsidP="004935F0">
            <w:pPr>
              <w:snapToGrid w:val="0"/>
              <w:spacing w:before="0" w:after="0" w:line="240" w:lineRule="auto"/>
              <w:textAlignment w:val="auto"/>
              <w:rPr>
                <w:bCs/>
                <w:caps/>
                <w:kern w:val="2"/>
                <w:sz w:val="24"/>
              </w:rPr>
            </w:pPr>
          </w:p>
        </w:tc>
        <w:tc>
          <w:tcPr>
            <w:tcW w:w="688" w:type="pct"/>
            <w:gridSpan w:val="3"/>
            <w:tcBorders>
              <w:top w:val="single" w:sz="4" w:space="0" w:color="auto"/>
              <w:left w:val="single" w:sz="4" w:space="0" w:color="auto"/>
              <w:bottom w:val="single" w:sz="4" w:space="0" w:color="auto"/>
              <w:right w:val="single" w:sz="4" w:space="0" w:color="auto"/>
            </w:tcBorders>
            <w:shd w:val="clear" w:color="auto" w:fill="E7E6E6"/>
            <w:vAlign w:val="center"/>
          </w:tcPr>
          <w:p w14:paraId="351FF799"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部門</w:t>
            </w:r>
          </w:p>
        </w:tc>
        <w:tc>
          <w:tcPr>
            <w:tcW w:w="687" w:type="pct"/>
            <w:gridSpan w:val="2"/>
            <w:tcBorders>
              <w:top w:val="single" w:sz="4" w:space="0" w:color="auto"/>
              <w:left w:val="single" w:sz="4" w:space="0" w:color="auto"/>
              <w:bottom w:val="single" w:sz="4" w:space="0" w:color="auto"/>
              <w:right w:val="single" w:sz="4" w:space="0" w:color="auto"/>
            </w:tcBorders>
            <w:vAlign w:val="center"/>
          </w:tcPr>
          <w:p w14:paraId="266A6FB1" w14:textId="77777777" w:rsidR="00712CB1" w:rsidRPr="00B015F0" w:rsidRDefault="00712CB1" w:rsidP="004935F0">
            <w:pPr>
              <w:snapToGrid w:val="0"/>
              <w:spacing w:before="0" w:after="0" w:line="240" w:lineRule="auto"/>
              <w:textAlignment w:val="auto"/>
              <w:rPr>
                <w:bCs/>
                <w:caps/>
                <w:kern w:val="2"/>
                <w:sz w:val="24"/>
              </w:rPr>
            </w:pPr>
          </w:p>
        </w:tc>
        <w:tc>
          <w:tcPr>
            <w:tcW w:w="688" w:type="pct"/>
            <w:gridSpan w:val="2"/>
            <w:tcBorders>
              <w:top w:val="single" w:sz="4" w:space="0" w:color="auto"/>
              <w:left w:val="single" w:sz="4" w:space="0" w:color="auto"/>
              <w:bottom w:val="single" w:sz="4" w:space="0" w:color="auto"/>
              <w:right w:val="single" w:sz="4" w:space="0" w:color="auto"/>
            </w:tcBorders>
            <w:shd w:val="clear" w:color="auto" w:fill="E7E6E6"/>
            <w:vAlign w:val="center"/>
          </w:tcPr>
          <w:p w14:paraId="5C4B9B3C"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職稱</w:t>
            </w:r>
          </w:p>
        </w:tc>
        <w:tc>
          <w:tcPr>
            <w:tcW w:w="688" w:type="pct"/>
            <w:tcBorders>
              <w:top w:val="single" w:sz="6" w:space="0" w:color="auto"/>
              <w:left w:val="single" w:sz="4" w:space="0" w:color="auto"/>
              <w:bottom w:val="single" w:sz="6" w:space="0" w:color="auto"/>
              <w:right w:val="double" w:sz="4" w:space="0" w:color="auto"/>
            </w:tcBorders>
            <w:vAlign w:val="center"/>
          </w:tcPr>
          <w:p w14:paraId="5B8F4701" w14:textId="77777777" w:rsidR="00712CB1" w:rsidRPr="00B015F0" w:rsidRDefault="00712CB1" w:rsidP="004935F0">
            <w:pPr>
              <w:snapToGrid w:val="0"/>
              <w:spacing w:before="0" w:after="0" w:line="240" w:lineRule="auto"/>
              <w:textAlignment w:val="auto"/>
              <w:rPr>
                <w:bCs/>
                <w:caps/>
                <w:kern w:val="2"/>
                <w:sz w:val="24"/>
              </w:rPr>
            </w:pPr>
          </w:p>
        </w:tc>
      </w:tr>
      <w:tr w:rsidR="00B015F0" w:rsidRPr="00B015F0" w14:paraId="7DCC0574" w14:textId="77777777" w:rsidTr="00C33BFF">
        <w:trPr>
          <w:cantSplit/>
          <w:trHeight w:val="20"/>
        </w:trPr>
        <w:tc>
          <w:tcPr>
            <w:tcW w:w="951" w:type="pct"/>
            <w:vMerge/>
            <w:tcBorders>
              <w:left w:val="double" w:sz="4" w:space="0" w:color="auto"/>
              <w:right w:val="single" w:sz="4" w:space="0" w:color="auto"/>
            </w:tcBorders>
            <w:shd w:val="clear" w:color="auto" w:fill="D9D9D9"/>
            <w:tcMar>
              <w:top w:w="28" w:type="dxa"/>
              <w:left w:w="28" w:type="dxa"/>
              <w:bottom w:w="28" w:type="dxa"/>
              <w:right w:w="28" w:type="dxa"/>
            </w:tcMar>
            <w:vAlign w:val="center"/>
          </w:tcPr>
          <w:p w14:paraId="022FEAA0" w14:textId="77777777" w:rsidR="00712CB1" w:rsidRPr="00B015F0" w:rsidRDefault="00712CB1" w:rsidP="004935F0">
            <w:pPr>
              <w:snapToGrid w:val="0"/>
              <w:spacing w:before="0" w:after="0" w:line="240" w:lineRule="auto"/>
              <w:jc w:val="center"/>
              <w:textAlignment w:val="auto"/>
              <w:rPr>
                <w:b/>
                <w:bCs/>
                <w:caps/>
                <w:kern w:val="2"/>
                <w:sz w:val="24"/>
              </w:rPr>
            </w:pPr>
          </w:p>
        </w:tc>
        <w:tc>
          <w:tcPr>
            <w:tcW w:w="609"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0348AC62"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電話</w:t>
            </w:r>
          </w:p>
        </w:tc>
        <w:tc>
          <w:tcPr>
            <w:tcW w:w="688" w:type="pct"/>
            <w:gridSpan w:val="2"/>
            <w:tcBorders>
              <w:top w:val="single" w:sz="4" w:space="0" w:color="auto"/>
              <w:left w:val="single" w:sz="4" w:space="0" w:color="auto"/>
              <w:bottom w:val="single" w:sz="4" w:space="0" w:color="auto"/>
              <w:right w:val="single" w:sz="4" w:space="0" w:color="auto"/>
            </w:tcBorders>
            <w:vAlign w:val="center"/>
          </w:tcPr>
          <w:p w14:paraId="1609DE2F" w14:textId="77777777" w:rsidR="00712CB1" w:rsidRPr="00B015F0" w:rsidRDefault="00712CB1" w:rsidP="004935F0">
            <w:pPr>
              <w:snapToGrid w:val="0"/>
              <w:spacing w:before="0" w:after="0" w:line="240" w:lineRule="auto"/>
              <w:textAlignment w:val="auto"/>
              <w:rPr>
                <w:bCs/>
                <w:caps/>
                <w:kern w:val="2"/>
                <w:sz w:val="24"/>
              </w:rPr>
            </w:pPr>
            <w:r w:rsidRPr="00B015F0">
              <w:rPr>
                <w:kern w:val="2"/>
                <w:sz w:val="24"/>
              </w:rPr>
              <w:t>（　）</w:t>
            </w:r>
          </w:p>
        </w:tc>
        <w:tc>
          <w:tcPr>
            <w:tcW w:w="688" w:type="pct"/>
            <w:gridSpan w:val="3"/>
            <w:tcBorders>
              <w:top w:val="single" w:sz="4" w:space="0" w:color="auto"/>
              <w:left w:val="single" w:sz="4" w:space="0" w:color="auto"/>
              <w:bottom w:val="single" w:sz="4" w:space="0" w:color="auto"/>
              <w:right w:val="single" w:sz="4" w:space="0" w:color="auto"/>
            </w:tcBorders>
            <w:shd w:val="clear" w:color="auto" w:fill="E7E6E6"/>
            <w:vAlign w:val="center"/>
          </w:tcPr>
          <w:p w14:paraId="139D6C7E"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分機</w:t>
            </w:r>
          </w:p>
        </w:tc>
        <w:tc>
          <w:tcPr>
            <w:tcW w:w="687" w:type="pct"/>
            <w:gridSpan w:val="2"/>
            <w:tcBorders>
              <w:top w:val="single" w:sz="4" w:space="0" w:color="auto"/>
              <w:left w:val="single" w:sz="4" w:space="0" w:color="auto"/>
              <w:bottom w:val="single" w:sz="4" w:space="0" w:color="auto"/>
              <w:right w:val="single" w:sz="4" w:space="0" w:color="auto"/>
            </w:tcBorders>
            <w:vAlign w:val="center"/>
          </w:tcPr>
          <w:p w14:paraId="1957CB34" w14:textId="77777777" w:rsidR="00712CB1" w:rsidRPr="00B015F0" w:rsidRDefault="00712CB1" w:rsidP="004935F0">
            <w:pPr>
              <w:snapToGrid w:val="0"/>
              <w:spacing w:before="0" w:after="0" w:line="240" w:lineRule="auto"/>
              <w:textAlignment w:val="auto"/>
              <w:rPr>
                <w:bCs/>
                <w:caps/>
                <w:kern w:val="2"/>
                <w:sz w:val="24"/>
              </w:rPr>
            </w:pPr>
          </w:p>
        </w:tc>
        <w:tc>
          <w:tcPr>
            <w:tcW w:w="688" w:type="pct"/>
            <w:gridSpan w:val="2"/>
            <w:tcBorders>
              <w:top w:val="single" w:sz="4" w:space="0" w:color="auto"/>
              <w:left w:val="single" w:sz="4" w:space="0" w:color="auto"/>
              <w:bottom w:val="single" w:sz="4" w:space="0" w:color="auto"/>
              <w:right w:val="single" w:sz="4" w:space="0" w:color="auto"/>
            </w:tcBorders>
            <w:shd w:val="clear" w:color="auto" w:fill="E7E6E6"/>
            <w:vAlign w:val="center"/>
          </w:tcPr>
          <w:p w14:paraId="581B385D"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手機</w:t>
            </w:r>
          </w:p>
        </w:tc>
        <w:tc>
          <w:tcPr>
            <w:tcW w:w="688" w:type="pct"/>
            <w:tcBorders>
              <w:top w:val="single" w:sz="6" w:space="0" w:color="auto"/>
              <w:left w:val="single" w:sz="4" w:space="0" w:color="auto"/>
              <w:bottom w:val="single" w:sz="6" w:space="0" w:color="auto"/>
              <w:right w:val="double" w:sz="4" w:space="0" w:color="auto"/>
            </w:tcBorders>
            <w:vAlign w:val="center"/>
          </w:tcPr>
          <w:p w14:paraId="274E3174" w14:textId="77777777" w:rsidR="00712CB1" w:rsidRPr="00B015F0" w:rsidRDefault="00712CB1" w:rsidP="004935F0">
            <w:pPr>
              <w:snapToGrid w:val="0"/>
              <w:spacing w:before="0" w:after="0" w:line="240" w:lineRule="auto"/>
              <w:textAlignment w:val="auto"/>
              <w:rPr>
                <w:bCs/>
                <w:caps/>
                <w:kern w:val="2"/>
                <w:sz w:val="24"/>
              </w:rPr>
            </w:pPr>
          </w:p>
        </w:tc>
      </w:tr>
      <w:tr w:rsidR="00B015F0" w:rsidRPr="00B015F0" w14:paraId="4723802A" w14:textId="77777777" w:rsidTr="00C33BFF">
        <w:trPr>
          <w:cantSplit/>
          <w:trHeight w:val="20"/>
        </w:trPr>
        <w:tc>
          <w:tcPr>
            <w:tcW w:w="951" w:type="pct"/>
            <w:vMerge/>
            <w:tcBorders>
              <w:left w:val="double" w:sz="4" w:space="0" w:color="auto"/>
              <w:bottom w:val="single" w:sz="6" w:space="0" w:color="auto"/>
              <w:right w:val="single" w:sz="4" w:space="0" w:color="auto"/>
            </w:tcBorders>
            <w:shd w:val="clear" w:color="auto" w:fill="D9D9D9"/>
            <w:tcMar>
              <w:top w:w="28" w:type="dxa"/>
              <w:left w:w="28" w:type="dxa"/>
              <w:bottom w:w="28" w:type="dxa"/>
              <w:right w:w="28" w:type="dxa"/>
            </w:tcMar>
            <w:vAlign w:val="center"/>
          </w:tcPr>
          <w:p w14:paraId="16FA3CF0" w14:textId="77777777" w:rsidR="00712CB1" w:rsidRPr="00B015F0" w:rsidRDefault="00712CB1" w:rsidP="004935F0">
            <w:pPr>
              <w:snapToGrid w:val="0"/>
              <w:spacing w:before="0" w:after="0" w:line="240" w:lineRule="auto"/>
              <w:jc w:val="center"/>
              <w:textAlignment w:val="auto"/>
              <w:rPr>
                <w:b/>
                <w:bCs/>
                <w:caps/>
                <w:kern w:val="2"/>
                <w:sz w:val="24"/>
              </w:rPr>
            </w:pPr>
          </w:p>
        </w:tc>
        <w:tc>
          <w:tcPr>
            <w:tcW w:w="609"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1900782A"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e-mail</w:t>
            </w:r>
          </w:p>
        </w:tc>
        <w:tc>
          <w:tcPr>
            <w:tcW w:w="3439" w:type="pct"/>
            <w:gridSpan w:val="10"/>
            <w:tcBorders>
              <w:top w:val="single" w:sz="4" w:space="0" w:color="auto"/>
              <w:left w:val="single" w:sz="4" w:space="0" w:color="auto"/>
              <w:bottom w:val="single" w:sz="4" w:space="0" w:color="auto"/>
              <w:right w:val="double" w:sz="4" w:space="0" w:color="auto"/>
            </w:tcBorders>
            <w:vAlign w:val="center"/>
          </w:tcPr>
          <w:p w14:paraId="420EA6D8" w14:textId="77777777" w:rsidR="00712CB1" w:rsidRPr="00B015F0" w:rsidRDefault="00712CB1" w:rsidP="004935F0">
            <w:pPr>
              <w:snapToGrid w:val="0"/>
              <w:spacing w:before="0" w:after="0" w:line="240" w:lineRule="auto"/>
              <w:textAlignment w:val="auto"/>
              <w:rPr>
                <w:bCs/>
                <w:caps/>
                <w:kern w:val="2"/>
                <w:sz w:val="24"/>
              </w:rPr>
            </w:pPr>
          </w:p>
        </w:tc>
      </w:tr>
      <w:tr w:rsidR="00B015F0" w:rsidRPr="00B015F0" w14:paraId="0BB9BC29" w14:textId="77777777" w:rsidTr="00C33BFF">
        <w:trPr>
          <w:cantSplit/>
          <w:trHeight w:val="20"/>
        </w:trPr>
        <w:tc>
          <w:tcPr>
            <w:tcW w:w="951" w:type="pct"/>
            <w:vMerge w:val="restart"/>
            <w:tcBorders>
              <w:left w:val="double" w:sz="4" w:space="0" w:color="auto"/>
              <w:right w:val="single" w:sz="4" w:space="0" w:color="auto"/>
            </w:tcBorders>
            <w:shd w:val="clear" w:color="auto" w:fill="D9D9D9"/>
            <w:tcMar>
              <w:top w:w="28" w:type="dxa"/>
              <w:left w:w="28" w:type="dxa"/>
              <w:bottom w:w="28" w:type="dxa"/>
              <w:right w:w="28" w:type="dxa"/>
            </w:tcMar>
            <w:vAlign w:val="center"/>
          </w:tcPr>
          <w:p w14:paraId="37F8A0FA" w14:textId="77777777" w:rsidR="00712CB1" w:rsidRPr="00B015F0" w:rsidRDefault="00712CB1" w:rsidP="004935F0">
            <w:pPr>
              <w:autoSpaceDN/>
              <w:snapToGrid w:val="0"/>
              <w:spacing w:before="0" w:after="0" w:line="240" w:lineRule="auto"/>
              <w:jc w:val="center"/>
              <w:textAlignment w:val="auto"/>
              <w:rPr>
                <w:b/>
                <w:bCs/>
                <w:caps/>
                <w:kern w:val="2"/>
                <w:sz w:val="24"/>
              </w:rPr>
            </w:pPr>
            <w:r w:rsidRPr="00B015F0">
              <w:rPr>
                <w:b/>
                <w:kern w:val="2"/>
                <w:sz w:val="24"/>
              </w:rPr>
              <w:t>計畫專責</w:t>
            </w:r>
          </w:p>
          <w:p w14:paraId="584468DE" w14:textId="77777777" w:rsidR="00712CB1" w:rsidRPr="00B015F0" w:rsidRDefault="00712CB1" w:rsidP="004935F0">
            <w:pPr>
              <w:snapToGrid w:val="0"/>
              <w:spacing w:before="0" w:after="0" w:line="240" w:lineRule="auto"/>
              <w:jc w:val="center"/>
              <w:textAlignment w:val="auto"/>
              <w:rPr>
                <w:b/>
                <w:bCs/>
                <w:caps/>
                <w:kern w:val="2"/>
                <w:sz w:val="24"/>
              </w:rPr>
            </w:pPr>
            <w:r w:rsidRPr="00B015F0">
              <w:rPr>
                <w:b/>
                <w:kern w:val="2"/>
                <w:sz w:val="24"/>
              </w:rPr>
              <w:t>財務會計</w:t>
            </w:r>
          </w:p>
        </w:tc>
        <w:tc>
          <w:tcPr>
            <w:tcW w:w="609"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5377E284"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姓名</w:t>
            </w:r>
          </w:p>
        </w:tc>
        <w:tc>
          <w:tcPr>
            <w:tcW w:w="688" w:type="pct"/>
            <w:gridSpan w:val="2"/>
            <w:tcBorders>
              <w:top w:val="single" w:sz="4" w:space="0" w:color="auto"/>
              <w:left w:val="single" w:sz="4" w:space="0" w:color="auto"/>
              <w:bottom w:val="single" w:sz="4" w:space="0" w:color="auto"/>
              <w:right w:val="single" w:sz="4" w:space="0" w:color="auto"/>
            </w:tcBorders>
            <w:vAlign w:val="center"/>
          </w:tcPr>
          <w:p w14:paraId="3939C1F0" w14:textId="77777777" w:rsidR="00712CB1" w:rsidRPr="00B015F0" w:rsidRDefault="00712CB1" w:rsidP="004935F0">
            <w:pPr>
              <w:snapToGrid w:val="0"/>
              <w:spacing w:before="0" w:after="0" w:line="240" w:lineRule="auto"/>
              <w:textAlignment w:val="auto"/>
              <w:rPr>
                <w:bCs/>
                <w:caps/>
                <w:kern w:val="2"/>
                <w:sz w:val="24"/>
              </w:rPr>
            </w:pPr>
          </w:p>
        </w:tc>
        <w:tc>
          <w:tcPr>
            <w:tcW w:w="688" w:type="pct"/>
            <w:gridSpan w:val="3"/>
            <w:tcBorders>
              <w:top w:val="single" w:sz="4" w:space="0" w:color="auto"/>
              <w:left w:val="single" w:sz="4" w:space="0" w:color="auto"/>
              <w:bottom w:val="single" w:sz="4" w:space="0" w:color="auto"/>
              <w:right w:val="single" w:sz="4" w:space="0" w:color="auto"/>
            </w:tcBorders>
            <w:shd w:val="clear" w:color="auto" w:fill="E7E6E6"/>
            <w:vAlign w:val="center"/>
          </w:tcPr>
          <w:p w14:paraId="77D1E1CF"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部門</w:t>
            </w:r>
          </w:p>
        </w:tc>
        <w:tc>
          <w:tcPr>
            <w:tcW w:w="687" w:type="pct"/>
            <w:gridSpan w:val="2"/>
            <w:tcBorders>
              <w:top w:val="single" w:sz="4" w:space="0" w:color="auto"/>
              <w:left w:val="single" w:sz="4" w:space="0" w:color="auto"/>
              <w:bottom w:val="single" w:sz="4" w:space="0" w:color="auto"/>
              <w:right w:val="single" w:sz="4" w:space="0" w:color="auto"/>
            </w:tcBorders>
            <w:vAlign w:val="center"/>
          </w:tcPr>
          <w:p w14:paraId="49D0C94B" w14:textId="77777777" w:rsidR="00712CB1" w:rsidRPr="00B015F0" w:rsidRDefault="00712CB1" w:rsidP="004935F0">
            <w:pPr>
              <w:snapToGrid w:val="0"/>
              <w:spacing w:before="0" w:after="0" w:line="240" w:lineRule="auto"/>
              <w:textAlignment w:val="auto"/>
              <w:rPr>
                <w:bCs/>
                <w:caps/>
                <w:kern w:val="2"/>
                <w:sz w:val="24"/>
              </w:rPr>
            </w:pPr>
          </w:p>
        </w:tc>
        <w:tc>
          <w:tcPr>
            <w:tcW w:w="688" w:type="pct"/>
            <w:gridSpan w:val="2"/>
            <w:tcBorders>
              <w:top w:val="single" w:sz="4" w:space="0" w:color="auto"/>
              <w:left w:val="single" w:sz="4" w:space="0" w:color="auto"/>
              <w:bottom w:val="single" w:sz="4" w:space="0" w:color="auto"/>
              <w:right w:val="single" w:sz="4" w:space="0" w:color="auto"/>
            </w:tcBorders>
            <w:shd w:val="clear" w:color="auto" w:fill="E7E6E6"/>
            <w:vAlign w:val="center"/>
          </w:tcPr>
          <w:p w14:paraId="69C72F44"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職稱</w:t>
            </w:r>
          </w:p>
        </w:tc>
        <w:tc>
          <w:tcPr>
            <w:tcW w:w="688" w:type="pct"/>
            <w:tcBorders>
              <w:top w:val="single" w:sz="6" w:space="0" w:color="auto"/>
              <w:left w:val="single" w:sz="4" w:space="0" w:color="auto"/>
              <w:bottom w:val="single" w:sz="6" w:space="0" w:color="auto"/>
              <w:right w:val="double" w:sz="4" w:space="0" w:color="auto"/>
            </w:tcBorders>
            <w:vAlign w:val="center"/>
          </w:tcPr>
          <w:p w14:paraId="196D288F" w14:textId="77777777" w:rsidR="00712CB1" w:rsidRPr="00B015F0" w:rsidRDefault="00712CB1" w:rsidP="004935F0">
            <w:pPr>
              <w:snapToGrid w:val="0"/>
              <w:spacing w:before="0" w:after="0" w:line="240" w:lineRule="auto"/>
              <w:textAlignment w:val="auto"/>
              <w:rPr>
                <w:bCs/>
                <w:caps/>
                <w:kern w:val="2"/>
                <w:sz w:val="24"/>
              </w:rPr>
            </w:pPr>
          </w:p>
        </w:tc>
      </w:tr>
      <w:tr w:rsidR="00B015F0" w:rsidRPr="00B015F0" w14:paraId="100C603C" w14:textId="77777777" w:rsidTr="00C33BFF">
        <w:trPr>
          <w:cantSplit/>
          <w:trHeight w:val="20"/>
        </w:trPr>
        <w:tc>
          <w:tcPr>
            <w:tcW w:w="951" w:type="pct"/>
            <w:vMerge/>
            <w:tcBorders>
              <w:left w:val="double" w:sz="4" w:space="0" w:color="auto"/>
              <w:right w:val="single" w:sz="4" w:space="0" w:color="auto"/>
            </w:tcBorders>
            <w:shd w:val="clear" w:color="auto" w:fill="D9D9D9"/>
            <w:tcMar>
              <w:top w:w="28" w:type="dxa"/>
              <w:left w:w="28" w:type="dxa"/>
              <w:bottom w:w="28" w:type="dxa"/>
              <w:right w:w="28" w:type="dxa"/>
            </w:tcMar>
            <w:vAlign w:val="center"/>
          </w:tcPr>
          <w:p w14:paraId="6F742BEF" w14:textId="77777777" w:rsidR="00712CB1" w:rsidRPr="00B015F0" w:rsidRDefault="00712CB1" w:rsidP="004935F0">
            <w:pPr>
              <w:snapToGrid w:val="0"/>
              <w:spacing w:before="0" w:after="0" w:line="240" w:lineRule="auto"/>
              <w:jc w:val="center"/>
              <w:textAlignment w:val="auto"/>
              <w:rPr>
                <w:b/>
                <w:bCs/>
                <w:caps/>
                <w:kern w:val="2"/>
                <w:sz w:val="24"/>
              </w:rPr>
            </w:pPr>
          </w:p>
        </w:tc>
        <w:tc>
          <w:tcPr>
            <w:tcW w:w="609"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56C6751F"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電話</w:t>
            </w:r>
          </w:p>
        </w:tc>
        <w:tc>
          <w:tcPr>
            <w:tcW w:w="688" w:type="pct"/>
            <w:gridSpan w:val="2"/>
            <w:tcBorders>
              <w:top w:val="single" w:sz="4" w:space="0" w:color="auto"/>
              <w:left w:val="single" w:sz="4" w:space="0" w:color="auto"/>
              <w:bottom w:val="single" w:sz="4" w:space="0" w:color="auto"/>
              <w:right w:val="single" w:sz="4" w:space="0" w:color="auto"/>
            </w:tcBorders>
            <w:vAlign w:val="center"/>
          </w:tcPr>
          <w:p w14:paraId="16880580" w14:textId="77777777" w:rsidR="00712CB1" w:rsidRPr="00B015F0" w:rsidRDefault="00712CB1" w:rsidP="004935F0">
            <w:pPr>
              <w:snapToGrid w:val="0"/>
              <w:spacing w:before="0" w:after="0" w:line="240" w:lineRule="auto"/>
              <w:textAlignment w:val="auto"/>
              <w:rPr>
                <w:bCs/>
                <w:caps/>
                <w:kern w:val="2"/>
                <w:sz w:val="24"/>
              </w:rPr>
            </w:pPr>
            <w:r w:rsidRPr="00B015F0">
              <w:rPr>
                <w:kern w:val="2"/>
                <w:sz w:val="24"/>
              </w:rPr>
              <w:t>（　）</w:t>
            </w:r>
          </w:p>
        </w:tc>
        <w:tc>
          <w:tcPr>
            <w:tcW w:w="688" w:type="pct"/>
            <w:gridSpan w:val="3"/>
            <w:tcBorders>
              <w:top w:val="single" w:sz="4" w:space="0" w:color="auto"/>
              <w:left w:val="single" w:sz="4" w:space="0" w:color="auto"/>
              <w:bottom w:val="single" w:sz="4" w:space="0" w:color="auto"/>
              <w:right w:val="single" w:sz="4" w:space="0" w:color="auto"/>
            </w:tcBorders>
            <w:shd w:val="clear" w:color="auto" w:fill="E7E6E6"/>
            <w:vAlign w:val="center"/>
          </w:tcPr>
          <w:p w14:paraId="7B47ADCD"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分機</w:t>
            </w:r>
          </w:p>
        </w:tc>
        <w:tc>
          <w:tcPr>
            <w:tcW w:w="687" w:type="pct"/>
            <w:gridSpan w:val="2"/>
            <w:tcBorders>
              <w:top w:val="single" w:sz="4" w:space="0" w:color="auto"/>
              <w:left w:val="single" w:sz="4" w:space="0" w:color="auto"/>
              <w:bottom w:val="single" w:sz="4" w:space="0" w:color="auto"/>
              <w:right w:val="single" w:sz="4" w:space="0" w:color="auto"/>
            </w:tcBorders>
            <w:vAlign w:val="center"/>
          </w:tcPr>
          <w:p w14:paraId="07E39B6B" w14:textId="77777777" w:rsidR="00712CB1" w:rsidRPr="00B015F0" w:rsidRDefault="00712CB1" w:rsidP="004935F0">
            <w:pPr>
              <w:snapToGrid w:val="0"/>
              <w:spacing w:before="0" w:after="0" w:line="240" w:lineRule="auto"/>
              <w:textAlignment w:val="auto"/>
              <w:rPr>
                <w:bCs/>
                <w:caps/>
                <w:kern w:val="2"/>
                <w:sz w:val="24"/>
              </w:rPr>
            </w:pPr>
          </w:p>
        </w:tc>
        <w:tc>
          <w:tcPr>
            <w:tcW w:w="688" w:type="pct"/>
            <w:gridSpan w:val="2"/>
            <w:tcBorders>
              <w:top w:val="single" w:sz="4" w:space="0" w:color="auto"/>
              <w:left w:val="single" w:sz="4" w:space="0" w:color="auto"/>
              <w:bottom w:val="single" w:sz="4" w:space="0" w:color="auto"/>
              <w:right w:val="single" w:sz="4" w:space="0" w:color="auto"/>
            </w:tcBorders>
            <w:shd w:val="clear" w:color="auto" w:fill="E7E6E6"/>
            <w:vAlign w:val="center"/>
          </w:tcPr>
          <w:p w14:paraId="41CE1AC8"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手機</w:t>
            </w:r>
          </w:p>
        </w:tc>
        <w:tc>
          <w:tcPr>
            <w:tcW w:w="688" w:type="pct"/>
            <w:tcBorders>
              <w:top w:val="single" w:sz="6" w:space="0" w:color="auto"/>
              <w:left w:val="single" w:sz="4" w:space="0" w:color="auto"/>
              <w:bottom w:val="single" w:sz="6" w:space="0" w:color="auto"/>
              <w:right w:val="double" w:sz="4" w:space="0" w:color="auto"/>
            </w:tcBorders>
            <w:vAlign w:val="center"/>
          </w:tcPr>
          <w:p w14:paraId="1AE64C5E" w14:textId="77777777" w:rsidR="00712CB1" w:rsidRPr="00B015F0" w:rsidRDefault="00712CB1" w:rsidP="004935F0">
            <w:pPr>
              <w:snapToGrid w:val="0"/>
              <w:spacing w:before="0" w:after="0" w:line="240" w:lineRule="auto"/>
              <w:textAlignment w:val="auto"/>
              <w:rPr>
                <w:bCs/>
                <w:caps/>
                <w:kern w:val="2"/>
                <w:sz w:val="24"/>
              </w:rPr>
            </w:pPr>
          </w:p>
        </w:tc>
      </w:tr>
      <w:tr w:rsidR="00B015F0" w:rsidRPr="00B015F0" w14:paraId="5E1A13C1" w14:textId="77777777" w:rsidTr="00C33BFF">
        <w:trPr>
          <w:cantSplit/>
          <w:trHeight w:val="20"/>
        </w:trPr>
        <w:tc>
          <w:tcPr>
            <w:tcW w:w="951" w:type="pct"/>
            <w:vMerge/>
            <w:tcBorders>
              <w:left w:val="double" w:sz="4" w:space="0" w:color="auto"/>
              <w:bottom w:val="single" w:sz="6" w:space="0" w:color="auto"/>
              <w:right w:val="single" w:sz="4" w:space="0" w:color="auto"/>
            </w:tcBorders>
            <w:shd w:val="clear" w:color="auto" w:fill="D9D9D9"/>
            <w:tcMar>
              <w:top w:w="28" w:type="dxa"/>
              <w:left w:w="28" w:type="dxa"/>
              <w:bottom w:w="28" w:type="dxa"/>
              <w:right w:w="28" w:type="dxa"/>
            </w:tcMar>
            <w:vAlign w:val="center"/>
          </w:tcPr>
          <w:p w14:paraId="45D4861C" w14:textId="77777777" w:rsidR="00712CB1" w:rsidRPr="00B015F0" w:rsidRDefault="00712CB1" w:rsidP="004935F0">
            <w:pPr>
              <w:snapToGrid w:val="0"/>
              <w:spacing w:before="0" w:after="0" w:line="240" w:lineRule="auto"/>
              <w:jc w:val="center"/>
              <w:textAlignment w:val="auto"/>
              <w:rPr>
                <w:b/>
                <w:bCs/>
                <w:caps/>
                <w:kern w:val="2"/>
                <w:sz w:val="24"/>
              </w:rPr>
            </w:pPr>
          </w:p>
        </w:tc>
        <w:tc>
          <w:tcPr>
            <w:tcW w:w="609"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0529AF60"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e-mail</w:t>
            </w:r>
          </w:p>
        </w:tc>
        <w:tc>
          <w:tcPr>
            <w:tcW w:w="3439" w:type="pct"/>
            <w:gridSpan w:val="10"/>
            <w:tcBorders>
              <w:top w:val="single" w:sz="4" w:space="0" w:color="auto"/>
              <w:left w:val="single" w:sz="4" w:space="0" w:color="auto"/>
              <w:bottom w:val="single" w:sz="4" w:space="0" w:color="auto"/>
              <w:right w:val="double" w:sz="4" w:space="0" w:color="auto"/>
            </w:tcBorders>
            <w:vAlign w:val="center"/>
          </w:tcPr>
          <w:p w14:paraId="2B39A921" w14:textId="77777777" w:rsidR="00712CB1" w:rsidRPr="00B015F0" w:rsidRDefault="00712CB1" w:rsidP="004935F0">
            <w:pPr>
              <w:snapToGrid w:val="0"/>
              <w:spacing w:before="0" w:after="0" w:line="240" w:lineRule="auto"/>
              <w:textAlignment w:val="auto"/>
              <w:rPr>
                <w:bCs/>
                <w:caps/>
                <w:kern w:val="2"/>
                <w:sz w:val="24"/>
              </w:rPr>
            </w:pPr>
          </w:p>
        </w:tc>
      </w:tr>
      <w:tr w:rsidR="00B015F0" w:rsidRPr="00B015F0" w14:paraId="00917193" w14:textId="77777777" w:rsidTr="00C33BFF">
        <w:trPr>
          <w:cantSplit/>
          <w:trHeight w:val="20"/>
        </w:trPr>
        <w:tc>
          <w:tcPr>
            <w:tcW w:w="951" w:type="pct"/>
            <w:vMerge w:val="restart"/>
            <w:tcBorders>
              <w:left w:val="double" w:sz="4" w:space="0" w:color="auto"/>
              <w:right w:val="single" w:sz="4" w:space="0" w:color="auto"/>
            </w:tcBorders>
            <w:shd w:val="clear" w:color="auto" w:fill="D9D9D9"/>
            <w:tcMar>
              <w:top w:w="28" w:type="dxa"/>
              <w:left w:w="28" w:type="dxa"/>
              <w:bottom w:w="28" w:type="dxa"/>
              <w:right w:w="28" w:type="dxa"/>
            </w:tcMar>
            <w:vAlign w:val="center"/>
          </w:tcPr>
          <w:p w14:paraId="2974B8DE" w14:textId="77777777" w:rsidR="00712CB1" w:rsidRPr="00B015F0" w:rsidRDefault="00712CB1" w:rsidP="004935F0">
            <w:pPr>
              <w:autoSpaceDN/>
              <w:snapToGrid w:val="0"/>
              <w:spacing w:before="0" w:after="0" w:line="240" w:lineRule="auto"/>
              <w:jc w:val="center"/>
              <w:textAlignment w:val="auto"/>
              <w:rPr>
                <w:b/>
                <w:bCs/>
                <w:caps/>
                <w:kern w:val="2"/>
                <w:sz w:val="24"/>
              </w:rPr>
            </w:pPr>
            <w:r w:rsidRPr="00B015F0">
              <w:rPr>
                <w:b/>
                <w:kern w:val="2"/>
                <w:sz w:val="24"/>
              </w:rPr>
              <w:t>受委託</w:t>
            </w:r>
          </w:p>
          <w:p w14:paraId="7DE4E9BF" w14:textId="77777777" w:rsidR="00712CB1" w:rsidRPr="00B015F0" w:rsidRDefault="00712CB1" w:rsidP="004935F0">
            <w:pPr>
              <w:snapToGrid w:val="0"/>
              <w:spacing w:before="0" w:after="0" w:line="240" w:lineRule="auto"/>
              <w:jc w:val="center"/>
              <w:textAlignment w:val="auto"/>
              <w:rPr>
                <w:b/>
                <w:bCs/>
                <w:caps/>
                <w:kern w:val="2"/>
                <w:sz w:val="24"/>
              </w:rPr>
            </w:pPr>
            <w:r w:rsidRPr="00B015F0">
              <w:rPr>
                <w:b/>
                <w:kern w:val="2"/>
                <w:sz w:val="24"/>
              </w:rPr>
              <w:t>資訊服務業者</w:t>
            </w:r>
          </w:p>
        </w:tc>
        <w:tc>
          <w:tcPr>
            <w:tcW w:w="609"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51E84111"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單位名稱</w:t>
            </w:r>
          </w:p>
        </w:tc>
        <w:tc>
          <w:tcPr>
            <w:tcW w:w="3439" w:type="pct"/>
            <w:gridSpan w:val="10"/>
            <w:tcBorders>
              <w:top w:val="single" w:sz="4" w:space="0" w:color="auto"/>
              <w:left w:val="single" w:sz="4" w:space="0" w:color="auto"/>
              <w:bottom w:val="single" w:sz="4" w:space="0" w:color="auto"/>
              <w:right w:val="double" w:sz="4" w:space="0" w:color="auto"/>
            </w:tcBorders>
            <w:vAlign w:val="center"/>
          </w:tcPr>
          <w:p w14:paraId="56150C9B" w14:textId="77777777" w:rsidR="00712CB1" w:rsidRPr="00B015F0" w:rsidRDefault="00712CB1" w:rsidP="004935F0">
            <w:pPr>
              <w:snapToGrid w:val="0"/>
              <w:spacing w:before="0" w:after="0" w:line="240" w:lineRule="auto"/>
              <w:textAlignment w:val="auto"/>
              <w:rPr>
                <w:bCs/>
                <w:caps/>
                <w:kern w:val="2"/>
                <w:sz w:val="24"/>
              </w:rPr>
            </w:pPr>
          </w:p>
        </w:tc>
      </w:tr>
      <w:tr w:rsidR="00B015F0" w:rsidRPr="00B015F0" w14:paraId="0C0CEDCA" w14:textId="77777777" w:rsidTr="00C33BFF">
        <w:trPr>
          <w:cantSplit/>
          <w:trHeight w:val="20"/>
        </w:trPr>
        <w:tc>
          <w:tcPr>
            <w:tcW w:w="951" w:type="pct"/>
            <w:vMerge/>
            <w:tcBorders>
              <w:left w:val="double" w:sz="4" w:space="0" w:color="auto"/>
              <w:right w:val="single" w:sz="4" w:space="0" w:color="auto"/>
            </w:tcBorders>
            <w:shd w:val="clear" w:color="auto" w:fill="D9D9D9"/>
            <w:tcMar>
              <w:top w:w="28" w:type="dxa"/>
              <w:left w:w="28" w:type="dxa"/>
              <w:bottom w:w="28" w:type="dxa"/>
              <w:right w:w="28" w:type="dxa"/>
            </w:tcMar>
            <w:vAlign w:val="center"/>
          </w:tcPr>
          <w:p w14:paraId="66BED104" w14:textId="77777777" w:rsidR="00712CB1" w:rsidRPr="00B015F0" w:rsidRDefault="00712CB1" w:rsidP="004935F0">
            <w:pPr>
              <w:snapToGrid w:val="0"/>
              <w:spacing w:before="0" w:after="0" w:line="240" w:lineRule="auto"/>
              <w:jc w:val="center"/>
              <w:textAlignment w:val="auto"/>
              <w:rPr>
                <w:b/>
                <w:bCs/>
                <w:caps/>
                <w:kern w:val="2"/>
                <w:sz w:val="24"/>
              </w:rPr>
            </w:pPr>
          </w:p>
        </w:tc>
        <w:tc>
          <w:tcPr>
            <w:tcW w:w="609"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416584A2"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統一編號</w:t>
            </w:r>
          </w:p>
        </w:tc>
        <w:tc>
          <w:tcPr>
            <w:tcW w:w="1376" w:type="pct"/>
            <w:gridSpan w:val="5"/>
            <w:tcBorders>
              <w:top w:val="single" w:sz="4" w:space="0" w:color="auto"/>
              <w:left w:val="single" w:sz="4" w:space="0" w:color="auto"/>
              <w:bottom w:val="single" w:sz="4" w:space="0" w:color="auto"/>
              <w:right w:val="single" w:sz="4" w:space="0" w:color="auto"/>
            </w:tcBorders>
            <w:vAlign w:val="center"/>
          </w:tcPr>
          <w:p w14:paraId="6E9E1BA8" w14:textId="77777777" w:rsidR="00712CB1" w:rsidRPr="00B015F0" w:rsidRDefault="00712CB1" w:rsidP="004935F0">
            <w:pPr>
              <w:snapToGrid w:val="0"/>
              <w:spacing w:before="0" w:after="0" w:line="240" w:lineRule="auto"/>
              <w:textAlignment w:val="auto"/>
              <w:rPr>
                <w:bCs/>
                <w:caps/>
                <w:kern w:val="2"/>
                <w:sz w:val="24"/>
              </w:rPr>
            </w:pPr>
          </w:p>
        </w:tc>
        <w:tc>
          <w:tcPr>
            <w:tcW w:w="687" w:type="pct"/>
            <w:gridSpan w:val="2"/>
            <w:tcBorders>
              <w:top w:val="single" w:sz="4" w:space="0" w:color="auto"/>
              <w:left w:val="single" w:sz="4" w:space="0" w:color="auto"/>
              <w:bottom w:val="single" w:sz="4" w:space="0" w:color="auto"/>
              <w:right w:val="single" w:sz="4" w:space="0" w:color="auto"/>
            </w:tcBorders>
            <w:vAlign w:val="center"/>
          </w:tcPr>
          <w:p w14:paraId="4297EFF2" w14:textId="77777777" w:rsidR="00712CB1" w:rsidRPr="00B015F0" w:rsidRDefault="00712CB1" w:rsidP="004935F0">
            <w:pPr>
              <w:snapToGrid w:val="0"/>
              <w:spacing w:before="0" w:after="0" w:line="240" w:lineRule="auto"/>
              <w:textAlignment w:val="auto"/>
              <w:rPr>
                <w:bCs/>
                <w:caps/>
                <w:kern w:val="2"/>
                <w:sz w:val="24"/>
              </w:rPr>
            </w:pPr>
            <w:r w:rsidRPr="00B015F0">
              <w:rPr>
                <w:kern w:val="2"/>
                <w:sz w:val="24"/>
                <w:lang w:eastAsia="zh-HK"/>
              </w:rPr>
              <w:t>是否為新創</w:t>
            </w:r>
            <w:r w:rsidRPr="00B015F0">
              <w:rPr>
                <w:rFonts w:ascii="標楷體" w:hAnsi="標楷體" w:hint="eastAsia"/>
                <w:b/>
                <w:kern w:val="2"/>
                <w:sz w:val="24"/>
                <w:vertAlign w:val="superscript"/>
              </w:rPr>
              <w:t>【</w:t>
            </w:r>
            <w:r w:rsidRPr="00B015F0">
              <w:rPr>
                <w:rFonts w:hint="eastAsia"/>
                <w:b/>
                <w:kern w:val="2"/>
                <w:sz w:val="24"/>
                <w:vertAlign w:val="superscript"/>
              </w:rPr>
              <w:t>註</w:t>
            </w:r>
            <w:r w:rsidRPr="00B015F0">
              <w:rPr>
                <w:rFonts w:ascii="標楷體" w:hAnsi="標楷體"/>
                <w:b/>
                <w:kern w:val="2"/>
                <w:sz w:val="24"/>
                <w:vertAlign w:val="superscript"/>
              </w:rPr>
              <w:footnoteReference w:id="6"/>
            </w:r>
            <w:r w:rsidRPr="00B015F0">
              <w:rPr>
                <w:rFonts w:ascii="標楷體" w:hAnsi="標楷體" w:hint="eastAsia"/>
                <w:b/>
                <w:kern w:val="2"/>
                <w:sz w:val="24"/>
                <w:vertAlign w:val="superscript"/>
              </w:rPr>
              <w:t>】</w:t>
            </w:r>
          </w:p>
        </w:tc>
        <w:tc>
          <w:tcPr>
            <w:tcW w:w="1376" w:type="pct"/>
            <w:gridSpan w:val="3"/>
            <w:tcBorders>
              <w:top w:val="single" w:sz="4" w:space="0" w:color="auto"/>
              <w:left w:val="single" w:sz="4" w:space="0" w:color="auto"/>
              <w:bottom w:val="single" w:sz="4" w:space="0" w:color="auto"/>
              <w:right w:val="double" w:sz="4" w:space="0" w:color="auto"/>
            </w:tcBorders>
            <w:vAlign w:val="center"/>
          </w:tcPr>
          <w:p w14:paraId="59DCF0C0" w14:textId="77777777" w:rsidR="00712CB1" w:rsidRPr="00B015F0" w:rsidRDefault="00712CB1" w:rsidP="004935F0">
            <w:pPr>
              <w:snapToGrid w:val="0"/>
              <w:spacing w:before="0" w:after="0" w:line="240" w:lineRule="auto"/>
              <w:textAlignment w:val="auto"/>
              <w:rPr>
                <w:bCs/>
                <w:caps/>
                <w:kern w:val="2"/>
                <w:sz w:val="24"/>
              </w:rPr>
            </w:pPr>
            <w:r w:rsidRPr="00B015F0">
              <w:rPr>
                <w:kern w:val="2"/>
                <w:sz w:val="24"/>
              </w:rPr>
              <w:sym w:font="Wingdings 2" w:char="F0A3"/>
            </w:r>
            <w:r w:rsidRPr="00B015F0">
              <w:rPr>
                <w:kern w:val="2"/>
                <w:sz w:val="24"/>
                <w:lang w:eastAsia="zh-HK"/>
              </w:rPr>
              <w:t>是</w:t>
            </w:r>
            <w:r w:rsidRPr="00B015F0">
              <w:rPr>
                <w:kern w:val="2"/>
                <w:sz w:val="24"/>
              </w:rPr>
              <w:t xml:space="preserve">    </w:t>
            </w:r>
            <w:r w:rsidRPr="00B015F0">
              <w:rPr>
                <w:kern w:val="2"/>
                <w:sz w:val="24"/>
              </w:rPr>
              <w:sym w:font="Wingdings 2" w:char="F0A3"/>
            </w:r>
            <w:r w:rsidRPr="00B015F0">
              <w:rPr>
                <w:kern w:val="2"/>
                <w:sz w:val="24"/>
                <w:lang w:eastAsia="zh-HK"/>
              </w:rPr>
              <w:t>否</w:t>
            </w:r>
          </w:p>
        </w:tc>
      </w:tr>
      <w:tr w:rsidR="00B015F0" w:rsidRPr="00B015F0" w14:paraId="73E293AD" w14:textId="77777777" w:rsidTr="00C33BFF">
        <w:trPr>
          <w:cantSplit/>
          <w:trHeight w:val="20"/>
        </w:trPr>
        <w:tc>
          <w:tcPr>
            <w:tcW w:w="951" w:type="pct"/>
            <w:vMerge/>
            <w:tcBorders>
              <w:left w:val="double" w:sz="4" w:space="0" w:color="auto"/>
              <w:right w:val="single" w:sz="4" w:space="0" w:color="auto"/>
            </w:tcBorders>
            <w:shd w:val="clear" w:color="auto" w:fill="D9D9D9"/>
            <w:tcMar>
              <w:top w:w="28" w:type="dxa"/>
              <w:left w:w="28" w:type="dxa"/>
              <w:bottom w:w="28" w:type="dxa"/>
              <w:right w:w="28" w:type="dxa"/>
            </w:tcMar>
            <w:vAlign w:val="center"/>
          </w:tcPr>
          <w:p w14:paraId="670B1168" w14:textId="77777777" w:rsidR="00712CB1" w:rsidRPr="00B015F0" w:rsidRDefault="00712CB1" w:rsidP="004935F0">
            <w:pPr>
              <w:snapToGrid w:val="0"/>
              <w:spacing w:before="0" w:after="0" w:line="240" w:lineRule="auto"/>
              <w:jc w:val="center"/>
              <w:textAlignment w:val="auto"/>
              <w:rPr>
                <w:b/>
                <w:bCs/>
                <w:caps/>
                <w:kern w:val="2"/>
                <w:sz w:val="24"/>
              </w:rPr>
            </w:pPr>
          </w:p>
        </w:tc>
        <w:tc>
          <w:tcPr>
            <w:tcW w:w="609"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2EA7B75F"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本提案計畫辦理之工作</w:t>
            </w:r>
          </w:p>
        </w:tc>
        <w:tc>
          <w:tcPr>
            <w:tcW w:w="3439" w:type="pct"/>
            <w:gridSpan w:val="10"/>
            <w:tcBorders>
              <w:top w:val="single" w:sz="4" w:space="0" w:color="auto"/>
              <w:left w:val="single" w:sz="4" w:space="0" w:color="auto"/>
              <w:bottom w:val="single" w:sz="4" w:space="0" w:color="auto"/>
              <w:right w:val="double" w:sz="4" w:space="0" w:color="auto"/>
            </w:tcBorders>
            <w:vAlign w:val="center"/>
          </w:tcPr>
          <w:p w14:paraId="73328343" w14:textId="77777777" w:rsidR="00712CB1" w:rsidRPr="00B015F0" w:rsidRDefault="00712CB1" w:rsidP="004935F0">
            <w:pPr>
              <w:snapToGrid w:val="0"/>
              <w:spacing w:before="0" w:after="0" w:line="240" w:lineRule="auto"/>
              <w:textAlignment w:val="auto"/>
              <w:rPr>
                <w:bCs/>
                <w:caps/>
                <w:kern w:val="2"/>
                <w:sz w:val="24"/>
              </w:rPr>
            </w:pPr>
          </w:p>
        </w:tc>
      </w:tr>
      <w:tr w:rsidR="00B015F0" w:rsidRPr="00B015F0" w14:paraId="7C478E30" w14:textId="77777777" w:rsidTr="00C33BFF">
        <w:trPr>
          <w:cantSplit/>
          <w:trHeight w:val="20"/>
        </w:trPr>
        <w:tc>
          <w:tcPr>
            <w:tcW w:w="951" w:type="pct"/>
            <w:vMerge/>
            <w:tcBorders>
              <w:left w:val="double" w:sz="4" w:space="0" w:color="auto"/>
              <w:right w:val="single" w:sz="4" w:space="0" w:color="auto"/>
            </w:tcBorders>
            <w:shd w:val="clear" w:color="auto" w:fill="D9D9D9"/>
            <w:tcMar>
              <w:top w:w="28" w:type="dxa"/>
              <w:left w:w="28" w:type="dxa"/>
              <w:bottom w:w="28" w:type="dxa"/>
              <w:right w:w="28" w:type="dxa"/>
            </w:tcMar>
            <w:vAlign w:val="center"/>
          </w:tcPr>
          <w:p w14:paraId="56485B3E" w14:textId="77777777" w:rsidR="00712CB1" w:rsidRPr="00B015F0" w:rsidRDefault="00712CB1" w:rsidP="004935F0">
            <w:pPr>
              <w:snapToGrid w:val="0"/>
              <w:spacing w:before="0" w:after="0" w:line="240" w:lineRule="auto"/>
              <w:jc w:val="center"/>
              <w:textAlignment w:val="auto"/>
              <w:rPr>
                <w:b/>
                <w:bCs/>
                <w:caps/>
                <w:kern w:val="2"/>
                <w:sz w:val="24"/>
              </w:rPr>
            </w:pPr>
          </w:p>
        </w:tc>
        <w:tc>
          <w:tcPr>
            <w:tcW w:w="609"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30E13C0E"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聯絡人</w:t>
            </w:r>
          </w:p>
        </w:tc>
        <w:tc>
          <w:tcPr>
            <w:tcW w:w="688" w:type="pct"/>
            <w:gridSpan w:val="2"/>
            <w:tcBorders>
              <w:top w:val="single" w:sz="4" w:space="0" w:color="auto"/>
              <w:left w:val="single" w:sz="4" w:space="0" w:color="auto"/>
              <w:bottom w:val="single" w:sz="4" w:space="0" w:color="auto"/>
              <w:right w:val="single" w:sz="4" w:space="0" w:color="auto"/>
            </w:tcBorders>
            <w:vAlign w:val="center"/>
          </w:tcPr>
          <w:p w14:paraId="4BC9B974" w14:textId="77777777" w:rsidR="00712CB1" w:rsidRPr="00B015F0" w:rsidRDefault="00712CB1" w:rsidP="004935F0">
            <w:pPr>
              <w:snapToGrid w:val="0"/>
              <w:spacing w:before="0" w:after="0" w:line="240" w:lineRule="auto"/>
              <w:textAlignment w:val="auto"/>
              <w:rPr>
                <w:bCs/>
                <w:caps/>
                <w:kern w:val="2"/>
                <w:sz w:val="24"/>
              </w:rPr>
            </w:pPr>
          </w:p>
        </w:tc>
        <w:tc>
          <w:tcPr>
            <w:tcW w:w="688" w:type="pct"/>
            <w:gridSpan w:val="3"/>
            <w:tcBorders>
              <w:top w:val="single" w:sz="4" w:space="0" w:color="auto"/>
              <w:left w:val="single" w:sz="4" w:space="0" w:color="auto"/>
              <w:bottom w:val="single" w:sz="4" w:space="0" w:color="auto"/>
              <w:right w:val="single" w:sz="4" w:space="0" w:color="auto"/>
            </w:tcBorders>
            <w:vAlign w:val="center"/>
          </w:tcPr>
          <w:p w14:paraId="14DC8537" w14:textId="77777777" w:rsidR="00712CB1" w:rsidRPr="00B015F0" w:rsidRDefault="00712CB1" w:rsidP="004935F0">
            <w:pPr>
              <w:snapToGrid w:val="0"/>
              <w:spacing w:before="0" w:after="0" w:line="240" w:lineRule="auto"/>
              <w:textAlignment w:val="auto"/>
              <w:rPr>
                <w:bCs/>
                <w:caps/>
                <w:kern w:val="2"/>
                <w:sz w:val="24"/>
              </w:rPr>
            </w:pPr>
            <w:r w:rsidRPr="00B015F0">
              <w:rPr>
                <w:kern w:val="2"/>
                <w:sz w:val="24"/>
              </w:rPr>
              <w:t>部門</w:t>
            </w:r>
          </w:p>
        </w:tc>
        <w:tc>
          <w:tcPr>
            <w:tcW w:w="687" w:type="pct"/>
            <w:gridSpan w:val="2"/>
            <w:tcBorders>
              <w:top w:val="single" w:sz="4" w:space="0" w:color="auto"/>
              <w:left w:val="single" w:sz="4" w:space="0" w:color="auto"/>
              <w:bottom w:val="single" w:sz="4" w:space="0" w:color="auto"/>
              <w:right w:val="single" w:sz="4" w:space="0" w:color="auto"/>
            </w:tcBorders>
            <w:vAlign w:val="center"/>
          </w:tcPr>
          <w:p w14:paraId="6AEF3BEF" w14:textId="77777777" w:rsidR="00712CB1" w:rsidRPr="00B015F0" w:rsidRDefault="00712CB1" w:rsidP="004935F0">
            <w:pPr>
              <w:snapToGrid w:val="0"/>
              <w:spacing w:before="0" w:after="0" w:line="240" w:lineRule="auto"/>
              <w:textAlignment w:val="auto"/>
              <w:rPr>
                <w:bCs/>
                <w:caps/>
                <w:kern w:val="2"/>
                <w:sz w:val="24"/>
              </w:rPr>
            </w:pPr>
          </w:p>
        </w:tc>
        <w:tc>
          <w:tcPr>
            <w:tcW w:w="688" w:type="pct"/>
            <w:gridSpan w:val="2"/>
            <w:tcBorders>
              <w:top w:val="single" w:sz="4" w:space="0" w:color="auto"/>
              <w:left w:val="single" w:sz="4" w:space="0" w:color="auto"/>
              <w:bottom w:val="single" w:sz="4" w:space="0" w:color="auto"/>
              <w:right w:val="single" w:sz="4" w:space="0" w:color="auto"/>
            </w:tcBorders>
            <w:vAlign w:val="center"/>
          </w:tcPr>
          <w:p w14:paraId="76DB3F6D" w14:textId="77777777" w:rsidR="00712CB1" w:rsidRPr="00B015F0" w:rsidRDefault="00712CB1" w:rsidP="004935F0">
            <w:pPr>
              <w:snapToGrid w:val="0"/>
              <w:spacing w:before="0" w:after="0" w:line="240" w:lineRule="auto"/>
              <w:textAlignment w:val="auto"/>
              <w:rPr>
                <w:bCs/>
                <w:caps/>
                <w:kern w:val="2"/>
                <w:sz w:val="24"/>
              </w:rPr>
            </w:pPr>
            <w:r w:rsidRPr="00B015F0">
              <w:rPr>
                <w:kern w:val="2"/>
                <w:sz w:val="24"/>
              </w:rPr>
              <w:t>職稱</w:t>
            </w:r>
          </w:p>
        </w:tc>
        <w:tc>
          <w:tcPr>
            <w:tcW w:w="688" w:type="pct"/>
            <w:tcBorders>
              <w:top w:val="single" w:sz="6" w:space="0" w:color="auto"/>
              <w:left w:val="single" w:sz="4" w:space="0" w:color="auto"/>
              <w:bottom w:val="single" w:sz="6" w:space="0" w:color="auto"/>
              <w:right w:val="double" w:sz="4" w:space="0" w:color="auto"/>
            </w:tcBorders>
            <w:vAlign w:val="center"/>
          </w:tcPr>
          <w:p w14:paraId="541D1F53" w14:textId="77777777" w:rsidR="00712CB1" w:rsidRPr="00B015F0" w:rsidRDefault="00712CB1" w:rsidP="004935F0">
            <w:pPr>
              <w:snapToGrid w:val="0"/>
              <w:spacing w:before="0" w:after="0" w:line="240" w:lineRule="auto"/>
              <w:textAlignment w:val="auto"/>
              <w:rPr>
                <w:bCs/>
                <w:caps/>
                <w:kern w:val="2"/>
                <w:sz w:val="24"/>
              </w:rPr>
            </w:pPr>
          </w:p>
        </w:tc>
      </w:tr>
      <w:tr w:rsidR="00B015F0" w:rsidRPr="00B015F0" w14:paraId="3B92ED72" w14:textId="77777777" w:rsidTr="00C33BFF">
        <w:trPr>
          <w:cantSplit/>
          <w:trHeight w:val="20"/>
        </w:trPr>
        <w:tc>
          <w:tcPr>
            <w:tcW w:w="951" w:type="pct"/>
            <w:vMerge/>
            <w:tcBorders>
              <w:left w:val="double" w:sz="4" w:space="0" w:color="auto"/>
              <w:right w:val="single" w:sz="4" w:space="0" w:color="auto"/>
            </w:tcBorders>
            <w:shd w:val="clear" w:color="auto" w:fill="D9D9D9"/>
            <w:tcMar>
              <w:top w:w="28" w:type="dxa"/>
              <w:left w:w="28" w:type="dxa"/>
              <w:bottom w:w="28" w:type="dxa"/>
              <w:right w:w="28" w:type="dxa"/>
            </w:tcMar>
            <w:vAlign w:val="center"/>
          </w:tcPr>
          <w:p w14:paraId="6026BBE0" w14:textId="77777777" w:rsidR="00712CB1" w:rsidRPr="00B015F0" w:rsidRDefault="00712CB1" w:rsidP="004935F0">
            <w:pPr>
              <w:snapToGrid w:val="0"/>
              <w:spacing w:before="0" w:after="0" w:line="240" w:lineRule="auto"/>
              <w:jc w:val="center"/>
              <w:textAlignment w:val="auto"/>
              <w:rPr>
                <w:b/>
                <w:bCs/>
                <w:caps/>
                <w:kern w:val="2"/>
                <w:sz w:val="24"/>
              </w:rPr>
            </w:pPr>
          </w:p>
        </w:tc>
        <w:tc>
          <w:tcPr>
            <w:tcW w:w="609"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490264B4"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電話</w:t>
            </w:r>
          </w:p>
        </w:tc>
        <w:tc>
          <w:tcPr>
            <w:tcW w:w="688" w:type="pct"/>
            <w:gridSpan w:val="2"/>
            <w:tcBorders>
              <w:top w:val="single" w:sz="4" w:space="0" w:color="auto"/>
              <w:left w:val="single" w:sz="4" w:space="0" w:color="auto"/>
              <w:bottom w:val="single" w:sz="4" w:space="0" w:color="auto"/>
              <w:right w:val="single" w:sz="4" w:space="0" w:color="auto"/>
            </w:tcBorders>
            <w:vAlign w:val="center"/>
          </w:tcPr>
          <w:p w14:paraId="7BDE2F8B" w14:textId="77777777" w:rsidR="00712CB1" w:rsidRPr="00B015F0" w:rsidRDefault="00712CB1" w:rsidP="004935F0">
            <w:pPr>
              <w:snapToGrid w:val="0"/>
              <w:spacing w:before="0" w:after="0" w:line="240" w:lineRule="auto"/>
              <w:textAlignment w:val="auto"/>
              <w:rPr>
                <w:bCs/>
                <w:caps/>
                <w:kern w:val="2"/>
                <w:sz w:val="24"/>
              </w:rPr>
            </w:pPr>
            <w:r w:rsidRPr="00B015F0">
              <w:rPr>
                <w:kern w:val="2"/>
                <w:sz w:val="24"/>
              </w:rPr>
              <w:t>（　）</w:t>
            </w:r>
          </w:p>
        </w:tc>
        <w:tc>
          <w:tcPr>
            <w:tcW w:w="688" w:type="pct"/>
            <w:gridSpan w:val="3"/>
            <w:tcBorders>
              <w:top w:val="single" w:sz="4" w:space="0" w:color="auto"/>
              <w:left w:val="single" w:sz="4" w:space="0" w:color="auto"/>
              <w:bottom w:val="single" w:sz="4" w:space="0" w:color="auto"/>
              <w:right w:val="single" w:sz="4" w:space="0" w:color="auto"/>
            </w:tcBorders>
            <w:vAlign w:val="center"/>
          </w:tcPr>
          <w:p w14:paraId="15D2E5C1" w14:textId="77777777" w:rsidR="00712CB1" w:rsidRPr="00B015F0" w:rsidRDefault="00712CB1" w:rsidP="004935F0">
            <w:pPr>
              <w:snapToGrid w:val="0"/>
              <w:spacing w:before="0" w:after="0" w:line="240" w:lineRule="auto"/>
              <w:textAlignment w:val="auto"/>
              <w:rPr>
                <w:bCs/>
                <w:caps/>
                <w:kern w:val="2"/>
                <w:sz w:val="24"/>
              </w:rPr>
            </w:pPr>
            <w:r w:rsidRPr="00B015F0">
              <w:rPr>
                <w:kern w:val="2"/>
                <w:sz w:val="24"/>
              </w:rPr>
              <w:t>分機</w:t>
            </w:r>
          </w:p>
        </w:tc>
        <w:tc>
          <w:tcPr>
            <w:tcW w:w="687" w:type="pct"/>
            <w:gridSpan w:val="2"/>
            <w:tcBorders>
              <w:top w:val="single" w:sz="4" w:space="0" w:color="auto"/>
              <w:left w:val="single" w:sz="4" w:space="0" w:color="auto"/>
              <w:bottom w:val="single" w:sz="4" w:space="0" w:color="auto"/>
              <w:right w:val="single" w:sz="4" w:space="0" w:color="auto"/>
            </w:tcBorders>
            <w:vAlign w:val="center"/>
          </w:tcPr>
          <w:p w14:paraId="56C4D323" w14:textId="77777777" w:rsidR="00712CB1" w:rsidRPr="00B015F0" w:rsidRDefault="00712CB1" w:rsidP="004935F0">
            <w:pPr>
              <w:snapToGrid w:val="0"/>
              <w:spacing w:before="0" w:after="0" w:line="240" w:lineRule="auto"/>
              <w:textAlignment w:val="auto"/>
              <w:rPr>
                <w:bCs/>
                <w:caps/>
                <w:kern w:val="2"/>
                <w:sz w:val="24"/>
              </w:rPr>
            </w:pPr>
          </w:p>
        </w:tc>
        <w:tc>
          <w:tcPr>
            <w:tcW w:w="688" w:type="pct"/>
            <w:gridSpan w:val="2"/>
            <w:tcBorders>
              <w:top w:val="single" w:sz="4" w:space="0" w:color="auto"/>
              <w:left w:val="single" w:sz="4" w:space="0" w:color="auto"/>
              <w:bottom w:val="single" w:sz="4" w:space="0" w:color="auto"/>
              <w:right w:val="single" w:sz="4" w:space="0" w:color="auto"/>
            </w:tcBorders>
            <w:vAlign w:val="center"/>
          </w:tcPr>
          <w:p w14:paraId="57E4BE21" w14:textId="77777777" w:rsidR="00712CB1" w:rsidRPr="00B015F0" w:rsidRDefault="00712CB1" w:rsidP="004935F0">
            <w:pPr>
              <w:snapToGrid w:val="0"/>
              <w:spacing w:before="0" w:after="0" w:line="240" w:lineRule="auto"/>
              <w:textAlignment w:val="auto"/>
              <w:rPr>
                <w:bCs/>
                <w:caps/>
                <w:kern w:val="2"/>
                <w:sz w:val="24"/>
              </w:rPr>
            </w:pPr>
            <w:r w:rsidRPr="00B015F0">
              <w:rPr>
                <w:kern w:val="2"/>
                <w:sz w:val="24"/>
              </w:rPr>
              <w:t>手機</w:t>
            </w:r>
          </w:p>
        </w:tc>
        <w:tc>
          <w:tcPr>
            <w:tcW w:w="688" w:type="pct"/>
            <w:tcBorders>
              <w:top w:val="single" w:sz="6" w:space="0" w:color="auto"/>
              <w:left w:val="single" w:sz="4" w:space="0" w:color="auto"/>
              <w:bottom w:val="single" w:sz="6" w:space="0" w:color="auto"/>
              <w:right w:val="double" w:sz="4" w:space="0" w:color="auto"/>
            </w:tcBorders>
            <w:vAlign w:val="center"/>
          </w:tcPr>
          <w:p w14:paraId="7D5EDEB6" w14:textId="77777777" w:rsidR="00712CB1" w:rsidRPr="00B015F0" w:rsidRDefault="00712CB1" w:rsidP="004935F0">
            <w:pPr>
              <w:snapToGrid w:val="0"/>
              <w:spacing w:before="0" w:after="0" w:line="240" w:lineRule="auto"/>
              <w:textAlignment w:val="auto"/>
              <w:rPr>
                <w:bCs/>
                <w:caps/>
                <w:kern w:val="2"/>
                <w:sz w:val="24"/>
              </w:rPr>
            </w:pPr>
          </w:p>
        </w:tc>
      </w:tr>
      <w:tr w:rsidR="00B015F0" w:rsidRPr="00B015F0" w14:paraId="2DA17AA9" w14:textId="77777777" w:rsidTr="00C33BFF">
        <w:trPr>
          <w:cantSplit/>
          <w:trHeight w:val="20"/>
        </w:trPr>
        <w:tc>
          <w:tcPr>
            <w:tcW w:w="951" w:type="pct"/>
            <w:vMerge/>
            <w:tcBorders>
              <w:left w:val="double" w:sz="4" w:space="0" w:color="auto"/>
              <w:bottom w:val="single" w:sz="6" w:space="0" w:color="auto"/>
              <w:right w:val="single" w:sz="4" w:space="0" w:color="auto"/>
            </w:tcBorders>
            <w:shd w:val="clear" w:color="auto" w:fill="D9D9D9"/>
            <w:tcMar>
              <w:top w:w="28" w:type="dxa"/>
              <w:left w:w="28" w:type="dxa"/>
              <w:bottom w:w="28" w:type="dxa"/>
              <w:right w:w="28" w:type="dxa"/>
            </w:tcMar>
            <w:vAlign w:val="center"/>
          </w:tcPr>
          <w:p w14:paraId="0EABF5AD" w14:textId="77777777" w:rsidR="00712CB1" w:rsidRPr="00B015F0" w:rsidRDefault="00712CB1" w:rsidP="004935F0">
            <w:pPr>
              <w:snapToGrid w:val="0"/>
              <w:spacing w:before="0" w:after="0" w:line="240" w:lineRule="auto"/>
              <w:jc w:val="center"/>
              <w:textAlignment w:val="auto"/>
              <w:rPr>
                <w:b/>
                <w:bCs/>
                <w:caps/>
                <w:kern w:val="2"/>
                <w:sz w:val="24"/>
              </w:rPr>
            </w:pPr>
          </w:p>
        </w:tc>
        <w:tc>
          <w:tcPr>
            <w:tcW w:w="609"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75FC975B"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e-mail</w:t>
            </w:r>
          </w:p>
        </w:tc>
        <w:tc>
          <w:tcPr>
            <w:tcW w:w="3439" w:type="pct"/>
            <w:gridSpan w:val="10"/>
            <w:tcBorders>
              <w:top w:val="single" w:sz="4" w:space="0" w:color="auto"/>
              <w:left w:val="single" w:sz="4" w:space="0" w:color="auto"/>
              <w:bottom w:val="single" w:sz="4" w:space="0" w:color="auto"/>
              <w:right w:val="double" w:sz="4" w:space="0" w:color="auto"/>
            </w:tcBorders>
            <w:vAlign w:val="center"/>
          </w:tcPr>
          <w:p w14:paraId="76477006" w14:textId="77777777" w:rsidR="00712CB1" w:rsidRPr="00B015F0" w:rsidRDefault="00712CB1" w:rsidP="004935F0">
            <w:pPr>
              <w:snapToGrid w:val="0"/>
              <w:spacing w:before="0" w:after="0" w:line="240" w:lineRule="auto"/>
              <w:textAlignment w:val="auto"/>
              <w:rPr>
                <w:bCs/>
                <w:caps/>
                <w:kern w:val="2"/>
                <w:sz w:val="24"/>
              </w:rPr>
            </w:pPr>
          </w:p>
        </w:tc>
      </w:tr>
      <w:tr w:rsidR="00B015F0" w:rsidRPr="00B015F0" w14:paraId="34225FFF" w14:textId="77777777" w:rsidTr="00C33BFF">
        <w:tblPrEx>
          <w:tblBorders>
            <w:insideH w:val="single" w:sz="6" w:space="0" w:color="auto"/>
            <w:insideV w:val="single" w:sz="6" w:space="0" w:color="auto"/>
          </w:tblBorders>
        </w:tblPrEx>
        <w:trPr>
          <w:cantSplit/>
          <w:trHeight w:val="20"/>
        </w:trPr>
        <w:tc>
          <w:tcPr>
            <w:tcW w:w="951" w:type="pct"/>
            <w:tcBorders>
              <w:top w:val="single" w:sz="6" w:space="0" w:color="auto"/>
              <w:left w:val="double" w:sz="4" w:space="0" w:color="auto"/>
              <w:bottom w:val="single" w:sz="6" w:space="0" w:color="auto"/>
              <w:right w:val="single" w:sz="6" w:space="0" w:color="auto"/>
            </w:tcBorders>
            <w:shd w:val="clear" w:color="auto" w:fill="D9D9D9"/>
            <w:vAlign w:val="center"/>
          </w:tcPr>
          <w:p w14:paraId="26EB6F33" w14:textId="77777777" w:rsidR="00712CB1" w:rsidRPr="00B015F0" w:rsidRDefault="00712CB1" w:rsidP="004935F0">
            <w:pPr>
              <w:snapToGrid w:val="0"/>
              <w:spacing w:before="0" w:after="0" w:line="240" w:lineRule="auto"/>
              <w:jc w:val="center"/>
              <w:textAlignment w:val="auto"/>
              <w:rPr>
                <w:b/>
                <w:bCs/>
                <w:caps/>
                <w:kern w:val="2"/>
                <w:sz w:val="24"/>
              </w:rPr>
            </w:pPr>
            <w:r w:rsidRPr="00B015F0">
              <w:rPr>
                <w:b/>
                <w:kern w:val="2"/>
                <w:sz w:val="24"/>
              </w:rPr>
              <w:t>業務經營概況</w:t>
            </w:r>
          </w:p>
        </w:tc>
        <w:tc>
          <w:tcPr>
            <w:tcW w:w="4049" w:type="pct"/>
            <w:gridSpan w:val="12"/>
            <w:tcBorders>
              <w:top w:val="single" w:sz="6" w:space="0" w:color="auto"/>
              <w:left w:val="single" w:sz="6" w:space="0" w:color="auto"/>
              <w:bottom w:val="single" w:sz="6" w:space="0" w:color="auto"/>
              <w:right w:val="double" w:sz="4" w:space="0" w:color="auto"/>
            </w:tcBorders>
            <w:shd w:val="clear" w:color="auto" w:fill="FFFFFF"/>
          </w:tcPr>
          <w:p w14:paraId="3115CE25" w14:textId="77777777" w:rsidR="00712CB1" w:rsidRPr="00B015F0" w:rsidRDefault="00712CB1" w:rsidP="004935F0">
            <w:pPr>
              <w:snapToGrid w:val="0"/>
              <w:spacing w:before="0" w:after="0" w:line="240" w:lineRule="auto"/>
              <w:textAlignment w:val="auto"/>
              <w:rPr>
                <w:bCs/>
                <w:caps/>
                <w:kern w:val="2"/>
                <w:sz w:val="24"/>
              </w:rPr>
            </w:pPr>
            <w:r w:rsidRPr="00B015F0">
              <w:rPr>
                <w:kern w:val="2"/>
                <w:sz w:val="24"/>
              </w:rPr>
              <w:t>1.</w:t>
            </w:r>
            <w:r w:rsidRPr="00B015F0">
              <w:rPr>
                <w:kern w:val="2"/>
                <w:sz w:val="24"/>
              </w:rPr>
              <w:t>國內經銷門市（服務據點）：直營店</w:t>
            </w:r>
            <w:r w:rsidRPr="00B015F0">
              <w:rPr>
                <w:kern w:val="2"/>
                <w:sz w:val="24"/>
                <w:u w:val="single"/>
              </w:rPr>
              <w:t xml:space="preserve">   </w:t>
            </w:r>
            <w:r w:rsidRPr="00B015F0">
              <w:rPr>
                <w:kern w:val="2"/>
                <w:sz w:val="24"/>
              </w:rPr>
              <w:t>家、加盟店</w:t>
            </w:r>
            <w:r w:rsidRPr="00B015F0">
              <w:rPr>
                <w:kern w:val="2"/>
                <w:sz w:val="24"/>
                <w:u w:val="single"/>
              </w:rPr>
              <w:t xml:space="preserve">   </w:t>
            </w:r>
            <w:r w:rsidRPr="00B015F0">
              <w:rPr>
                <w:kern w:val="2"/>
                <w:sz w:val="24"/>
              </w:rPr>
              <w:t>家、經銷商</w:t>
            </w:r>
            <w:r w:rsidRPr="00B015F0">
              <w:rPr>
                <w:kern w:val="2"/>
                <w:sz w:val="24"/>
                <w:u w:val="single"/>
              </w:rPr>
              <w:t xml:space="preserve">   </w:t>
            </w:r>
            <w:r w:rsidRPr="00B015F0">
              <w:rPr>
                <w:kern w:val="2"/>
                <w:sz w:val="24"/>
              </w:rPr>
              <w:t>家</w:t>
            </w:r>
          </w:p>
          <w:p w14:paraId="2C923A62" w14:textId="77777777" w:rsidR="00712CB1" w:rsidRPr="00B015F0" w:rsidRDefault="00712CB1" w:rsidP="004935F0">
            <w:pPr>
              <w:snapToGrid w:val="0"/>
              <w:spacing w:before="0" w:after="0" w:line="240" w:lineRule="auto"/>
              <w:ind w:left="180" w:hangingChars="75" w:hanging="180"/>
              <w:textAlignment w:val="auto"/>
              <w:rPr>
                <w:bCs/>
                <w:caps/>
                <w:kern w:val="2"/>
                <w:sz w:val="24"/>
              </w:rPr>
            </w:pPr>
            <w:r w:rsidRPr="00B015F0">
              <w:rPr>
                <w:kern w:val="2"/>
                <w:sz w:val="24"/>
              </w:rPr>
              <w:t>2.</w:t>
            </w:r>
            <w:r w:rsidRPr="00B015F0">
              <w:rPr>
                <w:kern w:val="2"/>
                <w:sz w:val="24"/>
              </w:rPr>
              <w:t>國內門市區域分布：</w:t>
            </w:r>
            <w:r w:rsidRPr="00B015F0">
              <w:rPr>
                <w:kern w:val="2"/>
                <w:sz w:val="24"/>
              </w:rPr>
              <w:sym w:font="Wingdings 2" w:char="F0A3"/>
            </w:r>
            <w:r w:rsidRPr="00B015F0">
              <w:rPr>
                <w:kern w:val="2"/>
                <w:sz w:val="24"/>
              </w:rPr>
              <w:t>北、</w:t>
            </w:r>
            <w:r w:rsidRPr="00B015F0">
              <w:rPr>
                <w:kern w:val="2"/>
                <w:sz w:val="24"/>
              </w:rPr>
              <w:sym w:font="Wingdings 2" w:char="F0A3"/>
            </w:r>
            <w:r w:rsidRPr="00B015F0">
              <w:rPr>
                <w:kern w:val="2"/>
                <w:sz w:val="24"/>
              </w:rPr>
              <w:t>中、</w:t>
            </w:r>
            <w:r w:rsidRPr="00B015F0">
              <w:rPr>
                <w:kern w:val="2"/>
                <w:sz w:val="24"/>
              </w:rPr>
              <w:sym w:font="Wingdings 2" w:char="F0A3"/>
            </w:r>
            <w:r w:rsidRPr="00B015F0">
              <w:rPr>
                <w:kern w:val="2"/>
                <w:sz w:val="24"/>
              </w:rPr>
              <w:t>南、</w:t>
            </w:r>
            <w:r w:rsidRPr="00B015F0">
              <w:rPr>
                <w:kern w:val="2"/>
                <w:sz w:val="24"/>
              </w:rPr>
              <w:sym w:font="Wingdings 2" w:char="F0A3"/>
            </w:r>
            <w:r w:rsidRPr="00B015F0">
              <w:rPr>
                <w:kern w:val="2"/>
                <w:sz w:val="24"/>
              </w:rPr>
              <w:t>東、</w:t>
            </w:r>
            <w:r w:rsidRPr="00B015F0">
              <w:rPr>
                <w:kern w:val="2"/>
                <w:sz w:val="24"/>
              </w:rPr>
              <w:sym w:font="Wingdings 2" w:char="F0A3"/>
            </w:r>
            <w:r w:rsidRPr="00B015F0">
              <w:rPr>
                <w:kern w:val="2"/>
                <w:sz w:val="24"/>
              </w:rPr>
              <w:t>離島</w:t>
            </w:r>
          </w:p>
          <w:p w14:paraId="00D68C62" w14:textId="77777777" w:rsidR="00712CB1" w:rsidRPr="00B015F0" w:rsidRDefault="00712CB1" w:rsidP="004935F0">
            <w:pPr>
              <w:snapToGrid w:val="0"/>
              <w:spacing w:before="0" w:after="0" w:line="240" w:lineRule="auto"/>
              <w:ind w:left="180" w:hangingChars="75" w:hanging="180"/>
              <w:textAlignment w:val="auto"/>
              <w:rPr>
                <w:bCs/>
                <w:caps/>
                <w:kern w:val="2"/>
                <w:sz w:val="24"/>
              </w:rPr>
            </w:pPr>
            <w:r w:rsidRPr="00B015F0">
              <w:rPr>
                <w:kern w:val="2"/>
                <w:sz w:val="24"/>
              </w:rPr>
              <w:t>3.</w:t>
            </w:r>
            <w:r w:rsidRPr="00B015F0">
              <w:rPr>
                <w:kern w:val="2"/>
                <w:sz w:val="24"/>
              </w:rPr>
              <w:t>國外經銷門市：直營店</w:t>
            </w:r>
            <w:r w:rsidRPr="00B015F0">
              <w:rPr>
                <w:kern w:val="2"/>
                <w:sz w:val="24"/>
                <w:u w:val="single"/>
              </w:rPr>
              <w:t xml:space="preserve">   </w:t>
            </w:r>
            <w:r w:rsidRPr="00B015F0">
              <w:rPr>
                <w:kern w:val="2"/>
                <w:sz w:val="24"/>
              </w:rPr>
              <w:t>家、加盟店</w:t>
            </w:r>
            <w:r w:rsidRPr="00B015F0">
              <w:rPr>
                <w:kern w:val="2"/>
                <w:sz w:val="24"/>
                <w:u w:val="single"/>
              </w:rPr>
              <w:t xml:space="preserve">   </w:t>
            </w:r>
            <w:r w:rsidRPr="00B015F0">
              <w:rPr>
                <w:kern w:val="2"/>
                <w:sz w:val="24"/>
              </w:rPr>
              <w:t>家、經銷商</w:t>
            </w:r>
            <w:r w:rsidRPr="00B015F0">
              <w:rPr>
                <w:kern w:val="2"/>
                <w:sz w:val="24"/>
                <w:u w:val="single"/>
              </w:rPr>
              <w:t xml:space="preserve">   </w:t>
            </w:r>
            <w:r w:rsidRPr="00B015F0">
              <w:rPr>
                <w:kern w:val="2"/>
                <w:sz w:val="24"/>
              </w:rPr>
              <w:t>家</w:t>
            </w:r>
          </w:p>
          <w:p w14:paraId="41D449B8" w14:textId="77777777" w:rsidR="00712CB1" w:rsidRPr="00B015F0" w:rsidRDefault="00712CB1" w:rsidP="004935F0">
            <w:pPr>
              <w:snapToGrid w:val="0"/>
              <w:spacing w:before="0" w:after="0" w:line="240" w:lineRule="auto"/>
              <w:ind w:left="180" w:hangingChars="75" w:hanging="180"/>
              <w:textAlignment w:val="auto"/>
              <w:rPr>
                <w:bCs/>
                <w:caps/>
                <w:kern w:val="2"/>
                <w:sz w:val="24"/>
              </w:rPr>
            </w:pPr>
            <w:r w:rsidRPr="00B015F0">
              <w:rPr>
                <w:kern w:val="2"/>
                <w:sz w:val="24"/>
              </w:rPr>
              <w:t>4.</w:t>
            </w:r>
            <w:r w:rsidRPr="00B015F0">
              <w:rPr>
                <w:kern w:val="2"/>
                <w:sz w:val="24"/>
              </w:rPr>
              <w:t>國外門市區域分布：</w:t>
            </w:r>
            <w:r w:rsidRPr="00B015F0">
              <w:rPr>
                <w:kern w:val="2"/>
                <w:sz w:val="24"/>
              </w:rPr>
              <w:sym w:font="Wingdings 2" w:char="F0A3"/>
            </w:r>
            <w:r w:rsidRPr="00B015F0">
              <w:rPr>
                <w:kern w:val="2"/>
                <w:sz w:val="24"/>
              </w:rPr>
              <w:t>亞洲，</w:t>
            </w:r>
            <w:r w:rsidRPr="00B015F0">
              <w:rPr>
                <w:kern w:val="2"/>
                <w:sz w:val="24"/>
                <w:u w:val="single"/>
              </w:rPr>
              <w:t xml:space="preserve">     </w:t>
            </w:r>
            <w:r w:rsidRPr="00B015F0">
              <w:rPr>
                <w:kern w:val="2"/>
                <w:sz w:val="24"/>
              </w:rPr>
              <w:t>、</w:t>
            </w:r>
            <w:r w:rsidRPr="00B015F0">
              <w:rPr>
                <w:kern w:val="2"/>
                <w:sz w:val="24"/>
              </w:rPr>
              <w:sym w:font="Wingdings 2" w:char="F0A3"/>
            </w:r>
            <w:r w:rsidRPr="00B015F0">
              <w:rPr>
                <w:kern w:val="2"/>
                <w:sz w:val="24"/>
              </w:rPr>
              <w:t>美洲，</w:t>
            </w:r>
            <w:r w:rsidRPr="00B015F0">
              <w:rPr>
                <w:kern w:val="2"/>
                <w:sz w:val="24"/>
                <w:u w:val="single"/>
              </w:rPr>
              <w:t xml:space="preserve">     </w:t>
            </w:r>
            <w:r w:rsidRPr="00B015F0">
              <w:rPr>
                <w:kern w:val="2"/>
                <w:sz w:val="24"/>
              </w:rPr>
              <w:t>、</w:t>
            </w:r>
            <w:r w:rsidRPr="00B015F0">
              <w:rPr>
                <w:kern w:val="2"/>
                <w:sz w:val="24"/>
              </w:rPr>
              <w:sym w:font="Wingdings 2" w:char="F0A3"/>
            </w:r>
            <w:r w:rsidRPr="00B015F0">
              <w:rPr>
                <w:kern w:val="2"/>
                <w:sz w:val="24"/>
              </w:rPr>
              <w:t>歐洲，</w:t>
            </w:r>
            <w:r w:rsidRPr="00B015F0">
              <w:rPr>
                <w:kern w:val="2"/>
                <w:sz w:val="24"/>
                <w:u w:val="single"/>
              </w:rPr>
              <w:t xml:space="preserve">     </w:t>
            </w:r>
            <w:r w:rsidRPr="00B015F0">
              <w:rPr>
                <w:kern w:val="2"/>
                <w:sz w:val="24"/>
              </w:rPr>
              <w:t>、</w:t>
            </w:r>
            <w:r w:rsidRPr="00B015F0">
              <w:rPr>
                <w:kern w:val="2"/>
                <w:sz w:val="24"/>
              </w:rPr>
              <w:sym w:font="Wingdings 2" w:char="F0A3"/>
            </w:r>
            <w:r w:rsidRPr="00B015F0">
              <w:rPr>
                <w:kern w:val="2"/>
                <w:sz w:val="24"/>
              </w:rPr>
              <w:t>其他，</w:t>
            </w:r>
            <w:r w:rsidRPr="00B015F0">
              <w:rPr>
                <w:kern w:val="2"/>
                <w:sz w:val="24"/>
                <w:u w:val="single"/>
              </w:rPr>
              <w:t xml:space="preserve">        </w:t>
            </w:r>
            <w:r w:rsidRPr="00B015F0">
              <w:rPr>
                <w:kern w:val="2"/>
                <w:sz w:val="24"/>
              </w:rPr>
              <w:t xml:space="preserve"> </w:t>
            </w:r>
            <w:r w:rsidRPr="00B015F0">
              <w:rPr>
                <w:kern w:val="2"/>
                <w:sz w:val="24"/>
              </w:rPr>
              <w:t>（請註明國家名稱）</w:t>
            </w:r>
          </w:p>
          <w:p w14:paraId="081CE194" w14:textId="77777777" w:rsidR="00712CB1" w:rsidRPr="00B015F0" w:rsidRDefault="00712CB1" w:rsidP="004935F0">
            <w:pPr>
              <w:snapToGrid w:val="0"/>
              <w:spacing w:before="0" w:after="0" w:line="240" w:lineRule="auto"/>
              <w:ind w:left="180" w:hangingChars="75" w:hanging="180"/>
              <w:textAlignment w:val="auto"/>
              <w:rPr>
                <w:bCs/>
                <w:caps/>
                <w:kern w:val="2"/>
                <w:sz w:val="24"/>
              </w:rPr>
            </w:pPr>
            <w:r w:rsidRPr="00B015F0">
              <w:rPr>
                <w:kern w:val="2"/>
                <w:sz w:val="24"/>
              </w:rPr>
              <w:t>5.</w:t>
            </w:r>
            <w:r w:rsidRPr="00B015F0">
              <w:rPr>
                <w:kern w:val="2"/>
                <w:sz w:val="24"/>
              </w:rPr>
              <w:t>服務通路類型：</w:t>
            </w:r>
            <w:r w:rsidRPr="00B015F0">
              <w:rPr>
                <w:kern w:val="2"/>
                <w:sz w:val="24"/>
              </w:rPr>
              <w:sym w:font="Wingdings 2" w:char="F0A3"/>
            </w:r>
            <w:r w:rsidRPr="00B015F0">
              <w:rPr>
                <w:kern w:val="2"/>
                <w:sz w:val="24"/>
              </w:rPr>
              <w:t>實體店家、</w:t>
            </w:r>
            <w:r w:rsidRPr="00B015F0">
              <w:rPr>
                <w:kern w:val="2"/>
                <w:sz w:val="24"/>
              </w:rPr>
              <w:sym w:font="Wingdings 2" w:char="F0A3"/>
            </w:r>
            <w:r w:rsidRPr="00B015F0">
              <w:rPr>
                <w:kern w:val="2"/>
                <w:sz w:val="24"/>
              </w:rPr>
              <w:t>電子商務、</w:t>
            </w:r>
            <w:r w:rsidRPr="00B015F0">
              <w:rPr>
                <w:kern w:val="2"/>
                <w:sz w:val="24"/>
              </w:rPr>
              <w:sym w:font="Wingdings 2" w:char="F0A3"/>
            </w:r>
            <w:r w:rsidRPr="00B015F0">
              <w:rPr>
                <w:kern w:val="2"/>
                <w:sz w:val="24"/>
              </w:rPr>
              <w:t>行動商務、</w:t>
            </w:r>
            <w:r w:rsidRPr="00B015F0">
              <w:rPr>
                <w:kern w:val="2"/>
                <w:sz w:val="24"/>
              </w:rPr>
              <w:sym w:font="Wingdings 2" w:char="F0A3"/>
            </w:r>
            <w:r w:rsidRPr="00B015F0">
              <w:rPr>
                <w:kern w:val="2"/>
                <w:sz w:val="24"/>
              </w:rPr>
              <w:t>型錄、</w:t>
            </w:r>
            <w:r w:rsidRPr="00B015F0">
              <w:rPr>
                <w:kern w:val="2"/>
                <w:sz w:val="24"/>
              </w:rPr>
              <w:sym w:font="Wingdings 2" w:char="F0A3"/>
            </w:r>
            <w:r w:rsidRPr="00B015F0">
              <w:rPr>
                <w:kern w:val="2"/>
                <w:sz w:val="24"/>
              </w:rPr>
              <w:t>電視購物、</w:t>
            </w:r>
            <w:r w:rsidRPr="00B015F0">
              <w:rPr>
                <w:kern w:val="2"/>
                <w:sz w:val="24"/>
              </w:rPr>
              <w:sym w:font="Wingdings 2" w:char="F0A3"/>
            </w:r>
            <w:r w:rsidRPr="00B015F0">
              <w:rPr>
                <w:kern w:val="2"/>
                <w:sz w:val="24"/>
              </w:rPr>
              <w:t>其它</w:t>
            </w:r>
            <w:r w:rsidRPr="00B015F0">
              <w:rPr>
                <w:kern w:val="2"/>
                <w:sz w:val="24"/>
                <w:u w:val="single"/>
              </w:rPr>
              <w:t xml:space="preserve">        </w:t>
            </w:r>
          </w:p>
          <w:p w14:paraId="57069F84" w14:textId="77777777" w:rsidR="00712CB1" w:rsidRPr="00B015F0" w:rsidRDefault="00712CB1" w:rsidP="004935F0">
            <w:pPr>
              <w:snapToGrid w:val="0"/>
              <w:spacing w:before="0" w:after="0" w:line="240" w:lineRule="auto"/>
              <w:ind w:left="180" w:hangingChars="75" w:hanging="180"/>
              <w:textAlignment w:val="auto"/>
              <w:rPr>
                <w:bCs/>
                <w:caps/>
                <w:kern w:val="2"/>
                <w:sz w:val="24"/>
              </w:rPr>
            </w:pPr>
            <w:r w:rsidRPr="00B015F0">
              <w:rPr>
                <w:kern w:val="2"/>
                <w:sz w:val="24"/>
              </w:rPr>
              <w:t>6.</w:t>
            </w:r>
            <w:r w:rsidRPr="00B015F0">
              <w:rPr>
                <w:kern w:val="2"/>
                <w:sz w:val="24"/>
              </w:rPr>
              <w:t>主要往來物流業者：</w:t>
            </w:r>
            <w:r w:rsidRPr="00B015F0">
              <w:rPr>
                <w:kern w:val="2"/>
                <w:sz w:val="24"/>
                <w:u w:val="single"/>
              </w:rPr>
              <w:t xml:space="preserve">     </w:t>
            </w:r>
            <w:r w:rsidRPr="00B015F0">
              <w:rPr>
                <w:kern w:val="2"/>
                <w:sz w:val="24"/>
              </w:rPr>
              <w:t>、</w:t>
            </w:r>
            <w:r w:rsidRPr="00B015F0">
              <w:rPr>
                <w:kern w:val="2"/>
                <w:sz w:val="24"/>
                <w:u w:val="single"/>
              </w:rPr>
              <w:t xml:space="preserve">     </w:t>
            </w:r>
            <w:r w:rsidRPr="00B015F0">
              <w:rPr>
                <w:kern w:val="2"/>
                <w:sz w:val="24"/>
              </w:rPr>
              <w:t>、</w:t>
            </w:r>
            <w:r w:rsidRPr="00B015F0">
              <w:rPr>
                <w:kern w:val="2"/>
                <w:sz w:val="24"/>
                <w:u w:val="single"/>
              </w:rPr>
              <w:t xml:space="preserve">     </w:t>
            </w:r>
            <w:r w:rsidRPr="00B015F0">
              <w:rPr>
                <w:kern w:val="2"/>
                <w:sz w:val="24"/>
              </w:rPr>
              <w:t>等</w:t>
            </w:r>
          </w:p>
        </w:tc>
      </w:tr>
      <w:tr w:rsidR="00B015F0" w:rsidRPr="00B015F0" w14:paraId="485D4D3C" w14:textId="77777777" w:rsidTr="00C33BFF">
        <w:tblPrEx>
          <w:tblBorders>
            <w:insideH w:val="single" w:sz="6" w:space="0" w:color="auto"/>
            <w:insideV w:val="single" w:sz="6" w:space="0" w:color="auto"/>
          </w:tblBorders>
        </w:tblPrEx>
        <w:trPr>
          <w:cantSplit/>
          <w:trHeight w:val="20"/>
        </w:trPr>
        <w:tc>
          <w:tcPr>
            <w:tcW w:w="951" w:type="pct"/>
            <w:vMerge w:val="restart"/>
            <w:tcBorders>
              <w:top w:val="single" w:sz="6" w:space="0" w:color="auto"/>
              <w:left w:val="double" w:sz="4" w:space="0" w:color="auto"/>
              <w:bottom w:val="single" w:sz="6" w:space="0" w:color="auto"/>
              <w:right w:val="single" w:sz="6" w:space="0" w:color="auto"/>
              <w:tl2br w:val="nil"/>
            </w:tcBorders>
            <w:shd w:val="clear" w:color="auto" w:fill="D9D9D9"/>
            <w:vAlign w:val="center"/>
          </w:tcPr>
          <w:p w14:paraId="25C999B2" w14:textId="77777777" w:rsidR="00712CB1" w:rsidRPr="00B015F0" w:rsidRDefault="00712CB1" w:rsidP="004935F0">
            <w:pPr>
              <w:snapToGrid w:val="0"/>
              <w:spacing w:before="0" w:after="0" w:line="240" w:lineRule="auto"/>
              <w:jc w:val="center"/>
              <w:textAlignment w:val="auto"/>
              <w:rPr>
                <w:b/>
                <w:caps/>
                <w:kern w:val="2"/>
                <w:sz w:val="24"/>
              </w:rPr>
            </w:pPr>
            <w:r w:rsidRPr="00B015F0">
              <w:rPr>
                <w:b/>
                <w:kern w:val="2"/>
                <w:sz w:val="24"/>
              </w:rPr>
              <w:t>過去</w:t>
            </w:r>
            <w:r w:rsidRPr="00B015F0">
              <w:rPr>
                <w:b/>
                <w:kern w:val="2"/>
                <w:sz w:val="24"/>
              </w:rPr>
              <w:t>3</w:t>
            </w:r>
            <w:r w:rsidRPr="00B015F0">
              <w:rPr>
                <w:b/>
                <w:kern w:val="2"/>
                <w:sz w:val="24"/>
              </w:rPr>
              <w:t>年</w:t>
            </w:r>
          </w:p>
          <w:p w14:paraId="421A1642" w14:textId="77777777" w:rsidR="00712CB1" w:rsidRPr="00B015F0" w:rsidRDefault="00712CB1" w:rsidP="004935F0">
            <w:pPr>
              <w:snapToGrid w:val="0"/>
              <w:spacing w:before="0" w:after="0" w:line="240" w:lineRule="auto"/>
              <w:jc w:val="center"/>
              <w:textAlignment w:val="auto"/>
              <w:rPr>
                <w:bCs/>
                <w:caps/>
                <w:kern w:val="2"/>
                <w:sz w:val="24"/>
              </w:rPr>
            </w:pPr>
            <w:r w:rsidRPr="00B015F0">
              <w:rPr>
                <w:b/>
                <w:kern w:val="2"/>
                <w:sz w:val="24"/>
              </w:rPr>
              <w:t>營運概況</w:t>
            </w:r>
          </w:p>
        </w:tc>
        <w:tc>
          <w:tcPr>
            <w:tcW w:w="807" w:type="pct"/>
            <w:gridSpan w:val="3"/>
            <w:tcBorders>
              <w:top w:val="single" w:sz="6" w:space="0" w:color="auto"/>
              <w:left w:val="single" w:sz="6" w:space="0" w:color="auto"/>
              <w:bottom w:val="single" w:sz="6" w:space="0" w:color="auto"/>
              <w:right w:val="single" w:sz="6" w:space="0" w:color="auto"/>
              <w:tl2br w:val="single" w:sz="4" w:space="0" w:color="auto"/>
            </w:tcBorders>
            <w:shd w:val="clear" w:color="auto" w:fill="F2F2F2"/>
            <w:vAlign w:val="center"/>
          </w:tcPr>
          <w:p w14:paraId="7DD4BE96" w14:textId="77777777" w:rsidR="00712CB1" w:rsidRPr="00B015F0" w:rsidRDefault="00712CB1" w:rsidP="004935F0">
            <w:pPr>
              <w:snapToGrid w:val="0"/>
              <w:spacing w:before="0" w:after="0" w:line="240" w:lineRule="auto"/>
              <w:jc w:val="right"/>
              <w:textAlignment w:val="auto"/>
              <w:rPr>
                <w:bCs/>
                <w:caps/>
                <w:kern w:val="2"/>
                <w:sz w:val="24"/>
              </w:rPr>
            </w:pPr>
            <w:r w:rsidRPr="00B015F0">
              <w:rPr>
                <w:kern w:val="2"/>
                <w:sz w:val="24"/>
              </w:rPr>
              <w:t>年度</w:t>
            </w:r>
          </w:p>
          <w:p w14:paraId="65A06DD0" w14:textId="77777777" w:rsidR="00712CB1" w:rsidRPr="00B015F0" w:rsidRDefault="00712CB1" w:rsidP="004935F0">
            <w:pPr>
              <w:snapToGrid w:val="0"/>
              <w:spacing w:before="0" w:after="0" w:line="240" w:lineRule="auto"/>
              <w:textAlignment w:val="auto"/>
              <w:rPr>
                <w:bCs/>
                <w:caps/>
                <w:kern w:val="2"/>
                <w:sz w:val="24"/>
              </w:rPr>
            </w:pPr>
            <w:r w:rsidRPr="00B015F0">
              <w:rPr>
                <w:kern w:val="2"/>
                <w:sz w:val="24"/>
              </w:rPr>
              <w:t>項目</w:t>
            </w:r>
          </w:p>
        </w:tc>
        <w:tc>
          <w:tcPr>
            <w:tcW w:w="1079" w:type="pct"/>
            <w:gridSpan w:val="3"/>
            <w:tcBorders>
              <w:top w:val="single" w:sz="6" w:space="0" w:color="auto"/>
              <w:left w:val="single" w:sz="6" w:space="0" w:color="auto"/>
              <w:bottom w:val="single" w:sz="6" w:space="0" w:color="auto"/>
              <w:right w:val="single" w:sz="6" w:space="0" w:color="auto"/>
              <w:tl2br w:val="nil"/>
            </w:tcBorders>
            <w:shd w:val="clear" w:color="auto" w:fill="F2F2F2"/>
            <w:vAlign w:val="center"/>
          </w:tcPr>
          <w:p w14:paraId="56A19F00"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114</w:t>
            </w:r>
            <w:r w:rsidRPr="00B015F0">
              <w:rPr>
                <w:kern w:val="2"/>
                <w:sz w:val="24"/>
              </w:rPr>
              <w:t>年</w:t>
            </w:r>
          </w:p>
        </w:tc>
        <w:tc>
          <w:tcPr>
            <w:tcW w:w="1079" w:type="pct"/>
            <w:gridSpan w:val="4"/>
            <w:tcBorders>
              <w:top w:val="single" w:sz="6" w:space="0" w:color="auto"/>
              <w:left w:val="single" w:sz="6" w:space="0" w:color="auto"/>
              <w:bottom w:val="single" w:sz="6" w:space="0" w:color="auto"/>
              <w:right w:val="single" w:sz="6" w:space="0" w:color="auto"/>
              <w:tl2br w:val="nil"/>
            </w:tcBorders>
            <w:shd w:val="clear" w:color="auto" w:fill="F2F2F2"/>
            <w:vAlign w:val="center"/>
          </w:tcPr>
          <w:p w14:paraId="115DA60F"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113</w:t>
            </w:r>
            <w:r w:rsidRPr="00B015F0">
              <w:rPr>
                <w:kern w:val="2"/>
                <w:sz w:val="24"/>
              </w:rPr>
              <w:t>年</w:t>
            </w:r>
          </w:p>
        </w:tc>
        <w:tc>
          <w:tcPr>
            <w:tcW w:w="1084" w:type="pct"/>
            <w:gridSpan w:val="2"/>
            <w:tcBorders>
              <w:top w:val="single" w:sz="6" w:space="0" w:color="auto"/>
              <w:left w:val="single" w:sz="6" w:space="0" w:color="auto"/>
              <w:bottom w:val="single" w:sz="6" w:space="0" w:color="auto"/>
              <w:right w:val="double" w:sz="4" w:space="0" w:color="auto"/>
              <w:tl2br w:val="nil"/>
            </w:tcBorders>
            <w:shd w:val="clear" w:color="auto" w:fill="F2F2F2"/>
            <w:vAlign w:val="center"/>
          </w:tcPr>
          <w:p w14:paraId="50B845DF"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112</w:t>
            </w:r>
            <w:r w:rsidRPr="00B015F0">
              <w:rPr>
                <w:kern w:val="2"/>
                <w:sz w:val="24"/>
              </w:rPr>
              <w:t>年</w:t>
            </w:r>
          </w:p>
        </w:tc>
      </w:tr>
      <w:tr w:rsidR="00B015F0" w:rsidRPr="00B015F0" w14:paraId="360BD022" w14:textId="77777777" w:rsidTr="00C33BFF">
        <w:tblPrEx>
          <w:tblBorders>
            <w:insideH w:val="single" w:sz="6" w:space="0" w:color="auto"/>
            <w:insideV w:val="single" w:sz="6" w:space="0" w:color="auto"/>
          </w:tblBorders>
        </w:tblPrEx>
        <w:trPr>
          <w:cantSplit/>
          <w:trHeight w:val="20"/>
        </w:trPr>
        <w:tc>
          <w:tcPr>
            <w:tcW w:w="951" w:type="pct"/>
            <w:vMerge/>
            <w:tcBorders>
              <w:top w:val="single" w:sz="6" w:space="0" w:color="auto"/>
              <w:left w:val="double" w:sz="4" w:space="0" w:color="auto"/>
              <w:bottom w:val="single" w:sz="6" w:space="0" w:color="auto"/>
              <w:right w:val="single" w:sz="6" w:space="0" w:color="auto"/>
            </w:tcBorders>
            <w:shd w:val="clear" w:color="auto" w:fill="D9D9D9"/>
            <w:vAlign w:val="center"/>
          </w:tcPr>
          <w:p w14:paraId="3E68CCBD" w14:textId="77777777" w:rsidR="00712CB1" w:rsidRPr="00B015F0" w:rsidRDefault="00712CB1" w:rsidP="004935F0">
            <w:pPr>
              <w:snapToGrid w:val="0"/>
              <w:spacing w:before="0" w:after="0" w:line="240" w:lineRule="auto"/>
              <w:jc w:val="center"/>
              <w:textAlignment w:val="auto"/>
              <w:rPr>
                <w:bCs/>
                <w:caps/>
                <w:kern w:val="2"/>
                <w:sz w:val="24"/>
              </w:rPr>
            </w:pPr>
          </w:p>
        </w:tc>
        <w:tc>
          <w:tcPr>
            <w:tcW w:w="807" w:type="pct"/>
            <w:gridSpan w:val="3"/>
            <w:tcBorders>
              <w:top w:val="single" w:sz="6" w:space="0" w:color="auto"/>
              <w:left w:val="single" w:sz="6" w:space="0" w:color="auto"/>
              <w:bottom w:val="single" w:sz="6" w:space="0" w:color="auto"/>
              <w:right w:val="single" w:sz="6" w:space="0" w:color="auto"/>
            </w:tcBorders>
            <w:shd w:val="clear" w:color="auto" w:fill="F2F2F2"/>
            <w:vAlign w:val="center"/>
          </w:tcPr>
          <w:p w14:paraId="5583559C"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實收資本額</w:t>
            </w:r>
          </w:p>
          <w:p w14:paraId="2A78318B"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（新臺幣元）</w:t>
            </w:r>
          </w:p>
        </w:tc>
        <w:tc>
          <w:tcPr>
            <w:tcW w:w="1079" w:type="pct"/>
            <w:gridSpan w:val="3"/>
            <w:tcBorders>
              <w:top w:val="single" w:sz="6" w:space="0" w:color="auto"/>
              <w:left w:val="single" w:sz="6" w:space="0" w:color="auto"/>
              <w:bottom w:val="single" w:sz="6" w:space="0" w:color="auto"/>
              <w:right w:val="single" w:sz="6" w:space="0" w:color="auto"/>
            </w:tcBorders>
            <w:vAlign w:val="center"/>
          </w:tcPr>
          <w:p w14:paraId="60115C3D" w14:textId="77777777" w:rsidR="00712CB1" w:rsidRPr="00B015F0" w:rsidRDefault="00712CB1" w:rsidP="004935F0">
            <w:pPr>
              <w:snapToGrid w:val="0"/>
              <w:spacing w:before="0" w:after="0" w:line="240" w:lineRule="auto"/>
              <w:jc w:val="center"/>
              <w:textAlignment w:val="auto"/>
              <w:rPr>
                <w:bCs/>
                <w:caps/>
                <w:kern w:val="2"/>
                <w:sz w:val="24"/>
              </w:rPr>
            </w:pPr>
          </w:p>
        </w:tc>
        <w:tc>
          <w:tcPr>
            <w:tcW w:w="1079" w:type="pct"/>
            <w:gridSpan w:val="4"/>
            <w:tcBorders>
              <w:top w:val="single" w:sz="6" w:space="0" w:color="auto"/>
              <w:left w:val="single" w:sz="6" w:space="0" w:color="auto"/>
              <w:bottom w:val="single" w:sz="6" w:space="0" w:color="auto"/>
              <w:right w:val="single" w:sz="6" w:space="0" w:color="auto"/>
            </w:tcBorders>
            <w:vAlign w:val="center"/>
          </w:tcPr>
          <w:p w14:paraId="150C7996" w14:textId="77777777" w:rsidR="00712CB1" w:rsidRPr="00B015F0" w:rsidRDefault="00712CB1" w:rsidP="004935F0">
            <w:pPr>
              <w:snapToGrid w:val="0"/>
              <w:spacing w:before="0" w:after="0" w:line="240" w:lineRule="auto"/>
              <w:jc w:val="center"/>
              <w:textAlignment w:val="auto"/>
              <w:rPr>
                <w:bCs/>
                <w:caps/>
                <w:kern w:val="2"/>
                <w:sz w:val="24"/>
              </w:rPr>
            </w:pPr>
          </w:p>
        </w:tc>
        <w:tc>
          <w:tcPr>
            <w:tcW w:w="1084" w:type="pct"/>
            <w:gridSpan w:val="2"/>
            <w:tcBorders>
              <w:top w:val="single" w:sz="6" w:space="0" w:color="auto"/>
              <w:left w:val="single" w:sz="6" w:space="0" w:color="auto"/>
              <w:bottom w:val="single" w:sz="6" w:space="0" w:color="auto"/>
              <w:right w:val="double" w:sz="4" w:space="0" w:color="auto"/>
            </w:tcBorders>
            <w:vAlign w:val="center"/>
          </w:tcPr>
          <w:p w14:paraId="1AA138C6" w14:textId="77777777" w:rsidR="00712CB1" w:rsidRPr="00B015F0" w:rsidRDefault="00712CB1" w:rsidP="004935F0">
            <w:pPr>
              <w:snapToGrid w:val="0"/>
              <w:spacing w:before="0" w:after="0" w:line="240" w:lineRule="auto"/>
              <w:jc w:val="center"/>
              <w:textAlignment w:val="auto"/>
              <w:rPr>
                <w:bCs/>
                <w:caps/>
                <w:kern w:val="2"/>
                <w:sz w:val="24"/>
              </w:rPr>
            </w:pPr>
          </w:p>
        </w:tc>
      </w:tr>
      <w:tr w:rsidR="00B015F0" w:rsidRPr="00B015F0" w14:paraId="0EA16123" w14:textId="77777777" w:rsidTr="00C33BFF">
        <w:tblPrEx>
          <w:tblBorders>
            <w:insideH w:val="single" w:sz="6" w:space="0" w:color="auto"/>
            <w:insideV w:val="single" w:sz="6" w:space="0" w:color="auto"/>
          </w:tblBorders>
        </w:tblPrEx>
        <w:trPr>
          <w:cantSplit/>
          <w:trHeight w:val="20"/>
        </w:trPr>
        <w:tc>
          <w:tcPr>
            <w:tcW w:w="951" w:type="pct"/>
            <w:vMerge/>
            <w:tcBorders>
              <w:top w:val="single" w:sz="6" w:space="0" w:color="auto"/>
              <w:left w:val="double" w:sz="4" w:space="0" w:color="auto"/>
              <w:bottom w:val="single" w:sz="6" w:space="0" w:color="auto"/>
              <w:right w:val="single" w:sz="6" w:space="0" w:color="auto"/>
            </w:tcBorders>
            <w:shd w:val="clear" w:color="auto" w:fill="D9D9D9"/>
            <w:vAlign w:val="center"/>
          </w:tcPr>
          <w:p w14:paraId="7E3C77C6" w14:textId="77777777" w:rsidR="00712CB1" w:rsidRPr="00B015F0" w:rsidRDefault="00712CB1" w:rsidP="004935F0">
            <w:pPr>
              <w:snapToGrid w:val="0"/>
              <w:spacing w:before="0" w:after="0" w:line="240" w:lineRule="auto"/>
              <w:jc w:val="center"/>
              <w:textAlignment w:val="auto"/>
              <w:rPr>
                <w:bCs/>
                <w:caps/>
                <w:kern w:val="2"/>
                <w:sz w:val="24"/>
              </w:rPr>
            </w:pPr>
          </w:p>
        </w:tc>
        <w:tc>
          <w:tcPr>
            <w:tcW w:w="807" w:type="pct"/>
            <w:gridSpan w:val="3"/>
            <w:tcBorders>
              <w:top w:val="single" w:sz="6" w:space="0" w:color="auto"/>
              <w:left w:val="single" w:sz="6" w:space="0" w:color="auto"/>
              <w:bottom w:val="single" w:sz="6" w:space="0" w:color="auto"/>
              <w:right w:val="single" w:sz="6" w:space="0" w:color="auto"/>
            </w:tcBorders>
            <w:shd w:val="clear" w:color="auto" w:fill="F2F2F2"/>
            <w:vAlign w:val="center"/>
          </w:tcPr>
          <w:p w14:paraId="70CBD572"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營業額</w:t>
            </w:r>
          </w:p>
          <w:p w14:paraId="56C8739E"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（新臺幣元）</w:t>
            </w:r>
          </w:p>
        </w:tc>
        <w:tc>
          <w:tcPr>
            <w:tcW w:w="1079" w:type="pct"/>
            <w:gridSpan w:val="3"/>
            <w:tcBorders>
              <w:top w:val="single" w:sz="6" w:space="0" w:color="auto"/>
              <w:left w:val="single" w:sz="6" w:space="0" w:color="auto"/>
              <w:bottom w:val="single" w:sz="6" w:space="0" w:color="auto"/>
              <w:right w:val="single" w:sz="6" w:space="0" w:color="auto"/>
            </w:tcBorders>
            <w:vAlign w:val="center"/>
          </w:tcPr>
          <w:p w14:paraId="63086251" w14:textId="77777777" w:rsidR="00712CB1" w:rsidRPr="00B015F0" w:rsidRDefault="00712CB1" w:rsidP="004935F0">
            <w:pPr>
              <w:snapToGrid w:val="0"/>
              <w:spacing w:before="0" w:after="0" w:line="240" w:lineRule="auto"/>
              <w:jc w:val="center"/>
              <w:textAlignment w:val="auto"/>
              <w:rPr>
                <w:bCs/>
                <w:caps/>
                <w:kern w:val="2"/>
                <w:sz w:val="24"/>
              </w:rPr>
            </w:pPr>
          </w:p>
        </w:tc>
        <w:tc>
          <w:tcPr>
            <w:tcW w:w="1079" w:type="pct"/>
            <w:gridSpan w:val="4"/>
            <w:tcBorders>
              <w:top w:val="single" w:sz="6" w:space="0" w:color="auto"/>
              <w:left w:val="single" w:sz="6" w:space="0" w:color="auto"/>
              <w:bottom w:val="single" w:sz="6" w:space="0" w:color="auto"/>
              <w:right w:val="single" w:sz="6" w:space="0" w:color="auto"/>
            </w:tcBorders>
            <w:vAlign w:val="center"/>
          </w:tcPr>
          <w:p w14:paraId="53B0A92C" w14:textId="77777777" w:rsidR="00712CB1" w:rsidRPr="00B015F0" w:rsidRDefault="00712CB1" w:rsidP="004935F0">
            <w:pPr>
              <w:snapToGrid w:val="0"/>
              <w:spacing w:before="0" w:after="0" w:line="240" w:lineRule="auto"/>
              <w:jc w:val="center"/>
              <w:textAlignment w:val="auto"/>
              <w:rPr>
                <w:bCs/>
                <w:caps/>
                <w:kern w:val="2"/>
                <w:sz w:val="24"/>
              </w:rPr>
            </w:pPr>
          </w:p>
        </w:tc>
        <w:tc>
          <w:tcPr>
            <w:tcW w:w="1084" w:type="pct"/>
            <w:gridSpan w:val="2"/>
            <w:tcBorders>
              <w:top w:val="single" w:sz="6" w:space="0" w:color="auto"/>
              <w:left w:val="single" w:sz="6" w:space="0" w:color="auto"/>
              <w:bottom w:val="single" w:sz="6" w:space="0" w:color="auto"/>
              <w:right w:val="double" w:sz="4" w:space="0" w:color="auto"/>
            </w:tcBorders>
            <w:vAlign w:val="center"/>
          </w:tcPr>
          <w:p w14:paraId="3B56DE77" w14:textId="77777777" w:rsidR="00712CB1" w:rsidRPr="00B015F0" w:rsidRDefault="00712CB1" w:rsidP="004935F0">
            <w:pPr>
              <w:snapToGrid w:val="0"/>
              <w:spacing w:before="0" w:after="0" w:line="240" w:lineRule="auto"/>
              <w:jc w:val="center"/>
              <w:textAlignment w:val="auto"/>
              <w:rPr>
                <w:bCs/>
                <w:caps/>
                <w:kern w:val="2"/>
                <w:sz w:val="24"/>
              </w:rPr>
            </w:pPr>
          </w:p>
        </w:tc>
      </w:tr>
      <w:tr w:rsidR="00B015F0" w:rsidRPr="00B015F0" w14:paraId="2119CFE0" w14:textId="77777777" w:rsidTr="00C33BFF">
        <w:tblPrEx>
          <w:tblBorders>
            <w:insideH w:val="single" w:sz="6" w:space="0" w:color="auto"/>
            <w:insideV w:val="single" w:sz="6" w:space="0" w:color="auto"/>
          </w:tblBorders>
        </w:tblPrEx>
        <w:trPr>
          <w:cantSplit/>
          <w:trHeight w:val="20"/>
        </w:trPr>
        <w:tc>
          <w:tcPr>
            <w:tcW w:w="951" w:type="pct"/>
            <w:vMerge/>
            <w:tcBorders>
              <w:top w:val="single" w:sz="6" w:space="0" w:color="auto"/>
              <w:left w:val="double" w:sz="4" w:space="0" w:color="auto"/>
              <w:bottom w:val="single" w:sz="6" w:space="0" w:color="auto"/>
              <w:right w:val="single" w:sz="6" w:space="0" w:color="auto"/>
            </w:tcBorders>
            <w:shd w:val="clear" w:color="auto" w:fill="D9D9D9"/>
            <w:vAlign w:val="center"/>
          </w:tcPr>
          <w:p w14:paraId="60183063" w14:textId="77777777" w:rsidR="00712CB1" w:rsidRPr="00B015F0" w:rsidRDefault="00712CB1" w:rsidP="004935F0">
            <w:pPr>
              <w:snapToGrid w:val="0"/>
              <w:spacing w:before="0" w:after="0" w:line="240" w:lineRule="auto"/>
              <w:jc w:val="center"/>
              <w:textAlignment w:val="auto"/>
              <w:rPr>
                <w:bCs/>
                <w:caps/>
                <w:kern w:val="2"/>
                <w:sz w:val="24"/>
              </w:rPr>
            </w:pPr>
          </w:p>
        </w:tc>
        <w:tc>
          <w:tcPr>
            <w:tcW w:w="807" w:type="pct"/>
            <w:gridSpan w:val="3"/>
            <w:tcBorders>
              <w:top w:val="single" w:sz="6" w:space="0" w:color="auto"/>
              <w:left w:val="single" w:sz="6" w:space="0" w:color="auto"/>
              <w:bottom w:val="single" w:sz="6" w:space="0" w:color="auto"/>
              <w:right w:val="single" w:sz="6" w:space="0" w:color="auto"/>
            </w:tcBorders>
            <w:shd w:val="clear" w:color="auto" w:fill="F2F2F2"/>
            <w:vAlign w:val="center"/>
          </w:tcPr>
          <w:p w14:paraId="1B053A68"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內外銷比例（</w:t>
            </w:r>
            <w:r w:rsidRPr="00B015F0">
              <w:rPr>
                <w:kern w:val="2"/>
                <w:sz w:val="24"/>
              </w:rPr>
              <w:t>%</w:t>
            </w:r>
            <w:r w:rsidRPr="00B015F0">
              <w:rPr>
                <w:kern w:val="2"/>
                <w:sz w:val="24"/>
              </w:rPr>
              <w:t>）</w:t>
            </w:r>
          </w:p>
        </w:tc>
        <w:tc>
          <w:tcPr>
            <w:tcW w:w="1079" w:type="pct"/>
            <w:gridSpan w:val="3"/>
            <w:tcBorders>
              <w:top w:val="single" w:sz="6" w:space="0" w:color="auto"/>
              <w:left w:val="single" w:sz="6" w:space="0" w:color="auto"/>
              <w:bottom w:val="single" w:sz="6" w:space="0" w:color="auto"/>
              <w:right w:val="single" w:sz="6" w:space="0" w:color="auto"/>
            </w:tcBorders>
            <w:vAlign w:val="center"/>
          </w:tcPr>
          <w:p w14:paraId="329E6599"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w:t>
            </w:r>
          </w:p>
        </w:tc>
        <w:tc>
          <w:tcPr>
            <w:tcW w:w="1079" w:type="pct"/>
            <w:gridSpan w:val="4"/>
            <w:tcBorders>
              <w:top w:val="single" w:sz="6" w:space="0" w:color="auto"/>
              <w:left w:val="single" w:sz="6" w:space="0" w:color="auto"/>
              <w:bottom w:val="single" w:sz="6" w:space="0" w:color="auto"/>
              <w:right w:val="single" w:sz="6" w:space="0" w:color="auto"/>
            </w:tcBorders>
            <w:vAlign w:val="center"/>
          </w:tcPr>
          <w:p w14:paraId="01AC72CE"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w:t>
            </w:r>
          </w:p>
        </w:tc>
        <w:tc>
          <w:tcPr>
            <w:tcW w:w="1084" w:type="pct"/>
            <w:gridSpan w:val="2"/>
            <w:tcBorders>
              <w:top w:val="single" w:sz="6" w:space="0" w:color="auto"/>
              <w:left w:val="single" w:sz="6" w:space="0" w:color="auto"/>
              <w:bottom w:val="single" w:sz="6" w:space="0" w:color="auto"/>
              <w:right w:val="double" w:sz="4" w:space="0" w:color="auto"/>
            </w:tcBorders>
            <w:vAlign w:val="center"/>
          </w:tcPr>
          <w:p w14:paraId="4FBD029B"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w:t>
            </w:r>
          </w:p>
        </w:tc>
      </w:tr>
      <w:tr w:rsidR="00712CB1" w:rsidRPr="00B015F0" w14:paraId="4B4B04BB" w14:textId="77777777" w:rsidTr="00C33BFF">
        <w:tblPrEx>
          <w:tblBorders>
            <w:insideH w:val="single" w:sz="6" w:space="0" w:color="auto"/>
            <w:insideV w:val="single" w:sz="6" w:space="0" w:color="auto"/>
          </w:tblBorders>
        </w:tblPrEx>
        <w:trPr>
          <w:cantSplit/>
          <w:trHeight w:val="20"/>
        </w:trPr>
        <w:tc>
          <w:tcPr>
            <w:tcW w:w="951" w:type="pct"/>
            <w:vMerge/>
            <w:tcBorders>
              <w:top w:val="single" w:sz="6" w:space="0" w:color="auto"/>
              <w:left w:val="double" w:sz="4" w:space="0" w:color="auto"/>
              <w:bottom w:val="double" w:sz="4" w:space="0" w:color="auto"/>
              <w:right w:val="single" w:sz="6" w:space="0" w:color="auto"/>
            </w:tcBorders>
            <w:shd w:val="clear" w:color="auto" w:fill="D9D9D9"/>
            <w:vAlign w:val="center"/>
          </w:tcPr>
          <w:p w14:paraId="76488D81" w14:textId="77777777" w:rsidR="00712CB1" w:rsidRPr="00B015F0" w:rsidRDefault="00712CB1" w:rsidP="004935F0">
            <w:pPr>
              <w:snapToGrid w:val="0"/>
              <w:spacing w:before="0" w:after="0" w:line="240" w:lineRule="auto"/>
              <w:jc w:val="center"/>
              <w:textAlignment w:val="auto"/>
              <w:rPr>
                <w:bCs/>
                <w:caps/>
                <w:kern w:val="2"/>
                <w:sz w:val="24"/>
              </w:rPr>
            </w:pPr>
          </w:p>
        </w:tc>
        <w:tc>
          <w:tcPr>
            <w:tcW w:w="342" w:type="pct"/>
            <w:tcBorders>
              <w:top w:val="single" w:sz="6" w:space="0" w:color="auto"/>
              <w:left w:val="single" w:sz="6" w:space="0" w:color="auto"/>
              <w:bottom w:val="double" w:sz="4" w:space="0" w:color="auto"/>
              <w:right w:val="single" w:sz="6" w:space="0" w:color="auto"/>
            </w:tcBorders>
            <w:shd w:val="clear" w:color="auto" w:fill="F2F2F2"/>
            <w:vAlign w:val="center"/>
          </w:tcPr>
          <w:p w14:paraId="5869727E"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人力</w:t>
            </w:r>
          </w:p>
          <w:p w14:paraId="605A2383"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結構</w:t>
            </w:r>
          </w:p>
        </w:tc>
        <w:tc>
          <w:tcPr>
            <w:tcW w:w="464" w:type="pct"/>
            <w:gridSpan w:val="2"/>
            <w:tcBorders>
              <w:top w:val="single" w:sz="6" w:space="0" w:color="auto"/>
              <w:left w:val="single" w:sz="6" w:space="0" w:color="auto"/>
              <w:bottom w:val="double" w:sz="4" w:space="0" w:color="auto"/>
              <w:right w:val="single" w:sz="6" w:space="0" w:color="auto"/>
            </w:tcBorders>
            <w:vAlign w:val="center"/>
          </w:tcPr>
          <w:p w14:paraId="7D114D53"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人力性別分佈</w:t>
            </w:r>
          </w:p>
        </w:tc>
        <w:tc>
          <w:tcPr>
            <w:tcW w:w="1079" w:type="pct"/>
            <w:gridSpan w:val="3"/>
            <w:tcBorders>
              <w:top w:val="single" w:sz="6" w:space="0" w:color="auto"/>
              <w:left w:val="single" w:sz="6" w:space="0" w:color="auto"/>
              <w:bottom w:val="double" w:sz="4" w:space="0" w:color="auto"/>
              <w:right w:val="single" w:sz="6" w:space="0" w:color="auto"/>
            </w:tcBorders>
            <w:vAlign w:val="center"/>
          </w:tcPr>
          <w:p w14:paraId="1BD06935"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男</w:t>
            </w:r>
            <w:r w:rsidRPr="00B015F0">
              <w:rPr>
                <w:kern w:val="2"/>
                <w:sz w:val="24"/>
                <w:u w:val="single"/>
              </w:rPr>
              <w:t xml:space="preserve">   </w:t>
            </w:r>
            <w:r w:rsidRPr="00B015F0">
              <w:rPr>
                <w:kern w:val="2"/>
                <w:sz w:val="24"/>
              </w:rPr>
              <w:t>人</w:t>
            </w:r>
          </w:p>
          <w:p w14:paraId="2560DA11"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女</w:t>
            </w:r>
            <w:r w:rsidRPr="00B015F0">
              <w:rPr>
                <w:kern w:val="2"/>
                <w:sz w:val="24"/>
                <w:u w:val="single"/>
              </w:rPr>
              <w:t xml:space="preserve">   </w:t>
            </w:r>
            <w:r w:rsidRPr="00B015F0">
              <w:rPr>
                <w:kern w:val="2"/>
                <w:sz w:val="24"/>
              </w:rPr>
              <w:t>人</w:t>
            </w:r>
          </w:p>
        </w:tc>
        <w:tc>
          <w:tcPr>
            <w:tcW w:w="1079" w:type="pct"/>
            <w:gridSpan w:val="4"/>
            <w:tcBorders>
              <w:top w:val="single" w:sz="6" w:space="0" w:color="auto"/>
              <w:left w:val="single" w:sz="6" w:space="0" w:color="auto"/>
              <w:bottom w:val="double" w:sz="4" w:space="0" w:color="auto"/>
              <w:right w:val="single" w:sz="6" w:space="0" w:color="auto"/>
            </w:tcBorders>
            <w:vAlign w:val="center"/>
          </w:tcPr>
          <w:p w14:paraId="0F9A806A"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男</w:t>
            </w:r>
            <w:r w:rsidRPr="00B015F0">
              <w:rPr>
                <w:kern w:val="2"/>
                <w:sz w:val="24"/>
                <w:u w:val="single"/>
              </w:rPr>
              <w:t xml:space="preserve">   </w:t>
            </w:r>
            <w:r w:rsidRPr="00B015F0">
              <w:rPr>
                <w:kern w:val="2"/>
                <w:sz w:val="24"/>
              </w:rPr>
              <w:t>人</w:t>
            </w:r>
          </w:p>
          <w:p w14:paraId="353D2BDD"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女</w:t>
            </w:r>
            <w:r w:rsidRPr="00B015F0">
              <w:rPr>
                <w:kern w:val="2"/>
                <w:sz w:val="24"/>
                <w:u w:val="single"/>
              </w:rPr>
              <w:t xml:space="preserve">   </w:t>
            </w:r>
            <w:r w:rsidRPr="00B015F0">
              <w:rPr>
                <w:kern w:val="2"/>
                <w:sz w:val="24"/>
              </w:rPr>
              <w:t>人</w:t>
            </w:r>
          </w:p>
        </w:tc>
        <w:tc>
          <w:tcPr>
            <w:tcW w:w="1084" w:type="pct"/>
            <w:gridSpan w:val="2"/>
            <w:tcBorders>
              <w:top w:val="single" w:sz="6" w:space="0" w:color="auto"/>
              <w:left w:val="single" w:sz="6" w:space="0" w:color="auto"/>
              <w:bottom w:val="double" w:sz="4" w:space="0" w:color="auto"/>
              <w:right w:val="double" w:sz="4" w:space="0" w:color="auto"/>
            </w:tcBorders>
            <w:vAlign w:val="center"/>
          </w:tcPr>
          <w:p w14:paraId="06C89076"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男</w:t>
            </w:r>
            <w:r w:rsidRPr="00B015F0">
              <w:rPr>
                <w:kern w:val="2"/>
                <w:sz w:val="24"/>
                <w:u w:val="single"/>
              </w:rPr>
              <w:t xml:space="preserve">   </w:t>
            </w:r>
            <w:r w:rsidRPr="00B015F0">
              <w:rPr>
                <w:kern w:val="2"/>
                <w:sz w:val="24"/>
              </w:rPr>
              <w:t>人</w:t>
            </w:r>
          </w:p>
          <w:p w14:paraId="575AA3CE" w14:textId="77777777" w:rsidR="00712CB1" w:rsidRPr="00B015F0" w:rsidRDefault="00712CB1" w:rsidP="004935F0">
            <w:pPr>
              <w:snapToGrid w:val="0"/>
              <w:spacing w:before="0" w:after="0" w:line="240" w:lineRule="auto"/>
              <w:jc w:val="center"/>
              <w:textAlignment w:val="auto"/>
              <w:rPr>
                <w:bCs/>
                <w:caps/>
                <w:kern w:val="2"/>
                <w:sz w:val="24"/>
              </w:rPr>
            </w:pPr>
            <w:r w:rsidRPr="00B015F0">
              <w:rPr>
                <w:kern w:val="2"/>
                <w:sz w:val="24"/>
              </w:rPr>
              <w:t>女</w:t>
            </w:r>
            <w:r w:rsidRPr="00B015F0">
              <w:rPr>
                <w:kern w:val="2"/>
                <w:sz w:val="24"/>
                <w:u w:val="single"/>
              </w:rPr>
              <w:t xml:space="preserve">   </w:t>
            </w:r>
            <w:r w:rsidRPr="00B015F0">
              <w:rPr>
                <w:kern w:val="2"/>
                <w:sz w:val="24"/>
              </w:rPr>
              <w:t>人</w:t>
            </w:r>
          </w:p>
        </w:tc>
      </w:tr>
    </w:tbl>
    <w:p w14:paraId="4DE9290C" w14:textId="77777777" w:rsidR="00736AFD" w:rsidRPr="00B015F0" w:rsidRDefault="00736AFD" w:rsidP="00736AFD">
      <w:pPr>
        <w:snapToGrid w:val="0"/>
        <w:jc w:val="center"/>
        <w:textAlignment w:val="auto"/>
        <w:rPr>
          <w:b/>
          <w:bCs/>
          <w:caps/>
          <w:kern w:val="2"/>
          <w:sz w:val="24"/>
        </w:rPr>
        <w:sectPr w:rsidR="00736AFD" w:rsidRPr="00B015F0" w:rsidSect="0033019E">
          <w:pgSz w:w="11907" w:h="16840" w:code="9"/>
          <w:pgMar w:top="1304" w:right="1134" w:bottom="1134" w:left="1134" w:header="850" w:footer="567" w:gutter="0"/>
          <w:cols w:space="720"/>
          <w:docGrid w:linePitch="423"/>
        </w:sectPr>
      </w:pPr>
    </w:p>
    <w:p w14:paraId="04D883B6" w14:textId="77777777" w:rsidR="00736AFD" w:rsidRPr="00B015F0" w:rsidRDefault="00736AFD" w:rsidP="00736AFD">
      <w:pPr>
        <w:snapToGrid w:val="0"/>
        <w:jc w:val="center"/>
        <w:textAlignment w:val="auto"/>
        <w:rPr>
          <w:b/>
          <w:bCs/>
          <w:caps/>
          <w:kern w:val="2"/>
          <w:sz w:val="24"/>
        </w:rPr>
        <w:sectPr w:rsidR="00736AFD" w:rsidRPr="00B015F0" w:rsidSect="00736AFD">
          <w:type w:val="continuous"/>
          <w:pgSz w:w="11907" w:h="16840" w:code="9"/>
          <w:pgMar w:top="1304" w:right="1134" w:bottom="1134" w:left="1134" w:header="567" w:footer="567" w:gutter="0"/>
          <w:cols w:space="720"/>
          <w:docGrid w:linePitch="423"/>
        </w:sectPr>
      </w:pPr>
    </w:p>
    <w:p w14:paraId="5CBF5711" w14:textId="35851F75" w:rsidR="004935F0" w:rsidRPr="00B015F0" w:rsidRDefault="00AA633F" w:rsidP="001D558C">
      <w:pPr>
        <w:keepNext/>
        <w:numPr>
          <w:ilvl w:val="0"/>
          <w:numId w:val="64"/>
        </w:numPr>
        <w:autoSpaceDN/>
        <w:spacing w:beforeLines="50" w:before="120" w:afterLines="50" w:after="120"/>
        <w:ind w:left="482" w:hanging="482"/>
        <w:textAlignment w:val="auto"/>
        <w:outlineLvl w:val="1"/>
        <w:rPr>
          <w:b/>
          <w:bCs/>
          <w:caps/>
          <w:kern w:val="2"/>
        </w:rPr>
      </w:pPr>
      <w:bookmarkStart w:id="152" w:name="_Toc213312523"/>
      <w:bookmarkStart w:id="153" w:name="_Toc193446645"/>
      <w:r w:rsidRPr="00B015F0">
        <w:rPr>
          <w:b/>
        </w:rPr>
        <w:t>提案學校端資料</w:t>
      </w:r>
      <w:bookmarkEnd w:id="152"/>
    </w:p>
    <w:tbl>
      <w:tblPr>
        <w:tblW w:w="500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76"/>
        <w:gridCol w:w="1699"/>
        <w:gridCol w:w="946"/>
        <w:gridCol w:w="144"/>
        <w:gridCol w:w="158"/>
        <w:gridCol w:w="1248"/>
        <w:gridCol w:w="117"/>
        <w:gridCol w:w="975"/>
        <w:gridCol w:w="156"/>
        <w:gridCol w:w="1248"/>
        <w:gridCol w:w="1246"/>
      </w:tblGrid>
      <w:tr w:rsidR="00B015F0" w:rsidRPr="00B015F0" w14:paraId="0E338552" w14:textId="77777777" w:rsidTr="008D1778">
        <w:trPr>
          <w:cantSplit/>
          <w:trHeight w:val="20"/>
        </w:trPr>
        <w:tc>
          <w:tcPr>
            <w:tcW w:w="872" w:type="pct"/>
            <w:tcBorders>
              <w:top w:val="double" w:sz="4"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1C92A707" w14:textId="77777777" w:rsidR="00A46C79" w:rsidRPr="00B015F0" w:rsidRDefault="00A46C79" w:rsidP="008D1778">
            <w:pPr>
              <w:snapToGrid w:val="0"/>
              <w:spacing w:line="240" w:lineRule="auto"/>
              <w:jc w:val="center"/>
              <w:rPr>
                <w:b/>
                <w:sz w:val="24"/>
                <w:szCs w:val="24"/>
              </w:rPr>
            </w:pPr>
            <w:r w:rsidRPr="00B015F0">
              <w:rPr>
                <w:b/>
                <w:sz w:val="24"/>
                <w:szCs w:val="24"/>
              </w:rPr>
              <w:t>學校名稱</w:t>
            </w:r>
          </w:p>
        </w:tc>
        <w:tc>
          <w:tcPr>
            <w:tcW w:w="1451" w:type="pct"/>
            <w:gridSpan w:val="3"/>
            <w:tcBorders>
              <w:top w:val="double" w:sz="4" w:space="0" w:color="auto"/>
              <w:left w:val="single" w:sz="6" w:space="0" w:color="auto"/>
              <w:bottom w:val="single" w:sz="6" w:space="0" w:color="auto"/>
              <w:right w:val="single" w:sz="6" w:space="0" w:color="auto"/>
            </w:tcBorders>
            <w:tcMar>
              <w:top w:w="28" w:type="dxa"/>
              <w:bottom w:w="28" w:type="dxa"/>
            </w:tcMar>
            <w:vAlign w:val="center"/>
          </w:tcPr>
          <w:p w14:paraId="411E8698" w14:textId="77777777" w:rsidR="00A46C79" w:rsidRPr="00B015F0" w:rsidRDefault="00A46C79" w:rsidP="008D1778">
            <w:pPr>
              <w:snapToGrid w:val="0"/>
              <w:spacing w:line="240" w:lineRule="auto"/>
              <w:rPr>
                <w:sz w:val="24"/>
                <w:szCs w:val="24"/>
              </w:rPr>
            </w:pPr>
          </w:p>
        </w:tc>
        <w:tc>
          <w:tcPr>
            <w:tcW w:w="792" w:type="pct"/>
            <w:gridSpan w:val="3"/>
            <w:tcBorders>
              <w:top w:val="double" w:sz="4" w:space="0" w:color="auto"/>
              <w:left w:val="single" w:sz="6" w:space="0" w:color="auto"/>
              <w:bottom w:val="single" w:sz="6" w:space="0" w:color="auto"/>
              <w:right w:val="single" w:sz="6" w:space="0" w:color="auto"/>
            </w:tcBorders>
            <w:shd w:val="clear" w:color="auto" w:fill="D9D9D9" w:themeFill="background1" w:themeFillShade="D9"/>
            <w:vAlign w:val="center"/>
          </w:tcPr>
          <w:p w14:paraId="4B1E40E5" w14:textId="77777777" w:rsidR="00A46C79" w:rsidRPr="00B015F0" w:rsidRDefault="00A46C79" w:rsidP="008D1778">
            <w:pPr>
              <w:snapToGrid w:val="0"/>
              <w:spacing w:line="240" w:lineRule="auto"/>
              <w:jc w:val="center"/>
              <w:rPr>
                <w:b/>
                <w:sz w:val="24"/>
                <w:szCs w:val="24"/>
              </w:rPr>
            </w:pPr>
            <w:r w:rsidRPr="00B015F0">
              <w:rPr>
                <w:b/>
                <w:sz w:val="24"/>
                <w:szCs w:val="24"/>
              </w:rPr>
              <w:t>所屬所</w:t>
            </w:r>
            <w:r w:rsidRPr="00B015F0">
              <w:rPr>
                <w:b/>
                <w:sz w:val="24"/>
                <w:szCs w:val="24"/>
              </w:rPr>
              <w:t>/</w:t>
            </w:r>
            <w:r w:rsidRPr="00B015F0">
              <w:rPr>
                <w:b/>
                <w:sz w:val="24"/>
                <w:szCs w:val="24"/>
              </w:rPr>
              <w:t>院</w:t>
            </w:r>
            <w:r w:rsidRPr="00B015F0">
              <w:rPr>
                <w:b/>
                <w:sz w:val="24"/>
                <w:szCs w:val="24"/>
              </w:rPr>
              <w:t>/</w:t>
            </w:r>
            <w:r w:rsidRPr="00B015F0">
              <w:rPr>
                <w:b/>
                <w:sz w:val="24"/>
                <w:szCs w:val="24"/>
              </w:rPr>
              <w:t>系</w:t>
            </w:r>
          </w:p>
        </w:tc>
        <w:tc>
          <w:tcPr>
            <w:tcW w:w="1885" w:type="pct"/>
            <w:gridSpan w:val="4"/>
            <w:tcBorders>
              <w:top w:val="double" w:sz="4" w:space="0" w:color="auto"/>
              <w:left w:val="single" w:sz="6" w:space="0" w:color="auto"/>
              <w:bottom w:val="single" w:sz="6" w:space="0" w:color="auto"/>
              <w:right w:val="double" w:sz="4" w:space="0" w:color="auto"/>
            </w:tcBorders>
            <w:vAlign w:val="center"/>
          </w:tcPr>
          <w:p w14:paraId="62AC7C90" w14:textId="77777777" w:rsidR="00A46C79" w:rsidRPr="00B015F0" w:rsidRDefault="00A46C79" w:rsidP="008D1778">
            <w:pPr>
              <w:snapToGrid w:val="0"/>
              <w:spacing w:line="240" w:lineRule="auto"/>
              <w:rPr>
                <w:sz w:val="24"/>
                <w:szCs w:val="24"/>
              </w:rPr>
            </w:pPr>
          </w:p>
        </w:tc>
      </w:tr>
      <w:tr w:rsidR="00B015F0" w:rsidRPr="00B015F0" w14:paraId="422CC493" w14:textId="77777777" w:rsidTr="008D1778">
        <w:trPr>
          <w:cantSplit/>
          <w:trHeight w:val="20"/>
        </w:trPr>
        <w:tc>
          <w:tcPr>
            <w:tcW w:w="872"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698E4891" w14:textId="77777777" w:rsidR="00A46C79" w:rsidRPr="00B015F0" w:rsidRDefault="00A46C79" w:rsidP="008D1778">
            <w:pPr>
              <w:snapToGrid w:val="0"/>
              <w:spacing w:line="240" w:lineRule="auto"/>
              <w:jc w:val="center"/>
              <w:rPr>
                <w:b/>
                <w:sz w:val="24"/>
                <w:szCs w:val="24"/>
              </w:rPr>
            </w:pPr>
            <w:r w:rsidRPr="00B015F0">
              <w:rPr>
                <w:b/>
                <w:sz w:val="24"/>
                <w:szCs w:val="24"/>
              </w:rPr>
              <w:t>學校網址</w:t>
            </w:r>
          </w:p>
        </w:tc>
        <w:tc>
          <w:tcPr>
            <w:tcW w:w="4128" w:type="pct"/>
            <w:gridSpan w:val="10"/>
            <w:tcBorders>
              <w:top w:val="single" w:sz="6" w:space="0" w:color="auto"/>
              <w:left w:val="single" w:sz="6" w:space="0" w:color="auto"/>
              <w:bottom w:val="single" w:sz="6" w:space="0" w:color="auto"/>
              <w:right w:val="double" w:sz="4" w:space="0" w:color="auto"/>
            </w:tcBorders>
            <w:shd w:val="clear" w:color="auto" w:fill="FFFFFF" w:themeFill="background1"/>
            <w:tcMar>
              <w:top w:w="28" w:type="dxa"/>
              <w:bottom w:w="28" w:type="dxa"/>
            </w:tcMar>
            <w:vAlign w:val="center"/>
          </w:tcPr>
          <w:p w14:paraId="1282E235" w14:textId="77777777" w:rsidR="00A46C79" w:rsidRPr="00B015F0" w:rsidRDefault="00A46C79" w:rsidP="008D1778">
            <w:pPr>
              <w:snapToGrid w:val="0"/>
              <w:spacing w:line="240" w:lineRule="auto"/>
              <w:rPr>
                <w:sz w:val="24"/>
                <w:szCs w:val="24"/>
              </w:rPr>
            </w:pPr>
          </w:p>
        </w:tc>
      </w:tr>
      <w:tr w:rsidR="00B015F0" w:rsidRPr="00B015F0" w14:paraId="2A1C3ED4" w14:textId="77777777" w:rsidTr="008D1778">
        <w:trPr>
          <w:cantSplit/>
          <w:trHeight w:val="20"/>
        </w:trPr>
        <w:tc>
          <w:tcPr>
            <w:tcW w:w="872"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4A7E1385" w14:textId="77777777" w:rsidR="00A46C79" w:rsidRPr="00B015F0" w:rsidRDefault="00A46C79" w:rsidP="008D1778">
            <w:pPr>
              <w:snapToGrid w:val="0"/>
              <w:spacing w:line="240" w:lineRule="auto"/>
              <w:jc w:val="center"/>
              <w:rPr>
                <w:b/>
                <w:sz w:val="24"/>
                <w:szCs w:val="24"/>
              </w:rPr>
            </w:pPr>
            <w:r w:rsidRPr="00B015F0">
              <w:rPr>
                <w:b/>
                <w:sz w:val="24"/>
                <w:szCs w:val="24"/>
              </w:rPr>
              <w:t>聯絡窗口</w:t>
            </w:r>
          </w:p>
        </w:tc>
        <w:tc>
          <w:tcPr>
            <w:tcW w:w="1376" w:type="pct"/>
            <w:gridSpan w:val="2"/>
            <w:tcBorders>
              <w:top w:val="single" w:sz="6" w:space="0" w:color="auto"/>
              <w:left w:val="single" w:sz="6" w:space="0" w:color="auto"/>
              <w:bottom w:val="single" w:sz="6" w:space="0" w:color="auto"/>
              <w:right w:val="double" w:sz="4" w:space="0" w:color="auto"/>
            </w:tcBorders>
            <w:shd w:val="clear" w:color="auto" w:fill="FFFFFF" w:themeFill="background1"/>
            <w:tcMar>
              <w:top w:w="28" w:type="dxa"/>
              <w:bottom w:w="28" w:type="dxa"/>
            </w:tcMar>
            <w:vAlign w:val="center"/>
          </w:tcPr>
          <w:p w14:paraId="61BFA02B" w14:textId="77777777" w:rsidR="00A46C79" w:rsidRPr="00B015F0" w:rsidRDefault="00A46C79" w:rsidP="008D1778">
            <w:pPr>
              <w:snapToGrid w:val="0"/>
              <w:spacing w:line="240" w:lineRule="auto"/>
              <w:rPr>
                <w:sz w:val="24"/>
                <w:szCs w:val="24"/>
              </w:rPr>
            </w:pPr>
            <w:r w:rsidRPr="00B015F0">
              <w:rPr>
                <w:sz w:val="24"/>
                <w:szCs w:val="24"/>
              </w:rPr>
              <w:t>姓名</w:t>
            </w:r>
          </w:p>
        </w:tc>
        <w:tc>
          <w:tcPr>
            <w:tcW w:w="1374" w:type="pct"/>
            <w:gridSpan w:val="5"/>
            <w:tcBorders>
              <w:top w:val="single" w:sz="6" w:space="0" w:color="auto"/>
              <w:left w:val="single" w:sz="6" w:space="0" w:color="auto"/>
              <w:bottom w:val="single" w:sz="6" w:space="0" w:color="auto"/>
              <w:right w:val="double" w:sz="4" w:space="0" w:color="auto"/>
            </w:tcBorders>
            <w:shd w:val="clear" w:color="auto" w:fill="FFFFFF" w:themeFill="background1"/>
            <w:vAlign w:val="center"/>
          </w:tcPr>
          <w:p w14:paraId="0F707D12" w14:textId="77777777" w:rsidR="00A46C79" w:rsidRPr="00B015F0" w:rsidRDefault="00A46C79" w:rsidP="008D1778">
            <w:pPr>
              <w:snapToGrid w:val="0"/>
              <w:spacing w:line="240" w:lineRule="auto"/>
              <w:rPr>
                <w:sz w:val="24"/>
                <w:szCs w:val="24"/>
              </w:rPr>
            </w:pPr>
            <w:r w:rsidRPr="00B015F0">
              <w:rPr>
                <w:sz w:val="24"/>
                <w:szCs w:val="24"/>
              </w:rPr>
              <w:t>職稱</w:t>
            </w:r>
          </w:p>
        </w:tc>
        <w:tc>
          <w:tcPr>
            <w:tcW w:w="1378" w:type="pct"/>
            <w:gridSpan w:val="3"/>
            <w:tcBorders>
              <w:top w:val="single" w:sz="6" w:space="0" w:color="auto"/>
              <w:left w:val="single" w:sz="6" w:space="0" w:color="auto"/>
              <w:bottom w:val="single" w:sz="6" w:space="0" w:color="auto"/>
              <w:right w:val="double" w:sz="4" w:space="0" w:color="auto"/>
            </w:tcBorders>
            <w:shd w:val="clear" w:color="auto" w:fill="FFFFFF" w:themeFill="background1"/>
            <w:vAlign w:val="center"/>
          </w:tcPr>
          <w:p w14:paraId="697AE125" w14:textId="77777777" w:rsidR="00A46C79" w:rsidRPr="00B015F0" w:rsidRDefault="00A46C79" w:rsidP="008D1778">
            <w:pPr>
              <w:snapToGrid w:val="0"/>
              <w:spacing w:line="240" w:lineRule="auto"/>
              <w:rPr>
                <w:sz w:val="24"/>
                <w:szCs w:val="24"/>
              </w:rPr>
            </w:pPr>
            <w:r w:rsidRPr="00B015F0">
              <w:rPr>
                <w:sz w:val="24"/>
                <w:szCs w:val="24"/>
              </w:rPr>
              <w:t>性別</w:t>
            </w:r>
          </w:p>
        </w:tc>
      </w:tr>
      <w:tr w:rsidR="00B015F0" w:rsidRPr="00B015F0" w14:paraId="2D6D8443" w14:textId="77777777" w:rsidTr="008D1778">
        <w:trPr>
          <w:cantSplit/>
          <w:trHeight w:val="20"/>
        </w:trPr>
        <w:tc>
          <w:tcPr>
            <w:tcW w:w="872"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18A3248F" w14:textId="77777777" w:rsidR="00A46C79" w:rsidRPr="00B015F0" w:rsidRDefault="00A46C79" w:rsidP="008D1778">
            <w:pPr>
              <w:snapToGrid w:val="0"/>
              <w:spacing w:line="240" w:lineRule="auto"/>
              <w:jc w:val="center"/>
              <w:rPr>
                <w:b/>
                <w:sz w:val="24"/>
                <w:szCs w:val="24"/>
              </w:rPr>
            </w:pPr>
            <w:r w:rsidRPr="00B015F0">
              <w:rPr>
                <w:b/>
                <w:sz w:val="24"/>
                <w:szCs w:val="24"/>
              </w:rPr>
              <w:t>聯絡地址</w:t>
            </w:r>
          </w:p>
        </w:tc>
        <w:tc>
          <w:tcPr>
            <w:tcW w:w="4128" w:type="pct"/>
            <w:gridSpan w:val="10"/>
            <w:tcBorders>
              <w:top w:val="single" w:sz="6" w:space="0" w:color="auto"/>
              <w:left w:val="single" w:sz="6" w:space="0" w:color="auto"/>
              <w:bottom w:val="single" w:sz="6" w:space="0" w:color="auto"/>
              <w:right w:val="double" w:sz="4" w:space="0" w:color="auto"/>
            </w:tcBorders>
            <w:shd w:val="clear" w:color="auto" w:fill="FFFFFF" w:themeFill="background1"/>
            <w:tcMar>
              <w:top w:w="28" w:type="dxa"/>
              <w:bottom w:w="28" w:type="dxa"/>
            </w:tcMar>
            <w:vAlign w:val="center"/>
          </w:tcPr>
          <w:p w14:paraId="45BE37BF" w14:textId="77777777" w:rsidR="00A46C79" w:rsidRPr="00B015F0" w:rsidRDefault="00A46C79" w:rsidP="008D1778">
            <w:pPr>
              <w:snapToGrid w:val="0"/>
              <w:spacing w:line="240" w:lineRule="auto"/>
              <w:rPr>
                <w:sz w:val="24"/>
                <w:szCs w:val="24"/>
              </w:rPr>
            </w:pPr>
          </w:p>
        </w:tc>
      </w:tr>
      <w:tr w:rsidR="00B015F0" w:rsidRPr="00B015F0" w14:paraId="01B6DC21" w14:textId="77777777" w:rsidTr="008D1778">
        <w:trPr>
          <w:cantSplit/>
          <w:trHeight w:val="20"/>
        </w:trPr>
        <w:tc>
          <w:tcPr>
            <w:tcW w:w="872"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5D77CB11" w14:textId="77777777" w:rsidR="00A46C79" w:rsidRPr="00B015F0" w:rsidRDefault="00A46C79" w:rsidP="008D1778">
            <w:pPr>
              <w:snapToGrid w:val="0"/>
              <w:spacing w:line="240" w:lineRule="auto"/>
              <w:jc w:val="center"/>
              <w:rPr>
                <w:b/>
                <w:sz w:val="24"/>
                <w:szCs w:val="24"/>
              </w:rPr>
            </w:pPr>
            <w:r w:rsidRPr="00B015F0">
              <w:rPr>
                <w:b/>
                <w:sz w:val="24"/>
                <w:szCs w:val="24"/>
              </w:rPr>
              <w:t>連絡電話</w:t>
            </w:r>
          </w:p>
        </w:tc>
        <w:tc>
          <w:tcPr>
            <w:tcW w:w="4128" w:type="pct"/>
            <w:gridSpan w:val="10"/>
            <w:tcBorders>
              <w:top w:val="single" w:sz="6" w:space="0" w:color="auto"/>
              <w:left w:val="single" w:sz="6" w:space="0" w:color="auto"/>
              <w:bottom w:val="single" w:sz="6" w:space="0" w:color="auto"/>
              <w:right w:val="double" w:sz="4" w:space="0" w:color="auto"/>
            </w:tcBorders>
            <w:shd w:val="clear" w:color="auto" w:fill="FFFFFF" w:themeFill="background1"/>
            <w:tcMar>
              <w:top w:w="28" w:type="dxa"/>
              <w:bottom w:w="28" w:type="dxa"/>
            </w:tcMar>
            <w:vAlign w:val="center"/>
          </w:tcPr>
          <w:p w14:paraId="57B62504" w14:textId="77777777" w:rsidR="00A46C79" w:rsidRPr="00B015F0" w:rsidRDefault="00A46C79" w:rsidP="008D1778">
            <w:pPr>
              <w:snapToGrid w:val="0"/>
              <w:spacing w:line="240" w:lineRule="auto"/>
              <w:rPr>
                <w:sz w:val="24"/>
                <w:szCs w:val="24"/>
              </w:rPr>
            </w:pPr>
          </w:p>
        </w:tc>
      </w:tr>
      <w:tr w:rsidR="00B015F0" w:rsidRPr="00B015F0" w14:paraId="076D39F8" w14:textId="77777777" w:rsidTr="008D1778">
        <w:trPr>
          <w:cantSplit/>
          <w:trHeight w:val="20"/>
        </w:trPr>
        <w:tc>
          <w:tcPr>
            <w:tcW w:w="872"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left w:w="28" w:type="dxa"/>
              <w:bottom w:w="28" w:type="dxa"/>
              <w:right w:w="28" w:type="dxa"/>
            </w:tcMar>
            <w:vAlign w:val="center"/>
          </w:tcPr>
          <w:p w14:paraId="5F279103" w14:textId="77777777" w:rsidR="00A46C79" w:rsidRPr="00B015F0" w:rsidRDefault="00A46C79" w:rsidP="008D1778">
            <w:pPr>
              <w:snapToGrid w:val="0"/>
              <w:spacing w:line="240" w:lineRule="auto"/>
              <w:jc w:val="center"/>
              <w:rPr>
                <w:b/>
                <w:sz w:val="24"/>
                <w:szCs w:val="24"/>
              </w:rPr>
            </w:pPr>
            <w:r w:rsidRPr="00B015F0">
              <w:rPr>
                <w:b/>
                <w:sz w:val="24"/>
                <w:szCs w:val="24"/>
              </w:rPr>
              <w:t>學校簡介</w:t>
            </w:r>
          </w:p>
        </w:tc>
        <w:tc>
          <w:tcPr>
            <w:tcW w:w="4128" w:type="pct"/>
            <w:gridSpan w:val="10"/>
            <w:tcBorders>
              <w:top w:val="single" w:sz="6" w:space="0" w:color="auto"/>
              <w:left w:val="single" w:sz="6" w:space="0" w:color="auto"/>
              <w:bottom w:val="single" w:sz="6" w:space="0" w:color="auto"/>
              <w:right w:val="double" w:sz="4" w:space="0" w:color="auto"/>
            </w:tcBorders>
            <w:tcMar>
              <w:top w:w="28" w:type="dxa"/>
              <w:left w:w="28" w:type="dxa"/>
              <w:bottom w:w="28" w:type="dxa"/>
              <w:right w:w="28" w:type="dxa"/>
            </w:tcMar>
            <w:vAlign w:val="center"/>
          </w:tcPr>
          <w:p w14:paraId="0BF314AF" w14:textId="77777777" w:rsidR="00A46C79" w:rsidRPr="00B015F0" w:rsidRDefault="00A46C79" w:rsidP="008D1778">
            <w:pPr>
              <w:snapToGrid w:val="0"/>
              <w:spacing w:line="240" w:lineRule="auto"/>
              <w:rPr>
                <w:sz w:val="24"/>
                <w:szCs w:val="24"/>
                <w:shd w:val="pct15" w:color="auto" w:fill="FFFFFF"/>
              </w:rPr>
            </w:pPr>
            <w:r w:rsidRPr="00B015F0">
              <w:rPr>
                <w:sz w:val="24"/>
                <w:szCs w:val="24"/>
                <w:shd w:val="pct15" w:color="auto" w:fill="FFFFFF"/>
              </w:rPr>
              <w:t>（填寫重點包含學校當前教育重心、現況、曾獲殊榮及認證等，限</w:t>
            </w:r>
            <w:r w:rsidRPr="00B015F0">
              <w:rPr>
                <w:sz w:val="24"/>
                <w:szCs w:val="24"/>
                <w:shd w:val="pct15" w:color="auto" w:fill="FFFFFF"/>
              </w:rPr>
              <w:t>200</w:t>
            </w:r>
            <w:r w:rsidRPr="00B015F0">
              <w:rPr>
                <w:sz w:val="24"/>
                <w:szCs w:val="24"/>
                <w:shd w:val="pct15" w:color="auto" w:fill="FFFFFF"/>
              </w:rPr>
              <w:t>字以內）</w:t>
            </w:r>
          </w:p>
        </w:tc>
      </w:tr>
      <w:tr w:rsidR="00B015F0" w:rsidRPr="00B015F0" w14:paraId="1419B239" w14:textId="77777777" w:rsidTr="008D1778">
        <w:trPr>
          <w:cantSplit/>
          <w:trHeight w:val="20"/>
        </w:trPr>
        <w:tc>
          <w:tcPr>
            <w:tcW w:w="872"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left w:w="28" w:type="dxa"/>
              <w:bottom w:w="28" w:type="dxa"/>
              <w:right w:w="28" w:type="dxa"/>
            </w:tcMar>
            <w:vAlign w:val="center"/>
          </w:tcPr>
          <w:p w14:paraId="0455A202" w14:textId="77777777" w:rsidR="00A46C79" w:rsidRPr="00B015F0" w:rsidRDefault="00A46C79" w:rsidP="008D1778">
            <w:pPr>
              <w:snapToGrid w:val="0"/>
              <w:spacing w:line="240" w:lineRule="auto"/>
              <w:jc w:val="center"/>
              <w:rPr>
                <w:b/>
                <w:sz w:val="24"/>
                <w:szCs w:val="24"/>
              </w:rPr>
            </w:pPr>
            <w:r w:rsidRPr="00B015F0">
              <w:rPr>
                <w:b/>
                <w:sz w:val="24"/>
                <w:szCs w:val="24"/>
              </w:rPr>
              <w:t>主要</w:t>
            </w:r>
          </w:p>
          <w:p w14:paraId="6434E211" w14:textId="77777777" w:rsidR="00A46C79" w:rsidRPr="00B015F0" w:rsidRDefault="00A46C79" w:rsidP="008D1778">
            <w:pPr>
              <w:snapToGrid w:val="0"/>
              <w:spacing w:line="240" w:lineRule="auto"/>
              <w:jc w:val="center"/>
              <w:rPr>
                <w:b/>
                <w:sz w:val="24"/>
                <w:szCs w:val="24"/>
              </w:rPr>
            </w:pPr>
            <w:r w:rsidRPr="00B015F0">
              <w:rPr>
                <w:b/>
                <w:sz w:val="24"/>
                <w:szCs w:val="24"/>
              </w:rPr>
              <w:t>研究項目</w:t>
            </w:r>
          </w:p>
        </w:tc>
        <w:tc>
          <w:tcPr>
            <w:tcW w:w="4128" w:type="pct"/>
            <w:gridSpan w:val="10"/>
            <w:tcBorders>
              <w:top w:val="single" w:sz="6" w:space="0" w:color="auto"/>
              <w:left w:val="single" w:sz="6" w:space="0" w:color="auto"/>
              <w:bottom w:val="single" w:sz="6" w:space="0" w:color="auto"/>
              <w:right w:val="double" w:sz="4" w:space="0" w:color="auto"/>
            </w:tcBorders>
            <w:tcMar>
              <w:top w:w="28" w:type="dxa"/>
              <w:left w:w="28" w:type="dxa"/>
              <w:bottom w:w="28" w:type="dxa"/>
              <w:right w:w="28" w:type="dxa"/>
            </w:tcMar>
            <w:vAlign w:val="center"/>
          </w:tcPr>
          <w:p w14:paraId="5BD1A0FB" w14:textId="77777777" w:rsidR="00A46C79" w:rsidRPr="00B015F0" w:rsidRDefault="00A46C79" w:rsidP="008D1778">
            <w:pPr>
              <w:snapToGrid w:val="0"/>
              <w:spacing w:line="240" w:lineRule="auto"/>
              <w:rPr>
                <w:sz w:val="24"/>
                <w:szCs w:val="24"/>
              </w:rPr>
            </w:pPr>
          </w:p>
        </w:tc>
      </w:tr>
      <w:tr w:rsidR="00B015F0" w:rsidRPr="00B015F0" w14:paraId="31921FE7" w14:textId="77777777" w:rsidTr="008D1778">
        <w:trPr>
          <w:cantSplit/>
          <w:trHeight w:val="20"/>
        </w:trPr>
        <w:tc>
          <w:tcPr>
            <w:tcW w:w="872" w:type="pct"/>
            <w:vMerge w:val="restart"/>
            <w:tcBorders>
              <w:top w:val="single" w:sz="6" w:space="0" w:color="auto"/>
              <w:left w:val="double" w:sz="4" w:space="0" w:color="auto"/>
              <w:right w:val="single" w:sz="6" w:space="0" w:color="auto"/>
            </w:tcBorders>
            <w:shd w:val="clear" w:color="auto" w:fill="D9D9D9" w:themeFill="background1" w:themeFillShade="D9"/>
            <w:tcMar>
              <w:top w:w="28" w:type="dxa"/>
              <w:left w:w="28" w:type="dxa"/>
              <w:bottom w:w="28" w:type="dxa"/>
              <w:right w:w="28" w:type="dxa"/>
            </w:tcMar>
            <w:vAlign w:val="center"/>
          </w:tcPr>
          <w:p w14:paraId="38D703E8" w14:textId="77777777" w:rsidR="00A46C79" w:rsidRPr="00B015F0" w:rsidRDefault="00A46C79" w:rsidP="008D1778">
            <w:pPr>
              <w:snapToGrid w:val="0"/>
              <w:spacing w:line="240" w:lineRule="auto"/>
              <w:jc w:val="center"/>
              <w:rPr>
                <w:b/>
                <w:sz w:val="24"/>
                <w:szCs w:val="24"/>
              </w:rPr>
            </w:pPr>
            <w:r w:rsidRPr="00B015F0">
              <w:rPr>
                <w:b/>
                <w:sz w:val="24"/>
                <w:szCs w:val="24"/>
              </w:rPr>
              <w:t>合作之</w:t>
            </w:r>
          </w:p>
          <w:p w14:paraId="2BBDB4E6" w14:textId="77777777" w:rsidR="00A46C79" w:rsidRPr="00B015F0" w:rsidRDefault="00A46C79" w:rsidP="008D1778">
            <w:pPr>
              <w:snapToGrid w:val="0"/>
              <w:spacing w:line="240" w:lineRule="auto"/>
              <w:jc w:val="center"/>
              <w:rPr>
                <w:b/>
                <w:sz w:val="24"/>
                <w:szCs w:val="24"/>
              </w:rPr>
            </w:pPr>
            <w:r w:rsidRPr="00B015F0">
              <w:rPr>
                <w:b/>
                <w:sz w:val="24"/>
                <w:szCs w:val="24"/>
              </w:rPr>
              <w:t>大專校院</w:t>
            </w:r>
          </w:p>
          <w:p w14:paraId="27D19853" w14:textId="77777777" w:rsidR="00A46C79" w:rsidRPr="00B015F0" w:rsidRDefault="00A46C79" w:rsidP="008D1778">
            <w:pPr>
              <w:snapToGrid w:val="0"/>
              <w:spacing w:line="240" w:lineRule="auto"/>
              <w:jc w:val="center"/>
              <w:rPr>
                <w:b/>
                <w:sz w:val="24"/>
                <w:szCs w:val="24"/>
              </w:rPr>
            </w:pPr>
            <w:proofErr w:type="gramStart"/>
            <w:r w:rsidRPr="00B015F0">
              <w:rPr>
                <w:b/>
                <w:sz w:val="24"/>
                <w:szCs w:val="24"/>
              </w:rPr>
              <w:t>跨域研究</w:t>
            </w:r>
            <w:proofErr w:type="gramEnd"/>
            <w:r w:rsidRPr="00B015F0">
              <w:rPr>
                <w:b/>
                <w:sz w:val="24"/>
                <w:szCs w:val="24"/>
              </w:rPr>
              <w:t>團隊</w:t>
            </w:r>
          </w:p>
        </w:tc>
        <w:tc>
          <w:tcPr>
            <w:tcW w:w="884" w:type="pct"/>
            <w:tcBorders>
              <w:top w:val="single" w:sz="6" w:space="0" w:color="auto"/>
              <w:left w:val="single" w:sz="6" w:space="0" w:color="auto"/>
              <w:bottom w:val="single" w:sz="6" w:space="0" w:color="auto"/>
              <w:right w:val="single" w:sz="4" w:space="0" w:color="auto"/>
            </w:tcBorders>
            <w:shd w:val="clear" w:color="auto" w:fill="E7E6E6" w:themeFill="background2"/>
            <w:tcMar>
              <w:top w:w="28" w:type="dxa"/>
              <w:left w:w="28" w:type="dxa"/>
              <w:bottom w:w="28" w:type="dxa"/>
              <w:right w:w="28" w:type="dxa"/>
            </w:tcMar>
            <w:vAlign w:val="center"/>
          </w:tcPr>
          <w:p w14:paraId="2ECD678B" w14:textId="77777777" w:rsidR="00A46C79" w:rsidRPr="00B015F0" w:rsidRDefault="00A46C79" w:rsidP="008D1778">
            <w:pPr>
              <w:snapToGrid w:val="0"/>
              <w:spacing w:line="240" w:lineRule="auto"/>
              <w:jc w:val="center"/>
              <w:rPr>
                <w:sz w:val="24"/>
                <w:szCs w:val="24"/>
              </w:rPr>
            </w:pPr>
            <w:r w:rsidRPr="00B015F0">
              <w:rPr>
                <w:sz w:val="24"/>
                <w:szCs w:val="24"/>
              </w:rPr>
              <w:t>學校名稱</w:t>
            </w:r>
          </w:p>
        </w:tc>
        <w:tc>
          <w:tcPr>
            <w:tcW w:w="3245" w:type="pct"/>
            <w:gridSpan w:val="9"/>
            <w:tcBorders>
              <w:top w:val="single" w:sz="4" w:space="0" w:color="auto"/>
              <w:left w:val="single" w:sz="4" w:space="0" w:color="auto"/>
              <w:bottom w:val="single" w:sz="4" w:space="0" w:color="auto"/>
              <w:right w:val="double" w:sz="4" w:space="0" w:color="auto"/>
            </w:tcBorders>
            <w:vAlign w:val="center"/>
          </w:tcPr>
          <w:p w14:paraId="190A0C9A" w14:textId="77777777" w:rsidR="00A46C79" w:rsidRPr="00B015F0" w:rsidRDefault="00A46C79" w:rsidP="008D1778">
            <w:pPr>
              <w:snapToGrid w:val="0"/>
              <w:spacing w:line="240" w:lineRule="auto"/>
              <w:rPr>
                <w:sz w:val="24"/>
                <w:szCs w:val="24"/>
              </w:rPr>
            </w:pPr>
          </w:p>
        </w:tc>
      </w:tr>
      <w:tr w:rsidR="00B015F0" w:rsidRPr="00B015F0" w14:paraId="70DC2399" w14:textId="77777777" w:rsidTr="008D1778">
        <w:trPr>
          <w:cantSplit/>
          <w:trHeight w:val="20"/>
        </w:trPr>
        <w:tc>
          <w:tcPr>
            <w:tcW w:w="872" w:type="pct"/>
            <w:vMerge/>
            <w:tcBorders>
              <w:left w:val="double" w:sz="4" w:space="0" w:color="auto"/>
              <w:right w:val="single" w:sz="6" w:space="0" w:color="auto"/>
            </w:tcBorders>
            <w:shd w:val="clear" w:color="auto" w:fill="D9D9D9" w:themeFill="background1" w:themeFillShade="D9"/>
            <w:tcMar>
              <w:top w:w="28" w:type="dxa"/>
              <w:left w:w="28" w:type="dxa"/>
              <w:bottom w:w="28" w:type="dxa"/>
              <w:right w:w="28" w:type="dxa"/>
            </w:tcMar>
            <w:vAlign w:val="center"/>
          </w:tcPr>
          <w:p w14:paraId="4DDE9DFC" w14:textId="77777777" w:rsidR="00A46C79" w:rsidRPr="00B015F0" w:rsidRDefault="00A46C79" w:rsidP="008D1778">
            <w:pPr>
              <w:snapToGrid w:val="0"/>
              <w:spacing w:line="240" w:lineRule="auto"/>
              <w:jc w:val="center"/>
              <w:rPr>
                <w:b/>
                <w:sz w:val="24"/>
                <w:szCs w:val="24"/>
              </w:rPr>
            </w:pPr>
          </w:p>
        </w:tc>
        <w:tc>
          <w:tcPr>
            <w:tcW w:w="884" w:type="pct"/>
            <w:tcBorders>
              <w:top w:val="single" w:sz="6" w:space="0" w:color="auto"/>
              <w:left w:val="single" w:sz="6" w:space="0" w:color="auto"/>
              <w:bottom w:val="single" w:sz="6" w:space="0" w:color="auto"/>
              <w:right w:val="single" w:sz="4" w:space="0" w:color="auto"/>
            </w:tcBorders>
            <w:shd w:val="clear" w:color="auto" w:fill="E7E6E6" w:themeFill="background2"/>
            <w:tcMar>
              <w:top w:w="28" w:type="dxa"/>
              <w:left w:w="28" w:type="dxa"/>
              <w:bottom w:w="28" w:type="dxa"/>
              <w:right w:w="28" w:type="dxa"/>
            </w:tcMar>
            <w:vAlign w:val="center"/>
          </w:tcPr>
          <w:p w14:paraId="705FA7CF" w14:textId="77777777" w:rsidR="00A46C79" w:rsidRPr="00B015F0" w:rsidRDefault="00A46C79" w:rsidP="008D1778">
            <w:pPr>
              <w:snapToGrid w:val="0"/>
              <w:spacing w:line="240" w:lineRule="auto"/>
              <w:jc w:val="center"/>
              <w:rPr>
                <w:sz w:val="24"/>
                <w:szCs w:val="24"/>
              </w:rPr>
            </w:pPr>
            <w:r w:rsidRPr="00B015F0">
              <w:rPr>
                <w:sz w:val="24"/>
                <w:szCs w:val="24"/>
              </w:rPr>
              <w:t>學校名稱</w:t>
            </w:r>
          </w:p>
        </w:tc>
        <w:tc>
          <w:tcPr>
            <w:tcW w:w="3245" w:type="pct"/>
            <w:gridSpan w:val="9"/>
            <w:tcBorders>
              <w:top w:val="single" w:sz="4" w:space="0" w:color="auto"/>
              <w:left w:val="single" w:sz="4" w:space="0" w:color="auto"/>
              <w:bottom w:val="single" w:sz="4" w:space="0" w:color="auto"/>
              <w:right w:val="double" w:sz="4" w:space="0" w:color="auto"/>
            </w:tcBorders>
            <w:vAlign w:val="center"/>
          </w:tcPr>
          <w:p w14:paraId="20B5932F" w14:textId="77777777" w:rsidR="00A46C79" w:rsidRPr="00B015F0" w:rsidRDefault="00A46C79" w:rsidP="008D1778">
            <w:pPr>
              <w:snapToGrid w:val="0"/>
              <w:spacing w:line="240" w:lineRule="auto"/>
              <w:rPr>
                <w:sz w:val="24"/>
                <w:szCs w:val="24"/>
              </w:rPr>
            </w:pPr>
          </w:p>
        </w:tc>
      </w:tr>
      <w:tr w:rsidR="00B015F0" w:rsidRPr="00B015F0" w14:paraId="5AF4D237" w14:textId="77777777" w:rsidTr="008D1778">
        <w:trPr>
          <w:cantSplit/>
          <w:trHeight w:val="20"/>
        </w:trPr>
        <w:tc>
          <w:tcPr>
            <w:tcW w:w="872" w:type="pct"/>
            <w:vMerge/>
            <w:tcBorders>
              <w:left w:val="double" w:sz="4" w:space="0" w:color="auto"/>
              <w:right w:val="single" w:sz="6" w:space="0" w:color="auto"/>
            </w:tcBorders>
            <w:shd w:val="clear" w:color="auto" w:fill="D9D9D9" w:themeFill="background1" w:themeFillShade="D9"/>
            <w:tcMar>
              <w:top w:w="28" w:type="dxa"/>
              <w:left w:w="28" w:type="dxa"/>
              <w:bottom w:w="28" w:type="dxa"/>
              <w:right w:w="28" w:type="dxa"/>
            </w:tcMar>
            <w:vAlign w:val="center"/>
          </w:tcPr>
          <w:p w14:paraId="484EA742" w14:textId="77777777" w:rsidR="00A46C79" w:rsidRPr="00B015F0" w:rsidRDefault="00A46C79" w:rsidP="008D1778">
            <w:pPr>
              <w:snapToGrid w:val="0"/>
              <w:spacing w:line="240" w:lineRule="auto"/>
              <w:jc w:val="center"/>
              <w:rPr>
                <w:b/>
                <w:sz w:val="24"/>
                <w:szCs w:val="24"/>
              </w:rPr>
            </w:pPr>
          </w:p>
        </w:tc>
        <w:tc>
          <w:tcPr>
            <w:tcW w:w="884" w:type="pct"/>
            <w:tcBorders>
              <w:top w:val="single" w:sz="6" w:space="0" w:color="auto"/>
              <w:left w:val="single" w:sz="6" w:space="0" w:color="auto"/>
              <w:bottom w:val="single" w:sz="6" w:space="0" w:color="auto"/>
              <w:right w:val="single" w:sz="4" w:space="0" w:color="auto"/>
            </w:tcBorders>
            <w:shd w:val="clear" w:color="auto" w:fill="E7E6E6" w:themeFill="background2"/>
            <w:tcMar>
              <w:top w:w="28" w:type="dxa"/>
              <w:left w:w="28" w:type="dxa"/>
              <w:bottom w:w="28" w:type="dxa"/>
              <w:right w:w="28" w:type="dxa"/>
            </w:tcMar>
            <w:vAlign w:val="center"/>
          </w:tcPr>
          <w:p w14:paraId="0C73606D" w14:textId="77777777" w:rsidR="00A46C79" w:rsidRPr="00B015F0" w:rsidRDefault="00A46C79" w:rsidP="008D1778">
            <w:pPr>
              <w:snapToGrid w:val="0"/>
              <w:spacing w:line="240" w:lineRule="auto"/>
              <w:jc w:val="center"/>
              <w:rPr>
                <w:sz w:val="24"/>
                <w:szCs w:val="24"/>
              </w:rPr>
            </w:pPr>
            <w:r w:rsidRPr="00B015F0">
              <w:rPr>
                <w:sz w:val="24"/>
                <w:szCs w:val="24"/>
              </w:rPr>
              <w:t>系所</w:t>
            </w:r>
          </w:p>
        </w:tc>
        <w:tc>
          <w:tcPr>
            <w:tcW w:w="3245" w:type="pct"/>
            <w:gridSpan w:val="9"/>
            <w:tcBorders>
              <w:top w:val="single" w:sz="4" w:space="0" w:color="auto"/>
              <w:left w:val="single" w:sz="4" w:space="0" w:color="auto"/>
              <w:bottom w:val="single" w:sz="4" w:space="0" w:color="auto"/>
              <w:right w:val="double" w:sz="4" w:space="0" w:color="auto"/>
            </w:tcBorders>
            <w:vAlign w:val="center"/>
          </w:tcPr>
          <w:p w14:paraId="4146FA15" w14:textId="77777777" w:rsidR="00A46C79" w:rsidRPr="00B015F0" w:rsidRDefault="00A46C79" w:rsidP="008D1778">
            <w:pPr>
              <w:snapToGrid w:val="0"/>
              <w:spacing w:line="240" w:lineRule="auto"/>
              <w:rPr>
                <w:sz w:val="24"/>
                <w:szCs w:val="24"/>
              </w:rPr>
            </w:pPr>
          </w:p>
        </w:tc>
      </w:tr>
      <w:tr w:rsidR="00B015F0" w:rsidRPr="00B015F0" w14:paraId="4FC5E34D" w14:textId="77777777" w:rsidTr="008D1778">
        <w:trPr>
          <w:cantSplit/>
          <w:trHeight w:val="510"/>
        </w:trPr>
        <w:tc>
          <w:tcPr>
            <w:tcW w:w="872" w:type="pct"/>
            <w:vMerge/>
            <w:tcBorders>
              <w:left w:val="double" w:sz="4" w:space="0" w:color="auto"/>
              <w:right w:val="single" w:sz="6" w:space="0" w:color="auto"/>
            </w:tcBorders>
            <w:shd w:val="clear" w:color="auto" w:fill="D9D9D9" w:themeFill="background1" w:themeFillShade="D9"/>
            <w:tcMar>
              <w:top w:w="28" w:type="dxa"/>
              <w:left w:w="28" w:type="dxa"/>
              <w:bottom w:w="28" w:type="dxa"/>
              <w:right w:w="28" w:type="dxa"/>
            </w:tcMar>
            <w:vAlign w:val="center"/>
          </w:tcPr>
          <w:p w14:paraId="7D3178F8" w14:textId="77777777" w:rsidR="00A46C79" w:rsidRPr="00B015F0" w:rsidRDefault="00A46C79" w:rsidP="008D1778">
            <w:pPr>
              <w:snapToGrid w:val="0"/>
              <w:spacing w:line="240" w:lineRule="auto"/>
              <w:jc w:val="center"/>
              <w:rPr>
                <w:b/>
                <w:sz w:val="24"/>
                <w:szCs w:val="24"/>
              </w:rPr>
            </w:pPr>
          </w:p>
        </w:tc>
        <w:tc>
          <w:tcPr>
            <w:tcW w:w="884" w:type="pct"/>
            <w:tcBorders>
              <w:top w:val="single" w:sz="6" w:space="0" w:color="auto"/>
              <w:left w:val="single" w:sz="6" w:space="0" w:color="auto"/>
              <w:bottom w:val="single" w:sz="6" w:space="0" w:color="auto"/>
              <w:right w:val="single" w:sz="4" w:space="0" w:color="auto"/>
            </w:tcBorders>
            <w:shd w:val="clear" w:color="auto" w:fill="E7E6E6" w:themeFill="background2"/>
            <w:tcMar>
              <w:top w:w="28" w:type="dxa"/>
              <w:left w:w="28" w:type="dxa"/>
              <w:bottom w:w="28" w:type="dxa"/>
              <w:right w:w="28" w:type="dxa"/>
            </w:tcMar>
            <w:vAlign w:val="center"/>
          </w:tcPr>
          <w:p w14:paraId="6DFABEFF" w14:textId="77777777" w:rsidR="00A46C79" w:rsidRPr="00B015F0" w:rsidRDefault="00A46C79" w:rsidP="008D1778">
            <w:pPr>
              <w:snapToGrid w:val="0"/>
              <w:spacing w:line="240" w:lineRule="auto"/>
              <w:jc w:val="center"/>
              <w:rPr>
                <w:sz w:val="24"/>
                <w:szCs w:val="24"/>
              </w:rPr>
            </w:pPr>
            <w:r w:rsidRPr="00B015F0">
              <w:rPr>
                <w:sz w:val="24"/>
                <w:szCs w:val="24"/>
              </w:rPr>
              <w:t>本提案計畫辦理之工作</w:t>
            </w:r>
          </w:p>
        </w:tc>
        <w:tc>
          <w:tcPr>
            <w:tcW w:w="3245" w:type="pct"/>
            <w:gridSpan w:val="9"/>
            <w:tcBorders>
              <w:top w:val="single" w:sz="6" w:space="0" w:color="auto"/>
              <w:left w:val="single" w:sz="6" w:space="0" w:color="auto"/>
              <w:bottom w:val="single" w:sz="6" w:space="0" w:color="auto"/>
              <w:right w:val="double" w:sz="4" w:space="0" w:color="auto"/>
            </w:tcBorders>
            <w:vAlign w:val="center"/>
          </w:tcPr>
          <w:p w14:paraId="477E350C" w14:textId="77777777" w:rsidR="00A46C79" w:rsidRPr="00B015F0" w:rsidRDefault="00A46C79" w:rsidP="008D1778">
            <w:pPr>
              <w:snapToGrid w:val="0"/>
              <w:spacing w:line="240" w:lineRule="auto"/>
              <w:rPr>
                <w:sz w:val="24"/>
                <w:szCs w:val="24"/>
              </w:rPr>
            </w:pPr>
          </w:p>
        </w:tc>
      </w:tr>
      <w:tr w:rsidR="00B015F0" w:rsidRPr="00B015F0" w14:paraId="77D6C8EA" w14:textId="77777777" w:rsidTr="008D1778">
        <w:trPr>
          <w:cantSplit/>
          <w:trHeight w:val="20"/>
        </w:trPr>
        <w:tc>
          <w:tcPr>
            <w:tcW w:w="872" w:type="pct"/>
            <w:vMerge/>
            <w:tcBorders>
              <w:left w:val="double" w:sz="4"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75ADE7EC" w14:textId="77777777" w:rsidR="00A46C79" w:rsidRPr="00B015F0" w:rsidRDefault="00A46C79" w:rsidP="008D1778">
            <w:pPr>
              <w:snapToGrid w:val="0"/>
              <w:spacing w:line="240" w:lineRule="auto"/>
              <w:jc w:val="center"/>
              <w:rPr>
                <w:b/>
                <w:sz w:val="24"/>
                <w:szCs w:val="24"/>
              </w:rPr>
            </w:pPr>
          </w:p>
        </w:tc>
        <w:tc>
          <w:tcPr>
            <w:tcW w:w="884" w:type="pct"/>
            <w:tcBorders>
              <w:top w:val="single" w:sz="4" w:space="0" w:color="auto"/>
              <w:left w:val="single" w:sz="4" w:space="0" w:color="auto"/>
              <w:bottom w:val="single" w:sz="4" w:space="0" w:color="auto"/>
              <w:right w:val="single" w:sz="4" w:space="0" w:color="auto"/>
            </w:tcBorders>
            <w:shd w:val="clear" w:color="auto" w:fill="E7E6E6" w:themeFill="background2"/>
            <w:tcMar>
              <w:top w:w="28" w:type="dxa"/>
              <w:left w:w="28" w:type="dxa"/>
              <w:bottom w:w="28" w:type="dxa"/>
              <w:right w:w="28" w:type="dxa"/>
            </w:tcMar>
            <w:vAlign w:val="center"/>
          </w:tcPr>
          <w:p w14:paraId="2BA7389B" w14:textId="77777777" w:rsidR="00A46C79" w:rsidRPr="00B015F0" w:rsidRDefault="00A46C79" w:rsidP="008D1778">
            <w:pPr>
              <w:snapToGrid w:val="0"/>
              <w:spacing w:line="240" w:lineRule="auto"/>
              <w:jc w:val="center"/>
              <w:rPr>
                <w:sz w:val="24"/>
                <w:szCs w:val="24"/>
              </w:rPr>
            </w:pPr>
            <w:r w:rsidRPr="00B015F0">
              <w:rPr>
                <w:sz w:val="24"/>
                <w:szCs w:val="24"/>
              </w:rPr>
              <w:t>聯絡人</w:t>
            </w:r>
          </w:p>
        </w:tc>
        <w:tc>
          <w:tcPr>
            <w:tcW w:w="649" w:type="pct"/>
            <w:gridSpan w:val="3"/>
            <w:tcBorders>
              <w:top w:val="single" w:sz="4" w:space="0" w:color="auto"/>
              <w:left w:val="single" w:sz="4" w:space="0" w:color="auto"/>
              <w:bottom w:val="single" w:sz="4" w:space="0" w:color="auto"/>
              <w:right w:val="single" w:sz="4" w:space="0" w:color="auto"/>
            </w:tcBorders>
            <w:vAlign w:val="center"/>
          </w:tcPr>
          <w:p w14:paraId="49334D21" w14:textId="77777777" w:rsidR="00A46C79" w:rsidRPr="00B015F0" w:rsidRDefault="00A46C79" w:rsidP="008D1778">
            <w:pPr>
              <w:snapToGrid w:val="0"/>
              <w:spacing w:line="240" w:lineRule="auto"/>
              <w:rPr>
                <w:sz w:val="24"/>
                <w:szCs w:val="24"/>
              </w:rPr>
            </w:pPr>
          </w:p>
        </w:tc>
        <w:tc>
          <w:tcPr>
            <w:tcW w:w="64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022B504" w14:textId="77777777" w:rsidR="00A46C79" w:rsidRPr="00B015F0" w:rsidRDefault="00A46C79" w:rsidP="008D1778">
            <w:pPr>
              <w:snapToGrid w:val="0"/>
              <w:spacing w:line="240" w:lineRule="auto"/>
              <w:jc w:val="center"/>
              <w:rPr>
                <w:sz w:val="24"/>
                <w:szCs w:val="24"/>
              </w:rPr>
            </w:pPr>
            <w:r w:rsidRPr="00B015F0">
              <w:rPr>
                <w:sz w:val="24"/>
                <w:szCs w:val="24"/>
              </w:rPr>
              <w:t>部門</w:t>
            </w:r>
          </w:p>
        </w:tc>
        <w:tc>
          <w:tcPr>
            <w:tcW w:w="649" w:type="pct"/>
            <w:gridSpan w:val="3"/>
            <w:tcBorders>
              <w:top w:val="single" w:sz="4" w:space="0" w:color="auto"/>
              <w:left w:val="single" w:sz="4" w:space="0" w:color="auto"/>
              <w:bottom w:val="single" w:sz="4" w:space="0" w:color="auto"/>
              <w:right w:val="single" w:sz="4" w:space="0" w:color="auto"/>
            </w:tcBorders>
            <w:vAlign w:val="center"/>
          </w:tcPr>
          <w:p w14:paraId="5E8745F9" w14:textId="77777777" w:rsidR="00A46C79" w:rsidRPr="00B015F0" w:rsidRDefault="00A46C79" w:rsidP="008D1778">
            <w:pPr>
              <w:snapToGrid w:val="0"/>
              <w:spacing w:line="240" w:lineRule="auto"/>
              <w:rPr>
                <w:sz w:val="24"/>
                <w:szCs w:val="24"/>
              </w:rPr>
            </w:pPr>
          </w:p>
        </w:tc>
        <w:tc>
          <w:tcPr>
            <w:tcW w:w="64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6945467" w14:textId="77777777" w:rsidR="00A46C79" w:rsidRPr="00B015F0" w:rsidRDefault="00A46C79" w:rsidP="008D1778">
            <w:pPr>
              <w:snapToGrid w:val="0"/>
              <w:spacing w:line="240" w:lineRule="auto"/>
              <w:jc w:val="center"/>
              <w:rPr>
                <w:sz w:val="24"/>
                <w:szCs w:val="24"/>
              </w:rPr>
            </w:pPr>
            <w:r w:rsidRPr="00B015F0">
              <w:rPr>
                <w:sz w:val="24"/>
                <w:szCs w:val="24"/>
              </w:rPr>
              <w:t>職稱</w:t>
            </w:r>
          </w:p>
        </w:tc>
        <w:tc>
          <w:tcPr>
            <w:tcW w:w="648" w:type="pct"/>
            <w:tcBorders>
              <w:top w:val="single" w:sz="6" w:space="0" w:color="auto"/>
              <w:left w:val="single" w:sz="4" w:space="0" w:color="auto"/>
              <w:bottom w:val="single" w:sz="6" w:space="0" w:color="auto"/>
              <w:right w:val="double" w:sz="4" w:space="0" w:color="auto"/>
            </w:tcBorders>
            <w:vAlign w:val="center"/>
          </w:tcPr>
          <w:p w14:paraId="037698F6" w14:textId="77777777" w:rsidR="00A46C79" w:rsidRPr="00B015F0" w:rsidRDefault="00A46C79" w:rsidP="008D1778">
            <w:pPr>
              <w:snapToGrid w:val="0"/>
              <w:spacing w:line="240" w:lineRule="auto"/>
              <w:rPr>
                <w:sz w:val="24"/>
                <w:szCs w:val="24"/>
              </w:rPr>
            </w:pPr>
          </w:p>
        </w:tc>
      </w:tr>
      <w:tr w:rsidR="00B015F0" w:rsidRPr="00B015F0" w14:paraId="2160A8F6" w14:textId="77777777" w:rsidTr="008D1778">
        <w:trPr>
          <w:cantSplit/>
          <w:trHeight w:val="20"/>
        </w:trPr>
        <w:tc>
          <w:tcPr>
            <w:tcW w:w="872" w:type="pct"/>
            <w:vMerge/>
            <w:tcBorders>
              <w:left w:val="double" w:sz="4" w:space="0" w:color="auto"/>
              <w:right w:val="single" w:sz="6" w:space="0" w:color="auto"/>
            </w:tcBorders>
            <w:shd w:val="clear" w:color="auto" w:fill="D9D9D9" w:themeFill="background1" w:themeFillShade="D9"/>
            <w:tcMar>
              <w:top w:w="28" w:type="dxa"/>
              <w:left w:w="28" w:type="dxa"/>
              <w:bottom w:w="28" w:type="dxa"/>
              <w:right w:w="28" w:type="dxa"/>
            </w:tcMar>
            <w:vAlign w:val="center"/>
          </w:tcPr>
          <w:p w14:paraId="05E6B804" w14:textId="77777777" w:rsidR="00A46C79" w:rsidRPr="00B015F0" w:rsidRDefault="00A46C79" w:rsidP="008D1778">
            <w:pPr>
              <w:snapToGrid w:val="0"/>
              <w:spacing w:line="240" w:lineRule="auto"/>
              <w:jc w:val="center"/>
              <w:rPr>
                <w:b/>
                <w:sz w:val="24"/>
                <w:szCs w:val="24"/>
              </w:rPr>
            </w:pPr>
          </w:p>
        </w:tc>
        <w:tc>
          <w:tcPr>
            <w:tcW w:w="884" w:type="pct"/>
            <w:tcBorders>
              <w:top w:val="single" w:sz="6" w:space="0" w:color="auto"/>
              <w:left w:val="single" w:sz="6" w:space="0" w:color="auto"/>
              <w:bottom w:val="single" w:sz="6" w:space="0" w:color="auto"/>
              <w:right w:val="single" w:sz="4" w:space="0" w:color="auto"/>
            </w:tcBorders>
            <w:shd w:val="clear" w:color="auto" w:fill="E7E6E6" w:themeFill="background2"/>
            <w:tcMar>
              <w:top w:w="28" w:type="dxa"/>
              <w:left w:w="28" w:type="dxa"/>
              <w:bottom w:w="28" w:type="dxa"/>
              <w:right w:w="28" w:type="dxa"/>
            </w:tcMar>
            <w:vAlign w:val="center"/>
          </w:tcPr>
          <w:p w14:paraId="7F2E206E" w14:textId="77777777" w:rsidR="00A46C79" w:rsidRPr="00B015F0" w:rsidRDefault="00A46C79" w:rsidP="008D1778">
            <w:pPr>
              <w:snapToGrid w:val="0"/>
              <w:spacing w:line="240" w:lineRule="auto"/>
              <w:rPr>
                <w:sz w:val="24"/>
                <w:szCs w:val="24"/>
              </w:rPr>
            </w:pPr>
            <w:r w:rsidRPr="00B015F0">
              <w:rPr>
                <w:sz w:val="24"/>
                <w:szCs w:val="24"/>
              </w:rPr>
              <w:t>電話</w:t>
            </w:r>
          </w:p>
        </w:tc>
        <w:tc>
          <w:tcPr>
            <w:tcW w:w="649" w:type="pct"/>
            <w:gridSpan w:val="3"/>
            <w:tcBorders>
              <w:top w:val="single" w:sz="4" w:space="0" w:color="auto"/>
              <w:left w:val="single" w:sz="4" w:space="0" w:color="auto"/>
              <w:bottom w:val="single" w:sz="4" w:space="0" w:color="auto"/>
              <w:right w:val="single" w:sz="4" w:space="0" w:color="auto"/>
            </w:tcBorders>
            <w:vAlign w:val="center"/>
          </w:tcPr>
          <w:p w14:paraId="279F17E5" w14:textId="77777777" w:rsidR="00A46C79" w:rsidRPr="00B015F0" w:rsidRDefault="00A46C79" w:rsidP="008D1778">
            <w:pPr>
              <w:snapToGrid w:val="0"/>
              <w:spacing w:line="240" w:lineRule="auto"/>
              <w:rPr>
                <w:sz w:val="24"/>
                <w:szCs w:val="24"/>
              </w:rPr>
            </w:pPr>
            <w:r w:rsidRPr="00B015F0">
              <w:rPr>
                <w:sz w:val="24"/>
                <w:szCs w:val="24"/>
              </w:rPr>
              <w:t>（　）</w:t>
            </w:r>
          </w:p>
        </w:tc>
        <w:tc>
          <w:tcPr>
            <w:tcW w:w="64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D647074" w14:textId="77777777" w:rsidR="00A46C79" w:rsidRPr="00B015F0" w:rsidRDefault="00A46C79" w:rsidP="008D1778">
            <w:pPr>
              <w:snapToGrid w:val="0"/>
              <w:spacing w:line="240" w:lineRule="auto"/>
              <w:jc w:val="center"/>
              <w:rPr>
                <w:sz w:val="24"/>
                <w:szCs w:val="24"/>
              </w:rPr>
            </w:pPr>
            <w:r w:rsidRPr="00B015F0">
              <w:rPr>
                <w:sz w:val="24"/>
                <w:szCs w:val="24"/>
              </w:rPr>
              <w:t>分機</w:t>
            </w:r>
          </w:p>
        </w:tc>
        <w:tc>
          <w:tcPr>
            <w:tcW w:w="649" w:type="pct"/>
            <w:gridSpan w:val="3"/>
            <w:tcBorders>
              <w:top w:val="single" w:sz="4" w:space="0" w:color="auto"/>
              <w:left w:val="single" w:sz="4" w:space="0" w:color="auto"/>
              <w:bottom w:val="single" w:sz="4" w:space="0" w:color="auto"/>
              <w:right w:val="single" w:sz="4" w:space="0" w:color="auto"/>
            </w:tcBorders>
            <w:vAlign w:val="center"/>
          </w:tcPr>
          <w:p w14:paraId="313AD7D3" w14:textId="77777777" w:rsidR="00A46C79" w:rsidRPr="00B015F0" w:rsidRDefault="00A46C79" w:rsidP="008D1778">
            <w:pPr>
              <w:snapToGrid w:val="0"/>
              <w:spacing w:line="240" w:lineRule="auto"/>
              <w:rPr>
                <w:sz w:val="24"/>
                <w:szCs w:val="24"/>
              </w:rPr>
            </w:pPr>
          </w:p>
        </w:tc>
        <w:tc>
          <w:tcPr>
            <w:tcW w:w="64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97690A5" w14:textId="77777777" w:rsidR="00A46C79" w:rsidRPr="00B015F0" w:rsidRDefault="00A46C79" w:rsidP="008D1778">
            <w:pPr>
              <w:snapToGrid w:val="0"/>
              <w:spacing w:line="240" w:lineRule="auto"/>
              <w:jc w:val="center"/>
              <w:rPr>
                <w:sz w:val="24"/>
                <w:szCs w:val="24"/>
              </w:rPr>
            </w:pPr>
            <w:r w:rsidRPr="00B015F0">
              <w:rPr>
                <w:sz w:val="24"/>
                <w:szCs w:val="24"/>
              </w:rPr>
              <w:t>手機</w:t>
            </w:r>
          </w:p>
        </w:tc>
        <w:tc>
          <w:tcPr>
            <w:tcW w:w="648" w:type="pct"/>
            <w:tcBorders>
              <w:top w:val="single" w:sz="6" w:space="0" w:color="auto"/>
              <w:left w:val="single" w:sz="4" w:space="0" w:color="auto"/>
              <w:bottom w:val="single" w:sz="6" w:space="0" w:color="auto"/>
              <w:right w:val="double" w:sz="4" w:space="0" w:color="auto"/>
            </w:tcBorders>
            <w:vAlign w:val="center"/>
          </w:tcPr>
          <w:p w14:paraId="1497DF5D" w14:textId="77777777" w:rsidR="00A46C79" w:rsidRPr="00B015F0" w:rsidRDefault="00A46C79" w:rsidP="008D1778">
            <w:pPr>
              <w:snapToGrid w:val="0"/>
              <w:spacing w:line="240" w:lineRule="auto"/>
              <w:rPr>
                <w:sz w:val="24"/>
                <w:szCs w:val="24"/>
              </w:rPr>
            </w:pPr>
          </w:p>
        </w:tc>
      </w:tr>
      <w:tr w:rsidR="00B015F0" w:rsidRPr="00B015F0" w14:paraId="639F49AE" w14:textId="77777777" w:rsidTr="008D1778">
        <w:trPr>
          <w:cantSplit/>
          <w:trHeight w:val="20"/>
        </w:trPr>
        <w:tc>
          <w:tcPr>
            <w:tcW w:w="872" w:type="pct"/>
            <w:vMerge/>
            <w:tcBorders>
              <w:left w:val="double" w:sz="4" w:space="0" w:color="auto"/>
              <w:bottom w:val="single" w:sz="6" w:space="0" w:color="auto"/>
              <w:right w:val="single" w:sz="6" w:space="0" w:color="auto"/>
            </w:tcBorders>
            <w:shd w:val="clear" w:color="auto" w:fill="D9D9D9" w:themeFill="background1" w:themeFillShade="D9"/>
            <w:tcMar>
              <w:top w:w="28" w:type="dxa"/>
              <w:left w:w="28" w:type="dxa"/>
              <w:bottom w:w="28" w:type="dxa"/>
              <w:right w:w="28" w:type="dxa"/>
            </w:tcMar>
            <w:vAlign w:val="center"/>
          </w:tcPr>
          <w:p w14:paraId="143EA55C" w14:textId="77777777" w:rsidR="00A46C79" w:rsidRPr="00B015F0" w:rsidRDefault="00A46C79" w:rsidP="008D1778">
            <w:pPr>
              <w:snapToGrid w:val="0"/>
              <w:spacing w:line="240" w:lineRule="auto"/>
              <w:jc w:val="center"/>
              <w:rPr>
                <w:b/>
                <w:sz w:val="24"/>
                <w:szCs w:val="24"/>
              </w:rPr>
            </w:pPr>
          </w:p>
        </w:tc>
        <w:tc>
          <w:tcPr>
            <w:tcW w:w="884" w:type="pct"/>
            <w:tcBorders>
              <w:top w:val="single" w:sz="6" w:space="0" w:color="auto"/>
              <w:left w:val="single" w:sz="6" w:space="0" w:color="auto"/>
              <w:bottom w:val="single" w:sz="6" w:space="0" w:color="auto"/>
              <w:right w:val="single" w:sz="4" w:space="0" w:color="auto"/>
            </w:tcBorders>
            <w:shd w:val="clear" w:color="auto" w:fill="E7E6E6" w:themeFill="background2"/>
            <w:tcMar>
              <w:top w:w="28" w:type="dxa"/>
              <w:left w:w="28" w:type="dxa"/>
              <w:bottom w:w="28" w:type="dxa"/>
              <w:right w:w="28" w:type="dxa"/>
            </w:tcMar>
            <w:vAlign w:val="center"/>
          </w:tcPr>
          <w:p w14:paraId="425A728B" w14:textId="77777777" w:rsidR="00A46C79" w:rsidRPr="00B015F0" w:rsidRDefault="00A46C79" w:rsidP="008D1778">
            <w:pPr>
              <w:snapToGrid w:val="0"/>
              <w:spacing w:line="240" w:lineRule="auto"/>
              <w:jc w:val="center"/>
              <w:rPr>
                <w:sz w:val="24"/>
                <w:szCs w:val="24"/>
              </w:rPr>
            </w:pPr>
            <w:r w:rsidRPr="00B015F0">
              <w:rPr>
                <w:sz w:val="24"/>
                <w:szCs w:val="24"/>
              </w:rPr>
              <w:t>e-mail</w:t>
            </w:r>
          </w:p>
        </w:tc>
        <w:tc>
          <w:tcPr>
            <w:tcW w:w="3245" w:type="pct"/>
            <w:gridSpan w:val="9"/>
            <w:tcBorders>
              <w:top w:val="single" w:sz="4" w:space="0" w:color="auto"/>
              <w:left w:val="single" w:sz="4" w:space="0" w:color="auto"/>
              <w:bottom w:val="single" w:sz="4" w:space="0" w:color="auto"/>
              <w:right w:val="double" w:sz="4" w:space="0" w:color="auto"/>
            </w:tcBorders>
            <w:vAlign w:val="center"/>
          </w:tcPr>
          <w:p w14:paraId="22E91A36" w14:textId="77777777" w:rsidR="00A46C79" w:rsidRPr="00B015F0" w:rsidRDefault="00A46C79" w:rsidP="008D1778">
            <w:pPr>
              <w:snapToGrid w:val="0"/>
              <w:spacing w:line="240" w:lineRule="auto"/>
              <w:rPr>
                <w:sz w:val="24"/>
                <w:szCs w:val="24"/>
              </w:rPr>
            </w:pPr>
          </w:p>
        </w:tc>
      </w:tr>
      <w:tr w:rsidR="00B015F0" w:rsidRPr="00B015F0" w14:paraId="6E65E9BD" w14:textId="77777777" w:rsidTr="008D1778">
        <w:tblPrEx>
          <w:tblBorders>
            <w:insideH w:val="single" w:sz="6" w:space="0" w:color="auto"/>
            <w:insideV w:val="single" w:sz="6" w:space="0" w:color="auto"/>
          </w:tblBorders>
        </w:tblPrEx>
        <w:trPr>
          <w:cantSplit/>
          <w:trHeight w:val="20"/>
        </w:trPr>
        <w:tc>
          <w:tcPr>
            <w:tcW w:w="872" w:type="pct"/>
            <w:vMerge w:val="restart"/>
            <w:tcBorders>
              <w:top w:val="single" w:sz="4" w:space="0" w:color="auto"/>
              <w:left w:val="double" w:sz="4" w:space="0" w:color="auto"/>
              <w:bottom w:val="single" w:sz="6" w:space="0" w:color="auto"/>
              <w:right w:val="single" w:sz="6" w:space="0" w:color="auto"/>
              <w:tl2br w:val="nil"/>
            </w:tcBorders>
            <w:shd w:val="clear" w:color="auto" w:fill="D9D9D9" w:themeFill="background1" w:themeFillShade="D9"/>
            <w:vAlign w:val="center"/>
          </w:tcPr>
          <w:p w14:paraId="70DA7DA9" w14:textId="77777777" w:rsidR="00A46C79" w:rsidRPr="00B015F0" w:rsidRDefault="00A46C79" w:rsidP="008D1778">
            <w:pPr>
              <w:snapToGrid w:val="0"/>
              <w:spacing w:line="240" w:lineRule="auto"/>
              <w:jc w:val="center"/>
              <w:rPr>
                <w:b/>
                <w:bCs/>
                <w:sz w:val="24"/>
                <w:szCs w:val="24"/>
              </w:rPr>
            </w:pPr>
            <w:r w:rsidRPr="00B015F0">
              <w:rPr>
                <w:b/>
                <w:sz w:val="24"/>
                <w:szCs w:val="24"/>
              </w:rPr>
              <w:t>過去</w:t>
            </w:r>
            <w:r w:rsidRPr="00B015F0">
              <w:rPr>
                <w:b/>
                <w:sz w:val="24"/>
                <w:szCs w:val="24"/>
              </w:rPr>
              <w:t>3</w:t>
            </w:r>
            <w:r w:rsidRPr="00B015F0">
              <w:rPr>
                <w:b/>
                <w:sz w:val="24"/>
                <w:szCs w:val="24"/>
              </w:rPr>
              <w:t>年</w:t>
            </w:r>
          </w:p>
          <w:p w14:paraId="0913BA5A" w14:textId="77777777" w:rsidR="00A46C79" w:rsidRPr="00B015F0" w:rsidRDefault="00A46C79" w:rsidP="008D1778">
            <w:pPr>
              <w:snapToGrid w:val="0"/>
              <w:spacing w:line="240" w:lineRule="auto"/>
              <w:jc w:val="center"/>
              <w:rPr>
                <w:sz w:val="24"/>
                <w:szCs w:val="24"/>
              </w:rPr>
            </w:pPr>
            <w:r w:rsidRPr="00B015F0">
              <w:rPr>
                <w:b/>
                <w:sz w:val="24"/>
                <w:szCs w:val="24"/>
              </w:rPr>
              <w:t>研究概況</w:t>
            </w:r>
          </w:p>
        </w:tc>
        <w:tc>
          <w:tcPr>
            <w:tcW w:w="884" w:type="pct"/>
            <w:tcBorders>
              <w:top w:val="single" w:sz="4" w:space="0" w:color="auto"/>
              <w:left w:val="single" w:sz="6" w:space="0" w:color="auto"/>
              <w:bottom w:val="single" w:sz="6" w:space="0" w:color="auto"/>
              <w:right w:val="single" w:sz="6" w:space="0" w:color="auto"/>
              <w:tl2br w:val="single" w:sz="4" w:space="0" w:color="auto"/>
            </w:tcBorders>
            <w:shd w:val="clear" w:color="auto" w:fill="F2F2F2" w:themeFill="background1" w:themeFillShade="F2"/>
            <w:vAlign w:val="center"/>
          </w:tcPr>
          <w:p w14:paraId="54E0CF35" w14:textId="77777777" w:rsidR="00A46C79" w:rsidRPr="00B015F0" w:rsidRDefault="00A46C79" w:rsidP="008D1778">
            <w:pPr>
              <w:snapToGrid w:val="0"/>
              <w:spacing w:line="240" w:lineRule="auto"/>
              <w:jc w:val="right"/>
              <w:rPr>
                <w:sz w:val="24"/>
                <w:szCs w:val="24"/>
              </w:rPr>
            </w:pPr>
            <w:r w:rsidRPr="00B015F0">
              <w:rPr>
                <w:sz w:val="24"/>
                <w:szCs w:val="24"/>
              </w:rPr>
              <w:t>參與計畫</w:t>
            </w:r>
          </w:p>
          <w:p w14:paraId="4F7A0D27" w14:textId="77777777" w:rsidR="00A46C79" w:rsidRPr="00B015F0" w:rsidRDefault="00A46C79" w:rsidP="008D1778">
            <w:pPr>
              <w:snapToGrid w:val="0"/>
              <w:spacing w:line="240" w:lineRule="auto"/>
              <w:rPr>
                <w:sz w:val="24"/>
                <w:szCs w:val="24"/>
              </w:rPr>
            </w:pPr>
            <w:r w:rsidRPr="00B015F0">
              <w:rPr>
                <w:sz w:val="24"/>
                <w:szCs w:val="24"/>
              </w:rPr>
              <w:t>年度</w:t>
            </w:r>
          </w:p>
        </w:tc>
        <w:tc>
          <w:tcPr>
            <w:tcW w:w="3245" w:type="pct"/>
            <w:gridSpan w:val="9"/>
            <w:tcBorders>
              <w:top w:val="single" w:sz="4" w:space="0" w:color="auto"/>
              <w:left w:val="single" w:sz="6" w:space="0" w:color="auto"/>
              <w:bottom w:val="single" w:sz="6" w:space="0" w:color="auto"/>
              <w:right w:val="double" w:sz="4" w:space="0" w:color="auto"/>
              <w:tl2br w:val="nil"/>
            </w:tcBorders>
            <w:shd w:val="clear" w:color="auto" w:fill="F2F2F2" w:themeFill="background1" w:themeFillShade="F2"/>
            <w:vAlign w:val="center"/>
          </w:tcPr>
          <w:p w14:paraId="18577666" w14:textId="77777777" w:rsidR="00A46C79" w:rsidRPr="00B015F0" w:rsidRDefault="00A46C79" w:rsidP="008D1778">
            <w:pPr>
              <w:snapToGrid w:val="0"/>
              <w:spacing w:line="240" w:lineRule="auto"/>
              <w:jc w:val="center"/>
              <w:rPr>
                <w:sz w:val="24"/>
                <w:szCs w:val="24"/>
              </w:rPr>
            </w:pPr>
            <w:r w:rsidRPr="00B015F0">
              <w:rPr>
                <w:sz w:val="24"/>
                <w:szCs w:val="24"/>
              </w:rPr>
              <w:t>計畫簡介</w:t>
            </w:r>
          </w:p>
        </w:tc>
      </w:tr>
      <w:tr w:rsidR="00B015F0" w:rsidRPr="00B015F0" w14:paraId="4139A187" w14:textId="77777777" w:rsidTr="008D1778">
        <w:tblPrEx>
          <w:tblBorders>
            <w:insideH w:val="single" w:sz="6" w:space="0" w:color="auto"/>
            <w:insideV w:val="single" w:sz="6" w:space="0" w:color="auto"/>
          </w:tblBorders>
        </w:tblPrEx>
        <w:trPr>
          <w:cantSplit/>
          <w:trHeight w:val="20"/>
        </w:trPr>
        <w:tc>
          <w:tcPr>
            <w:tcW w:w="872"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vAlign w:val="center"/>
          </w:tcPr>
          <w:p w14:paraId="56C4EAD3" w14:textId="77777777" w:rsidR="00A46C79" w:rsidRPr="00B015F0" w:rsidRDefault="00A46C79" w:rsidP="008D1778">
            <w:pPr>
              <w:snapToGrid w:val="0"/>
              <w:spacing w:line="240" w:lineRule="auto"/>
              <w:jc w:val="center"/>
              <w:rPr>
                <w:sz w:val="24"/>
                <w:szCs w:val="24"/>
              </w:rPr>
            </w:pPr>
          </w:p>
        </w:tc>
        <w:tc>
          <w:tcPr>
            <w:tcW w:w="884"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B718189" w14:textId="77777777" w:rsidR="00A46C79" w:rsidRPr="00B015F0" w:rsidRDefault="00A46C79" w:rsidP="008D1778">
            <w:pPr>
              <w:snapToGrid w:val="0"/>
              <w:spacing w:line="240" w:lineRule="auto"/>
              <w:jc w:val="center"/>
              <w:rPr>
                <w:sz w:val="24"/>
                <w:szCs w:val="24"/>
              </w:rPr>
            </w:pPr>
            <w:r w:rsidRPr="00B015F0">
              <w:rPr>
                <w:sz w:val="24"/>
                <w:szCs w:val="24"/>
              </w:rPr>
              <w:t>11</w:t>
            </w:r>
            <w:r w:rsidRPr="00B015F0">
              <w:rPr>
                <w:rFonts w:hint="eastAsia"/>
                <w:sz w:val="24"/>
                <w:szCs w:val="24"/>
              </w:rPr>
              <w:t>4</w:t>
            </w:r>
            <w:r w:rsidRPr="00B015F0">
              <w:rPr>
                <w:sz w:val="24"/>
                <w:szCs w:val="24"/>
              </w:rPr>
              <w:t>年</w:t>
            </w:r>
          </w:p>
        </w:tc>
        <w:tc>
          <w:tcPr>
            <w:tcW w:w="3245" w:type="pct"/>
            <w:gridSpan w:val="9"/>
            <w:tcBorders>
              <w:top w:val="single" w:sz="6" w:space="0" w:color="auto"/>
              <w:left w:val="single" w:sz="6" w:space="0" w:color="auto"/>
              <w:bottom w:val="single" w:sz="6" w:space="0" w:color="auto"/>
              <w:right w:val="double" w:sz="4" w:space="0" w:color="auto"/>
            </w:tcBorders>
            <w:vAlign w:val="center"/>
          </w:tcPr>
          <w:p w14:paraId="2C83394A" w14:textId="77777777" w:rsidR="00A46C79" w:rsidRPr="00B015F0" w:rsidRDefault="00A46C79" w:rsidP="008D1778">
            <w:pPr>
              <w:snapToGrid w:val="0"/>
              <w:spacing w:line="240" w:lineRule="auto"/>
              <w:jc w:val="center"/>
              <w:rPr>
                <w:sz w:val="24"/>
                <w:szCs w:val="24"/>
              </w:rPr>
            </w:pPr>
          </w:p>
        </w:tc>
      </w:tr>
      <w:tr w:rsidR="00B015F0" w:rsidRPr="00B015F0" w14:paraId="0A82ED13" w14:textId="77777777" w:rsidTr="008D1778">
        <w:tblPrEx>
          <w:tblBorders>
            <w:insideH w:val="single" w:sz="6" w:space="0" w:color="auto"/>
            <w:insideV w:val="single" w:sz="6" w:space="0" w:color="auto"/>
          </w:tblBorders>
        </w:tblPrEx>
        <w:trPr>
          <w:cantSplit/>
          <w:trHeight w:val="20"/>
        </w:trPr>
        <w:tc>
          <w:tcPr>
            <w:tcW w:w="872"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vAlign w:val="center"/>
          </w:tcPr>
          <w:p w14:paraId="5AF6831F" w14:textId="77777777" w:rsidR="00A46C79" w:rsidRPr="00B015F0" w:rsidRDefault="00A46C79" w:rsidP="008D1778">
            <w:pPr>
              <w:snapToGrid w:val="0"/>
              <w:spacing w:line="240" w:lineRule="auto"/>
              <w:jc w:val="center"/>
              <w:rPr>
                <w:sz w:val="24"/>
                <w:szCs w:val="24"/>
              </w:rPr>
            </w:pPr>
          </w:p>
        </w:tc>
        <w:tc>
          <w:tcPr>
            <w:tcW w:w="884"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E111640" w14:textId="77777777" w:rsidR="00A46C79" w:rsidRPr="00B015F0" w:rsidRDefault="00A46C79" w:rsidP="008D1778">
            <w:pPr>
              <w:snapToGrid w:val="0"/>
              <w:spacing w:line="240" w:lineRule="auto"/>
              <w:jc w:val="center"/>
              <w:rPr>
                <w:sz w:val="24"/>
                <w:szCs w:val="24"/>
              </w:rPr>
            </w:pPr>
            <w:r w:rsidRPr="00B015F0">
              <w:rPr>
                <w:sz w:val="24"/>
                <w:szCs w:val="24"/>
              </w:rPr>
              <w:t>11</w:t>
            </w:r>
            <w:r w:rsidRPr="00B015F0">
              <w:rPr>
                <w:rFonts w:hint="eastAsia"/>
                <w:sz w:val="24"/>
                <w:szCs w:val="24"/>
              </w:rPr>
              <w:t>3</w:t>
            </w:r>
            <w:r w:rsidRPr="00B015F0">
              <w:rPr>
                <w:sz w:val="24"/>
                <w:szCs w:val="24"/>
              </w:rPr>
              <w:t>年</w:t>
            </w:r>
          </w:p>
        </w:tc>
        <w:tc>
          <w:tcPr>
            <w:tcW w:w="3245" w:type="pct"/>
            <w:gridSpan w:val="9"/>
            <w:tcBorders>
              <w:top w:val="single" w:sz="6" w:space="0" w:color="auto"/>
              <w:left w:val="single" w:sz="6" w:space="0" w:color="auto"/>
              <w:bottom w:val="single" w:sz="6" w:space="0" w:color="auto"/>
              <w:right w:val="double" w:sz="4" w:space="0" w:color="auto"/>
            </w:tcBorders>
            <w:vAlign w:val="center"/>
          </w:tcPr>
          <w:p w14:paraId="308F74DC" w14:textId="77777777" w:rsidR="00A46C79" w:rsidRPr="00B015F0" w:rsidRDefault="00A46C79" w:rsidP="008D1778">
            <w:pPr>
              <w:snapToGrid w:val="0"/>
              <w:spacing w:line="240" w:lineRule="auto"/>
              <w:jc w:val="center"/>
              <w:rPr>
                <w:sz w:val="24"/>
                <w:szCs w:val="24"/>
              </w:rPr>
            </w:pPr>
          </w:p>
        </w:tc>
      </w:tr>
      <w:tr w:rsidR="00B015F0" w:rsidRPr="00B015F0" w14:paraId="471ED118" w14:textId="77777777" w:rsidTr="008D1778">
        <w:tblPrEx>
          <w:tblBorders>
            <w:insideH w:val="single" w:sz="6" w:space="0" w:color="auto"/>
            <w:insideV w:val="single" w:sz="6" w:space="0" w:color="auto"/>
          </w:tblBorders>
        </w:tblPrEx>
        <w:trPr>
          <w:cantSplit/>
          <w:trHeight w:val="268"/>
        </w:trPr>
        <w:tc>
          <w:tcPr>
            <w:tcW w:w="872" w:type="pct"/>
            <w:vMerge/>
            <w:tcBorders>
              <w:top w:val="single" w:sz="6" w:space="0" w:color="auto"/>
              <w:left w:val="double" w:sz="4" w:space="0" w:color="auto"/>
              <w:bottom w:val="double" w:sz="4" w:space="0" w:color="auto"/>
              <w:right w:val="single" w:sz="6" w:space="0" w:color="auto"/>
            </w:tcBorders>
            <w:shd w:val="clear" w:color="auto" w:fill="D9D9D9" w:themeFill="background1" w:themeFillShade="D9"/>
            <w:vAlign w:val="center"/>
          </w:tcPr>
          <w:p w14:paraId="5BCD9A83" w14:textId="77777777" w:rsidR="00A46C79" w:rsidRPr="00B015F0" w:rsidRDefault="00A46C79" w:rsidP="008D1778">
            <w:pPr>
              <w:snapToGrid w:val="0"/>
              <w:spacing w:line="240" w:lineRule="auto"/>
              <w:jc w:val="center"/>
              <w:rPr>
                <w:sz w:val="24"/>
                <w:szCs w:val="24"/>
              </w:rPr>
            </w:pPr>
          </w:p>
        </w:tc>
        <w:tc>
          <w:tcPr>
            <w:tcW w:w="884" w:type="pct"/>
            <w:tcBorders>
              <w:top w:val="single" w:sz="6" w:space="0" w:color="auto"/>
              <w:left w:val="single" w:sz="6" w:space="0" w:color="auto"/>
              <w:bottom w:val="double" w:sz="4" w:space="0" w:color="auto"/>
              <w:right w:val="single" w:sz="6" w:space="0" w:color="auto"/>
            </w:tcBorders>
            <w:shd w:val="clear" w:color="auto" w:fill="F2F2F2" w:themeFill="background1" w:themeFillShade="F2"/>
            <w:vAlign w:val="center"/>
          </w:tcPr>
          <w:p w14:paraId="79AD7EA9" w14:textId="77777777" w:rsidR="00A46C79" w:rsidRPr="00B015F0" w:rsidRDefault="00A46C79" w:rsidP="008D1778">
            <w:pPr>
              <w:snapToGrid w:val="0"/>
              <w:spacing w:line="240" w:lineRule="auto"/>
              <w:jc w:val="center"/>
              <w:rPr>
                <w:sz w:val="24"/>
                <w:szCs w:val="24"/>
              </w:rPr>
            </w:pPr>
            <w:r w:rsidRPr="00B015F0">
              <w:rPr>
                <w:sz w:val="24"/>
                <w:szCs w:val="24"/>
              </w:rPr>
              <w:t>11</w:t>
            </w:r>
            <w:r w:rsidRPr="00B015F0">
              <w:rPr>
                <w:rFonts w:hint="eastAsia"/>
                <w:sz w:val="24"/>
                <w:szCs w:val="24"/>
              </w:rPr>
              <w:t>2</w:t>
            </w:r>
            <w:r w:rsidRPr="00B015F0">
              <w:rPr>
                <w:sz w:val="24"/>
                <w:szCs w:val="24"/>
              </w:rPr>
              <w:t>年</w:t>
            </w:r>
          </w:p>
        </w:tc>
        <w:tc>
          <w:tcPr>
            <w:tcW w:w="3245" w:type="pct"/>
            <w:gridSpan w:val="9"/>
            <w:tcBorders>
              <w:top w:val="single" w:sz="6" w:space="0" w:color="auto"/>
              <w:left w:val="single" w:sz="6" w:space="0" w:color="auto"/>
              <w:bottom w:val="double" w:sz="4" w:space="0" w:color="auto"/>
              <w:right w:val="double" w:sz="4" w:space="0" w:color="auto"/>
            </w:tcBorders>
            <w:vAlign w:val="center"/>
          </w:tcPr>
          <w:p w14:paraId="0FE108E4" w14:textId="77777777" w:rsidR="00A46C79" w:rsidRPr="00B015F0" w:rsidRDefault="00A46C79" w:rsidP="008D1778">
            <w:pPr>
              <w:snapToGrid w:val="0"/>
              <w:spacing w:line="240" w:lineRule="auto"/>
              <w:jc w:val="center"/>
              <w:rPr>
                <w:sz w:val="24"/>
                <w:szCs w:val="24"/>
              </w:rPr>
            </w:pPr>
          </w:p>
        </w:tc>
      </w:tr>
    </w:tbl>
    <w:p w14:paraId="644DCECD" w14:textId="5833DFC9" w:rsidR="00736AFD" w:rsidRPr="00B015F0" w:rsidRDefault="00864B79" w:rsidP="001D558C">
      <w:pPr>
        <w:keepNext/>
        <w:numPr>
          <w:ilvl w:val="0"/>
          <w:numId w:val="64"/>
        </w:numPr>
        <w:autoSpaceDN/>
        <w:spacing w:beforeLines="50" w:before="120" w:afterLines="50" w:after="120"/>
        <w:ind w:left="482" w:hanging="482"/>
        <w:textAlignment w:val="auto"/>
        <w:outlineLvl w:val="1"/>
        <w:rPr>
          <w:b/>
          <w:bCs/>
          <w:caps/>
          <w:kern w:val="2"/>
        </w:rPr>
      </w:pPr>
      <w:r w:rsidRPr="00B015F0">
        <w:rPr>
          <w:rFonts w:hint="eastAsia"/>
          <w:b/>
          <w:kern w:val="2"/>
        </w:rPr>
        <w:t>提案計畫摘要</w:t>
      </w:r>
      <w:bookmarkEnd w:id="153"/>
    </w:p>
    <w:tbl>
      <w:tblPr>
        <w:tblW w:w="500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86"/>
        <w:gridCol w:w="971"/>
        <w:gridCol w:w="1722"/>
        <w:gridCol w:w="1276"/>
        <w:gridCol w:w="1138"/>
        <w:gridCol w:w="2818"/>
      </w:tblGrid>
      <w:tr w:rsidR="00B015F0" w:rsidRPr="00B015F0" w14:paraId="586D4713" w14:textId="77777777" w:rsidTr="00DE5FBD">
        <w:trPr>
          <w:trHeight w:val="454"/>
        </w:trPr>
        <w:tc>
          <w:tcPr>
            <w:tcW w:w="877" w:type="pct"/>
            <w:tcBorders>
              <w:top w:val="double" w:sz="4"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180386E3" w14:textId="77777777" w:rsidR="00736AFD" w:rsidRPr="00B015F0" w:rsidRDefault="00736AFD" w:rsidP="00A46C79">
            <w:pPr>
              <w:autoSpaceDN/>
              <w:snapToGrid w:val="0"/>
              <w:spacing w:before="0" w:after="0" w:line="240" w:lineRule="auto"/>
              <w:jc w:val="center"/>
              <w:textAlignment w:val="auto"/>
              <w:rPr>
                <w:b/>
                <w:bCs/>
                <w:caps/>
                <w:kern w:val="2"/>
                <w:sz w:val="24"/>
              </w:rPr>
            </w:pPr>
            <w:r w:rsidRPr="00B015F0">
              <w:rPr>
                <w:b/>
                <w:kern w:val="2"/>
                <w:sz w:val="24"/>
              </w:rPr>
              <w:t>計畫名稱</w:t>
            </w:r>
          </w:p>
        </w:tc>
        <w:tc>
          <w:tcPr>
            <w:tcW w:w="4123" w:type="pct"/>
            <w:gridSpan w:val="5"/>
            <w:tcBorders>
              <w:top w:val="double" w:sz="4" w:space="0" w:color="auto"/>
              <w:left w:val="single" w:sz="6" w:space="0" w:color="auto"/>
              <w:bottom w:val="single" w:sz="6" w:space="0" w:color="auto"/>
              <w:right w:val="double" w:sz="4" w:space="0" w:color="auto"/>
            </w:tcBorders>
            <w:tcMar>
              <w:top w:w="28" w:type="dxa"/>
              <w:bottom w:w="28" w:type="dxa"/>
            </w:tcMar>
            <w:vAlign w:val="center"/>
          </w:tcPr>
          <w:p w14:paraId="5A5A61F8" w14:textId="77777777" w:rsidR="00736AFD" w:rsidRPr="00B015F0" w:rsidRDefault="00736AFD" w:rsidP="00A46C79">
            <w:pPr>
              <w:autoSpaceDN/>
              <w:snapToGrid w:val="0"/>
              <w:spacing w:before="0" w:after="0" w:line="240" w:lineRule="auto"/>
              <w:textAlignment w:val="auto"/>
              <w:rPr>
                <w:bCs/>
                <w:caps/>
                <w:kern w:val="2"/>
                <w:sz w:val="24"/>
              </w:rPr>
            </w:pPr>
          </w:p>
        </w:tc>
      </w:tr>
      <w:tr w:rsidR="00B015F0" w:rsidRPr="00B015F0" w14:paraId="3278E8F9" w14:textId="77777777" w:rsidTr="00DE5FBD">
        <w:trPr>
          <w:trHeight w:val="454"/>
        </w:trPr>
        <w:tc>
          <w:tcPr>
            <w:tcW w:w="877" w:type="pct"/>
            <w:tcBorders>
              <w:top w:val="single" w:sz="6"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734C97E3" w14:textId="3B9AEA41" w:rsidR="00736AFD" w:rsidRPr="00B015F0" w:rsidRDefault="00213ED3" w:rsidP="00A46C79">
            <w:pPr>
              <w:autoSpaceDN/>
              <w:snapToGrid w:val="0"/>
              <w:spacing w:before="0" w:after="0" w:line="240" w:lineRule="auto"/>
              <w:jc w:val="center"/>
              <w:textAlignment w:val="auto"/>
              <w:rPr>
                <w:b/>
                <w:bCs/>
                <w:caps/>
                <w:kern w:val="2"/>
                <w:sz w:val="24"/>
              </w:rPr>
            </w:pPr>
            <w:r w:rsidRPr="00B015F0">
              <w:rPr>
                <w:rFonts w:hint="eastAsia"/>
                <w:b/>
                <w:kern w:val="2"/>
                <w:sz w:val="24"/>
              </w:rPr>
              <w:t>全程</w:t>
            </w:r>
            <w:r w:rsidR="00736AFD" w:rsidRPr="00B015F0">
              <w:rPr>
                <w:b/>
                <w:kern w:val="2"/>
                <w:sz w:val="24"/>
              </w:rPr>
              <w:t>計畫期間</w:t>
            </w:r>
          </w:p>
        </w:tc>
        <w:tc>
          <w:tcPr>
            <w:tcW w:w="4123" w:type="pct"/>
            <w:gridSpan w:val="5"/>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5C6BE68F" w14:textId="66D740BE" w:rsidR="00736AFD" w:rsidRPr="00B015F0" w:rsidRDefault="00736AFD" w:rsidP="00A46C79">
            <w:pPr>
              <w:autoSpaceDN/>
              <w:snapToGrid w:val="0"/>
              <w:spacing w:before="0" w:after="0" w:line="240" w:lineRule="auto"/>
              <w:textAlignment w:val="auto"/>
              <w:rPr>
                <w:bCs/>
                <w:caps/>
                <w:kern w:val="2"/>
                <w:sz w:val="24"/>
                <w:u w:val="single"/>
              </w:rPr>
            </w:pPr>
            <w:r w:rsidRPr="00B015F0">
              <w:rPr>
                <w:kern w:val="0"/>
                <w:sz w:val="24"/>
              </w:rPr>
              <w:t>自</w:t>
            </w:r>
            <w:r w:rsidR="004A7D6F" w:rsidRPr="00B015F0">
              <w:rPr>
                <w:kern w:val="0"/>
                <w:sz w:val="24"/>
              </w:rPr>
              <w:t>115</w:t>
            </w:r>
            <w:r w:rsidRPr="00B015F0">
              <w:rPr>
                <w:kern w:val="0"/>
                <w:sz w:val="24"/>
              </w:rPr>
              <w:t>年月</w:t>
            </w:r>
            <w:r w:rsidRPr="00B015F0">
              <w:rPr>
                <w:rFonts w:hint="eastAsia"/>
                <w:kern w:val="0"/>
                <w:sz w:val="24"/>
              </w:rPr>
              <w:t>日</w:t>
            </w:r>
            <w:r w:rsidRPr="00B015F0">
              <w:rPr>
                <w:kern w:val="0"/>
                <w:sz w:val="24"/>
              </w:rPr>
              <w:t>至</w:t>
            </w:r>
            <w:r w:rsidRPr="00B015F0">
              <w:rPr>
                <w:kern w:val="0"/>
                <w:sz w:val="24"/>
              </w:rPr>
              <w:t>11</w:t>
            </w:r>
            <w:r w:rsidR="00850935" w:rsidRPr="00B015F0">
              <w:rPr>
                <w:kern w:val="0"/>
                <w:sz w:val="24"/>
              </w:rPr>
              <w:t>6</w:t>
            </w:r>
            <w:r w:rsidRPr="00B015F0">
              <w:rPr>
                <w:kern w:val="0"/>
                <w:sz w:val="24"/>
              </w:rPr>
              <w:t>年</w:t>
            </w:r>
            <w:r w:rsidRPr="00B015F0">
              <w:rPr>
                <w:kern w:val="0"/>
                <w:sz w:val="24"/>
              </w:rPr>
              <w:t>11</w:t>
            </w:r>
            <w:r w:rsidRPr="00B015F0">
              <w:rPr>
                <w:kern w:val="0"/>
                <w:sz w:val="24"/>
              </w:rPr>
              <w:t>月</w:t>
            </w:r>
            <w:r w:rsidRPr="00B015F0">
              <w:rPr>
                <w:kern w:val="0"/>
                <w:sz w:val="24"/>
              </w:rPr>
              <w:t>20</w:t>
            </w:r>
            <w:r w:rsidRPr="00B015F0">
              <w:rPr>
                <w:kern w:val="2"/>
                <w:sz w:val="24"/>
              </w:rPr>
              <w:t>日</w:t>
            </w:r>
          </w:p>
        </w:tc>
      </w:tr>
      <w:tr w:rsidR="00B015F0" w:rsidRPr="00B015F0" w14:paraId="6F092203" w14:textId="77777777" w:rsidTr="00DE5FBD">
        <w:trPr>
          <w:trHeight w:val="410"/>
        </w:trPr>
        <w:tc>
          <w:tcPr>
            <w:tcW w:w="877" w:type="pct"/>
            <w:vMerge w:val="restart"/>
            <w:tcBorders>
              <w:top w:val="single" w:sz="6" w:space="0" w:color="auto"/>
              <w:left w:val="double" w:sz="4" w:space="0" w:color="auto"/>
              <w:right w:val="single" w:sz="6" w:space="0" w:color="auto"/>
            </w:tcBorders>
            <w:shd w:val="clear" w:color="auto" w:fill="D9D9D9"/>
            <w:tcMar>
              <w:top w:w="28" w:type="dxa"/>
              <w:bottom w:w="28" w:type="dxa"/>
            </w:tcMar>
            <w:vAlign w:val="center"/>
          </w:tcPr>
          <w:p w14:paraId="638E56F2" w14:textId="77777777" w:rsidR="00DE5FBD" w:rsidRPr="00B015F0" w:rsidRDefault="00DE5FBD" w:rsidP="00A46C79">
            <w:pPr>
              <w:autoSpaceDN/>
              <w:snapToGrid w:val="0"/>
              <w:spacing w:before="0" w:after="0" w:line="240" w:lineRule="auto"/>
              <w:jc w:val="center"/>
              <w:textAlignment w:val="auto"/>
              <w:rPr>
                <w:b/>
                <w:bCs/>
                <w:caps/>
                <w:kern w:val="2"/>
                <w:sz w:val="24"/>
              </w:rPr>
            </w:pPr>
            <w:r w:rsidRPr="00B015F0">
              <w:rPr>
                <w:b/>
                <w:kern w:val="2"/>
                <w:sz w:val="24"/>
              </w:rPr>
              <w:t>計畫經費</w:t>
            </w:r>
          </w:p>
          <w:p w14:paraId="66AA6E7C" w14:textId="77777777" w:rsidR="00DE5FBD" w:rsidRPr="00B015F0" w:rsidRDefault="00DE5FBD" w:rsidP="00A46C79">
            <w:pPr>
              <w:autoSpaceDN/>
              <w:snapToGrid w:val="0"/>
              <w:spacing w:before="0" w:after="0" w:line="240" w:lineRule="auto"/>
              <w:jc w:val="center"/>
              <w:textAlignment w:val="auto"/>
              <w:rPr>
                <w:b/>
                <w:bCs/>
                <w:caps/>
                <w:kern w:val="2"/>
                <w:sz w:val="20"/>
              </w:rPr>
            </w:pPr>
            <w:r w:rsidRPr="00B015F0">
              <w:rPr>
                <w:b/>
                <w:kern w:val="2"/>
                <w:sz w:val="20"/>
              </w:rPr>
              <w:t>（新臺幣</w:t>
            </w:r>
            <w:r w:rsidRPr="00B015F0">
              <w:rPr>
                <w:b/>
                <w:kern w:val="2"/>
                <w:sz w:val="20"/>
              </w:rPr>
              <w:t>/</w:t>
            </w:r>
            <w:r w:rsidRPr="00B015F0">
              <w:rPr>
                <w:b/>
                <w:kern w:val="2"/>
                <w:sz w:val="20"/>
              </w:rPr>
              <w:t>元）</w:t>
            </w:r>
          </w:p>
        </w:tc>
        <w:tc>
          <w:tcPr>
            <w:tcW w:w="505" w:type="pct"/>
            <w:vMerge w:val="restart"/>
            <w:tcBorders>
              <w:top w:val="single" w:sz="6" w:space="0" w:color="auto"/>
              <w:left w:val="single" w:sz="6" w:space="0" w:color="auto"/>
              <w:right w:val="single" w:sz="6" w:space="0" w:color="auto"/>
            </w:tcBorders>
            <w:shd w:val="clear" w:color="auto" w:fill="F2F2F2"/>
            <w:tcMar>
              <w:top w:w="28" w:type="dxa"/>
              <w:bottom w:w="28" w:type="dxa"/>
            </w:tcMar>
            <w:vAlign w:val="center"/>
          </w:tcPr>
          <w:p w14:paraId="335D6C74" w14:textId="77777777" w:rsidR="00DE5FBD" w:rsidRPr="00B015F0" w:rsidRDefault="00DE5FBD" w:rsidP="00A46C79">
            <w:pPr>
              <w:autoSpaceDN/>
              <w:snapToGrid w:val="0"/>
              <w:spacing w:before="0" w:after="0" w:line="240" w:lineRule="auto"/>
              <w:jc w:val="center"/>
              <w:textAlignment w:val="auto"/>
              <w:rPr>
                <w:bCs/>
                <w:caps/>
                <w:kern w:val="2"/>
                <w:sz w:val="24"/>
              </w:rPr>
            </w:pPr>
            <w:r w:rsidRPr="00B015F0">
              <w:rPr>
                <w:rFonts w:hint="eastAsia"/>
                <w:kern w:val="2"/>
                <w:sz w:val="24"/>
              </w:rPr>
              <w:t>總經費</w:t>
            </w:r>
          </w:p>
        </w:tc>
        <w:tc>
          <w:tcPr>
            <w:tcW w:w="896" w:type="pct"/>
            <w:vMerge w:val="restart"/>
            <w:tcBorders>
              <w:top w:val="single" w:sz="6" w:space="0" w:color="auto"/>
              <w:left w:val="single" w:sz="6" w:space="0" w:color="auto"/>
              <w:right w:val="single" w:sz="6" w:space="0" w:color="auto"/>
            </w:tcBorders>
            <w:vAlign w:val="center"/>
          </w:tcPr>
          <w:p w14:paraId="22167D14" w14:textId="77777777" w:rsidR="00DE5FBD" w:rsidRPr="00B015F0" w:rsidRDefault="00DE5FBD" w:rsidP="00A46C79">
            <w:pPr>
              <w:autoSpaceDN/>
              <w:snapToGrid w:val="0"/>
              <w:spacing w:before="0" w:after="0" w:line="240" w:lineRule="auto"/>
              <w:textAlignment w:val="auto"/>
              <w:rPr>
                <w:b/>
                <w:bCs/>
                <w:caps/>
                <w:kern w:val="2"/>
                <w:sz w:val="20"/>
                <w:szCs w:val="22"/>
              </w:rPr>
            </w:pPr>
          </w:p>
        </w:tc>
        <w:tc>
          <w:tcPr>
            <w:tcW w:w="663" w:type="pct"/>
            <w:vMerge w:val="restart"/>
            <w:tcBorders>
              <w:top w:val="single" w:sz="6" w:space="0" w:color="auto"/>
              <w:left w:val="single" w:sz="6" w:space="0" w:color="auto"/>
              <w:right w:val="single" w:sz="6" w:space="0" w:color="auto"/>
            </w:tcBorders>
            <w:shd w:val="clear" w:color="auto" w:fill="F2F2F2"/>
            <w:vAlign w:val="center"/>
          </w:tcPr>
          <w:p w14:paraId="49075146" w14:textId="3C2F06DF" w:rsidR="00DE5FBD" w:rsidRPr="00B015F0" w:rsidRDefault="00DE5FBD" w:rsidP="00FA1C2C">
            <w:pPr>
              <w:autoSpaceDN/>
              <w:snapToGrid w:val="0"/>
              <w:spacing w:before="0" w:after="0" w:line="240" w:lineRule="auto"/>
              <w:jc w:val="center"/>
              <w:textAlignment w:val="auto"/>
              <w:rPr>
                <w:bCs/>
                <w:caps/>
                <w:kern w:val="2"/>
                <w:sz w:val="24"/>
              </w:rPr>
            </w:pPr>
            <w:r w:rsidRPr="00B015F0">
              <w:rPr>
                <w:rFonts w:hint="eastAsia"/>
                <w:kern w:val="2"/>
                <w:sz w:val="24"/>
              </w:rPr>
              <w:t>自籌款</w:t>
            </w:r>
          </w:p>
        </w:tc>
        <w:tc>
          <w:tcPr>
            <w:tcW w:w="592" w:type="pct"/>
            <w:tcBorders>
              <w:top w:val="single" w:sz="6" w:space="0" w:color="auto"/>
              <w:left w:val="single" w:sz="6" w:space="0" w:color="auto"/>
              <w:right w:val="single" w:sz="6" w:space="0" w:color="auto"/>
            </w:tcBorders>
            <w:shd w:val="clear" w:color="auto" w:fill="F2F2F2"/>
            <w:vAlign w:val="center"/>
          </w:tcPr>
          <w:p w14:paraId="53C9210F" w14:textId="732769B5" w:rsidR="00DE5FBD" w:rsidRPr="00B015F0" w:rsidRDefault="00DE5FBD" w:rsidP="00A46C79">
            <w:pPr>
              <w:autoSpaceDN/>
              <w:snapToGrid w:val="0"/>
              <w:spacing w:before="0" w:after="0" w:line="240" w:lineRule="auto"/>
              <w:textAlignment w:val="auto"/>
              <w:rPr>
                <w:bCs/>
                <w:caps/>
                <w:kern w:val="2"/>
                <w:sz w:val="24"/>
              </w:rPr>
            </w:pPr>
            <w:r w:rsidRPr="00B015F0">
              <w:rPr>
                <w:rFonts w:hint="eastAsia"/>
                <w:kern w:val="2"/>
                <w:sz w:val="24"/>
              </w:rPr>
              <w:t>第一年</w:t>
            </w:r>
          </w:p>
        </w:tc>
        <w:tc>
          <w:tcPr>
            <w:tcW w:w="1467" w:type="pct"/>
            <w:tcBorders>
              <w:top w:val="single" w:sz="6" w:space="0" w:color="auto"/>
              <w:left w:val="single" w:sz="6" w:space="0" w:color="auto"/>
              <w:right w:val="double" w:sz="4" w:space="0" w:color="auto"/>
            </w:tcBorders>
            <w:vAlign w:val="center"/>
          </w:tcPr>
          <w:p w14:paraId="468B74B5" w14:textId="4E899F72" w:rsidR="00DE5FBD" w:rsidRPr="00B015F0" w:rsidRDefault="00DE5FBD" w:rsidP="00A46C79">
            <w:pPr>
              <w:autoSpaceDN/>
              <w:snapToGrid w:val="0"/>
              <w:spacing w:before="0" w:after="0" w:line="240" w:lineRule="auto"/>
              <w:textAlignment w:val="auto"/>
              <w:rPr>
                <w:b/>
                <w:bCs/>
                <w:caps/>
                <w:kern w:val="2"/>
                <w:sz w:val="24"/>
              </w:rPr>
            </w:pPr>
          </w:p>
        </w:tc>
      </w:tr>
      <w:tr w:rsidR="00B015F0" w:rsidRPr="00B015F0" w14:paraId="555B560D" w14:textId="77777777" w:rsidTr="00DE5FBD">
        <w:trPr>
          <w:trHeight w:val="410"/>
        </w:trPr>
        <w:tc>
          <w:tcPr>
            <w:tcW w:w="877" w:type="pct"/>
            <w:vMerge/>
            <w:tcBorders>
              <w:left w:val="double" w:sz="4" w:space="0" w:color="auto"/>
              <w:right w:val="single" w:sz="6" w:space="0" w:color="auto"/>
            </w:tcBorders>
            <w:shd w:val="clear" w:color="auto" w:fill="D9D9D9"/>
            <w:tcMar>
              <w:top w:w="28" w:type="dxa"/>
              <w:bottom w:w="28" w:type="dxa"/>
            </w:tcMar>
            <w:vAlign w:val="center"/>
          </w:tcPr>
          <w:p w14:paraId="70DCD6D0" w14:textId="77777777" w:rsidR="00DE5FBD" w:rsidRPr="00B015F0" w:rsidRDefault="00DE5FBD" w:rsidP="00A46C79">
            <w:pPr>
              <w:autoSpaceDN/>
              <w:snapToGrid w:val="0"/>
              <w:spacing w:before="0" w:after="0" w:line="240" w:lineRule="auto"/>
              <w:jc w:val="center"/>
              <w:textAlignment w:val="auto"/>
              <w:rPr>
                <w:b/>
                <w:bCs/>
                <w:caps/>
                <w:kern w:val="2"/>
                <w:sz w:val="24"/>
              </w:rPr>
            </w:pPr>
          </w:p>
        </w:tc>
        <w:tc>
          <w:tcPr>
            <w:tcW w:w="505" w:type="pct"/>
            <w:vMerge/>
            <w:tcBorders>
              <w:left w:val="single" w:sz="6" w:space="0" w:color="auto"/>
              <w:right w:val="single" w:sz="6" w:space="0" w:color="auto"/>
            </w:tcBorders>
            <w:shd w:val="clear" w:color="auto" w:fill="F2F2F2"/>
            <w:tcMar>
              <w:top w:w="28" w:type="dxa"/>
              <w:bottom w:w="28" w:type="dxa"/>
            </w:tcMar>
            <w:vAlign w:val="center"/>
          </w:tcPr>
          <w:p w14:paraId="6329E6B1" w14:textId="77777777" w:rsidR="00DE5FBD" w:rsidRPr="00B015F0" w:rsidRDefault="00DE5FBD" w:rsidP="00A46C79">
            <w:pPr>
              <w:autoSpaceDN/>
              <w:snapToGrid w:val="0"/>
              <w:spacing w:before="0" w:after="0" w:line="240" w:lineRule="auto"/>
              <w:jc w:val="center"/>
              <w:textAlignment w:val="auto"/>
              <w:rPr>
                <w:bCs/>
                <w:caps/>
                <w:kern w:val="2"/>
                <w:sz w:val="24"/>
              </w:rPr>
            </w:pPr>
          </w:p>
        </w:tc>
        <w:tc>
          <w:tcPr>
            <w:tcW w:w="896" w:type="pct"/>
            <w:vMerge/>
            <w:tcBorders>
              <w:left w:val="single" w:sz="6" w:space="0" w:color="auto"/>
              <w:right w:val="single" w:sz="6" w:space="0" w:color="auto"/>
            </w:tcBorders>
            <w:vAlign w:val="center"/>
          </w:tcPr>
          <w:p w14:paraId="5983FB2D" w14:textId="77777777" w:rsidR="00DE5FBD" w:rsidRPr="00B015F0" w:rsidRDefault="00DE5FBD" w:rsidP="00A46C79">
            <w:pPr>
              <w:autoSpaceDN/>
              <w:snapToGrid w:val="0"/>
              <w:spacing w:before="0" w:after="0" w:line="240" w:lineRule="auto"/>
              <w:textAlignment w:val="auto"/>
              <w:rPr>
                <w:b/>
                <w:bCs/>
                <w:caps/>
                <w:kern w:val="2"/>
                <w:sz w:val="20"/>
                <w:szCs w:val="22"/>
              </w:rPr>
            </w:pPr>
          </w:p>
        </w:tc>
        <w:tc>
          <w:tcPr>
            <w:tcW w:w="663" w:type="pct"/>
            <w:vMerge/>
            <w:tcBorders>
              <w:left w:val="single" w:sz="6" w:space="0" w:color="auto"/>
              <w:bottom w:val="single" w:sz="4" w:space="0" w:color="auto"/>
              <w:right w:val="single" w:sz="6" w:space="0" w:color="auto"/>
            </w:tcBorders>
            <w:shd w:val="clear" w:color="auto" w:fill="F2F2F2"/>
            <w:vAlign w:val="center"/>
          </w:tcPr>
          <w:p w14:paraId="4213D03D" w14:textId="4A0F36A5" w:rsidR="00DE5FBD" w:rsidRPr="00B015F0" w:rsidRDefault="00DE5FBD" w:rsidP="00A46C79">
            <w:pPr>
              <w:autoSpaceDN/>
              <w:snapToGrid w:val="0"/>
              <w:spacing w:before="0" w:after="0" w:line="240" w:lineRule="auto"/>
              <w:textAlignment w:val="auto"/>
              <w:rPr>
                <w:bCs/>
                <w:caps/>
                <w:kern w:val="2"/>
                <w:sz w:val="24"/>
              </w:rPr>
            </w:pPr>
          </w:p>
        </w:tc>
        <w:tc>
          <w:tcPr>
            <w:tcW w:w="592" w:type="pct"/>
            <w:tcBorders>
              <w:top w:val="single" w:sz="6" w:space="0" w:color="auto"/>
              <w:left w:val="single" w:sz="6" w:space="0" w:color="auto"/>
              <w:bottom w:val="single" w:sz="4" w:space="0" w:color="auto"/>
              <w:right w:val="single" w:sz="6" w:space="0" w:color="auto"/>
            </w:tcBorders>
            <w:shd w:val="clear" w:color="auto" w:fill="F2F2F2"/>
            <w:vAlign w:val="center"/>
          </w:tcPr>
          <w:p w14:paraId="3747D640" w14:textId="22C7E5AC" w:rsidR="00DE5FBD" w:rsidRPr="00B015F0" w:rsidRDefault="00DE5FBD" w:rsidP="00A46C79">
            <w:pPr>
              <w:autoSpaceDN/>
              <w:snapToGrid w:val="0"/>
              <w:spacing w:before="0" w:after="0" w:line="240" w:lineRule="auto"/>
              <w:textAlignment w:val="auto"/>
              <w:rPr>
                <w:bCs/>
                <w:caps/>
                <w:kern w:val="2"/>
                <w:sz w:val="24"/>
              </w:rPr>
            </w:pPr>
            <w:r w:rsidRPr="00B015F0">
              <w:rPr>
                <w:rFonts w:hint="eastAsia"/>
                <w:kern w:val="2"/>
                <w:sz w:val="24"/>
              </w:rPr>
              <w:t>第二年</w:t>
            </w:r>
          </w:p>
        </w:tc>
        <w:tc>
          <w:tcPr>
            <w:tcW w:w="1467" w:type="pct"/>
            <w:tcBorders>
              <w:left w:val="single" w:sz="6" w:space="0" w:color="auto"/>
              <w:bottom w:val="single" w:sz="4" w:space="0" w:color="auto"/>
              <w:right w:val="double" w:sz="4" w:space="0" w:color="auto"/>
            </w:tcBorders>
            <w:vAlign w:val="center"/>
          </w:tcPr>
          <w:p w14:paraId="01AC984C" w14:textId="77777777" w:rsidR="00DE5FBD" w:rsidRPr="00B015F0" w:rsidDel="00D043A1" w:rsidRDefault="00DE5FBD" w:rsidP="00A46C79">
            <w:pPr>
              <w:autoSpaceDN/>
              <w:snapToGrid w:val="0"/>
              <w:spacing w:before="0" w:after="0" w:line="240" w:lineRule="auto"/>
              <w:textAlignment w:val="auto"/>
              <w:rPr>
                <w:b/>
                <w:bCs/>
                <w:caps/>
                <w:kern w:val="2"/>
                <w:sz w:val="20"/>
                <w:szCs w:val="22"/>
              </w:rPr>
            </w:pPr>
          </w:p>
        </w:tc>
      </w:tr>
      <w:tr w:rsidR="00B015F0" w:rsidRPr="00B015F0" w14:paraId="11CA3D6C" w14:textId="77777777" w:rsidTr="00DE5FBD">
        <w:trPr>
          <w:trHeight w:val="203"/>
        </w:trPr>
        <w:tc>
          <w:tcPr>
            <w:tcW w:w="877" w:type="pct"/>
            <w:vMerge/>
            <w:tcBorders>
              <w:left w:val="double" w:sz="4" w:space="0" w:color="auto"/>
              <w:right w:val="single" w:sz="6" w:space="0" w:color="auto"/>
            </w:tcBorders>
            <w:shd w:val="clear" w:color="auto" w:fill="D9D9D9"/>
            <w:tcMar>
              <w:top w:w="28" w:type="dxa"/>
              <w:bottom w:w="28" w:type="dxa"/>
            </w:tcMar>
            <w:vAlign w:val="center"/>
          </w:tcPr>
          <w:p w14:paraId="166565CD" w14:textId="77777777" w:rsidR="00DE5FBD" w:rsidRPr="00B015F0" w:rsidRDefault="00DE5FBD" w:rsidP="00A46C79">
            <w:pPr>
              <w:autoSpaceDN/>
              <w:snapToGrid w:val="0"/>
              <w:spacing w:before="0" w:after="0" w:line="240" w:lineRule="auto"/>
              <w:jc w:val="center"/>
              <w:textAlignment w:val="auto"/>
              <w:rPr>
                <w:b/>
                <w:bCs/>
                <w:caps/>
                <w:kern w:val="2"/>
                <w:sz w:val="24"/>
              </w:rPr>
            </w:pPr>
          </w:p>
        </w:tc>
        <w:tc>
          <w:tcPr>
            <w:tcW w:w="505" w:type="pct"/>
            <w:vMerge w:val="restart"/>
            <w:tcBorders>
              <w:left w:val="single" w:sz="6" w:space="0" w:color="auto"/>
              <w:right w:val="single" w:sz="6" w:space="0" w:color="auto"/>
            </w:tcBorders>
            <w:shd w:val="clear" w:color="auto" w:fill="F2F2F2"/>
            <w:tcMar>
              <w:top w:w="28" w:type="dxa"/>
              <w:bottom w:w="28" w:type="dxa"/>
            </w:tcMar>
            <w:vAlign w:val="center"/>
          </w:tcPr>
          <w:p w14:paraId="4AFF2890" w14:textId="3D63692A" w:rsidR="00DE5FBD" w:rsidRPr="00B015F0" w:rsidRDefault="00DE5FBD" w:rsidP="00A46C79">
            <w:pPr>
              <w:autoSpaceDN/>
              <w:snapToGrid w:val="0"/>
              <w:spacing w:before="0" w:after="0" w:line="240" w:lineRule="auto"/>
              <w:jc w:val="center"/>
              <w:textAlignment w:val="auto"/>
              <w:rPr>
                <w:bCs/>
                <w:caps/>
                <w:kern w:val="2"/>
                <w:sz w:val="24"/>
              </w:rPr>
            </w:pPr>
            <w:r w:rsidRPr="00B015F0">
              <w:rPr>
                <w:rFonts w:hint="eastAsia"/>
                <w:kern w:val="2"/>
                <w:sz w:val="24"/>
              </w:rPr>
              <w:t>補助款</w:t>
            </w:r>
          </w:p>
        </w:tc>
        <w:tc>
          <w:tcPr>
            <w:tcW w:w="896" w:type="pct"/>
            <w:vMerge w:val="restart"/>
            <w:tcBorders>
              <w:left w:val="single" w:sz="6" w:space="0" w:color="auto"/>
              <w:right w:val="single" w:sz="6" w:space="0" w:color="auto"/>
            </w:tcBorders>
            <w:vAlign w:val="center"/>
          </w:tcPr>
          <w:p w14:paraId="39C3F3E8" w14:textId="1C7A9114" w:rsidR="00DE5FBD" w:rsidRPr="00B015F0" w:rsidRDefault="00DE5FBD" w:rsidP="00DE5FBD">
            <w:pPr>
              <w:autoSpaceDN/>
              <w:snapToGrid w:val="0"/>
              <w:spacing w:before="0" w:after="0" w:line="240" w:lineRule="auto"/>
              <w:jc w:val="center"/>
              <w:textAlignment w:val="auto"/>
              <w:rPr>
                <w:bCs/>
                <w:caps/>
                <w:kern w:val="2"/>
                <w:sz w:val="24"/>
              </w:rPr>
            </w:pPr>
            <w:r w:rsidRPr="00B015F0">
              <w:rPr>
                <w:rFonts w:hint="eastAsia"/>
                <w:kern w:val="2"/>
                <w:sz w:val="24"/>
              </w:rPr>
              <w:t>商業署</w:t>
            </w:r>
          </w:p>
        </w:tc>
        <w:tc>
          <w:tcPr>
            <w:tcW w:w="664" w:type="pct"/>
            <w:tcBorders>
              <w:top w:val="single" w:sz="4" w:space="0" w:color="auto"/>
              <w:left w:val="single" w:sz="6" w:space="0" w:color="auto"/>
              <w:bottom w:val="single" w:sz="4" w:space="0" w:color="auto"/>
              <w:right w:val="single" w:sz="4" w:space="0" w:color="auto"/>
            </w:tcBorders>
            <w:vAlign w:val="center"/>
          </w:tcPr>
          <w:p w14:paraId="3CBC0419" w14:textId="5F9E61DB" w:rsidR="00DE5FBD" w:rsidRPr="00B015F0" w:rsidDel="00D043A1" w:rsidRDefault="00DE5FBD" w:rsidP="00DE5FBD">
            <w:pPr>
              <w:autoSpaceDN/>
              <w:snapToGrid w:val="0"/>
              <w:spacing w:before="0" w:after="0" w:line="240" w:lineRule="auto"/>
              <w:jc w:val="center"/>
              <w:textAlignment w:val="auto"/>
              <w:rPr>
                <w:bCs/>
                <w:caps/>
                <w:kern w:val="2"/>
                <w:sz w:val="24"/>
              </w:rPr>
            </w:pPr>
            <w:r w:rsidRPr="00B015F0">
              <w:rPr>
                <w:rFonts w:hint="eastAsia"/>
                <w:kern w:val="2"/>
                <w:sz w:val="24"/>
              </w:rPr>
              <w:t>第一年</w:t>
            </w:r>
          </w:p>
        </w:tc>
        <w:tc>
          <w:tcPr>
            <w:tcW w:w="2058" w:type="pct"/>
            <w:gridSpan w:val="2"/>
            <w:tcBorders>
              <w:top w:val="single" w:sz="4" w:space="0" w:color="auto"/>
              <w:left w:val="single" w:sz="4" w:space="0" w:color="auto"/>
              <w:bottom w:val="single" w:sz="4" w:space="0" w:color="auto"/>
              <w:right w:val="double" w:sz="4" w:space="0" w:color="auto"/>
            </w:tcBorders>
            <w:vAlign w:val="center"/>
          </w:tcPr>
          <w:p w14:paraId="7A11A3EA" w14:textId="448BA815" w:rsidR="00DE5FBD" w:rsidRPr="00B015F0" w:rsidDel="00D043A1" w:rsidRDefault="00DE5FBD" w:rsidP="00A46C79">
            <w:pPr>
              <w:autoSpaceDN/>
              <w:snapToGrid w:val="0"/>
              <w:spacing w:before="0" w:after="0" w:line="240" w:lineRule="auto"/>
              <w:textAlignment w:val="auto"/>
              <w:rPr>
                <w:b/>
                <w:bCs/>
                <w:caps/>
                <w:kern w:val="2"/>
                <w:sz w:val="20"/>
                <w:szCs w:val="22"/>
              </w:rPr>
            </w:pPr>
          </w:p>
        </w:tc>
      </w:tr>
      <w:tr w:rsidR="00B015F0" w:rsidRPr="00B015F0" w14:paraId="7108A09A" w14:textId="77777777" w:rsidTr="00DE5FBD">
        <w:trPr>
          <w:trHeight w:val="202"/>
        </w:trPr>
        <w:tc>
          <w:tcPr>
            <w:tcW w:w="877" w:type="pct"/>
            <w:vMerge/>
            <w:tcBorders>
              <w:left w:val="double" w:sz="4" w:space="0" w:color="auto"/>
              <w:right w:val="single" w:sz="6" w:space="0" w:color="auto"/>
            </w:tcBorders>
            <w:shd w:val="clear" w:color="auto" w:fill="D9D9D9"/>
            <w:tcMar>
              <w:top w:w="28" w:type="dxa"/>
              <w:bottom w:w="28" w:type="dxa"/>
            </w:tcMar>
            <w:vAlign w:val="center"/>
          </w:tcPr>
          <w:p w14:paraId="60792569" w14:textId="77777777" w:rsidR="00DE5FBD" w:rsidRPr="00B015F0" w:rsidRDefault="00DE5FBD" w:rsidP="00A46C79">
            <w:pPr>
              <w:autoSpaceDN/>
              <w:snapToGrid w:val="0"/>
              <w:spacing w:before="0" w:after="0" w:line="240" w:lineRule="auto"/>
              <w:jc w:val="center"/>
              <w:textAlignment w:val="auto"/>
              <w:rPr>
                <w:b/>
                <w:bCs/>
                <w:caps/>
                <w:kern w:val="2"/>
                <w:sz w:val="24"/>
              </w:rPr>
            </w:pPr>
          </w:p>
        </w:tc>
        <w:tc>
          <w:tcPr>
            <w:tcW w:w="505" w:type="pct"/>
            <w:vMerge/>
            <w:tcBorders>
              <w:left w:val="single" w:sz="6" w:space="0" w:color="auto"/>
              <w:right w:val="single" w:sz="6" w:space="0" w:color="auto"/>
            </w:tcBorders>
            <w:shd w:val="clear" w:color="auto" w:fill="F2F2F2"/>
            <w:tcMar>
              <w:top w:w="28" w:type="dxa"/>
              <w:bottom w:w="28" w:type="dxa"/>
            </w:tcMar>
            <w:vAlign w:val="center"/>
          </w:tcPr>
          <w:p w14:paraId="229D197E" w14:textId="77777777" w:rsidR="00DE5FBD" w:rsidRPr="00B015F0" w:rsidRDefault="00DE5FBD" w:rsidP="00A46C79">
            <w:pPr>
              <w:autoSpaceDN/>
              <w:snapToGrid w:val="0"/>
              <w:spacing w:before="0" w:after="0" w:line="240" w:lineRule="auto"/>
              <w:jc w:val="center"/>
              <w:textAlignment w:val="auto"/>
              <w:rPr>
                <w:bCs/>
                <w:caps/>
                <w:kern w:val="2"/>
                <w:sz w:val="24"/>
              </w:rPr>
            </w:pPr>
          </w:p>
        </w:tc>
        <w:tc>
          <w:tcPr>
            <w:tcW w:w="896" w:type="pct"/>
            <w:vMerge/>
            <w:tcBorders>
              <w:left w:val="single" w:sz="6" w:space="0" w:color="auto"/>
              <w:right w:val="single" w:sz="6" w:space="0" w:color="auto"/>
            </w:tcBorders>
            <w:vAlign w:val="center"/>
          </w:tcPr>
          <w:p w14:paraId="7FE7C346" w14:textId="77777777" w:rsidR="00DE5FBD" w:rsidRPr="00B015F0" w:rsidRDefault="00DE5FBD" w:rsidP="00DE5FBD">
            <w:pPr>
              <w:autoSpaceDN/>
              <w:snapToGrid w:val="0"/>
              <w:spacing w:before="0" w:after="0" w:line="240" w:lineRule="auto"/>
              <w:jc w:val="center"/>
              <w:textAlignment w:val="auto"/>
              <w:rPr>
                <w:bCs/>
                <w:caps/>
                <w:kern w:val="2"/>
                <w:sz w:val="24"/>
              </w:rPr>
            </w:pPr>
          </w:p>
        </w:tc>
        <w:tc>
          <w:tcPr>
            <w:tcW w:w="664" w:type="pct"/>
            <w:tcBorders>
              <w:top w:val="single" w:sz="4" w:space="0" w:color="auto"/>
              <w:left w:val="single" w:sz="6" w:space="0" w:color="auto"/>
              <w:bottom w:val="single" w:sz="4" w:space="0" w:color="auto"/>
              <w:right w:val="single" w:sz="4" w:space="0" w:color="auto"/>
            </w:tcBorders>
            <w:vAlign w:val="center"/>
          </w:tcPr>
          <w:p w14:paraId="2B86DB80" w14:textId="3F7880F4" w:rsidR="00DE5FBD" w:rsidRPr="00B015F0" w:rsidDel="00D043A1" w:rsidRDefault="00DE5FBD" w:rsidP="00DE5FBD">
            <w:pPr>
              <w:autoSpaceDN/>
              <w:snapToGrid w:val="0"/>
              <w:spacing w:before="0" w:after="0" w:line="240" w:lineRule="auto"/>
              <w:jc w:val="center"/>
              <w:textAlignment w:val="auto"/>
              <w:rPr>
                <w:bCs/>
                <w:caps/>
                <w:kern w:val="2"/>
                <w:sz w:val="24"/>
              </w:rPr>
            </w:pPr>
            <w:r w:rsidRPr="00B015F0">
              <w:rPr>
                <w:rFonts w:hint="eastAsia"/>
                <w:kern w:val="2"/>
                <w:sz w:val="24"/>
              </w:rPr>
              <w:t>第二年</w:t>
            </w:r>
          </w:p>
        </w:tc>
        <w:tc>
          <w:tcPr>
            <w:tcW w:w="2058" w:type="pct"/>
            <w:gridSpan w:val="2"/>
            <w:tcBorders>
              <w:top w:val="single" w:sz="4" w:space="0" w:color="auto"/>
              <w:left w:val="single" w:sz="4" w:space="0" w:color="auto"/>
              <w:bottom w:val="single" w:sz="4" w:space="0" w:color="auto"/>
              <w:right w:val="double" w:sz="4" w:space="0" w:color="auto"/>
            </w:tcBorders>
            <w:vAlign w:val="center"/>
          </w:tcPr>
          <w:p w14:paraId="793B3FB9" w14:textId="385EE513" w:rsidR="00DE5FBD" w:rsidRPr="00B015F0" w:rsidDel="00D043A1" w:rsidRDefault="00DE5FBD" w:rsidP="00A46C79">
            <w:pPr>
              <w:autoSpaceDN/>
              <w:snapToGrid w:val="0"/>
              <w:spacing w:before="0" w:after="0" w:line="240" w:lineRule="auto"/>
              <w:textAlignment w:val="auto"/>
              <w:rPr>
                <w:b/>
                <w:bCs/>
                <w:caps/>
                <w:kern w:val="2"/>
                <w:sz w:val="20"/>
                <w:szCs w:val="22"/>
              </w:rPr>
            </w:pPr>
          </w:p>
        </w:tc>
      </w:tr>
      <w:tr w:rsidR="00B015F0" w:rsidRPr="00B015F0" w14:paraId="34B2EB0B" w14:textId="77777777" w:rsidTr="00DE5FBD">
        <w:trPr>
          <w:trHeight w:val="203"/>
        </w:trPr>
        <w:tc>
          <w:tcPr>
            <w:tcW w:w="877" w:type="pct"/>
            <w:vMerge/>
            <w:tcBorders>
              <w:left w:val="double" w:sz="4" w:space="0" w:color="auto"/>
              <w:right w:val="single" w:sz="6" w:space="0" w:color="auto"/>
            </w:tcBorders>
            <w:shd w:val="clear" w:color="auto" w:fill="D9D9D9"/>
            <w:tcMar>
              <w:top w:w="28" w:type="dxa"/>
              <w:bottom w:w="28" w:type="dxa"/>
            </w:tcMar>
            <w:vAlign w:val="center"/>
          </w:tcPr>
          <w:p w14:paraId="0ADC5C2B" w14:textId="77777777" w:rsidR="00DE5FBD" w:rsidRPr="00B015F0" w:rsidRDefault="00DE5FBD" w:rsidP="00A46C79">
            <w:pPr>
              <w:autoSpaceDN/>
              <w:snapToGrid w:val="0"/>
              <w:spacing w:before="0" w:after="0" w:line="240" w:lineRule="auto"/>
              <w:jc w:val="center"/>
              <w:textAlignment w:val="auto"/>
              <w:rPr>
                <w:b/>
                <w:bCs/>
                <w:caps/>
                <w:kern w:val="2"/>
                <w:sz w:val="24"/>
              </w:rPr>
            </w:pPr>
          </w:p>
        </w:tc>
        <w:tc>
          <w:tcPr>
            <w:tcW w:w="505" w:type="pct"/>
            <w:vMerge/>
            <w:tcBorders>
              <w:left w:val="single" w:sz="6" w:space="0" w:color="auto"/>
              <w:right w:val="single" w:sz="6" w:space="0" w:color="auto"/>
            </w:tcBorders>
            <w:shd w:val="clear" w:color="auto" w:fill="F2F2F2"/>
            <w:tcMar>
              <w:top w:w="28" w:type="dxa"/>
              <w:bottom w:w="28" w:type="dxa"/>
            </w:tcMar>
            <w:vAlign w:val="center"/>
          </w:tcPr>
          <w:p w14:paraId="42C886FB" w14:textId="77777777" w:rsidR="00DE5FBD" w:rsidRPr="00B015F0" w:rsidRDefault="00DE5FBD" w:rsidP="00A46C79">
            <w:pPr>
              <w:autoSpaceDN/>
              <w:snapToGrid w:val="0"/>
              <w:spacing w:before="0" w:after="0" w:line="240" w:lineRule="auto"/>
              <w:jc w:val="center"/>
              <w:textAlignment w:val="auto"/>
              <w:rPr>
                <w:bCs/>
                <w:caps/>
                <w:kern w:val="2"/>
                <w:sz w:val="24"/>
              </w:rPr>
            </w:pPr>
          </w:p>
        </w:tc>
        <w:tc>
          <w:tcPr>
            <w:tcW w:w="896" w:type="pct"/>
            <w:vMerge w:val="restart"/>
            <w:tcBorders>
              <w:left w:val="single" w:sz="6" w:space="0" w:color="auto"/>
              <w:right w:val="single" w:sz="6" w:space="0" w:color="auto"/>
            </w:tcBorders>
            <w:vAlign w:val="center"/>
          </w:tcPr>
          <w:p w14:paraId="21EF2F37" w14:textId="7CF6245B" w:rsidR="00DE5FBD" w:rsidRPr="00B015F0" w:rsidRDefault="00DE5FBD" w:rsidP="00DE5FBD">
            <w:pPr>
              <w:autoSpaceDN/>
              <w:snapToGrid w:val="0"/>
              <w:spacing w:before="0" w:after="0" w:line="240" w:lineRule="auto"/>
              <w:jc w:val="center"/>
              <w:textAlignment w:val="auto"/>
              <w:rPr>
                <w:bCs/>
                <w:caps/>
                <w:kern w:val="2"/>
                <w:sz w:val="24"/>
              </w:rPr>
            </w:pPr>
            <w:r w:rsidRPr="00B015F0">
              <w:rPr>
                <w:rFonts w:hint="eastAsia"/>
                <w:kern w:val="2"/>
                <w:sz w:val="24"/>
              </w:rPr>
              <w:t>國科會</w:t>
            </w:r>
          </w:p>
        </w:tc>
        <w:tc>
          <w:tcPr>
            <w:tcW w:w="664" w:type="pct"/>
            <w:tcBorders>
              <w:top w:val="single" w:sz="4" w:space="0" w:color="auto"/>
              <w:left w:val="single" w:sz="6" w:space="0" w:color="auto"/>
              <w:bottom w:val="single" w:sz="4" w:space="0" w:color="auto"/>
              <w:right w:val="single" w:sz="4" w:space="0" w:color="auto"/>
            </w:tcBorders>
            <w:vAlign w:val="center"/>
          </w:tcPr>
          <w:p w14:paraId="7DDEB4BF" w14:textId="0AEF4382" w:rsidR="00DE5FBD" w:rsidRPr="00B015F0" w:rsidDel="00D043A1" w:rsidRDefault="00DE5FBD" w:rsidP="00DE5FBD">
            <w:pPr>
              <w:autoSpaceDN/>
              <w:snapToGrid w:val="0"/>
              <w:spacing w:before="0" w:after="0" w:line="240" w:lineRule="auto"/>
              <w:jc w:val="center"/>
              <w:textAlignment w:val="auto"/>
              <w:rPr>
                <w:bCs/>
                <w:caps/>
                <w:kern w:val="2"/>
                <w:sz w:val="24"/>
              </w:rPr>
            </w:pPr>
            <w:r w:rsidRPr="00B015F0">
              <w:rPr>
                <w:rFonts w:hint="eastAsia"/>
                <w:kern w:val="2"/>
                <w:sz w:val="24"/>
              </w:rPr>
              <w:t>第一年</w:t>
            </w:r>
          </w:p>
        </w:tc>
        <w:tc>
          <w:tcPr>
            <w:tcW w:w="2058" w:type="pct"/>
            <w:gridSpan w:val="2"/>
            <w:tcBorders>
              <w:top w:val="single" w:sz="4" w:space="0" w:color="auto"/>
              <w:left w:val="single" w:sz="4" w:space="0" w:color="auto"/>
              <w:bottom w:val="single" w:sz="4" w:space="0" w:color="auto"/>
              <w:right w:val="double" w:sz="4" w:space="0" w:color="auto"/>
            </w:tcBorders>
            <w:vAlign w:val="center"/>
          </w:tcPr>
          <w:p w14:paraId="7B9F98B9" w14:textId="7A893C64" w:rsidR="00DE5FBD" w:rsidRPr="00B015F0" w:rsidDel="00D043A1" w:rsidRDefault="00DE5FBD" w:rsidP="00A46C79">
            <w:pPr>
              <w:autoSpaceDN/>
              <w:snapToGrid w:val="0"/>
              <w:spacing w:before="0" w:after="0" w:line="240" w:lineRule="auto"/>
              <w:textAlignment w:val="auto"/>
              <w:rPr>
                <w:b/>
                <w:bCs/>
                <w:caps/>
                <w:kern w:val="2"/>
                <w:sz w:val="20"/>
                <w:szCs w:val="22"/>
              </w:rPr>
            </w:pPr>
          </w:p>
        </w:tc>
      </w:tr>
      <w:tr w:rsidR="00B015F0" w:rsidRPr="00B015F0" w14:paraId="293BC46B" w14:textId="77777777" w:rsidTr="00DE5FBD">
        <w:trPr>
          <w:trHeight w:val="202"/>
        </w:trPr>
        <w:tc>
          <w:tcPr>
            <w:tcW w:w="877" w:type="pct"/>
            <w:vMerge/>
            <w:tcBorders>
              <w:left w:val="double" w:sz="4" w:space="0" w:color="auto"/>
              <w:right w:val="single" w:sz="6" w:space="0" w:color="auto"/>
            </w:tcBorders>
            <w:shd w:val="clear" w:color="auto" w:fill="D9D9D9"/>
            <w:tcMar>
              <w:top w:w="28" w:type="dxa"/>
              <w:bottom w:w="28" w:type="dxa"/>
            </w:tcMar>
            <w:vAlign w:val="center"/>
          </w:tcPr>
          <w:p w14:paraId="1DE96CB6" w14:textId="77777777" w:rsidR="00DE5FBD" w:rsidRPr="00B015F0" w:rsidRDefault="00DE5FBD" w:rsidP="00A46C79">
            <w:pPr>
              <w:autoSpaceDN/>
              <w:snapToGrid w:val="0"/>
              <w:spacing w:before="0" w:after="0" w:line="240" w:lineRule="auto"/>
              <w:jc w:val="center"/>
              <w:textAlignment w:val="auto"/>
              <w:rPr>
                <w:b/>
                <w:bCs/>
                <w:caps/>
                <w:kern w:val="2"/>
                <w:sz w:val="24"/>
              </w:rPr>
            </w:pPr>
          </w:p>
        </w:tc>
        <w:tc>
          <w:tcPr>
            <w:tcW w:w="505" w:type="pct"/>
            <w:vMerge/>
            <w:tcBorders>
              <w:left w:val="single" w:sz="6" w:space="0" w:color="auto"/>
              <w:right w:val="single" w:sz="6" w:space="0" w:color="auto"/>
            </w:tcBorders>
            <w:shd w:val="clear" w:color="auto" w:fill="F2F2F2"/>
            <w:tcMar>
              <w:top w:w="28" w:type="dxa"/>
              <w:bottom w:w="28" w:type="dxa"/>
            </w:tcMar>
            <w:vAlign w:val="center"/>
          </w:tcPr>
          <w:p w14:paraId="1EFC51FE" w14:textId="77777777" w:rsidR="00DE5FBD" w:rsidRPr="00B015F0" w:rsidRDefault="00DE5FBD" w:rsidP="00A46C79">
            <w:pPr>
              <w:autoSpaceDN/>
              <w:snapToGrid w:val="0"/>
              <w:spacing w:before="0" w:after="0" w:line="240" w:lineRule="auto"/>
              <w:jc w:val="center"/>
              <w:textAlignment w:val="auto"/>
              <w:rPr>
                <w:bCs/>
                <w:caps/>
                <w:kern w:val="2"/>
                <w:sz w:val="24"/>
              </w:rPr>
            </w:pPr>
          </w:p>
        </w:tc>
        <w:tc>
          <w:tcPr>
            <w:tcW w:w="896" w:type="pct"/>
            <w:vMerge/>
            <w:tcBorders>
              <w:left w:val="single" w:sz="6" w:space="0" w:color="auto"/>
              <w:right w:val="single" w:sz="6" w:space="0" w:color="auto"/>
            </w:tcBorders>
            <w:vAlign w:val="center"/>
          </w:tcPr>
          <w:p w14:paraId="50E248E0" w14:textId="77777777" w:rsidR="00DE5FBD" w:rsidRPr="00B015F0" w:rsidRDefault="00DE5FBD" w:rsidP="00DE5FBD">
            <w:pPr>
              <w:autoSpaceDN/>
              <w:snapToGrid w:val="0"/>
              <w:spacing w:before="0" w:after="0" w:line="240" w:lineRule="auto"/>
              <w:jc w:val="center"/>
              <w:textAlignment w:val="auto"/>
              <w:rPr>
                <w:bCs/>
                <w:caps/>
                <w:kern w:val="2"/>
                <w:sz w:val="24"/>
              </w:rPr>
            </w:pPr>
          </w:p>
        </w:tc>
        <w:tc>
          <w:tcPr>
            <w:tcW w:w="664" w:type="pct"/>
            <w:tcBorders>
              <w:top w:val="single" w:sz="4" w:space="0" w:color="auto"/>
              <w:left w:val="single" w:sz="6" w:space="0" w:color="auto"/>
              <w:bottom w:val="single" w:sz="4" w:space="0" w:color="auto"/>
              <w:right w:val="single" w:sz="4" w:space="0" w:color="auto"/>
            </w:tcBorders>
            <w:vAlign w:val="center"/>
          </w:tcPr>
          <w:p w14:paraId="55332A76" w14:textId="19045BD1" w:rsidR="00DE5FBD" w:rsidRPr="00B015F0" w:rsidDel="00D043A1" w:rsidRDefault="00DE5FBD" w:rsidP="00DE5FBD">
            <w:pPr>
              <w:autoSpaceDN/>
              <w:snapToGrid w:val="0"/>
              <w:spacing w:before="0" w:after="0" w:line="240" w:lineRule="auto"/>
              <w:jc w:val="center"/>
              <w:textAlignment w:val="auto"/>
              <w:rPr>
                <w:bCs/>
                <w:caps/>
                <w:kern w:val="2"/>
                <w:sz w:val="24"/>
              </w:rPr>
            </w:pPr>
            <w:r w:rsidRPr="00B015F0">
              <w:rPr>
                <w:rFonts w:hint="eastAsia"/>
                <w:kern w:val="2"/>
                <w:sz w:val="24"/>
              </w:rPr>
              <w:t>第二年</w:t>
            </w:r>
          </w:p>
        </w:tc>
        <w:tc>
          <w:tcPr>
            <w:tcW w:w="2058" w:type="pct"/>
            <w:gridSpan w:val="2"/>
            <w:tcBorders>
              <w:top w:val="single" w:sz="4" w:space="0" w:color="auto"/>
              <w:left w:val="single" w:sz="4" w:space="0" w:color="auto"/>
              <w:bottom w:val="single" w:sz="4" w:space="0" w:color="auto"/>
              <w:right w:val="double" w:sz="4" w:space="0" w:color="auto"/>
            </w:tcBorders>
            <w:vAlign w:val="center"/>
          </w:tcPr>
          <w:p w14:paraId="14129DC8" w14:textId="731A5B72" w:rsidR="00DE5FBD" w:rsidRPr="00B015F0" w:rsidDel="00D043A1" w:rsidRDefault="00DE5FBD" w:rsidP="00A46C79">
            <w:pPr>
              <w:autoSpaceDN/>
              <w:snapToGrid w:val="0"/>
              <w:spacing w:before="0" w:after="0" w:line="240" w:lineRule="auto"/>
              <w:textAlignment w:val="auto"/>
              <w:rPr>
                <w:b/>
                <w:bCs/>
                <w:caps/>
                <w:kern w:val="2"/>
                <w:sz w:val="20"/>
                <w:szCs w:val="22"/>
              </w:rPr>
            </w:pPr>
          </w:p>
        </w:tc>
      </w:tr>
      <w:tr w:rsidR="00B015F0" w:rsidRPr="00B015F0" w14:paraId="44079668" w14:textId="77777777" w:rsidTr="00DE5FBD">
        <w:trPr>
          <w:trHeight w:val="454"/>
        </w:trPr>
        <w:tc>
          <w:tcPr>
            <w:tcW w:w="877" w:type="pct"/>
            <w:tcBorders>
              <w:top w:val="single" w:sz="6"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2D63D4F1" w14:textId="77777777" w:rsidR="00736AFD" w:rsidRPr="00B015F0" w:rsidRDefault="00736AFD" w:rsidP="00A46C79">
            <w:pPr>
              <w:autoSpaceDN/>
              <w:snapToGrid w:val="0"/>
              <w:spacing w:before="0" w:after="0" w:line="240" w:lineRule="auto"/>
              <w:jc w:val="center"/>
              <w:textAlignment w:val="auto"/>
              <w:rPr>
                <w:b/>
                <w:bCs/>
                <w:caps/>
                <w:kern w:val="2"/>
                <w:sz w:val="24"/>
              </w:rPr>
            </w:pPr>
            <w:r w:rsidRPr="00B015F0">
              <w:rPr>
                <w:b/>
                <w:kern w:val="2"/>
                <w:sz w:val="24"/>
              </w:rPr>
              <w:t>計畫目標</w:t>
            </w:r>
          </w:p>
        </w:tc>
        <w:tc>
          <w:tcPr>
            <w:tcW w:w="4123" w:type="pct"/>
            <w:gridSpan w:val="5"/>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69ECFF35" w14:textId="77777777" w:rsidR="00736AFD" w:rsidRPr="00B015F0" w:rsidRDefault="00736AFD" w:rsidP="00A46C79">
            <w:pPr>
              <w:autoSpaceDN/>
              <w:snapToGrid w:val="0"/>
              <w:spacing w:before="0" w:after="0" w:line="240" w:lineRule="auto"/>
              <w:textAlignment w:val="auto"/>
              <w:rPr>
                <w:bCs/>
                <w:caps/>
                <w:kern w:val="2"/>
                <w:sz w:val="24"/>
              </w:rPr>
            </w:pPr>
          </w:p>
        </w:tc>
      </w:tr>
      <w:tr w:rsidR="00B015F0" w:rsidRPr="00B015F0" w14:paraId="4E9586C7" w14:textId="77777777" w:rsidTr="00DE5FBD">
        <w:trPr>
          <w:trHeight w:val="454"/>
        </w:trPr>
        <w:tc>
          <w:tcPr>
            <w:tcW w:w="877" w:type="pct"/>
            <w:tcBorders>
              <w:top w:val="single" w:sz="6"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4DB8F25D" w14:textId="3CBFBF67" w:rsidR="00613F26" w:rsidRPr="00B015F0" w:rsidRDefault="00613F26" w:rsidP="00A46C79">
            <w:pPr>
              <w:autoSpaceDN/>
              <w:snapToGrid w:val="0"/>
              <w:spacing w:before="0" w:after="0" w:line="240" w:lineRule="auto"/>
              <w:jc w:val="center"/>
              <w:textAlignment w:val="auto"/>
              <w:rPr>
                <w:b/>
                <w:bCs/>
                <w:caps/>
                <w:kern w:val="2"/>
                <w:sz w:val="24"/>
              </w:rPr>
            </w:pPr>
            <w:r w:rsidRPr="00B015F0">
              <w:rPr>
                <w:rFonts w:hint="eastAsia"/>
                <w:b/>
                <w:kern w:val="2"/>
                <w:sz w:val="24"/>
              </w:rPr>
              <w:t>第一年</w:t>
            </w:r>
          </w:p>
          <w:p w14:paraId="7221DACF" w14:textId="4AAC43FC" w:rsidR="00736AFD" w:rsidRPr="00B015F0" w:rsidRDefault="00736AFD" w:rsidP="00A46C79">
            <w:pPr>
              <w:autoSpaceDN/>
              <w:snapToGrid w:val="0"/>
              <w:spacing w:before="0" w:after="0" w:line="240" w:lineRule="auto"/>
              <w:jc w:val="center"/>
              <w:textAlignment w:val="auto"/>
              <w:rPr>
                <w:b/>
                <w:bCs/>
                <w:caps/>
                <w:kern w:val="2"/>
                <w:sz w:val="24"/>
              </w:rPr>
            </w:pPr>
            <w:r w:rsidRPr="00B015F0">
              <w:rPr>
                <w:rFonts w:hint="eastAsia"/>
                <w:b/>
                <w:kern w:val="2"/>
                <w:sz w:val="24"/>
              </w:rPr>
              <w:t>計畫內容</w:t>
            </w:r>
          </w:p>
          <w:p w14:paraId="17D43EE6" w14:textId="77777777" w:rsidR="00736AFD" w:rsidRPr="00B015F0" w:rsidRDefault="00736AFD" w:rsidP="00A46C79">
            <w:pPr>
              <w:autoSpaceDN/>
              <w:snapToGrid w:val="0"/>
              <w:spacing w:before="0" w:after="0" w:line="240" w:lineRule="auto"/>
              <w:jc w:val="center"/>
              <w:textAlignment w:val="auto"/>
              <w:rPr>
                <w:b/>
                <w:bCs/>
                <w:caps/>
                <w:kern w:val="2"/>
                <w:sz w:val="24"/>
              </w:rPr>
            </w:pPr>
            <w:r w:rsidRPr="00B015F0">
              <w:rPr>
                <w:rFonts w:hint="eastAsia"/>
                <w:b/>
                <w:kern w:val="2"/>
                <w:sz w:val="24"/>
              </w:rPr>
              <w:t>摘要</w:t>
            </w:r>
          </w:p>
        </w:tc>
        <w:tc>
          <w:tcPr>
            <w:tcW w:w="4123" w:type="pct"/>
            <w:gridSpan w:val="5"/>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24B854AF" w14:textId="77777777" w:rsidR="00736AFD" w:rsidRPr="00B015F0" w:rsidRDefault="00736AFD" w:rsidP="00A46C79">
            <w:pPr>
              <w:autoSpaceDN/>
              <w:snapToGrid w:val="0"/>
              <w:spacing w:before="0" w:after="0" w:line="240" w:lineRule="auto"/>
              <w:textAlignment w:val="auto"/>
              <w:rPr>
                <w:bCs/>
                <w:caps/>
                <w:kern w:val="2"/>
                <w:sz w:val="24"/>
              </w:rPr>
            </w:pPr>
          </w:p>
        </w:tc>
      </w:tr>
      <w:tr w:rsidR="00B015F0" w:rsidRPr="00B015F0" w14:paraId="4B25CE52" w14:textId="77777777" w:rsidTr="00DE5FBD">
        <w:trPr>
          <w:trHeight w:val="454"/>
        </w:trPr>
        <w:tc>
          <w:tcPr>
            <w:tcW w:w="877" w:type="pct"/>
            <w:tcBorders>
              <w:top w:val="single" w:sz="6"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29F451EF" w14:textId="77777777" w:rsidR="00613F26" w:rsidRPr="00B015F0" w:rsidRDefault="00613F26" w:rsidP="00A46C79">
            <w:pPr>
              <w:autoSpaceDN/>
              <w:snapToGrid w:val="0"/>
              <w:spacing w:before="0" w:after="0" w:line="240" w:lineRule="auto"/>
              <w:jc w:val="center"/>
              <w:textAlignment w:val="auto"/>
              <w:rPr>
                <w:b/>
                <w:bCs/>
                <w:caps/>
                <w:kern w:val="2"/>
                <w:sz w:val="24"/>
              </w:rPr>
            </w:pPr>
            <w:r w:rsidRPr="00B015F0">
              <w:rPr>
                <w:rFonts w:hint="eastAsia"/>
                <w:b/>
                <w:kern w:val="2"/>
                <w:sz w:val="24"/>
              </w:rPr>
              <w:t>第一年</w:t>
            </w:r>
          </w:p>
          <w:p w14:paraId="59606BE4" w14:textId="489F64FD" w:rsidR="00736AFD" w:rsidRPr="00B015F0" w:rsidRDefault="00613F26" w:rsidP="00A46C79">
            <w:pPr>
              <w:autoSpaceDN/>
              <w:snapToGrid w:val="0"/>
              <w:spacing w:before="0" w:after="0" w:line="240" w:lineRule="auto"/>
              <w:jc w:val="center"/>
              <w:textAlignment w:val="auto"/>
              <w:rPr>
                <w:b/>
                <w:bCs/>
                <w:caps/>
                <w:kern w:val="2"/>
                <w:sz w:val="24"/>
              </w:rPr>
            </w:pPr>
            <w:r w:rsidRPr="00B015F0">
              <w:rPr>
                <w:rFonts w:hint="eastAsia"/>
                <w:b/>
                <w:kern w:val="2"/>
                <w:sz w:val="24"/>
              </w:rPr>
              <w:t>階段成果</w:t>
            </w:r>
          </w:p>
        </w:tc>
        <w:tc>
          <w:tcPr>
            <w:tcW w:w="4123" w:type="pct"/>
            <w:gridSpan w:val="5"/>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259473A9" w14:textId="77777777" w:rsidR="00736AFD" w:rsidRPr="00B015F0" w:rsidRDefault="00736AFD" w:rsidP="00A46C79">
            <w:pPr>
              <w:autoSpaceDN/>
              <w:snapToGrid w:val="0"/>
              <w:spacing w:before="0" w:after="0" w:line="240" w:lineRule="auto"/>
              <w:textAlignment w:val="auto"/>
              <w:rPr>
                <w:bCs/>
                <w:caps/>
                <w:kern w:val="2"/>
                <w:sz w:val="24"/>
              </w:rPr>
            </w:pPr>
          </w:p>
        </w:tc>
      </w:tr>
      <w:tr w:rsidR="00B015F0" w:rsidRPr="00B015F0" w14:paraId="4447A396" w14:textId="77777777" w:rsidTr="00DE5FBD">
        <w:trPr>
          <w:trHeight w:val="454"/>
        </w:trPr>
        <w:tc>
          <w:tcPr>
            <w:tcW w:w="877" w:type="pct"/>
            <w:tcBorders>
              <w:top w:val="single" w:sz="6"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7CECDCDB" w14:textId="303C1FB4" w:rsidR="00613F26" w:rsidRPr="00B015F0" w:rsidRDefault="00613F26" w:rsidP="00A46C79">
            <w:pPr>
              <w:autoSpaceDN/>
              <w:snapToGrid w:val="0"/>
              <w:spacing w:before="0" w:after="0" w:line="240" w:lineRule="auto"/>
              <w:jc w:val="center"/>
              <w:textAlignment w:val="auto"/>
              <w:rPr>
                <w:b/>
                <w:bCs/>
                <w:caps/>
                <w:kern w:val="2"/>
                <w:sz w:val="24"/>
              </w:rPr>
            </w:pPr>
            <w:r w:rsidRPr="00B015F0">
              <w:rPr>
                <w:rFonts w:hint="eastAsia"/>
                <w:b/>
                <w:kern w:val="2"/>
                <w:sz w:val="24"/>
              </w:rPr>
              <w:t>第</w:t>
            </w:r>
            <w:r w:rsidR="002C3F64" w:rsidRPr="00B015F0">
              <w:rPr>
                <w:rFonts w:hint="eastAsia"/>
                <w:b/>
                <w:kern w:val="2"/>
                <w:sz w:val="24"/>
              </w:rPr>
              <w:t>二</w:t>
            </w:r>
            <w:r w:rsidRPr="00B015F0">
              <w:rPr>
                <w:rFonts w:hint="eastAsia"/>
                <w:b/>
                <w:kern w:val="2"/>
                <w:sz w:val="24"/>
              </w:rPr>
              <w:t>年</w:t>
            </w:r>
          </w:p>
          <w:p w14:paraId="25E1A9AF" w14:textId="77777777" w:rsidR="00613F26" w:rsidRPr="00B015F0" w:rsidRDefault="00613F26" w:rsidP="00A46C79">
            <w:pPr>
              <w:autoSpaceDN/>
              <w:snapToGrid w:val="0"/>
              <w:spacing w:before="0" w:after="0" w:line="240" w:lineRule="auto"/>
              <w:jc w:val="center"/>
              <w:textAlignment w:val="auto"/>
              <w:rPr>
                <w:b/>
                <w:bCs/>
                <w:caps/>
                <w:kern w:val="2"/>
                <w:sz w:val="24"/>
              </w:rPr>
            </w:pPr>
            <w:r w:rsidRPr="00B015F0">
              <w:rPr>
                <w:rFonts w:hint="eastAsia"/>
                <w:b/>
                <w:kern w:val="2"/>
                <w:sz w:val="24"/>
              </w:rPr>
              <w:t>計畫內容</w:t>
            </w:r>
          </w:p>
          <w:p w14:paraId="770A8478" w14:textId="5D37563F" w:rsidR="00613F26" w:rsidRPr="00B015F0" w:rsidRDefault="00613F26" w:rsidP="00A46C79">
            <w:pPr>
              <w:autoSpaceDN/>
              <w:snapToGrid w:val="0"/>
              <w:spacing w:before="0" w:after="0" w:line="240" w:lineRule="auto"/>
              <w:jc w:val="center"/>
              <w:textAlignment w:val="auto"/>
              <w:rPr>
                <w:b/>
                <w:bCs/>
                <w:caps/>
                <w:kern w:val="2"/>
                <w:sz w:val="24"/>
              </w:rPr>
            </w:pPr>
            <w:r w:rsidRPr="00B015F0">
              <w:rPr>
                <w:rFonts w:hint="eastAsia"/>
                <w:b/>
                <w:kern w:val="2"/>
                <w:sz w:val="24"/>
              </w:rPr>
              <w:t>摘要</w:t>
            </w:r>
          </w:p>
        </w:tc>
        <w:tc>
          <w:tcPr>
            <w:tcW w:w="4123" w:type="pct"/>
            <w:gridSpan w:val="5"/>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6988E860" w14:textId="77777777" w:rsidR="00613F26" w:rsidRPr="00B015F0" w:rsidRDefault="00613F26" w:rsidP="00A46C79">
            <w:pPr>
              <w:autoSpaceDN/>
              <w:snapToGrid w:val="0"/>
              <w:spacing w:before="0" w:after="0" w:line="240" w:lineRule="auto"/>
              <w:textAlignment w:val="auto"/>
              <w:rPr>
                <w:bCs/>
                <w:caps/>
                <w:kern w:val="2"/>
                <w:sz w:val="24"/>
              </w:rPr>
            </w:pPr>
          </w:p>
        </w:tc>
      </w:tr>
      <w:tr w:rsidR="00613F26" w:rsidRPr="00B015F0" w14:paraId="1217EF28" w14:textId="77777777" w:rsidTr="00DE5FBD">
        <w:trPr>
          <w:trHeight w:val="454"/>
        </w:trPr>
        <w:tc>
          <w:tcPr>
            <w:tcW w:w="877" w:type="pct"/>
            <w:tcBorders>
              <w:top w:val="single" w:sz="6"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2DD98026" w14:textId="5991BFAC" w:rsidR="00613F26" w:rsidRPr="00B015F0" w:rsidRDefault="00613F26" w:rsidP="00A46C79">
            <w:pPr>
              <w:autoSpaceDN/>
              <w:snapToGrid w:val="0"/>
              <w:spacing w:before="0" w:after="0" w:line="240" w:lineRule="auto"/>
              <w:jc w:val="center"/>
              <w:textAlignment w:val="auto"/>
              <w:rPr>
                <w:b/>
                <w:bCs/>
                <w:caps/>
                <w:kern w:val="2"/>
                <w:sz w:val="24"/>
              </w:rPr>
            </w:pPr>
            <w:r w:rsidRPr="00B015F0">
              <w:rPr>
                <w:rFonts w:hint="eastAsia"/>
                <w:b/>
                <w:kern w:val="2"/>
                <w:sz w:val="24"/>
              </w:rPr>
              <w:t>第二年</w:t>
            </w:r>
          </w:p>
          <w:p w14:paraId="5BFD18E9" w14:textId="0C15EC41" w:rsidR="00613F26" w:rsidRPr="00B015F0" w:rsidRDefault="00613F26" w:rsidP="00A46C79">
            <w:pPr>
              <w:autoSpaceDN/>
              <w:snapToGrid w:val="0"/>
              <w:spacing w:before="0" w:after="0" w:line="240" w:lineRule="auto"/>
              <w:jc w:val="center"/>
              <w:textAlignment w:val="auto"/>
              <w:rPr>
                <w:b/>
                <w:bCs/>
                <w:caps/>
                <w:kern w:val="2"/>
                <w:sz w:val="24"/>
              </w:rPr>
            </w:pPr>
            <w:r w:rsidRPr="00B015F0">
              <w:rPr>
                <w:rFonts w:hint="eastAsia"/>
                <w:b/>
                <w:kern w:val="2"/>
                <w:sz w:val="24"/>
              </w:rPr>
              <w:t>階段成果</w:t>
            </w:r>
          </w:p>
        </w:tc>
        <w:tc>
          <w:tcPr>
            <w:tcW w:w="4123" w:type="pct"/>
            <w:gridSpan w:val="5"/>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17B19117" w14:textId="77777777" w:rsidR="00613F26" w:rsidRPr="00B015F0" w:rsidRDefault="00613F26" w:rsidP="00A46C79">
            <w:pPr>
              <w:autoSpaceDN/>
              <w:snapToGrid w:val="0"/>
              <w:spacing w:before="0" w:after="0" w:line="240" w:lineRule="auto"/>
              <w:textAlignment w:val="auto"/>
              <w:rPr>
                <w:bCs/>
                <w:caps/>
                <w:kern w:val="2"/>
                <w:sz w:val="24"/>
              </w:rPr>
            </w:pPr>
          </w:p>
        </w:tc>
      </w:tr>
    </w:tbl>
    <w:p w14:paraId="0468F4E9" w14:textId="77777777" w:rsidR="00736AFD" w:rsidRPr="00B015F0" w:rsidRDefault="00736AFD" w:rsidP="00A46C79">
      <w:pPr>
        <w:autoSpaceDN/>
        <w:spacing w:before="0" w:after="0" w:line="240" w:lineRule="auto"/>
        <w:textAlignment w:val="auto"/>
        <w:rPr>
          <w:bCs/>
          <w:caps/>
          <w:kern w:val="2"/>
        </w:rPr>
      </w:pPr>
    </w:p>
    <w:p w14:paraId="49884F4F" w14:textId="6B039426" w:rsidR="00736AFD" w:rsidRPr="00B015F0" w:rsidRDefault="00736AFD" w:rsidP="001D558C">
      <w:pPr>
        <w:keepNext/>
        <w:numPr>
          <w:ilvl w:val="0"/>
          <w:numId w:val="64"/>
        </w:numPr>
        <w:autoSpaceDN/>
        <w:spacing w:beforeLines="50" w:before="120" w:afterLines="50" w:after="120"/>
        <w:ind w:left="482" w:hanging="482"/>
        <w:textAlignment w:val="auto"/>
        <w:outlineLvl w:val="1"/>
        <w:rPr>
          <w:b/>
          <w:bCs/>
          <w:caps/>
          <w:kern w:val="2"/>
        </w:rPr>
      </w:pPr>
      <w:bookmarkStart w:id="154" w:name="_Toc193446646"/>
      <w:r w:rsidRPr="00B015F0">
        <w:rPr>
          <w:b/>
          <w:kern w:val="2"/>
        </w:rPr>
        <w:lastRenderedPageBreak/>
        <w:t>提案單位參與人力資料</w:t>
      </w:r>
      <w:bookmarkEnd w:id="154"/>
    </w:p>
    <w:p w14:paraId="0D575A2D" w14:textId="77777777" w:rsidR="00736AFD" w:rsidRPr="00B015F0" w:rsidRDefault="00736AFD" w:rsidP="00736AFD">
      <w:pPr>
        <w:autoSpaceDN/>
        <w:ind w:leftChars="200" w:left="560"/>
        <w:textAlignment w:val="auto"/>
        <w:rPr>
          <w:bCs/>
          <w:caps/>
          <w:kern w:val="2"/>
          <w:shd w:val="pct15" w:color="auto" w:fill="FFFFFF"/>
        </w:rPr>
      </w:pPr>
      <w:proofErr w:type="gramStart"/>
      <w:r w:rsidRPr="00B015F0">
        <w:rPr>
          <w:kern w:val="2"/>
          <w:shd w:val="pct15" w:color="auto" w:fill="FFFFFF"/>
        </w:rPr>
        <w:t>（</w:t>
      </w:r>
      <w:proofErr w:type="gramEnd"/>
      <w:r w:rsidRPr="00B015F0">
        <w:rPr>
          <w:kern w:val="2"/>
          <w:shd w:val="pct15" w:color="auto" w:fill="FFFFFF"/>
        </w:rPr>
        <w:t>請具體說明提案業者執行團隊及其它參與單位於計畫中之職責與過往相關專案經驗及實績等。）</w:t>
      </w:r>
    </w:p>
    <w:p w14:paraId="2BF33F4D" w14:textId="4B88315F" w:rsidR="009B63EE" w:rsidRPr="00B015F0" w:rsidRDefault="00BB3BC3" w:rsidP="009B63EE">
      <w:pPr>
        <w:numPr>
          <w:ilvl w:val="0"/>
          <w:numId w:val="47"/>
        </w:numPr>
        <w:autoSpaceDN/>
        <w:spacing w:line="480" w:lineRule="exact"/>
        <w:ind w:left="397" w:firstLine="0"/>
        <w:textAlignment w:val="auto"/>
        <w:rPr>
          <w:bCs/>
          <w:caps/>
          <w:kern w:val="2"/>
        </w:rPr>
      </w:pPr>
      <w:r w:rsidRPr="00B015F0">
        <w:rPr>
          <w:rFonts w:hint="eastAsia"/>
          <w:kern w:val="2"/>
        </w:rPr>
        <w:t>中央廚房</w:t>
      </w:r>
      <w:r w:rsidR="004E5437" w:rsidRPr="00B015F0">
        <w:rPr>
          <w:rFonts w:hint="eastAsia"/>
          <w:kern w:val="2"/>
        </w:rPr>
        <w:t>營運</w:t>
      </w:r>
      <w:r w:rsidRPr="00B015F0">
        <w:rPr>
          <w:rFonts w:hint="eastAsia"/>
          <w:kern w:val="2"/>
        </w:rPr>
        <w:t>業者</w:t>
      </w:r>
    </w:p>
    <w:p w14:paraId="7182E1E4" w14:textId="026D08B2" w:rsidR="00736AFD" w:rsidRPr="00B015F0" w:rsidRDefault="00D8781A" w:rsidP="00C526C0">
      <w:pPr>
        <w:pStyle w:val="af8"/>
        <w:numPr>
          <w:ilvl w:val="0"/>
          <w:numId w:val="103"/>
        </w:numPr>
        <w:autoSpaceDN/>
        <w:spacing w:line="480" w:lineRule="exact"/>
        <w:ind w:hanging="289"/>
        <w:textAlignment w:val="auto"/>
        <w:rPr>
          <w:bCs/>
          <w:caps/>
          <w:kern w:val="2"/>
          <w:sz w:val="28"/>
        </w:rPr>
      </w:pPr>
      <w:r w:rsidRPr="00B015F0">
        <w:rPr>
          <w:kern w:val="2"/>
          <w:sz w:val="28"/>
        </w:rPr>
        <w:t>計畫主持人資歷表</w:t>
      </w:r>
    </w:p>
    <w:tbl>
      <w:tblPr>
        <w:tblpPr w:leftFromText="180" w:rightFromText="180" w:vertAnchor="text" w:horzAnchor="margin" w:tblpY="115"/>
        <w:tblW w:w="498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432"/>
        <w:gridCol w:w="2217"/>
        <w:gridCol w:w="874"/>
        <w:gridCol w:w="1276"/>
        <w:gridCol w:w="832"/>
        <w:gridCol w:w="1094"/>
        <w:gridCol w:w="1857"/>
      </w:tblGrid>
      <w:tr w:rsidR="00B015F0" w:rsidRPr="00B015F0" w14:paraId="03654A8B" w14:textId="77777777" w:rsidTr="00736AFD">
        <w:trPr>
          <w:cantSplit/>
          <w:trHeight w:val="510"/>
        </w:trPr>
        <w:tc>
          <w:tcPr>
            <w:tcW w:w="747" w:type="pct"/>
            <w:shd w:val="clear" w:color="auto" w:fill="D9D9D9"/>
            <w:vAlign w:val="center"/>
          </w:tcPr>
          <w:p w14:paraId="4520D3F3" w14:textId="77777777" w:rsidR="00736AFD" w:rsidRPr="00B015F0" w:rsidRDefault="00736AFD" w:rsidP="00DE5FBD">
            <w:pPr>
              <w:autoSpaceDN/>
              <w:snapToGrid w:val="0"/>
              <w:spacing w:before="0" w:after="0" w:line="240" w:lineRule="auto"/>
              <w:jc w:val="center"/>
              <w:textAlignment w:val="auto"/>
              <w:rPr>
                <w:b/>
                <w:bCs/>
                <w:caps/>
                <w:kern w:val="2"/>
                <w:sz w:val="24"/>
              </w:rPr>
            </w:pPr>
            <w:r w:rsidRPr="00B015F0">
              <w:rPr>
                <w:b/>
                <w:kern w:val="2"/>
                <w:sz w:val="24"/>
              </w:rPr>
              <w:t>姓名</w:t>
            </w:r>
          </w:p>
        </w:tc>
        <w:tc>
          <w:tcPr>
            <w:tcW w:w="1157" w:type="pct"/>
            <w:vAlign w:val="center"/>
          </w:tcPr>
          <w:p w14:paraId="176FEF51" w14:textId="77777777" w:rsidR="00736AFD" w:rsidRPr="00B015F0" w:rsidRDefault="00736AFD" w:rsidP="00DE5FBD">
            <w:pPr>
              <w:autoSpaceDN/>
              <w:snapToGrid w:val="0"/>
              <w:spacing w:before="0" w:after="0" w:line="240" w:lineRule="auto"/>
              <w:textAlignment w:val="auto"/>
              <w:rPr>
                <w:bCs/>
                <w:caps/>
                <w:kern w:val="2"/>
                <w:sz w:val="24"/>
              </w:rPr>
            </w:pPr>
          </w:p>
        </w:tc>
        <w:tc>
          <w:tcPr>
            <w:tcW w:w="456" w:type="pct"/>
            <w:shd w:val="clear" w:color="auto" w:fill="F2F2F2"/>
            <w:vAlign w:val="center"/>
          </w:tcPr>
          <w:p w14:paraId="3C3CA854" w14:textId="77777777" w:rsidR="00736AFD" w:rsidRPr="00B015F0" w:rsidRDefault="00736AFD" w:rsidP="00DE5FBD">
            <w:pPr>
              <w:autoSpaceDN/>
              <w:snapToGrid w:val="0"/>
              <w:spacing w:before="0" w:after="0" w:line="240" w:lineRule="auto"/>
              <w:jc w:val="center"/>
              <w:textAlignment w:val="auto"/>
              <w:rPr>
                <w:bCs/>
                <w:caps/>
                <w:kern w:val="2"/>
                <w:sz w:val="24"/>
              </w:rPr>
            </w:pPr>
            <w:r w:rsidRPr="00B015F0">
              <w:rPr>
                <w:kern w:val="2"/>
                <w:sz w:val="24"/>
              </w:rPr>
              <w:t>職稱</w:t>
            </w:r>
          </w:p>
        </w:tc>
        <w:tc>
          <w:tcPr>
            <w:tcW w:w="1100" w:type="pct"/>
            <w:gridSpan w:val="2"/>
            <w:vAlign w:val="center"/>
          </w:tcPr>
          <w:p w14:paraId="7E12774D" w14:textId="77777777" w:rsidR="00736AFD" w:rsidRPr="00B015F0" w:rsidRDefault="00736AFD" w:rsidP="00DE5FBD">
            <w:pPr>
              <w:autoSpaceDN/>
              <w:snapToGrid w:val="0"/>
              <w:spacing w:before="0" w:after="0" w:line="240" w:lineRule="auto"/>
              <w:textAlignment w:val="auto"/>
              <w:rPr>
                <w:bCs/>
                <w:caps/>
                <w:kern w:val="2"/>
                <w:sz w:val="24"/>
              </w:rPr>
            </w:pPr>
          </w:p>
        </w:tc>
        <w:tc>
          <w:tcPr>
            <w:tcW w:w="571" w:type="pct"/>
            <w:shd w:val="clear" w:color="auto" w:fill="F2F2F2"/>
            <w:vAlign w:val="center"/>
          </w:tcPr>
          <w:p w14:paraId="2577CE8B" w14:textId="77777777" w:rsidR="00736AFD" w:rsidRPr="00B015F0" w:rsidRDefault="00736AFD" w:rsidP="00DE5FBD">
            <w:pPr>
              <w:autoSpaceDN/>
              <w:snapToGrid w:val="0"/>
              <w:spacing w:before="0" w:after="0" w:line="240" w:lineRule="auto"/>
              <w:jc w:val="center"/>
              <w:textAlignment w:val="auto"/>
              <w:rPr>
                <w:bCs/>
                <w:caps/>
                <w:strike/>
                <w:kern w:val="2"/>
                <w:sz w:val="24"/>
              </w:rPr>
            </w:pPr>
            <w:r w:rsidRPr="00B015F0">
              <w:rPr>
                <w:kern w:val="2"/>
                <w:sz w:val="24"/>
              </w:rPr>
              <w:t>性別</w:t>
            </w:r>
          </w:p>
        </w:tc>
        <w:tc>
          <w:tcPr>
            <w:tcW w:w="969" w:type="pct"/>
            <w:vAlign w:val="center"/>
          </w:tcPr>
          <w:p w14:paraId="003B70DC" w14:textId="77777777" w:rsidR="00736AFD" w:rsidRPr="00B015F0" w:rsidRDefault="00736AFD" w:rsidP="00DE5FBD">
            <w:pPr>
              <w:autoSpaceDN/>
              <w:snapToGrid w:val="0"/>
              <w:spacing w:before="0" w:after="0" w:line="240" w:lineRule="auto"/>
              <w:jc w:val="center"/>
              <w:textAlignment w:val="auto"/>
              <w:rPr>
                <w:bCs/>
                <w:caps/>
                <w:strike/>
                <w:kern w:val="2"/>
                <w:sz w:val="24"/>
              </w:rPr>
            </w:pPr>
            <w:r w:rsidRPr="00B015F0">
              <w:rPr>
                <w:kern w:val="2"/>
                <w:sz w:val="24"/>
              </w:rPr>
              <w:t>□</w:t>
            </w:r>
            <w:r w:rsidRPr="00B015F0">
              <w:rPr>
                <w:kern w:val="2"/>
                <w:sz w:val="24"/>
              </w:rPr>
              <w:t>男，</w:t>
            </w:r>
            <w:r w:rsidRPr="00B015F0">
              <w:rPr>
                <w:kern w:val="2"/>
                <w:sz w:val="24"/>
              </w:rPr>
              <w:t>□</w:t>
            </w:r>
            <w:r w:rsidRPr="00B015F0">
              <w:rPr>
                <w:kern w:val="2"/>
                <w:sz w:val="24"/>
              </w:rPr>
              <w:t>女</w:t>
            </w:r>
          </w:p>
        </w:tc>
      </w:tr>
      <w:tr w:rsidR="00B015F0" w:rsidRPr="00B015F0" w14:paraId="3291B402" w14:textId="77777777" w:rsidTr="00736AFD">
        <w:trPr>
          <w:cantSplit/>
          <w:trHeight w:val="510"/>
        </w:trPr>
        <w:tc>
          <w:tcPr>
            <w:tcW w:w="747" w:type="pct"/>
            <w:vMerge w:val="restart"/>
            <w:shd w:val="clear" w:color="auto" w:fill="D9D9D9"/>
            <w:vAlign w:val="center"/>
          </w:tcPr>
          <w:p w14:paraId="5FE966D3" w14:textId="77777777" w:rsidR="00736AFD" w:rsidRPr="00B015F0" w:rsidRDefault="00736AFD" w:rsidP="00DE5FBD">
            <w:pPr>
              <w:autoSpaceDN/>
              <w:snapToGrid w:val="0"/>
              <w:spacing w:before="0" w:after="0" w:line="240" w:lineRule="auto"/>
              <w:jc w:val="center"/>
              <w:textAlignment w:val="auto"/>
              <w:rPr>
                <w:b/>
                <w:bCs/>
                <w:caps/>
                <w:kern w:val="2"/>
                <w:sz w:val="24"/>
              </w:rPr>
            </w:pPr>
            <w:r w:rsidRPr="00B015F0">
              <w:rPr>
                <w:b/>
                <w:kern w:val="2"/>
                <w:sz w:val="24"/>
              </w:rPr>
              <w:t>經歷</w:t>
            </w:r>
          </w:p>
        </w:tc>
        <w:tc>
          <w:tcPr>
            <w:tcW w:w="1157" w:type="pct"/>
            <w:shd w:val="clear" w:color="auto" w:fill="F2F2F2"/>
            <w:vAlign w:val="center"/>
          </w:tcPr>
          <w:p w14:paraId="181A9AEF" w14:textId="77777777" w:rsidR="00736AFD" w:rsidRPr="00B015F0" w:rsidRDefault="00736AFD" w:rsidP="00DE5FBD">
            <w:pPr>
              <w:autoSpaceDN/>
              <w:snapToGrid w:val="0"/>
              <w:spacing w:before="0" w:after="0" w:line="240" w:lineRule="auto"/>
              <w:jc w:val="center"/>
              <w:textAlignment w:val="auto"/>
              <w:rPr>
                <w:bCs/>
                <w:caps/>
                <w:kern w:val="0"/>
                <w:sz w:val="24"/>
              </w:rPr>
            </w:pPr>
            <w:r w:rsidRPr="00B015F0">
              <w:rPr>
                <w:kern w:val="0"/>
                <w:sz w:val="24"/>
              </w:rPr>
              <w:t>公司名稱</w:t>
            </w:r>
          </w:p>
        </w:tc>
        <w:tc>
          <w:tcPr>
            <w:tcW w:w="1122" w:type="pct"/>
            <w:gridSpan w:val="2"/>
            <w:shd w:val="clear" w:color="auto" w:fill="F2F2F2"/>
            <w:vAlign w:val="center"/>
          </w:tcPr>
          <w:p w14:paraId="4FB69432" w14:textId="77777777" w:rsidR="00736AFD" w:rsidRPr="00B015F0" w:rsidRDefault="00736AFD" w:rsidP="00DE5FBD">
            <w:pPr>
              <w:autoSpaceDN/>
              <w:snapToGrid w:val="0"/>
              <w:spacing w:before="0" w:after="0" w:line="240" w:lineRule="auto"/>
              <w:jc w:val="center"/>
              <w:textAlignment w:val="auto"/>
              <w:rPr>
                <w:bCs/>
                <w:caps/>
                <w:kern w:val="2"/>
                <w:sz w:val="24"/>
              </w:rPr>
            </w:pPr>
            <w:r w:rsidRPr="00B015F0">
              <w:rPr>
                <w:kern w:val="2"/>
                <w:sz w:val="24"/>
              </w:rPr>
              <w:t>起訖時間</w:t>
            </w:r>
          </w:p>
        </w:tc>
        <w:tc>
          <w:tcPr>
            <w:tcW w:w="1005" w:type="pct"/>
            <w:gridSpan w:val="2"/>
            <w:shd w:val="clear" w:color="auto" w:fill="F2F2F2"/>
            <w:vAlign w:val="center"/>
          </w:tcPr>
          <w:p w14:paraId="2A60260C" w14:textId="77777777" w:rsidR="00736AFD" w:rsidRPr="00B015F0" w:rsidRDefault="00736AFD" w:rsidP="00DE5FBD">
            <w:pPr>
              <w:autoSpaceDN/>
              <w:snapToGrid w:val="0"/>
              <w:spacing w:before="0" w:after="0" w:line="240" w:lineRule="auto"/>
              <w:jc w:val="center"/>
              <w:textAlignment w:val="auto"/>
              <w:rPr>
                <w:bCs/>
                <w:caps/>
                <w:kern w:val="0"/>
                <w:sz w:val="24"/>
              </w:rPr>
            </w:pPr>
            <w:r w:rsidRPr="00B015F0">
              <w:rPr>
                <w:kern w:val="0"/>
                <w:sz w:val="24"/>
              </w:rPr>
              <w:t>部門</w:t>
            </w:r>
          </w:p>
        </w:tc>
        <w:tc>
          <w:tcPr>
            <w:tcW w:w="969" w:type="pct"/>
            <w:shd w:val="clear" w:color="auto" w:fill="F2F2F2"/>
            <w:vAlign w:val="center"/>
          </w:tcPr>
          <w:p w14:paraId="45A052B5" w14:textId="77777777" w:rsidR="00736AFD" w:rsidRPr="00B015F0" w:rsidRDefault="00736AFD" w:rsidP="00DE5FBD">
            <w:pPr>
              <w:autoSpaceDN/>
              <w:snapToGrid w:val="0"/>
              <w:spacing w:before="0" w:after="0" w:line="240" w:lineRule="auto"/>
              <w:jc w:val="center"/>
              <w:textAlignment w:val="auto"/>
              <w:rPr>
                <w:bCs/>
                <w:caps/>
                <w:kern w:val="2"/>
                <w:sz w:val="24"/>
              </w:rPr>
            </w:pPr>
            <w:r w:rsidRPr="00B015F0">
              <w:rPr>
                <w:kern w:val="2"/>
                <w:sz w:val="24"/>
              </w:rPr>
              <w:t>職稱</w:t>
            </w:r>
          </w:p>
        </w:tc>
      </w:tr>
      <w:tr w:rsidR="00B015F0" w:rsidRPr="00B015F0" w14:paraId="481681F6" w14:textId="77777777" w:rsidTr="00736AFD">
        <w:trPr>
          <w:cantSplit/>
          <w:trHeight w:val="510"/>
        </w:trPr>
        <w:tc>
          <w:tcPr>
            <w:tcW w:w="747" w:type="pct"/>
            <w:vMerge/>
            <w:shd w:val="clear" w:color="auto" w:fill="D9D9D9"/>
            <w:vAlign w:val="center"/>
          </w:tcPr>
          <w:p w14:paraId="1AB38ACB" w14:textId="77777777" w:rsidR="00736AFD" w:rsidRPr="00B015F0" w:rsidRDefault="00736AFD" w:rsidP="00DE5FBD">
            <w:pPr>
              <w:autoSpaceDN/>
              <w:snapToGrid w:val="0"/>
              <w:spacing w:before="0" w:after="0" w:line="240" w:lineRule="auto"/>
              <w:jc w:val="center"/>
              <w:textAlignment w:val="auto"/>
              <w:rPr>
                <w:b/>
                <w:bCs/>
                <w:caps/>
                <w:kern w:val="2"/>
                <w:sz w:val="24"/>
              </w:rPr>
            </w:pPr>
          </w:p>
        </w:tc>
        <w:tc>
          <w:tcPr>
            <w:tcW w:w="1157" w:type="pct"/>
            <w:vAlign w:val="center"/>
          </w:tcPr>
          <w:p w14:paraId="74E04DF5" w14:textId="77777777" w:rsidR="00736AFD" w:rsidRPr="00B015F0" w:rsidRDefault="00736AFD" w:rsidP="00DE5FBD">
            <w:pPr>
              <w:autoSpaceDN/>
              <w:snapToGrid w:val="0"/>
              <w:spacing w:before="0" w:after="0" w:line="240" w:lineRule="auto"/>
              <w:textAlignment w:val="auto"/>
              <w:rPr>
                <w:bCs/>
                <w:caps/>
                <w:kern w:val="2"/>
                <w:sz w:val="24"/>
              </w:rPr>
            </w:pPr>
          </w:p>
        </w:tc>
        <w:tc>
          <w:tcPr>
            <w:tcW w:w="1122" w:type="pct"/>
            <w:gridSpan w:val="2"/>
            <w:vAlign w:val="center"/>
          </w:tcPr>
          <w:p w14:paraId="5C1BA364" w14:textId="77777777" w:rsidR="00736AFD" w:rsidRPr="00B015F0" w:rsidRDefault="00736AFD" w:rsidP="00DE5FBD">
            <w:pPr>
              <w:autoSpaceDN/>
              <w:snapToGrid w:val="0"/>
              <w:spacing w:before="0" w:after="0" w:line="240" w:lineRule="auto"/>
              <w:jc w:val="center"/>
              <w:textAlignment w:val="auto"/>
              <w:rPr>
                <w:bCs/>
                <w:caps/>
                <w:kern w:val="2"/>
                <w:sz w:val="24"/>
              </w:rPr>
            </w:pPr>
            <w:r w:rsidRPr="00B015F0">
              <w:rPr>
                <w:kern w:val="2"/>
                <w:sz w:val="24"/>
              </w:rPr>
              <w:t>年</w:t>
            </w:r>
            <w:r w:rsidRPr="00B015F0">
              <w:rPr>
                <w:kern w:val="2"/>
                <w:sz w:val="24"/>
              </w:rPr>
              <w:t>/</w:t>
            </w:r>
            <w:r w:rsidRPr="00B015F0">
              <w:rPr>
                <w:kern w:val="2"/>
                <w:sz w:val="24"/>
              </w:rPr>
              <w:t>月</w:t>
            </w:r>
            <w:r w:rsidRPr="00B015F0">
              <w:rPr>
                <w:kern w:val="2"/>
                <w:sz w:val="24"/>
              </w:rPr>
              <w:t>-</w:t>
            </w:r>
            <w:r w:rsidRPr="00B015F0">
              <w:rPr>
                <w:kern w:val="2"/>
                <w:sz w:val="24"/>
              </w:rPr>
              <w:t>年</w:t>
            </w:r>
            <w:r w:rsidRPr="00B015F0">
              <w:rPr>
                <w:kern w:val="2"/>
                <w:sz w:val="24"/>
              </w:rPr>
              <w:t>/</w:t>
            </w:r>
            <w:r w:rsidRPr="00B015F0">
              <w:rPr>
                <w:kern w:val="2"/>
                <w:sz w:val="24"/>
              </w:rPr>
              <w:t>月</w:t>
            </w:r>
          </w:p>
        </w:tc>
        <w:tc>
          <w:tcPr>
            <w:tcW w:w="1005" w:type="pct"/>
            <w:gridSpan w:val="2"/>
            <w:vAlign w:val="center"/>
          </w:tcPr>
          <w:p w14:paraId="2B58290B" w14:textId="77777777" w:rsidR="00736AFD" w:rsidRPr="00B015F0" w:rsidRDefault="00736AFD" w:rsidP="00DE5FBD">
            <w:pPr>
              <w:autoSpaceDN/>
              <w:snapToGrid w:val="0"/>
              <w:spacing w:before="0" w:after="0" w:line="240" w:lineRule="auto"/>
              <w:textAlignment w:val="auto"/>
              <w:rPr>
                <w:bCs/>
                <w:caps/>
                <w:kern w:val="2"/>
                <w:sz w:val="24"/>
              </w:rPr>
            </w:pPr>
          </w:p>
        </w:tc>
        <w:tc>
          <w:tcPr>
            <w:tcW w:w="969" w:type="pct"/>
            <w:vAlign w:val="center"/>
          </w:tcPr>
          <w:p w14:paraId="702B4C2E" w14:textId="77777777" w:rsidR="00736AFD" w:rsidRPr="00B015F0" w:rsidRDefault="00736AFD" w:rsidP="00DE5FBD">
            <w:pPr>
              <w:autoSpaceDN/>
              <w:snapToGrid w:val="0"/>
              <w:spacing w:before="0" w:after="0" w:line="240" w:lineRule="auto"/>
              <w:textAlignment w:val="auto"/>
              <w:rPr>
                <w:bCs/>
                <w:caps/>
                <w:kern w:val="2"/>
                <w:sz w:val="24"/>
              </w:rPr>
            </w:pPr>
          </w:p>
        </w:tc>
      </w:tr>
      <w:tr w:rsidR="00B015F0" w:rsidRPr="00B015F0" w14:paraId="73DE843D" w14:textId="77777777" w:rsidTr="00736AFD">
        <w:trPr>
          <w:cantSplit/>
          <w:trHeight w:val="510"/>
        </w:trPr>
        <w:tc>
          <w:tcPr>
            <w:tcW w:w="747" w:type="pct"/>
            <w:vMerge/>
            <w:shd w:val="clear" w:color="auto" w:fill="D9D9D9"/>
            <w:vAlign w:val="center"/>
          </w:tcPr>
          <w:p w14:paraId="2284A0F2" w14:textId="77777777" w:rsidR="00736AFD" w:rsidRPr="00B015F0" w:rsidRDefault="00736AFD" w:rsidP="00DE5FBD">
            <w:pPr>
              <w:autoSpaceDN/>
              <w:snapToGrid w:val="0"/>
              <w:spacing w:before="0" w:after="0" w:line="240" w:lineRule="auto"/>
              <w:jc w:val="center"/>
              <w:textAlignment w:val="auto"/>
              <w:rPr>
                <w:b/>
                <w:bCs/>
                <w:caps/>
                <w:kern w:val="2"/>
                <w:sz w:val="24"/>
              </w:rPr>
            </w:pPr>
          </w:p>
        </w:tc>
        <w:tc>
          <w:tcPr>
            <w:tcW w:w="1157" w:type="pct"/>
            <w:vAlign w:val="center"/>
          </w:tcPr>
          <w:p w14:paraId="551F30F0" w14:textId="77777777" w:rsidR="00736AFD" w:rsidRPr="00B015F0" w:rsidRDefault="00736AFD" w:rsidP="00DE5FBD">
            <w:pPr>
              <w:autoSpaceDN/>
              <w:snapToGrid w:val="0"/>
              <w:spacing w:before="0" w:after="0" w:line="240" w:lineRule="auto"/>
              <w:textAlignment w:val="auto"/>
              <w:rPr>
                <w:bCs/>
                <w:caps/>
                <w:kern w:val="2"/>
                <w:sz w:val="24"/>
              </w:rPr>
            </w:pPr>
          </w:p>
        </w:tc>
        <w:tc>
          <w:tcPr>
            <w:tcW w:w="1122" w:type="pct"/>
            <w:gridSpan w:val="2"/>
            <w:vAlign w:val="center"/>
          </w:tcPr>
          <w:p w14:paraId="28A55CE7" w14:textId="77777777" w:rsidR="00736AFD" w:rsidRPr="00B015F0" w:rsidRDefault="00736AFD" w:rsidP="00DE5FBD">
            <w:pPr>
              <w:autoSpaceDN/>
              <w:snapToGrid w:val="0"/>
              <w:spacing w:before="0" w:after="0" w:line="240" w:lineRule="auto"/>
              <w:jc w:val="center"/>
              <w:textAlignment w:val="auto"/>
              <w:rPr>
                <w:bCs/>
                <w:caps/>
                <w:kern w:val="2"/>
                <w:sz w:val="24"/>
              </w:rPr>
            </w:pPr>
            <w:r w:rsidRPr="00B015F0">
              <w:rPr>
                <w:kern w:val="2"/>
                <w:sz w:val="24"/>
              </w:rPr>
              <w:t>年</w:t>
            </w:r>
            <w:r w:rsidRPr="00B015F0">
              <w:rPr>
                <w:kern w:val="2"/>
                <w:sz w:val="24"/>
              </w:rPr>
              <w:t>/</w:t>
            </w:r>
            <w:r w:rsidRPr="00B015F0">
              <w:rPr>
                <w:kern w:val="2"/>
                <w:sz w:val="24"/>
              </w:rPr>
              <w:t>月</w:t>
            </w:r>
            <w:r w:rsidRPr="00B015F0">
              <w:rPr>
                <w:kern w:val="2"/>
                <w:sz w:val="24"/>
              </w:rPr>
              <w:t>-</w:t>
            </w:r>
            <w:r w:rsidRPr="00B015F0">
              <w:rPr>
                <w:kern w:val="2"/>
                <w:sz w:val="24"/>
              </w:rPr>
              <w:t>年</w:t>
            </w:r>
            <w:r w:rsidRPr="00B015F0">
              <w:rPr>
                <w:kern w:val="2"/>
                <w:sz w:val="24"/>
              </w:rPr>
              <w:t>/</w:t>
            </w:r>
            <w:r w:rsidRPr="00B015F0">
              <w:rPr>
                <w:kern w:val="2"/>
                <w:sz w:val="24"/>
              </w:rPr>
              <w:t>月</w:t>
            </w:r>
          </w:p>
        </w:tc>
        <w:tc>
          <w:tcPr>
            <w:tcW w:w="1005" w:type="pct"/>
            <w:gridSpan w:val="2"/>
            <w:vAlign w:val="center"/>
          </w:tcPr>
          <w:p w14:paraId="6AE9CB1A" w14:textId="77777777" w:rsidR="00736AFD" w:rsidRPr="00B015F0" w:rsidRDefault="00736AFD" w:rsidP="00DE5FBD">
            <w:pPr>
              <w:autoSpaceDN/>
              <w:snapToGrid w:val="0"/>
              <w:spacing w:before="0" w:after="0" w:line="240" w:lineRule="auto"/>
              <w:textAlignment w:val="auto"/>
              <w:rPr>
                <w:bCs/>
                <w:caps/>
                <w:kern w:val="2"/>
                <w:sz w:val="24"/>
              </w:rPr>
            </w:pPr>
          </w:p>
        </w:tc>
        <w:tc>
          <w:tcPr>
            <w:tcW w:w="969" w:type="pct"/>
            <w:vAlign w:val="center"/>
          </w:tcPr>
          <w:p w14:paraId="2621A5B3" w14:textId="77777777" w:rsidR="00736AFD" w:rsidRPr="00B015F0" w:rsidRDefault="00736AFD" w:rsidP="00DE5FBD">
            <w:pPr>
              <w:autoSpaceDN/>
              <w:snapToGrid w:val="0"/>
              <w:spacing w:before="0" w:after="0" w:line="240" w:lineRule="auto"/>
              <w:textAlignment w:val="auto"/>
              <w:rPr>
                <w:bCs/>
                <w:caps/>
                <w:kern w:val="2"/>
                <w:sz w:val="24"/>
              </w:rPr>
            </w:pPr>
          </w:p>
        </w:tc>
      </w:tr>
      <w:tr w:rsidR="00B015F0" w:rsidRPr="00B015F0" w14:paraId="37FEF1E2" w14:textId="77777777" w:rsidTr="00736AFD">
        <w:trPr>
          <w:cantSplit/>
          <w:trHeight w:val="510"/>
        </w:trPr>
        <w:tc>
          <w:tcPr>
            <w:tcW w:w="747" w:type="pct"/>
            <w:vMerge/>
            <w:shd w:val="clear" w:color="auto" w:fill="D9D9D9"/>
            <w:vAlign w:val="center"/>
          </w:tcPr>
          <w:p w14:paraId="3A840B8D" w14:textId="77777777" w:rsidR="00736AFD" w:rsidRPr="00B015F0" w:rsidRDefault="00736AFD" w:rsidP="00DE5FBD">
            <w:pPr>
              <w:autoSpaceDN/>
              <w:snapToGrid w:val="0"/>
              <w:spacing w:before="0" w:after="0" w:line="240" w:lineRule="auto"/>
              <w:jc w:val="center"/>
              <w:textAlignment w:val="auto"/>
              <w:rPr>
                <w:b/>
                <w:bCs/>
                <w:caps/>
                <w:kern w:val="2"/>
                <w:sz w:val="24"/>
              </w:rPr>
            </w:pPr>
          </w:p>
        </w:tc>
        <w:tc>
          <w:tcPr>
            <w:tcW w:w="1157" w:type="pct"/>
            <w:vAlign w:val="center"/>
          </w:tcPr>
          <w:p w14:paraId="76BBEF92" w14:textId="77777777" w:rsidR="00736AFD" w:rsidRPr="00B015F0" w:rsidRDefault="00736AFD" w:rsidP="00DE5FBD">
            <w:pPr>
              <w:autoSpaceDN/>
              <w:snapToGrid w:val="0"/>
              <w:spacing w:before="0" w:after="0" w:line="240" w:lineRule="auto"/>
              <w:textAlignment w:val="auto"/>
              <w:rPr>
                <w:bCs/>
                <w:caps/>
                <w:kern w:val="2"/>
                <w:sz w:val="24"/>
              </w:rPr>
            </w:pPr>
          </w:p>
        </w:tc>
        <w:tc>
          <w:tcPr>
            <w:tcW w:w="1122" w:type="pct"/>
            <w:gridSpan w:val="2"/>
            <w:vAlign w:val="center"/>
          </w:tcPr>
          <w:p w14:paraId="22E29B98" w14:textId="77777777" w:rsidR="00736AFD" w:rsidRPr="00B015F0" w:rsidRDefault="00736AFD" w:rsidP="00DE5FBD">
            <w:pPr>
              <w:autoSpaceDN/>
              <w:snapToGrid w:val="0"/>
              <w:spacing w:before="0" w:after="0" w:line="240" w:lineRule="auto"/>
              <w:jc w:val="center"/>
              <w:textAlignment w:val="auto"/>
              <w:rPr>
                <w:bCs/>
                <w:caps/>
                <w:kern w:val="2"/>
                <w:sz w:val="24"/>
              </w:rPr>
            </w:pPr>
            <w:r w:rsidRPr="00B015F0">
              <w:rPr>
                <w:kern w:val="2"/>
                <w:sz w:val="24"/>
              </w:rPr>
              <w:t>年</w:t>
            </w:r>
            <w:r w:rsidRPr="00B015F0">
              <w:rPr>
                <w:kern w:val="2"/>
                <w:sz w:val="24"/>
              </w:rPr>
              <w:t>/</w:t>
            </w:r>
            <w:r w:rsidRPr="00B015F0">
              <w:rPr>
                <w:kern w:val="2"/>
                <w:sz w:val="24"/>
              </w:rPr>
              <w:t>月</w:t>
            </w:r>
            <w:r w:rsidRPr="00B015F0">
              <w:rPr>
                <w:kern w:val="2"/>
                <w:sz w:val="24"/>
              </w:rPr>
              <w:t>-</w:t>
            </w:r>
            <w:r w:rsidRPr="00B015F0">
              <w:rPr>
                <w:kern w:val="2"/>
                <w:sz w:val="24"/>
              </w:rPr>
              <w:t>年</w:t>
            </w:r>
            <w:r w:rsidRPr="00B015F0">
              <w:rPr>
                <w:kern w:val="2"/>
                <w:sz w:val="24"/>
              </w:rPr>
              <w:t>/</w:t>
            </w:r>
            <w:r w:rsidRPr="00B015F0">
              <w:rPr>
                <w:kern w:val="2"/>
                <w:sz w:val="24"/>
              </w:rPr>
              <w:t>月</w:t>
            </w:r>
          </w:p>
        </w:tc>
        <w:tc>
          <w:tcPr>
            <w:tcW w:w="1005" w:type="pct"/>
            <w:gridSpan w:val="2"/>
            <w:vAlign w:val="center"/>
          </w:tcPr>
          <w:p w14:paraId="6A77CAE4" w14:textId="77777777" w:rsidR="00736AFD" w:rsidRPr="00B015F0" w:rsidRDefault="00736AFD" w:rsidP="00DE5FBD">
            <w:pPr>
              <w:autoSpaceDN/>
              <w:snapToGrid w:val="0"/>
              <w:spacing w:before="0" w:after="0" w:line="240" w:lineRule="auto"/>
              <w:textAlignment w:val="auto"/>
              <w:rPr>
                <w:bCs/>
                <w:caps/>
                <w:kern w:val="2"/>
                <w:sz w:val="24"/>
              </w:rPr>
            </w:pPr>
          </w:p>
        </w:tc>
        <w:tc>
          <w:tcPr>
            <w:tcW w:w="969" w:type="pct"/>
            <w:vAlign w:val="center"/>
          </w:tcPr>
          <w:p w14:paraId="10AF8145" w14:textId="77777777" w:rsidR="00736AFD" w:rsidRPr="00B015F0" w:rsidRDefault="00736AFD" w:rsidP="00DE5FBD">
            <w:pPr>
              <w:autoSpaceDN/>
              <w:snapToGrid w:val="0"/>
              <w:spacing w:before="0" w:after="0" w:line="240" w:lineRule="auto"/>
              <w:textAlignment w:val="auto"/>
              <w:rPr>
                <w:bCs/>
                <w:caps/>
                <w:kern w:val="2"/>
                <w:sz w:val="24"/>
              </w:rPr>
            </w:pPr>
          </w:p>
        </w:tc>
      </w:tr>
      <w:tr w:rsidR="00B015F0" w:rsidRPr="00B015F0" w14:paraId="283F2A23" w14:textId="77777777" w:rsidTr="00736AFD">
        <w:trPr>
          <w:cantSplit/>
          <w:trHeight w:val="510"/>
        </w:trPr>
        <w:tc>
          <w:tcPr>
            <w:tcW w:w="747" w:type="pct"/>
            <w:vMerge w:val="restart"/>
            <w:shd w:val="clear" w:color="auto" w:fill="D9D9D9"/>
            <w:vAlign w:val="center"/>
          </w:tcPr>
          <w:p w14:paraId="4A923F52" w14:textId="77777777" w:rsidR="00736AFD" w:rsidRPr="00B015F0" w:rsidRDefault="00736AFD" w:rsidP="00DE5FBD">
            <w:pPr>
              <w:autoSpaceDN/>
              <w:snapToGrid w:val="0"/>
              <w:spacing w:before="0" w:after="0" w:line="240" w:lineRule="auto"/>
              <w:jc w:val="center"/>
              <w:textAlignment w:val="auto"/>
              <w:rPr>
                <w:b/>
                <w:bCs/>
                <w:caps/>
                <w:kern w:val="2"/>
                <w:sz w:val="24"/>
              </w:rPr>
            </w:pPr>
            <w:r w:rsidRPr="00B015F0">
              <w:rPr>
                <w:b/>
                <w:kern w:val="2"/>
                <w:sz w:val="24"/>
              </w:rPr>
              <w:t>參與計畫</w:t>
            </w:r>
          </w:p>
        </w:tc>
        <w:tc>
          <w:tcPr>
            <w:tcW w:w="1157" w:type="pct"/>
            <w:shd w:val="clear" w:color="auto" w:fill="F2F2F2"/>
            <w:vAlign w:val="center"/>
          </w:tcPr>
          <w:p w14:paraId="67940CEC" w14:textId="77777777" w:rsidR="00736AFD" w:rsidRPr="00B015F0" w:rsidRDefault="00736AFD" w:rsidP="00DE5FBD">
            <w:pPr>
              <w:autoSpaceDN/>
              <w:snapToGrid w:val="0"/>
              <w:spacing w:before="0" w:after="0" w:line="240" w:lineRule="auto"/>
              <w:jc w:val="center"/>
              <w:textAlignment w:val="auto"/>
              <w:rPr>
                <w:bCs/>
                <w:caps/>
                <w:kern w:val="2"/>
                <w:sz w:val="24"/>
              </w:rPr>
            </w:pPr>
            <w:r w:rsidRPr="00B015F0">
              <w:rPr>
                <w:kern w:val="2"/>
                <w:sz w:val="24"/>
              </w:rPr>
              <w:t>計畫名稱</w:t>
            </w:r>
          </w:p>
        </w:tc>
        <w:tc>
          <w:tcPr>
            <w:tcW w:w="1122" w:type="pct"/>
            <w:gridSpan w:val="2"/>
            <w:shd w:val="clear" w:color="auto" w:fill="F2F2F2"/>
            <w:vAlign w:val="center"/>
          </w:tcPr>
          <w:p w14:paraId="35C0954C" w14:textId="77777777" w:rsidR="00736AFD" w:rsidRPr="00B015F0" w:rsidRDefault="00736AFD" w:rsidP="00DE5FBD">
            <w:pPr>
              <w:autoSpaceDN/>
              <w:snapToGrid w:val="0"/>
              <w:spacing w:before="0" w:after="0" w:line="240" w:lineRule="auto"/>
              <w:jc w:val="center"/>
              <w:textAlignment w:val="auto"/>
              <w:rPr>
                <w:bCs/>
                <w:caps/>
                <w:kern w:val="2"/>
                <w:sz w:val="24"/>
              </w:rPr>
            </w:pPr>
            <w:r w:rsidRPr="00B015F0">
              <w:rPr>
                <w:kern w:val="2"/>
                <w:sz w:val="24"/>
              </w:rPr>
              <w:t>時間</w:t>
            </w:r>
          </w:p>
        </w:tc>
        <w:tc>
          <w:tcPr>
            <w:tcW w:w="1005" w:type="pct"/>
            <w:gridSpan w:val="2"/>
            <w:shd w:val="clear" w:color="auto" w:fill="F2F2F2"/>
            <w:vAlign w:val="center"/>
          </w:tcPr>
          <w:p w14:paraId="382C5D1A" w14:textId="77777777" w:rsidR="00736AFD" w:rsidRPr="00B015F0" w:rsidRDefault="00736AFD" w:rsidP="00DE5FBD">
            <w:pPr>
              <w:autoSpaceDN/>
              <w:snapToGrid w:val="0"/>
              <w:spacing w:before="0" w:after="0" w:line="240" w:lineRule="auto"/>
              <w:jc w:val="center"/>
              <w:textAlignment w:val="auto"/>
              <w:rPr>
                <w:bCs/>
                <w:caps/>
                <w:kern w:val="0"/>
                <w:sz w:val="24"/>
              </w:rPr>
            </w:pPr>
            <w:r w:rsidRPr="00B015F0">
              <w:rPr>
                <w:kern w:val="0"/>
                <w:sz w:val="24"/>
              </w:rPr>
              <w:t>主導公司</w:t>
            </w:r>
          </w:p>
        </w:tc>
        <w:tc>
          <w:tcPr>
            <w:tcW w:w="969" w:type="pct"/>
            <w:shd w:val="clear" w:color="auto" w:fill="F2F2F2"/>
            <w:vAlign w:val="center"/>
          </w:tcPr>
          <w:p w14:paraId="18FC75C8" w14:textId="77777777" w:rsidR="00736AFD" w:rsidRPr="00B015F0" w:rsidRDefault="00736AFD" w:rsidP="00DE5FBD">
            <w:pPr>
              <w:autoSpaceDN/>
              <w:snapToGrid w:val="0"/>
              <w:spacing w:before="0" w:after="0" w:line="240" w:lineRule="auto"/>
              <w:jc w:val="center"/>
              <w:textAlignment w:val="auto"/>
              <w:rPr>
                <w:bCs/>
                <w:caps/>
                <w:kern w:val="2"/>
                <w:sz w:val="24"/>
              </w:rPr>
            </w:pPr>
            <w:r w:rsidRPr="00B015F0">
              <w:rPr>
                <w:kern w:val="2"/>
                <w:sz w:val="24"/>
              </w:rPr>
              <w:t>參與項目</w:t>
            </w:r>
          </w:p>
        </w:tc>
      </w:tr>
      <w:tr w:rsidR="00B015F0" w:rsidRPr="00B015F0" w14:paraId="3E160A63" w14:textId="77777777" w:rsidTr="00736AFD">
        <w:trPr>
          <w:cantSplit/>
          <w:trHeight w:val="510"/>
        </w:trPr>
        <w:tc>
          <w:tcPr>
            <w:tcW w:w="747" w:type="pct"/>
            <w:vMerge/>
            <w:shd w:val="clear" w:color="auto" w:fill="D9D9D9"/>
            <w:vAlign w:val="center"/>
          </w:tcPr>
          <w:p w14:paraId="1A404833" w14:textId="77777777" w:rsidR="00736AFD" w:rsidRPr="00B015F0" w:rsidRDefault="00736AFD" w:rsidP="00DE5FBD">
            <w:pPr>
              <w:autoSpaceDN/>
              <w:snapToGrid w:val="0"/>
              <w:spacing w:before="0" w:after="0" w:line="240" w:lineRule="auto"/>
              <w:textAlignment w:val="auto"/>
              <w:rPr>
                <w:bCs/>
                <w:caps/>
                <w:kern w:val="2"/>
                <w:sz w:val="24"/>
              </w:rPr>
            </w:pPr>
          </w:p>
        </w:tc>
        <w:tc>
          <w:tcPr>
            <w:tcW w:w="1157" w:type="pct"/>
            <w:vAlign w:val="center"/>
          </w:tcPr>
          <w:p w14:paraId="2F1E8AF2" w14:textId="77777777" w:rsidR="00736AFD" w:rsidRPr="00B015F0" w:rsidRDefault="00736AFD" w:rsidP="00DE5FBD">
            <w:pPr>
              <w:autoSpaceDN/>
              <w:snapToGrid w:val="0"/>
              <w:spacing w:before="0" w:after="0" w:line="240" w:lineRule="auto"/>
              <w:textAlignment w:val="auto"/>
              <w:rPr>
                <w:bCs/>
                <w:caps/>
                <w:kern w:val="2"/>
                <w:sz w:val="24"/>
              </w:rPr>
            </w:pPr>
          </w:p>
        </w:tc>
        <w:tc>
          <w:tcPr>
            <w:tcW w:w="1122" w:type="pct"/>
            <w:gridSpan w:val="2"/>
            <w:vAlign w:val="center"/>
          </w:tcPr>
          <w:p w14:paraId="41C52527" w14:textId="77777777" w:rsidR="00736AFD" w:rsidRPr="00B015F0" w:rsidRDefault="00736AFD" w:rsidP="00DE5FBD">
            <w:pPr>
              <w:autoSpaceDN/>
              <w:snapToGrid w:val="0"/>
              <w:spacing w:before="0" w:after="0" w:line="240" w:lineRule="auto"/>
              <w:jc w:val="center"/>
              <w:textAlignment w:val="auto"/>
              <w:rPr>
                <w:bCs/>
                <w:caps/>
                <w:kern w:val="2"/>
                <w:sz w:val="24"/>
              </w:rPr>
            </w:pPr>
            <w:r w:rsidRPr="00B015F0">
              <w:rPr>
                <w:kern w:val="2"/>
                <w:sz w:val="24"/>
              </w:rPr>
              <w:t>年</w:t>
            </w:r>
            <w:r w:rsidRPr="00B015F0">
              <w:rPr>
                <w:kern w:val="2"/>
                <w:sz w:val="24"/>
              </w:rPr>
              <w:t>/</w:t>
            </w:r>
            <w:r w:rsidRPr="00B015F0">
              <w:rPr>
                <w:kern w:val="2"/>
                <w:sz w:val="24"/>
              </w:rPr>
              <w:t>月</w:t>
            </w:r>
            <w:r w:rsidRPr="00B015F0">
              <w:rPr>
                <w:kern w:val="2"/>
                <w:sz w:val="24"/>
              </w:rPr>
              <w:t>-</w:t>
            </w:r>
            <w:r w:rsidRPr="00B015F0">
              <w:rPr>
                <w:kern w:val="2"/>
                <w:sz w:val="24"/>
              </w:rPr>
              <w:t>年</w:t>
            </w:r>
            <w:r w:rsidRPr="00B015F0">
              <w:rPr>
                <w:kern w:val="2"/>
                <w:sz w:val="24"/>
              </w:rPr>
              <w:t>/</w:t>
            </w:r>
            <w:r w:rsidRPr="00B015F0">
              <w:rPr>
                <w:kern w:val="2"/>
                <w:sz w:val="24"/>
              </w:rPr>
              <w:t>月</w:t>
            </w:r>
          </w:p>
        </w:tc>
        <w:tc>
          <w:tcPr>
            <w:tcW w:w="1005" w:type="pct"/>
            <w:gridSpan w:val="2"/>
            <w:vAlign w:val="center"/>
          </w:tcPr>
          <w:p w14:paraId="432F2EB2" w14:textId="77777777" w:rsidR="00736AFD" w:rsidRPr="00B015F0" w:rsidRDefault="00736AFD" w:rsidP="00DE5FBD">
            <w:pPr>
              <w:autoSpaceDN/>
              <w:snapToGrid w:val="0"/>
              <w:spacing w:before="0" w:after="0" w:line="240" w:lineRule="auto"/>
              <w:textAlignment w:val="auto"/>
              <w:rPr>
                <w:bCs/>
                <w:caps/>
                <w:kern w:val="2"/>
                <w:sz w:val="24"/>
              </w:rPr>
            </w:pPr>
          </w:p>
        </w:tc>
        <w:tc>
          <w:tcPr>
            <w:tcW w:w="969" w:type="pct"/>
            <w:vAlign w:val="center"/>
          </w:tcPr>
          <w:p w14:paraId="041F413A" w14:textId="77777777" w:rsidR="00736AFD" w:rsidRPr="00B015F0" w:rsidRDefault="00736AFD" w:rsidP="00DE5FBD">
            <w:pPr>
              <w:autoSpaceDN/>
              <w:snapToGrid w:val="0"/>
              <w:spacing w:before="0" w:after="0" w:line="240" w:lineRule="auto"/>
              <w:textAlignment w:val="auto"/>
              <w:rPr>
                <w:bCs/>
                <w:caps/>
                <w:kern w:val="2"/>
                <w:sz w:val="24"/>
              </w:rPr>
            </w:pPr>
          </w:p>
        </w:tc>
      </w:tr>
      <w:tr w:rsidR="00B015F0" w:rsidRPr="00B015F0" w14:paraId="39D3D159" w14:textId="77777777" w:rsidTr="00736AFD">
        <w:trPr>
          <w:cantSplit/>
          <w:trHeight w:val="510"/>
        </w:trPr>
        <w:tc>
          <w:tcPr>
            <w:tcW w:w="747" w:type="pct"/>
            <w:vMerge/>
            <w:shd w:val="clear" w:color="auto" w:fill="D9D9D9"/>
            <w:vAlign w:val="center"/>
          </w:tcPr>
          <w:p w14:paraId="6E995A45" w14:textId="77777777" w:rsidR="00736AFD" w:rsidRPr="00B015F0" w:rsidRDefault="00736AFD" w:rsidP="00DE5FBD">
            <w:pPr>
              <w:autoSpaceDN/>
              <w:snapToGrid w:val="0"/>
              <w:spacing w:before="0" w:after="0" w:line="240" w:lineRule="auto"/>
              <w:textAlignment w:val="auto"/>
              <w:rPr>
                <w:bCs/>
                <w:caps/>
                <w:kern w:val="2"/>
                <w:sz w:val="24"/>
              </w:rPr>
            </w:pPr>
          </w:p>
        </w:tc>
        <w:tc>
          <w:tcPr>
            <w:tcW w:w="1157" w:type="pct"/>
            <w:vAlign w:val="center"/>
          </w:tcPr>
          <w:p w14:paraId="0C28EEE6" w14:textId="77777777" w:rsidR="00736AFD" w:rsidRPr="00B015F0" w:rsidRDefault="00736AFD" w:rsidP="00DE5FBD">
            <w:pPr>
              <w:autoSpaceDN/>
              <w:snapToGrid w:val="0"/>
              <w:spacing w:before="0" w:after="0" w:line="240" w:lineRule="auto"/>
              <w:textAlignment w:val="auto"/>
              <w:rPr>
                <w:bCs/>
                <w:caps/>
                <w:kern w:val="2"/>
                <w:sz w:val="24"/>
              </w:rPr>
            </w:pPr>
          </w:p>
        </w:tc>
        <w:tc>
          <w:tcPr>
            <w:tcW w:w="1122" w:type="pct"/>
            <w:gridSpan w:val="2"/>
            <w:vAlign w:val="center"/>
          </w:tcPr>
          <w:p w14:paraId="19619B57" w14:textId="77777777" w:rsidR="00736AFD" w:rsidRPr="00B015F0" w:rsidRDefault="00736AFD" w:rsidP="00DE5FBD">
            <w:pPr>
              <w:autoSpaceDN/>
              <w:snapToGrid w:val="0"/>
              <w:spacing w:before="0" w:after="0" w:line="240" w:lineRule="auto"/>
              <w:jc w:val="center"/>
              <w:textAlignment w:val="auto"/>
              <w:rPr>
                <w:bCs/>
                <w:caps/>
                <w:kern w:val="2"/>
                <w:sz w:val="24"/>
              </w:rPr>
            </w:pPr>
            <w:r w:rsidRPr="00B015F0">
              <w:rPr>
                <w:kern w:val="2"/>
                <w:sz w:val="24"/>
              </w:rPr>
              <w:t>年</w:t>
            </w:r>
            <w:r w:rsidRPr="00B015F0">
              <w:rPr>
                <w:kern w:val="2"/>
                <w:sz w:val="24"/>
              </w:rPr>
              <w:t>/</w:t>
            </w:r>
            <w:r w:rsidRPr="00B015F0">
              <w:rPr>
                <w:kern w:val="2"/>
                <w:sz w:val="24"/>
              </w:rPr>
              <w:t>月</w:t>
            </w:r>
            <w:r w:rsidRPr="00B015F0">
              <w:rPr>
                <w:kern w:val="2"/>
                <w:sz w:val="24"/>
              </w:rPr>
              <w:t>-</w:t>
            </w:r>
            <w:r w:rsidRPr="00B015F0">
              <w:rPr>
                <w:kern w:val="2"/>
                <w:sz w:val="24"/>
              </w:rPr>
              <w:t>年</w:t>
            </w:r>
            <w:r w:rsidRPr="00B015F0">
              <w:rPr>
                <w:kern w:val="2"/>
                <w:sz w:val="24"/>
              </w:rPr>
              <w:t>/</w:t>
            </w:r>
            <w:r w:rsidRPr="00B015F0">
              <w:rPr>
                <w:kern w:val="2"/>
                <w:sz w:val="24"/>
              </w:rPr>
              <w:t>月</w:t>
            </w:r>
          </w:p>
        </w:tc>
        <w:tc>
          <w:tcPr>
            <w:tcW w:w="1005" w:type="pct"/>
            <w:gridSpan w:val="2"/>
            <w:vAlign w:val="center"/>
          </w:tcPr>
          <w:p w14:paraId="50910B68" w14:textId="77777777" w:rsidR="00736AFD" w:rsidRPr="00B015F0" w:rsidRDefault="00736AFD" w:rsidP="00DE5FBD">
            <w:pPr>
              <w:autoSpaceDN/>
              <w:snapToGrid w:val="0"/>
              <w:spacing w:before="0" w:after="0" w:line="240" w:lineRule="auto"/>
              <w:textAlignment w:val="auto"/>
              <w:rPr>
                <w:bCs/>
                <w:caps/>
                <w:kern w:val="2"/>
                <w:sz w:val="24"/>
              </w:rPr>
            </w:pPr>
          </w:p>
        </w:tc>
        <w:tc>
          <w:tcPr>
            <w:tcW w:w="969" w:type="pct"/>
            <w:vAlign w:val="center"/>
          </w:tcPr>
          <w:p w14:paraId="676F7476" w14:textId="77777777" w:rsidR="00736AFD" w:rsidRPr="00B015F0" w:rsidRDefault="00736AFD" w:rsidP="00DE5FBD">
            <w:pPr>
              <w:autoSpaceDN/>
              <w:snapToGrid w:val="0"/>
              <w:spacing w:before="0" w:after="0" w:line="240" w:lineRule="auto"/>
              <w:textAlignment w:val="auto"/>
              <w:rPr>
                <w:bCs/>
                <w:caps/>
                <w:kern w:val="2"/>
                <w:sz w:val="24"/>
              </w:rPr>
            </w:pPr>
          </w:p>
        </w:tc>
      </w:tr>
      <w:tr w:rsidR="00B015F0" w:rsidRPr="00B015F0" w14:paraId="5E7E0173" w14:textId="77777777" w:rsidTr="00736AFD">
        <w:trPr>
          <w:cantSplit/>
          <w:trHeight w:val="510"/>
        </w:trPr>
        <w:tc>
          <w:tcPr>
            <w:tcW w:w="747" w:type="pct"/>
            <w:vMerge/>
            <w:shd w:val="clear" w:color="auto" w:fill="D9D9D9"/>
            <w:vAlign w:val="center"/>
          </w:tcPr>
          <w:p w14:paraId="0E130E30" w14:textId="77777777" w:rsidR="00736AFD" w:rsidRPr="00B015F0" w:rsidRDefault="00736AFD" w:rsidP="00DE5FBD">
            <w:pPr>
              <w:autoSpaceDN/>
              <w:snapToGrid w:val="0"/>
              <w:spacing w:before="0" w:after="0" w:line="240" w:lineRule="auto"/>
              <w:textAlignment w:val="auto"/>
              <w:rPr>
                <w:bCs/>
                <w:caps/>
                <w:kern w:val="2"/>
                <w:sz w:val="24"/>
              </w:rPr>
            </w:pPr>
          </w:p>
        </w:tc>
        <w:tc>
          <w:tcPr>
            <w:tcW w:w="1157" w:type="pct"/>
            <w:vAlign w:val="center"/>
          </w:tcPr>
          <w:p w14:paraId="0C140C86" w14:textId="77777777" w:rsidR="00736AFD" w:rsidRPr="00B015F0" w:rsidRDefault="00736AFD" w:rsidP="00DE5FBD">
            <w:pPr>
              <w:autoSpaceDN/>
              <w:snapToGrid w:val="0"/>
              <w:spacing w:before="0" w:after="0" w:line="240" w:lineRule="auto"/>
              <w:textAlignment w:val="auto"/>
              <w:rPr>
                <w:bCs/>
                <w:caps/>
                <w:kern w:val="2"/>
                <w:sz w:val="24"/>
              </w:rPr>
            </w:pPr>
          </w:p>
        </w:tc>
        <w:tc>
          <w:tcPr>
            <w:tcW w:w="1122" w:type="pct"/>
            <w:gridSpan w:val="2"/>
            <w:vAlign w:val="center"/>
          </w:tcPr>
          <w:p w14:paraId="78313649" w14:textId="77777777" w:rsidR="00736AFD" w:rsidRPr="00B015F0" w:rsidRDefault="00736AFD" w:rsidP="00DE5FBD">
            <w:pPr>
              <w:autoSpaceDN/>
              <w:snapToGrid w:val="0"/>
              <w:spacing w:before="0" w:after="0" w:line="240" w:lineRule="auto"/>
              <w:jc w:val="center"/>
              <w:textAlignment w:val="auto"/>
              <w:rPr>
                <w:bCs/>
                <w:caps/>
                <w:kern w:val="2"/>
                <w:sz w:val="24"/>
              </w:rPr>
            </w:pPr>
            <w:r w:rsidRPr="00B015F0">
              <w:rPr>
                <w:kern w:val="2"/>
                <w:sz w:val="24"/>
              </w:rPr>
              <w:t>年</w:t>
            </w:r>
            <w:r w:rsidRPr="00B015F0">
              <w:rPr>
                <w:kern w:val="2"/>
                <w:sz w:val="24"/>
              </w:rPr>
              <w:t>/</w:t>
            </w:r>
            <w:r w:rsidRPr="00B015F0">
              <w:rPr>
                <w:kern w:val="2"/>
                <w:sz w:val="24"/>
              </w:rPr>
              <w:t>月</w:t>
            </w:r>
            <w:r w:rsidRPr="00B015F0">
              <w:rPr>
                <w:kern w:val="2"/>
                <w:sz w:val="24"/>
              </w:rPr>
              <w:t>-</w:t>
            </w:r>
            <w:r w:rsidRPr="00B015F0">
              <w:rPr>
                <w:kern w:val="2"/>
                <w:sz w:val="24"/>
              </w:rPr>
              <w:t>年</w:t>
            </w:r>
            <w:r w:rsidRPr="00B015F0">
              <w:rPr>
                <w:kern w:val="2"/>
                <w:sz w:val="24"/>
              </w:rPr>
              <w:t>/</w:t>
            </w:r>
            <w:r w:rsidRPr="00B015F0">
              <w:rPr>
                <w:kern w:val="2"/>
                <w:sz w:val="24"/>
              </w:rPr>
              <w:t>月</w:t>
            </w:r>
          </w:p>
        </w:tc>
        <w:tc>
          <w:tcPr>
            <w:tcW w:w="1005" w:type="pct"/>
            <w:gridSpan w:val="2"/>
            <w:vAlign w:val="center"/>
          </w:tcPr>
          <w:p w14:paraId="12FC84E9" w14:textId="77777777" w:rsidR="00736AFD" w:rsidRPr="00B015F0" w:rsidRDefault="00736AFD" w:rsidP="00DE5FBD">
            <w:pPr>
              <w:autoSpaceDN/>
              <w:snapToGrid w:val="0"/>
              <w:spacing w:before="0" w:after="0" w:line="240" w:lineRule="auto"/>
              <w:textAlignment w:val="auto"/>
              <w:rPr>
                <w:bCs/>
                <w:caps/>
                <w:kern w:val="2"/>
                <w:sz w:val="24"/>
              </w:rPr>
            </w:pPr>
          </w:p>
        </w:tc>
        <w:tc>
          <w:tcPr>
            <w:tcW w:w="969" w:type="pct"/>
            <w:vAlign w:val="center"/>
          </w:tcPr>
          <w:p w14:paraId="7C8391D1" w14:textId="77777777" w:rsidR="00736AFD" w:rsidRPr="00B015F0" w:rsidRDefault="00736AFD" w:rsidP="00DE5FBD">
            <w:pPr>
              <w:autoSpaceDN/>
              <w:snapToGrid w:val="0"/>
              <w:spacing w:before="0" w:after="0" w:line="240" w:lineRule="auto"/>
              <w:textAlignment w:val="auto"/>
              <w:rPr>
                <w:bCs/>
                <w:caps/>
                <w:kern w:val="2"/>
                <w:sz w:val="24"/>
              </w:rPr>
            </w:pPr>
          </w:p>
        </w:tc>
      </w:tr>
    </w:tbl>
    <w:p w14:paraId="578A947C" w14:textId="3BCAD92F" w:rsidR="00736AFD" w:rsidRPr="00B015F0" w:rsidRDefault="00736AFD" w:rsidP="00223D56">
      <w:pPr>
        <w:numPr>
          <w:ilvl w:val="0"/>
          <w:numId w:val="47"/>
        </w:numPr>
        <w:autoSpaceDN/>
        <w:spacing w:line="480" w:lineRule="exact"/>
        <w:ind w:left="397" w:firstLine="0"/>
        <w:textAlignment w:val="auto"/>
        <w:rPr>
          <w:bCs/>
          <w:caps/>
          <w:kern w:val="2"/>
          <w:lang w:eastAsia="ar-SA"/>
        </w:rPr>
      </w:pPr>
      <w:r w:rsidRPr="00B015F0">
        <w:rPr>
          <w:kern w:val="2"/>
        </w:rPr>
        <w:t>主要投入人力</w:t>
      </w:r>
    </w:p>
    <w:p w14:paraId="60487CC6" w14:textId="3C14BE19" w:rsidR="00F564B6" w:rsidRPr="00B015F0" w:rsidRDefault="00F564B6" w:rsidP="00F564B6">
      <w:pPr>
        <w:pStyle w:val="af8"/>
        <w:numPr>
          <w:ilvl w:val="0"/>
          <w:numId w:val="113"/>
        </w:numPr>
        <w:autoSpaceDN/>
        <w:spacing w:line="480" w:lineRule="exact"/>
        <w:textAlignment w:val="auto"/>
        <w:rPr>
          <w:bCs/>
          <w:caps/>
          <w:kern w:val="2"/>
          <w:sz w:val="28"/>
          <w:lang w:eastAsia="zh-TW"/>
        </w:rPr>
      </w:pPr>
      <w:r w:rsidRPr="00B015F0">
        <w:rPr>
          <w:rFonts w:hint="eastAsia"/>
          <w:kern w:val="2"/>
          <w:sz w:val="28"/>
          <w:lang w:eastAsia="zh-TW"/>
        </w:rPr>
        <w:t>提案中央廚房營運業者主要參與人力</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36"/>
        <w:gridCol w:w="864"/>
        <w:gridCol w:w="1146"/>
        <w:gridCol w:w="729"/>
        <w:gridCol w:w="2097"/>
        <w:gridCol w:w="3085"/>
        <w:gridCol w:w="1152"/>
      </w:tblGrid>
      <w:tr w:rsidR="00B015F0" w:rsidRPr="00B015F0" w14:paraId="75E56FD1" w14:textId="77777777" w:rsidTr="00736AFD">
        <w:trPr>
          <w:cantSplit/>
          <w:trHeight w:val="454"/>
        </w:trPr>
        <w:tc>
          <w:tcPr>
            <w:tcW w:w="536" w:type="dxa"/>
            <w:shd w:val="clear" w:color="auto" w:fill="D9D9D9"/>
            <w:vAlign w:val="center"/>
          </w:tcPr>
          <w:p w14:paraId="7A6F2B64" w14:textId="77777777" w:rsidR="00736AFD" w:rsidRPr="00B015F0" w:rsidRDefault="00736AFD" w:rsidP="009B63EE">
            <w:pPr>
              <w:autoSpaceDN/>
              <w:snapToGrid w:val="0"/>
              <w:spacing w:before="0" w:after="0" w:line="240" w:lineRule="auto"/>
              <w:jc w:val="center"/>
              <w:textAlignment w:val="auto"/>
              <w:rPr>
                <w:b/>
                <w:bCs/>
                <w:caps/>
                <w:kern w:val="0"/>
                <w:sz w:val="24"/>
              </w:rPr>
            </w:pPr>
            <w:r w:rsidRPr="00B015F0">
              <w:rPr>
                <w:b/>
                <w:kern w:val="0"/>
                <w:sz w:val="24"/>
              </w:rPr>
              <w:t>編號</w:t>
            </w:r>
          </w:p>
        </w:tc>
        <w:tc>
          <w:tcPr>
            <w:tcW w:w="864" w:type="dxa"/>
            <w:shd w:val="clear" w:color="auto" w:fill="D9D9D9"/>
            <w:vAlign w:val="center"/>
          </w:tcPr>
          <w:p w14:paraId="15E08D12" w14:textId="77777777" w:rsidR="00736AFD" w:rsidRPr="00B015F0" w:rsidRDefault="00736AFD" w:rsidP="009B63EE">
            <w:pPr>
              <w:autoSpaceDN/>
              <w:snapToGrid w:val="0"/>
              <w:spacing w:before="0" w:after="0" w:line="240" w:lineRule="auto"/>
              <w:jc w:val="center"/>
              <w:textAlignment w:val="auto"/>
              <w:rPr>
                <w:b/>
                <w:bCs/>
                <w:caps/>
                <w:kern w:val="0"/>
                <w:sz w:val="24"/>
              </w:rPr>
            </w:pPr>
            <w:r w:rsidRPr="00B015F0">
              <w:rPr>
                <w:b/>
                <w:kern w:val="0"/>
                <w:sz w:val="24"/>
              </w:rPr>
              <w:t>姓名</w:t>
            </w:r>
          </w:p>
        </w:tc>
        <w:tc>
          <w:tcPr>
            <w:tcW w:w="1146" w:type="dxa"/>
            <w:shd w:val="clear" w:color="auto" w:fill="D9D9D9"/>
            <w:vAlign w:val="center"/>
          </w:tcPr>
          <w:p w14:paraId="6290BB30" w14:textId="77777777" w:rsidR="00736AFD" w:rsidRPr="00B015F0" w:rsidRDefault="00736AFD" w:rsidP="009B63EE">
            <w:pPr>
              <w:autoSpaceDN/>
              <w:snapToGrid w:val="0"/>
              <w:spacing w:before="0" w:after="0" w:line="240" w:lineRule="auto"/>
              <w:jc w:val="center"/>
              <w:textAlignment w:val="auto"/>
              <w:rPr>
                <w:b/>
                <w:bCs/>
                <w:caps/>
                <w:kern w:val="0"/>
                <w:sz w:val="24"/>
              </w:rPr>
            </w:pPr>
            <w:r w:rsidRPr="00B015F0">
              <w:rPr>
                <w:b/>
                <w:kern w:val="0"/>
                <w:sz w:val="24"/>
              </w:rPr>
              <w:t>職稱</w:t>
            </w:r>
          </w:p>
        </w:tc>
        <w:tc>
          <w:tcPr>
            <w:tcW w:w="729" w:type="dxa"/>
            <w:shd w:val="clear" w:color="auto" w:fill="D9D9D9"/>
            <w:vAlign w:val="center"/>
          </w:tcPr>
          <w:p w14:paraId="6569FD7F" w14:textId="77777777" w:rsidR="00736AFD" w:rsidRPr="00B015F0" w:rsidRDefault="00736AFD" w:rsidP="009B63EE">
            <w:pPr>
              <w:autoSpaceDN/>
              <w:snapToGrid w:val="0"/>
              <w:spacing w:before="0" w:after="0" w:line="240" w:lineRule="auto"/>
              <w:jc w:val="center"/>
              <w:textAlignment w:val="auto"/>
              <w:rPr>
                <w:b/>
                <w:bCs/>
                <w:caps/>
                <w:kern w:val="0"/>
                <w:sz w:val="24"/>
              </w:rPr>
            </w:pPr>
            <w:r w:rsidRPr="00B015F0">
              <w:rPr>
                <w:b/>
                <w:kern w:val="0"/>
                <w:sz w:val="24"/>
              </w:rPr>
              <w:t>本業</w:t>
            </w:r>
          </w:p>
          <w:p w14:paraId="2E2EE1E8" w14:textId="77777777" w:rsidR="00736AFD" w:rsidRPr="00B015F0" w:rsidRDefault="00736AFD" w:rsidP="009B63EE">
            <w:pPr>
              <w:autoSpaceDN/>
              <w:snapToGrid w:val="0"/>
              <w:spacing w:before="0" w:after="0" w:line="240" w:lineRule="auto"/>
              <w:jc w:val="center"/>
              <w:textAlignment w:val="auto"/>
              <w:rPr>
                <w:b/>
                <w:bCs/>
                <w:caps/>
                <w:kern w:val="0"/>
                <w:sz w:val="24"/>
              </w:rPr>
            </w:pPr>
            <w:r w:rsidRPr="00B015F0">
              <w:rPr>
                <w:b/>
                <w:kern w:val="0"/>
                <w:sz w:val="24"/>
              </w:rPr>
              <w:t>年資</w:t>
            </w:r>
          </w:p>
        </w:tc>
        <w:tc>
          <w:tcPr>
            <w:tcW w:w="2097" w:type="dxa"/>
            <w:shd w:val="clear" w:color="auto" w:fill="D9D9D9"/>
            <w:vAlign w:val="center"/>
          </w:tcPr>
          <w:p w14:paraId="579D42EB" w14:textId="77777777" w:rsidR="00736AFD" w:rsidRPr="00B015F0" w:rsidRDefault="00736AFD" w:rsidP="009B63EE">
            <w:pPr>
              <w:autoSpaceDN/>
              <w:snapToGrid w:val="0"/>
              <w:spacing w:before="0" w:after="0" w:line="240" w:lineRule="auto"/>
              <w:jc w:val="center"/>
              <w:textAlignment w:val="auto"/>
              <w:rPr>
                <w:b/>
                <w:bCs/>
                <w:caps/>
                <w:kern w:val="0"/>
                <w:sz w:val="24"/>
              </w:rPr>
            </w:pPr>
            <w:r w:rsidRPr="00B015F0">
              <w:rPr>
                <w:b/>
                <w:kern w:val="0"/>
                <w:sz w:val="24"/>
              </w:rPr>
              <w:t>學歷</w:t>
            </w:r>
            <w:r w:rsidRPr="00B015F0">
              <w:rPr>
                <w:b/>
                <w:kern w:val="0"/>
                <w:sz w:val="24"/>
              </w:rPr>
              <w:t>/</w:t>
            </w:r>
            <w:r w:rsidRPr="00B015F0">
              <w:rPr>
                <w:b/>
                <w:kern w:val="0"/>
                <w:sz w:val="24"/>
              </w:rPr>
              <w:t>專長</w:t>
            </w:r>
          </w:p>
        </w:tc>
        <w:tc>
          <w:tcPr>
            <w:tcW w:w="3085" w:type="dxa"/>
            <w:shd w:val="clear" w:color="auto" w:fill="D9D9D9"/>
            <w:vAlign w:val="center"/>
          </w:tcPr>
          <w:p w14:paraId="471D0FB5" w14:textId="77777777" w:rsidR="00736AFD" w:rsidRPr="00B015F0" w:rsidRDefault="00736AFD" w:rsidP="009B63EE">
            <w:pPr>
              <w:autoSpaceDN/>
              <w:snapToGrid w:val="0"/>
              <w:spacing w:before="0" w:after="0" w:line="240" w:lineRule="auto"/>
              <w:jc w:val="center"/>
              <w:textAlignment w:val="auto"/>
              <w:rPr>
                <w:b/>
                <w:bCs/>
                <w:caps/>
                <w:kern w:val="0"/>
                <w:sz w:val="24"/>
              </w:rPr>
            </w:pPr>
            <w:r w:rsidRPr="00B015F0">
              <w:rPr>
                <w:b/>
                <w:kern w:val="0"/>
                <w:sz w:val="24"/>
              </w:rPr>
              <w:t>計畫內負責工作項目</w:t>
            </w:r>
          </w:p>
        </w:tc>
        <w:tc>
          <w:tcPr>
            <w:tcW w:w="1152" w:type="dxa"/>
            <w:shd w:val="clear" w:color="auto" w:fill="D9D9D9"/>
            <w:vAlign w:val="center"/>
          </w:tcPr>
          <w:p w14:paraId="40F06088" w14:textId="77777777" w:rsidR="00736AFD" w:rsidRPr="00B015F0" w:rsidRDefault="00736AFD" w:rsidP="009B63EE">
            <w:pPr>
              <w:autoSpaceDN/>
              <w:snapToGrid w:val="0"/>
              <w:spacing w:before="0" w:after="0" w:line="240" w:lineRule="auto"/>
              <w:jc w:val="center"/>
              <w:textAlignment w:val="auto"/>
              <w:rPr>
                <w:b/>
                <w:bCs/>
                <w:caps/>
                <w:kern w:val="0"/>
                <w:sz w:val="24"/>
              </w:rPr>
            </w:pPr>
            <w:r w:rsidRPr="00B015F0">
              <w:rPr>
                <w:b/>
                <w:kern w:val="0"/>
                <w:sz w:val="24"/>
              </w:rPr>
              <w:t>投入</w:t>
            </w:r>
          </w:p>
          <w:p w14:paraId="60B409B6" w14:textId="77777777" w:rsidR="00736AFD" w:rsidRPr="00B015F0" w:rsidRDefault="00736AFD" w:rsidP="009B63EE">
            <w:pPr>
              <w:autoSpaceDN/>
              <w:snapToGrid w:val="0"/>
              <w:spacing w:before="0" w:after="0" w:line="240" w:lineRule="auto"/>
              <w:jc w:val="center"/>
              <w:textAlignment w:val="auto"/>
              <w:rPr>
                <w:b/>
                <w:bCs/>
                <w:caps/>
                <w:kern w:val="0"/>
                <w:sz w:val="24"/>
              </w:rPr>
            </w:pPr>
            <w:r w:rsidRPr="00B015F0">
              <w:rPr>
                <w:b/>
                <w:kern w:val="0"/>
                <w:sz w:val="24"/>
              </w:rPr>
              <w:t>月數</w:t>
            </w:r>
          </w:p>
        </w:tc>
      </w:tr>
      <w:tr w:rsidR="00B015F0" w:rsidRPr="00B015F0" w14:paraId="2748B1FC" w14:textId="77777777" w:rsidTr="00A221FF">
        <w:trPr>
          <w:cantSplit/>
          <w:trHeight w:val="454"/>
        </w:trPr>
        <w:tc>
          <w:tcPr>
            <w:tcW w:w="536" w:type="dxa"/>
            <w:vAlign w:val="center"/>
          </w:tcPr>
          <w:p w14:paraId="7DFFA9EC" w14:textId="77777777" w:rsidR="00736AFD" w:rsidRPr="00B015F0" w:rsidRDefault="00736AFD" w:rsidP="009B63EE">
            <w:pPr>
              <w:autoSpaceDN/>
              <w:snapToGrid w:val="0"/>
              <w:spacing w:before="0" w:after="0" w:line="240" w:lineRule="auto"/>
              <w:jc w:val="center"/>
              <w:textAlignment w:val="auto"/>
              <w:rPr>
                <w:bCs/>
                <w:caps/>
                <w:kern w:val="2"/>
                <w:sz w:val="24"/>
              </w:rPr>
            </w:pPr>
            <w:r w:rsidRPr="00B015F0">
              <w:rPr>
                <w:kern w:val="2"/>
                <w:sz w:val="24"/>
              </w:rPr>
              <w:t>1</w:t>
            </w:r>
          </w:p>
        </w:tc>
        <w:tc>
          <w:tcPr>
            <w:tcW w:w="864" w:type="dxa"/>
            <w:vAlign w:val="center"/>
          </w:tcPr>
          <w:p w14:paraId="5426AC75" w14:textId="77777777" w:rsidR="00736AFD" w:rsidRPr="00B015F0" w:rsidRDefault="00736AFD" w:rsidP="009B63EE">
            <w:pPr>
              <w:autoSpaceDN/>
              <w:snapToGrid w:val="0"/>
              <w:spacing w:before="0" w:after="0" w:line="240" w:lineRule="auto"/>
              <w:textAlignment w:val="auto"/>
              <w:rPr>
                <w:bCs/>
                <w:caps/>
                <w:kern w:val="2"/>
                <w:sz w:val="24"/>
              </w:rPr>
            </w:pPr>
          </w:p>
        </w:tc>
        <w:tc>
          <w:tcPr>
            <w:tcW w:w="1146" w:type="dxa"/>
            <w:vAlign w:val="center"/>
          </w:tcPr>
          <w:p w14:paraId="6AB2E9BB" w14:textId="77777777" w:rsidR="00736AFD" w:rsidRPr="00B015F0" w:rsidRDefault="00736AFD" w:rsidP="009B63EE">
            <w:pPr>
              <w:autoSpaceDN/>
              <w:snapToGrid w:val="0"/>
              <w:spacing w:before="0" w:after="0" w:line="240" w:lineRule="auto"/>
              <w:textAlignment w:val="auto"/>
              <w:rPr>
                <w:bCs/>
                <w:caps/>
                <w:kern w:val="2"/>
                <w:sz w:val="24"/>
              </w:rPr>
            </w:pPr>
          </w:p>
        </w:tc>
        <w:tc>
          <w:tcPr>
            <w:tcW w:w="729" w:type="dxa"/>
            <w:vAlign w:val="center"/>
          </w:tcPr>
          <w:p w14:paraId="6CBD93FB" w14:textId="77777777" w:rsidR="00736AFD" w:rsidRPr="00B015F0" w:rsidRDefault="00736AFD" w:rsidP="009B63EE">
            <w:pPr>
              <w:autoSpaceDN/>
              <w:snapToGrid w:val="0"/>
              <w:spacing w:before="0" w:after="0" w:line="240" w:lineRule="auto"/>
              <w:textAlignment w:val="auto"/>
              <w:rPr>
                <w:bCs/>
                <w:caps/>
                <w:kern w:val="2"/>
                <w:sz w:val="24"/>
              </w:rPr>
            </w:pPr>
          </w:p>
        </w:tc>
        <w:tc>
          <w:tcPr>
            <w:tcW w:w="2097" w:type="dxa"/>
            <w:vAlign w:val="center"/>
          </w:tcPr>
          <w:p w14:paraId="3FE2F759" w14:textId="77777777" w:rsidR="00736AFD" w:rsidRPr="00B015F0" w:rsidRDefault="00736AFD" w:rsidP="009B63EE">
            <w:pPr>
              <w:autoSpaceDN/>
              <w:snapToGrid w:val="0"/>
              <w:spacing w:before="0" w:after="0" w:line="240" w:lineRule="auto"/>
              <w:textAlignment w:val="auto"/>
              <w:rPr>
                <w:bCs/>
                <w:caps/>
                <w:kern w:val="2"/>
                <w:sz w:val="24"/>
              </w:rPr>
            </w:pPr>
          </w:p>
        </w:tc>
        <w:tc>
          <w:tcPr>
            <w:tcW w:w="3085" w:type="dxa"/>
            <w:vAlign w:val="center"/>
          </w:tcPr>
          <w:p w14:paraId="0137F238" w14:textId="77777777" w:rsidR="00736AFD" w:rsidRPr="00B015F0" w:rsidRDefault="00736AFD" w:rsidP="009B63EE">
            <w:pPr>
              <w:autoSpaceDN/>
              <w:snapToGrid w:val="0"/>
              <w:spacing w:before="0" w:after="0" w:line="240" w:lineRule="auto"/>
              <w:textAlignment w:val="auto"/>
              <w:rPr>
                <w:bCs/>
                <w:caps/>
                <w:kern w:val="2"/>
                <w:sz w:val="24"/>
              </w:rPr>
            </w:pPr>
            <w:r w:rsidRPr="00B015F0">
              <w:rPr>
                <w:kern w:val="2"/>
                <w:sz w:val="24"/>
              </w:rPr>
              <w:t>（</w:t>
            </w:r>
            <w:r w:rsidRPr="00B015F0">
              <w:rPr>
                <w:kern w:val="2"/>
                <w:sz w:val="24"/>
              </w:rPr>
              <w:t>1</w:t>
            </w:r>
            <w:r w:rsidRPr="00B015F0">
              <w:rPr>
                <w:kern w:val="2"/>
                <w:sz w:val="24"/>
              </w:rPr>
              <w:t>）計畫主持人</w:t>
            </w:r>
          </w:p>
          <w:p w14:paraId="5A53FC80" w14:textId="77777777" w:rsidR="00736AFD" w:rsidRPr="00B015F0" w:rsidRDefault="00736AFD" w:rsidP="009B63EE">
            <w:pPr>
              <w:autoSpaceDN/>
              <w:snapToGrid w:val="0"/>
              <w:spacing w:before="0" w:after="0" w:line="240" w:lineRule="auto"/>
              <w:textAlignment w:val="auto"/>
              <w:rPr>
                <w:bCs/>
                <w:caps/>
                <w:kern w:val="2"/>
                <w:sz w:val="24"/>
              </w:rPr>
            </w:pPr>
            <w:r w:rsidRPr="00B015F0">
              <w:rPr>
                <w:kern w:val="2"/>
                <w:sz w:val="24"/>
              </w:rPr>
              <w:t>（</w:t>
            </w:r>
            <w:r w:rsidRPr="00B015F0">
              <w:rPr>
                <w:kern w:val="2"/>
                <w:sz w:val="24"/>
              </w:rPr>
              <w:t>2</w:t>
            </w:r>
            <w:r w:rsidRPr="00B015F0">
              <w:rPr>
                <w:kern w:val="2"/>
                <w:sz w:val="24"/>
              </w:rPr>
              <w:t>）</w:t>
            </w:r>
            <w:r w:rsidRPr="00B015F0">
              <w:rPr>
                <w:kern w:val="2"/>
                <w:sz w:val="24"/>
              </w:rPr>
              <w:t>…</w:t>
            </w:r>
            <w:proofErr w:type="gramStart"/>
            <w:r w:rsidRPr="00B015F0">
              <w:rPr>
                <w:kern w:val="2"/>
                <w:sz w:val="24"/>
              </w:rPr>
              <w:t>……</w:t>
            </w:r>
            <w:proofErr w:type="gramEnd"/>
          </w:p>
        </w:tc>
        <w:tc>
          <w:tcPr>
            <w:tcW w:w="1152" w:type="dxa"/>
            <w:vAlign w:val="center"/>
          </w:tcPr>
          <w:p w14:paraId="630A9024" w14:textId="77777777" w:rsidR="00736AFD" w:rsidRPr="00B015F0" w:rsidRDefault="00736AFD" w:rsidP="009B63EE">
            <w:pPr>
              <w:autoSpaceDN/>
              <w:snapToGrid w:val="0"/>
              <w:spacing w:before="0" w:after="0" w:line="240" w:lineRule="auto"/>
              <w:textAlignment w:val="auto"/>
              <w:rPr>
                <w:bCs/>
                <w:caps/>
                <w:kern w:val="2"/>
                <w:sz w:val="24"/>
              </w:rPr>
            </w:pPr>
          </w:p>
        </w:tc>
      </w:tr>
      <w:tr w:rsidR="00B015F0" w:rsidRPr="00B015F0" w14:paraId="269273EA" w14:textId="77777777" w:rsidTr="00A221FF">
        <w:trPr>
          <w:cantSplit/>
          <w:trHeight w:val="454"/>
        </w:trPr>
        <w:tc>
          <w:tcPr>
            <w:tcW w:w="536" w:type="dxa"/>
            <w:vAlign w:val="center"/>
          </w:tcPr>
          <w:p w14:paraId="2AE0E285" w14:textId="77777777" w:rsidR="00736AFD" w:rsidRPr="00B015F0" w:rsidRDefault="00736AFD" w:rsidP="009B63EE">
            <w:pPr>
              <w:autoSpaceDN/>
              <w:snapToGrid w:val="0"/>
              <w:spacing w:before="0" w:after="0" w:line="240" w:lineRule="auto"/>
              <w:jc w:val="center"/>
              <w:textAlignment w:val="auto"/>
              <w:rPr>
                <w:bCs/>
                <w:caps/>
                <w:kern w:val="2"/>
                <w:sz w:val="24"/>
              </w:rPr>
            </w:pPr>
            <w:r w:rsidRPr="00B015F0">
              <w:rPr>
                <w:kern w:val="2"/>
                <w:sz w:val="24"/>
              </w:rPr>
              <w:t>2</w:t>
            </w:r>
          </w:p>
        </w:tc>
        <w:tc>
          <w:tcPr>
            <w:tcW w:w="864" w:type="dxa"/>
            <w:vAlign w:val="center"/>
          </w:tcPr>
          <w:p w14:paraId="105ED738" w14:textId="77777777" w:rsidR="00736AFD" w:rsidRPr="00B015F0" w:rsidRDefault="00736AFD" w:rsidP="009B63EE">
            <w:pPr>
              <w:autoSpaceDN/>
              <w:snapToGrid w:val="0"/>
              <w:spacing w:before="0" w:after="0" w:line="240" w:lineRule="auto"/>
              <w:textAlignment w:val="auto"/>
              <w:rPr>
                <w:bCs/>
                <w:caps/>
                <w:kern w:val="2"/>
                <w:sz w:val="24"/>
              </w:rPr>
            </w:pPr>
          </w:p>
        </w:tc>
        <w:tc>
          <w:tcPr>
            <w:tcW w:w="1146" w:type="dxa"/>
            <w:vAlign w:val="center"/>
          </w:tcPr>
          <w:p w14:paraId="21733D16" w14:textId="77777777" w:rsidR="00736AFD" w:rsidRPr="00B015F0" w:rsidRDefault="00736AFD" w:rsidP="009B63EE">
            <w:pPr>
              <w:autoSpaceDN/>
              <w:snapToGrid w:val="0"/>
              <w:spacing w:before="0" w:after="0" w:line="240" w:lineRule="auto"/>
              <w:textAlignment w:val="auto"/>
              <w:rPr>
                <w:bCs/>
                <w:caps/>
                <w:kern w:val="2"/>
                <w:sz w:val="24"/>
              </w:rPr>
            </w:pPr>
          </w:p>
        </w:tc>
        <w:tc>
          <w:tcPr>
            <w:tcW w:w="729" w:type="dxa"/>
            <w:vAlign w:val="center"/>
          </w:tcPr>
          <w:p w14:paraId="5CFB423E" w14:textId="77777777" w:rsidR="00736AFD" w:rsidRPr="00B015F0" w:rsidRDefault="00736AFD" w:rsidP="009B63EE">
            <w:pPr>
              <w:autoSpaceDN/>
              <w:snapToGrid w:val="0"/>
              <w:spacing w:before="0" w:after="0" w:line="240" w:lineRule="auto"/>
              <w:textAlignment w:val="auto"/>
              <w:rPr>
                <w:bCs/>
                <w:caps/>
                <w:kern w:val="2"/>
                <w:sz w:val="24"/>
              </w:rPr>
            </w:pPr>
          </w:p>
        </w:tc>
        <w:tc>
          <w:tcPr>
            <w:tcW w:w="2097" w:type="dxa"/>
            <w:vAlign w:val="center"/>
          </w:tcPr>
          <w:p w14:paraId="2E2928C7" w14:textId="77777777" w:rsidR="00736AFD" w:rsidRPr="00B015F0" w:rsidRDefault="00736AFD" w:rsidP="009B63EE">
            <w:pPr>
              <w:autoSpaceDN/>
              <w:snapToGrid w:val="0"/>
              <w:spacing w:before="0" w:after="0" w:line="240" w:lineRule="auto"/>
              <w:textAlignment w:val="auto"/>
              <w:rPr>
                <w:bCs/>
                <w:caps/>
                <w:kern w:val="2"/>
                <w:sz w:val="24"/>
              </w:rPr>
            </w:pPr>
          </w:p>
        </w:tc>
        <w:tc>
          <w:tcPr>
            <w:tcW w:w="3085" w:type="dxa"/>
            <w:vAlign w:val="center"/>
          </w:tcPr>
          <w:p w14:paraId="7C0E357A" w14:textId="77777777" w:rsidR="00736AFD" w:rsidRPr="00B015F0" w:rsidRDefault="00736AFD" w:rsidP="009B63EE">
            <w:pPr>
              <w:autoSpaceDN/>
              <w:snapToGrid w:val="0"/>
              <w:spacing w:before="0" w:after="0" w:line="240" w:lineRule="auto"/>
              <w:textAlignment w:val="auto"/>
              <w:rPr>
                <w:bCs/>
                <w:caps/>
                <w:kern w:val="2"/>
                <w:sz w:val="24"/>
              </w:rPr>
            </w:pPr>
            <w:r w:rsidRPr="00B015F0">
              <w:rPr>
                <w:kern w:val="2"/>
                <w:sz w:val="24"/>
              </w:rPr>
              <w:t>（</w:t>
            </w:r>
            <w:r w:rsidRPr="00B015F0">
              <w:rPr>
                <w:kern w:val="2"/>
                <w:sz w:val="24"/>
              </w:rPr>
              <w:t>1</w:t>
            </w:r>
            <w:r w:rsidRPr="00B015F0">
              <w:rPr>
                <w:kern w:val="2"/>
                <w:sz w:val="24"/>
              </w:rPr>
              <w:t>）協同計畫主持人</w:t>
            </w:r>
          </w:p>
          <w:p w14:paraId="48268BB2" w14:textId="77777777" w:rsidR="00736AFD" w:rsidRPr="00B015F0" w:rsidRDefault="00736AFD" w:rsidP="009B63EE">
            <w:pPr>
              <w:autoSpaceDN/>
              <w:snapToGrid w:val="0"/>
              <w:spacing w:before="0" w:after="0" w:line="240" w:lineRule="auto"/>
              <w:textAlignment w:val="auto"/>
              <w:rPr>
                <w:bCs/>
                <w:caps/>
                <w:kern w:val="2"/>
                <w:sz w:val="24"/>
              </w:rPr>
            </w:pPr>
            <w:r w:rsidRPr="00B015F0">
              <w:rPr>
                <w:kern w:val="2"/>
                <w:sz w:val="24"/>
              </w:rPr>
              <w:t>（</w:t>
            </w:r>
            <w:r w:rsidRPr="00B015F0">
              <w:rPr>
                <w:kern w:val="2"/>
                <w:sz w:val="24"/>
              </w:rPr>
              <w:t>2</w:t>
            </w:r>
            <w:r w:rsidRPr="00B015F0">
              <w:rPr>
                <w:kern w:val="2"/>
                <w:sz w:val="24"/>
              </w:rPr>
              <w:t>）</w:t>
            </w:r>
            <w:r w:rsidRPr="00B015F0">
              <w:rPr>
                <w:kern w:val="2"/>
                <w:sz w:val="24"/>
              </w:rPr>
              <w:t>…</w:t>
            </w:r>
            <w:proofErr w:type="gramStart"/>
            <w:r w:rsidRPr="00B015F0">
              <w:rPr>
                <w:kern w:val="2"/>
                <w:sz w:val="24"/>
              </w:rPr>
              <w:t>……</w:t>
            </w:r>
            <w:proofErr w:type="gramEnd"/>
          </w:p>
        </w:tc>
        <w:tc>
          <w:tcPr>
            <w:tcW w:w="1152" w:type="dxa"/>
            <w:vAlign w:val="center"/>
          </w:tcPr>
          <w:p w14:paraId="09CA079B" w14:textId="77777777" w:rsidR="00736AFD" w:rsidRPr="00B015F0" w:rsidRDefault="00736AFD" w:rsidP="009B63EE">
            <w:pPr>
              <w:autoSpaceDN/>
              <w:snapToGrid w:val="0"/>
              <w:spacing w:before="0" w:after="0" w:line="240" w:lineRule="auto"/>
              <w:textAlignment w:val="auto"/>
              <w:rPr>
                <w:bCs/>
                <w:caps/>
                <w:kern w:val="2"/>
                <w:sz w:val="24"/>
              </w:rPr>
            </w:pPr>
          </w:p>
        </w:tc>
      </w:tr>
      <w:tr w:rsidR="00B015F0" w:rsidRPr="00B015F0" w14:paraId="68EEBBEB" w14:textId="77777777" w:rsidTr="00A221FF">
        <w:trPr>
          <w:cantSplit/>
          <w:trHeight w:val="454"/>
        </w:trPr>
        <w:tc>
          <w:tcPr>
            <w:tcW w:w="536" w:type="dxa"/>
            <w:vAlign w:val="center"/>
          </w:tcPr>
          <w:p w14:paraId="5B75B119" w14:textId="77777777" w:rsidR="00736AFD" w:rsidRPr="00B015F0" w:rsidRDefault="00736AFD" w:rsidP="009B63EE">
            <w:pPr>
              <w:autoSpaceDN/>
              <w:snapToGrid w:val="0"/>
              <w:spacing w:before="0" w:after="0" w:line="240" w:lineRule="auto"/>
              <w:jc w:val="center"/>
              <w:textAlignment w:val="auto"/>
              <w:rPr>
                <w:bCs/>
                <w:caps/>
                <w:kern w:val="2"/>
                <w:sz w:val="24"/>
              </w:rPr>
            </w:pPr>
            <w:r w:rsidRPr="00B015F0">
              <w:rPr>
                <w:kern w:val="2"/>
                <w:sz w:val="24"/>
              </w:rPr>
              <w:t>3</w:t>
            </w:r>
          </w:p>
        </w:tc>
        <w:tc>
          <w:tcPr>
            <w:tcW w:w="864" w:type="dxa"/>
            <w:vAlign w:val="center"/>
          </w:tcPr>
          <w:p w14:paraId="4D17E4CC" w14:textId="77777777" w:rsidR="00736AFD" w:rsidRPr="00B015F0" w:rsidRDefault="00736AFD" w:rsidP="009B63EE">
            <w:pPr>
              <w:autoSpaceDN/>
              <w:snapToGrid w:val="0"/>
              <w:spacing w:before="0" w:after="0" w:line="240" w:lineRule="auto"/>
              <w:textAlignment w:val="auto"/>
              <w:rPr>
                <w:bCs/>
                <w:caps/>
                <w:kern w:val="2"/>
                <w:sz w:val="24"/>
              </w:rPr>
            </w:pPr>
          </w:p>
        </w:tc>
        <w:tc>
          <w:tcPr>
            <w:tcW w:w="1146" w:type="dxa"/>
            <w:vAlign w:val="center"/>
          </w:tcPr>
          <w:p w14:paraId="28B14259" w14:textId="77777777" w:rsidR="00736AFD" w:rsidRPr="00B015F0" w:rsidRDefault="00736AFD" w:rsidP="009B63EE">
            <w:pPr>
              <w:autoSpaceDN/>
              <w:snapToGrid w:val="0"/>
              <w:spacing w:before="0" w:after="0" w:line="240" w:lineRule="auto"/>
              <w:textAlignment w:val="auto"/>
              <w:rPr>
                <w:bCs/>
                <w:caps/>
                <w:kern w:val="2"/>
                <w:sz w:val="24"/>
              </w:rPr>
            </w:pPr>
          </w:p>
        </w:tc>
        <w:tc>
          <w:tcPr>
            <w:tcW w:w="729" w:type="dxa"/>
            <w:vAlign w:val="center"/>
          </w:tcPr>
          <w:p w14:paraId="334B1AD0" w14:textId="77777777" w:rsidR="00736AFD" w:rsidRPr="00B015F0" w:rsidRDefault="00736AFD" w:rsidP="009B63EE">
            <w:pPr>
              <w:autoSpaceDN/>
              <w:snapToGrid w:val="0"/>
              <w:spacing w:before="0" w:after="0" w:line="240" w:lineRule="auto"/>
              <w:textAlignment w:val="auto"/>
              <w:rPr>
                <w:bCs/>
                <w:caps/>
                <w:kern w:val="2"/>
                <w:sz w:val="24"/>
              </w:rPr>
            </w:pPr>
          </w:p>
        </w:tc>
        <w:tc>
          <w:tcPr>
            <w:tcW w:w="2097" w:type="dxa"/>
            <w:vAlign w:val="center"/>
          </w:tcPr>
          <w:p w14:paraId="6350662B" w14:textId="77777777" w:rsidR="00736AFD" w:rsidRPr="00B015F0" w:rsidRDefault="00736AFD" w:rsidP="009B63EE">
            <w:pPr>
              <w:autoSpaceDN/>
              <w:snapToGrid w:val="0"/>
              <w:spacing w:before="0" w:after="0" w:line="240" w:lineRule="auto"/>
              <w:textAlignment w:val="auto"/>
              <w:rPr>
                <w:bCs/>
                <w:caps/>
                <w:kern w:val="2"/>
                <w:sz w:val="24"/>
              </w:rPr>
            </w:pPr>
          </w:p>
        </w:tc>
        <w:tc>
          <w:tcPr>
            <w:tcW w:w="3085" w:type="dxa"/>
            <w:vAlign w:val="center"/>
          </w:tcPr>
          <w:p w14:paraId="1E6C59D6" w14:textId="77777777" w:rsidR="00736AFD" w:rsidRPr="00B015F0" w:rsidRDefault="00736AFD" w:rsidP="009B63EE">
            <w:pPr>
              <w:autoSpaceDN/>
              <w:snapToGrid w:val="0"/>
              <w:spacing w:before="0" w:after="0" w:line="240" w:lineRule="auto"/>
              <w:textAlignment w:val="auto"/>
              <w:rPr>
                <w:bCs/>
                <w:caps/>
                <w:kern w:val="2"/>
                <w:sz w:val="24"/>
              </w:rPr>
            </w:pPr>
            <w:r w:rsidRPr="00B015F0">
              <w:rPr>
                <w:kern w:val="2"/>
                <w:sz w:val="24"/>
              </w:rPr>
              <w:t>（</w:t>
            </w:r>
            <w:r w:rsidRPr="00B015F0">
              <w:rPr>
                <w:kern w:val="2"/>
                <w:sz w:val="24"/>
              </w:rPr>
              <w:t>1</w:t>
            </w:r>
            <w:r w:rsidRPr="00B015F0">
              <w:rPr>
                <w:kern w:val="2"/>
                <w:sz w:val="24"/>
              </w:rPr>
              <w:t>）計畫聯絡人</w:t>
            </w:r>
          </w:p>
          <w:p w14:paraId="3DBF34E5" w14:textId="77777777" w:rsidR="00736AFD" w:rsidRPr="00B015F0" w:rsidRDefault="00736AFD" w:rsidP="009B63EE">
            <w:pPr>
              <w:autoSpaceDN/>
              <w:snapToGrid w:val="0"/>
              <w:spacing w:before="0" w:after="0" w:line="240" w:lineRule="auto"/>
              <w:textAlignment w:val="auto"/>
              <w:rPr>
                <w:bCs/>
                <w:caps/>
                <w:kern w:val="2"/>
                <w:sz w:val="24"/>
              </w:rPr>
            </w:pPr>
            <w:r w:rsidRPr="00B015F0">
              <w:rPr>
                <w:kern w:val="2"/>
                <w:sz w:val="24"/>
              </w:rPr>
              <w:t>（</w:t>
            </w:r>
            <w:r w:rsidRPr="00B015F0">
              <w:rPr>
                <w:kern w:val="2"/>
                <w:sz w:val="24"/>
              </w:rPr>
              <w:t>2</w:t>
            </w:r>
            <w:r w:rsidRPr="00B015F0">
              <w:rPr>
                <w:kern w:val="2"/>
                <w:sz w:val="24"/>
              </w:rPr>
              <w:t>）</w:t>
            </w:r>
            <w:r w:rsidRPr="00B015F0">
              <w:rPr>
                <w:kern w:val="2"/>
                <w:sz w:val="24"/>
              </w:rPr>
              <w:t>…</w:t>
            </w:r>
            <w:proofErr w:type="gramStart"/>
            <w:r w:rsidRPr="00B015F0">
              <w:rPr>
                <w:kern w:val="2"/>
                <w:sz w:val="24"/>
              </w:rPr>
              <w:t>……</w:t>
            </w:r>
            <w:proofErr w:type="gramEnd"/>
          </w:p>
        </w:tc>
        <w:tc>
          <w:tcPr>
            <w:tcW w:w="1152" w:type="dxa"/>
            <w:vAlign w:val="center"/>
          </w:tcPr>
          <w:p w14:paraId="6B5CF9F9" w14:textId="77777777" w:rsidR="00736AFD" w:rsidRPr="00B015F0" w:rsidRDefault="00736AFD" w:rsidP="009B63EE">
            <w:pPr>
              <w:autoSpaceDN/>
              <w:snapToGrid w:val="0"/>
              <w:spacing w:before="0" w:after="0" w:line="240" w:lineRule="auto"/>
              <w:textAlignment w:val="auto"/>
              <w:rPr>
                <w:bCs/>
                <w:caps/>
                <w:kern w:val="2"/>
                <w:sz w:val="24"/>
              </w:rPr>
            </w:pPr>
          </w:p>
        </w:tc>
      </w:tr>
      <w:tr w:rsidR="00B015F0" w:rsidRPr="00B015F0" w14:paraId="70D34030" w14:textId="77777777" w:rsidTr="00A221FF">
        <w:trPr>
          <w:cantSplit/>
          <w:trHeight w:val="454"/>
        </w:trPr>
        <w:tc>
          <w:tcPr>
            <w:tcW w:w="536" w:type="dxa"/>
            <w:vAlign w:val="center"/>
          </w:tcPr>
          <w:p w14:paraId="29AC06F5" w14:textId="77777777" w:rsidR="00736AFD" w:rsidRPr="00B015F0" w:rsidRDefault="00736AFD" w:rsidP="009B63EE">
            <w:pPr>
              <w:autoSpaceDN/>
              <w:snapToGrid w:val="0"/>
              <w:spacing w:before="0" w:after="0" w:line="240" w:lineRule="auto"/>
              <w:jc w:val="center"/>
              <w:textAlignment w:val="auto"/>
              <w:rPr>
                <w:bCs/>
                <w:caps/>
                <w:kern w:val="2"/>
                <w:sz w:val="24"/>
              </w:rPr>
            </w:pPr>
            <w:r w:rsidRPr="00B015F0">
              <w:rPr>
                <w:kern w:val="2"/>
                <w:sz w:val="24"/>
              </w:rPr>
              <w:t>4</w:t>
            </w:r>
          </w:p>
        </w:tc>
        <w:tc>
          <w:tcPr>
            <w:tcW w:w="864" w:type="dxa"/>
            <w:vAlign w:val="center"/>
          </w:tcPr>
          <w:p w14:paraId="47939DA6" w14:textId="77777777" w:rsidR="00736AFD" w:rsidRPr="00B015F0" w:rsidRDefault="00736AFD" w:rsidP="009B63EE">
            <w:pPr>
              <w:autoSpaceDN/>
              <w:snapToGrid w:val="0"/>
              <w:spacing w:before="0" w:after="0" w:line="240" w:lineRule="auto"/>
              <w:textAlignment w:val="auto"/>
              <w:rPr>
                <w:bCs/>
                <w:caps/>
                <w:kern w:val="2"/>
                <w:sz w:val="24"/>
              </w:rPr>
            </w:pPr>
          </w:p>
        </w:tc>
        <w:tc>
          <w:tcPr>
            <w:tcW w:w="1146" w:type="dxa"/>
            <w:vAlign w:val="center"/>
          </w:tcPr>
          <w:p w14:paraId="0513CF70" w14:textId="77777777" w:rsidR="00736AFD" w:rsidRPr="00B015F0" w:rsidRDefault="00736AFD" w:rsidP="009B63EE">
            <w:pPr>
              <w:autoSpaceDN/>
              <w:snapToGrid w:val="0"/>
              <w:spacing w:before="0" w:after="0" w:line="240" w:lineRule="auto"/>
              <w:textAlignment w:val="auto"/>
              <w:rPr>
                <w:bCs/>
                <w:caps/>
                <w:kern w:val="2"/>
                <w:sz w:val="24"/>
              </w:rPr>
            </w:pPr>
          </w:p>
        </w:tc>
        <w:tc>
          <w:tcPr>
            <w:tcW w:w="729" w:type="dxa"/>
            <w:vAlign w:val="center"/>
          </w:tcPr>
          <w:p w14:paraId="64099EE7" w14:textId="77777777" w:rsidR="00736AFD" w:rsidRPr="00B015F0" w:rsidRDefault="00736AFD" w:rsidP="009B63EE">
            <w:pPr>
              <w:autoSpaceDN/>
              <w:snapToGrid w:val="0"/>
              <w:spacing w:before="0" w:after="0" w:line="240" w:lineRule="auto"/>
              <w:textAlignment w:val="auto"/>
              <w:rPr>
                <w:bCs/>
                <w:caps/>
                <w:kern w:val="2"/>
                <w:sz w:val="24"/>
              </w:rPr>
            </w:pPr>
          </w:p>
        </w:tc>
        <w:tc>
          <w:tcPr>
            <w:tcW w:w="2097" w:type="dxa"/>
            <w:vAlign w:val="center"/>
          </w:tcPr>
          <w:p w14:paraId="6021EBFE" w14:textId="77777777" w:rsidR="00736AFD" w:rsidRPr="00B015F0" w:rsidRDefault="00736AFD" w:rsidP="009B63EE">
            <w:pPr>
              <w:autoSpaceDN/>
              <w:snapToGrid w:val="0"/>
              <w:spacing w:before="0" w:after="0" w:line="240" w:lineRule="auto"/>
              <w:textAlignment w:val="auto"/>
              <w:rPr>
                <w:bCs/>
                <w:caps/>
                <w:kern w:val="2"/>
                <w:sz w:val="24"/>
              </w:rPr>
            </w:pPr>
          </w:p>
        </w:tc>
        <w:tc>
          <w:tcPr>
            <w:tcW w:w="3085" w:type="dxa"/>
            <w:vAlign w:val="center"/>
          </w:tcPr>
          <w:p w14:paraId="10675494" w14:textId="77777777" w:rsidR="00736AFD" w:rsidRPr="00B015F0" w:rsidRDefault="00736AFD" w:rsidP="009B63EE">
            <w:pPr>
              <w:autoSpaceDN/>
              <w:snapToGrid w:val="0"/>
              <w:spacing w:before="0" w:after="0" w:line="240" w:lineRule="auto"/>
              <w:textAlignment w:val="auto"/>
              <w:rPr>
                <w:bCs/>
                <w:caps/>
                <w:kern w:val="2"/>
                <w:sz w:val="24"/>
              </w:rPr>
            </w:pPr>
            <w:r w:rsidRPr="00B015F0">
              <w:rPr>
                <w:kern w:val="2"/>
                <w:sz w:val="24"/>
              </w:rPr>
              <w:t>（</w:t>
            </w:r>
            <w:r w:rsidRPr="00B015F0">
              <w:rPr>
                <w:kern w:val="2"/>
                <w:sz w:val="24"/>
              </w:rPr>
              <w:t>1</w:t>
            </w:r>
            <w:r w:rsidRPr="00B015F0">
              <w:rPr>
                <w:kern w:val="2"/>
                <w:sz w:val="24"/>
              </w:rPr>
              <w:t>）計畫專責財務會計</w:t>
            </w:r>
          </w:p>
          <w:p w14:paraId="67247B6B" w14:textId="77777777" w:rsidR="00736AFD" w:rsidRPr="00B015F0" w:rsidRDefault="00736AFD" w:rsidP="009B63EE">
            <w:pPr>
              <w:autoSpaceDN/>
              <w:snapToGrid w:val="0"/>
              <w:spacing w:before="0" w:after="0" w:line="240" w:lineRule="auto"/>
              <w:textAlignment w:val="auto"/>
              <w:rPr>
                <w:bCs/>
                <w:caps/>
                <w:kern w:val="2"/>
                <w:sz w:val="24"/>
              </w:rPr>
            </w:pPr>
            <w:r w:rsidRPr="00B015F0">
              <w:rPr>
                <w:kern w:val="2"/>
                <w:sz w:val="24"/>
              </w:rPr>
              <w:t>（</w:t>
            </w:r>
            <w:r w:rsidRPr="00B015F0">
              <w:rPr>
                <w:kern w:val="2"/>
                <w:sz w:val="24"/>
              </w:rPr>
              <w:t>2</w:t>
            </w:r>
            <w:r w:rsidRPr="00B015F0">
              <w:rPr>
                <w:kern w:val="2"/>
                <w:sz w:val="24"/>
              </w:rPr>
              <w:t>）</w:t>
            </w:r>
            <w:r w:rsidRPr="00B015F0">
              <w:rPr>
                <w:kern w:val="2"/>
                <w:sz w:val="24"/>
              </w:rPr>
              <w:t>…</w:t>
            </w:r>
            <w:proofErr w:type="gramStart"/>
            <w:r w:rsidRPr="00B015F0">
              <w:rPr>
                <w:kern w:val="2"/>
                <w:sz w:val="24"/>
              </w:rPr>
              <w:t>……</w:t>
            </w:r>
            <w:proofErr w:type="gramEnd"/>
          </w:p>
        </w:tc>
        <w:tc>
          <w:tcPr>
            <w:tcW w:w="1152" w:type="dxa"/>
            <w:vAlign w:val="center"/>
          </w:tcPr>
          <w:p w14:paraId="7D9FA6E9" w14:textId="77777777" w:rsidR="00736AFD" w:rsidRPr="00B015F0" w:rsidRDefault="00736AFD" w:rsidP="009B63EE">
            <w:pPr>
              <w:autoSpaceDN/>
              <w:snapToGrid w:val="0"/>
              <w:spacing w:before="0" w:after="0" w:line="240" w:lineRule="auto"/>
              <w:textAlignment w:val="auto"/>
              <w:rPr>
                <w:bCs/>
                <w:caps/>
                <w:kern w:val="2"/>
                <w:sz w:val="24"/>
              </w:rPr>
            </w:pPr>
          </w:p>
        </w:tc>
      </w:tr>
      <w:tr w:rsidR="00B015F0" w:rsidRPr="00B015F0" w14:paraId="07644512" w14:textId="77777777" w:rsidTr="00A221FF">
        <w:trPr>
          <w:cantSplit/>
          <w:trHeight w:val="454"/>
        </w:trPr>
        <w:tc>
          <w:tcPr>
            <w:tcW w:w="536" w:type="dxa"/>
            <w:vAlign w:val="center"/>
          </w:tcPr>
          <w:p w14:paraId="735261E7" w14:textId="77777777" w:rsidR="00736AFD" w:rsidRPr="00B015F0" w:rsidRDefault="00736AFD" w:rsidP="009B63EE">
            <w:pPr>
              <w:autoSpaceDN/>
              <w:snapToGrid w:val="0"/>
              <w:spacing w:before="0" w:after="0" w:line="240" w:lineRule="auto"/>
              <w:jc w:val="center"/>
              <w:textAlignment w:val="auto"/>
              <w:rPr>
                <w:bCs/>
                <w:caps/>
                <w:kern w:val="2"/>
                <w:sz w:val="24"/>
              </w:rPr>
            </w:pPr>
            <w:r w:rsidRPr="00B015F0">
              <w:rPr>
                <w:kern w:val="2"/>
                <w:sz w:val="24"/>
              </w:rPr>
              <w:t>5</w:t>
            </w:r>
          </w:p>
        </w:tc>
        <w:tc>
          <w:tcPr>
            <w:tcW w:w="864" w:type="dxa"/>
            <w:vAlign w:val="center"/>
          </w:tcPr>
          <w:p w14:paraId="3A82CD7C" w14:textId="77777777" w:rsidR="00736AFD" w:rsidRPr="00B015F0" w:rsidRDefault="00736AFD" w:rsidP="009B63EE">
            <w:pPr>
              <w:autoSpaceDN/>
              <w:snapToGrid w:val="0"/>
              <w:spacing w:before="0" w:after="0" w:line="240" w:lineRule="auto"/>
              <w:textAlignment w:val="auto"/>
              <w:rPr>
                <w:bCs/>
                <w:caps/>
                <w:kern w:val="2"/>
                <w:sz w:val="24"/>
              </w:rPr>
            </w:pPr>
          </w:p>
        </w:tc>
        <w:tc>
          <w:tcPr>
            <w:tcW w:w="1146" w:type="dxa"/>
            <w:vAlign w:val="center"/>
          </w:tcPr>
          <w:p w14:paraId="4711DD8C" w14:textId="77777777" w:rsidR="00736AFD" w:rsidRPr="00B015F0" w:rsidRDefault="00736AFD" w:rsidP="009B63EE">
            <w:pPr>
              <w:autoSpaceDN/>
              <w:snapToGrid w:val="0"/>
              <w:spacing w:before="0" w:after="0" w:line="240" w:lineRule="auto"/>
              <w:textAlignment w:val="auto"/>
              <w:rPr>
                <w:bCs/>
                <w:caps/>
                <w:kern w:val="2"/>
                <w:sz w:val="24"/>
              </w:rPr>
            </w:pPr>
          </w:p>
        </w:tc>
        <w:tc>
          <w:tcPr>
            <w:tcW w:w="729" w:type="dxa"/>
            <w:vAlign w:val="center"/>
          </w:tcPr>
          <w:p w14:paraId="136D12FD" w14:textId="77777777" w:rsidR="00736AFD" w:rsidRPr="00B015F0" w:rsidRDefault="00736AFD" w:rsidP="009B63EE">
            <w:pPr>
              <w:autoSpaceDN/>
              <w:snapToGrid w:val="0"/>
              <w:spacing w:before="0" w:after="0" w:line="240" w:lineRule="auto"/>
              <w:textAlignment w:val="auto"/>
              <w:rPr>
                <w:bCs/>
                <w:caps/>
                <w:kern w:val="2"/>
                <w:sz w:val="24"/>
              </w:rPr>
            </w:pPr>
          </w:p>
        </w:tc>
        <w:tc>
          <w:tcPr>
            <w:tcW w:w="2097" w:type="dxa"/>
            <w:vAlign w:val="center"/>
          </w:tcPr>
          <w:p w14:paraId="5A7E2031" w14:textId="77777777" w:rsidR="00736AFD" w:rsidRPr="00B015F0" w:rsidRDefault="00736AFD" w:rsidP="009B63EE">
            <w:pPr>
              <w:autoSpaceDN/>
              <w:snapToGrid w:val="0"/>
              <w:spacing w:before="0" w:after="0" w:line="240" w:lineRule="auto"/>
              <w:textAlignment w:val="auto"/>
              <w:rPr>
                <w:bCs/>
                <w:caps/>
                <w:kern w:val="2"/>
                <w:sz w:val="24"/>
              </w:rPr>
            </w:pPr>
          </w:p>
        </w:tc>
        <w:tc>
          <w:tcPr>
            <w:tcW w:w="3085" w:type="dxa"/>
            <w:vAlign w:val="center"/>
          </w:tcPr>
          <w:p w14:paraId="33A5DF0E" w14:textId="77777777" w:rsidR="00736AFD" w:rsidRPr="00B015F0" w:rsidRDefault="00736AFD" w:rsidP="009B63EE">
            <w:pPr>
              <w:autoSpaceDN/>
              <w:snapToGrid w:val="0"/>
              <w:spacing w:before="0" w:after="0" w:line="240" w:lineRule="auto"/>
              <w:textAlignment w:val="auto"/>
              <w:rPr>
                <w:bCs/>
                <w:caps/>
                <w:kern w:val="2"/>
                <w:sz w:val="24"/>
              </w:rPr>
            </w:pPr>
          </w:p>
        </w:tc>
        <w:tc>
          <w:tcPr>
            <w:tcW w:w="1152" w:type="dxa"/>
            <w:vAlign w:val="center"/>
          </w:tcPr>
          <w:p w14:paraId="7D6ADB19" w14:textId="77777777" w:rsidR="00736AFD" w:rsidRPr="00B015F0" w:rsidRDefault="00736AFD" w:rsidP="009B63EE">
            <w:pPr>
              <w:autoSpaceDN/>
              <w:snapToGrid w:val="0"/>
              <w:spacing w:before="0" w:after="0" w:line="240" w:lineRule="auto"/>
              <w:textAlignment w:val="auto"/>
              <w:rPr>
                <w:bCs/>
                <w:caps/>
                <w:kern w:val="2"/>
                <w:sz w:val="24"/>
              </w:rPr>
            </w:pPr>
          </w:p>
        </w:tc>
      </w:tr>
      <w:tr w:rsidR="00B015F0" w:rsidRPr="00B015F0" w14:paraId="0FEC2F34" w14:textId="77777777" w:rsidTr="00A221FF">
        <w:trPr>
          <w:cantSplit/>
          <w:trHeight w:val="454"/>
        </w:trPr>
        <w:tc>
          <w:tcPr>
            <w:tcW w:w="536" w:type="dxa"/>
            <w:vAlign w:val="center"/>
          </w:tcPr>
          <w:p w14:paraId="2CBA881A" w14:textId="77777777" w:rsidR="00736AFD" w:rsidRPr="00B015F0" w:rsidRDefault="00736AFD" w:rsidP="009B63EE">
            <w:pPr>
              <w:autoSpaceDN/>
              <w:snapToGrid w:val="0"/>
              <w:spacing w:before="0" w:after="0" w:line="240" w:lineRule="auto"/>
              <w:jc w:val="center"/>
              <w:textAlignment w:val="auto"/>
              <w:rPr>
                <w:bCs/>
                <w:caps/>
                <w:kern w:val="2"/>
                <w:sz w:val="24"/>
              </w:rPr>
            </w:pPr>
            <w:r w:rsidRPr="00B015F0">
              <w:rPr>
                <w:kern w:val="2"/>
                <w:sz w:val="24"/>
              </w:rPr>
              <w:t>6</w:t>
            </w:r>
          </w:p>
        </w:tc>
        <w:tc>
          <w:tcPr>
            <w:tcW w:w="864" w:type="dxa"/>
            <w:vAlign w:val="center"/>
          </w:tcPr>
          <w:p w14:paraId="0B0408A4" w14:textId="77777777" w:rsidR="00736AFD" w:rsidRPr="00B015F0" w:rsidRDefault="00736AFD" w:rsidP="009B63EE">
            <w:pPr>
              <w:autoSpaceDN/>
              <w:snapToGrid w:val="0"/>
              <w:spacing w:before="0" w:after="0" w:line="240" w:lineRule="auto"/>
              <w:textAlignment w:val="auto"/>
              <w:rPr>
                <w:bCs/>
                <w:caps/>
                <w:kern w:val="2"/>
                <w:sz w:val="24"/>
              </w:rPr>
            </w:pPr>
          </w:p>
        </w:tc>
        <w:tc>
          <w:tcPr>
            <w:tcW w:w="1146" w:type="dxa"/>
            <w:vAlign w:val="center"/>
          </w:tcPr>
          <w:p w14:paraId="34CC4216" w14:textId="77777777" w:rsidR="00736AFD" w:rsidRPr="00B015F0" w:rsidRDefault="00736AFD" w:rsidP="009B63EE">
            <w:pPr>
              <w:autoSpaceDN/>
              <w:snapToGrid w:val="0"/>
              <w:spacing w:before="0" w:after="0" w:line="240" w:lineRule="auto"/>
              <w:textAlignment w:val="auto"/>
              <w:rPr>
                <w:bCs/>
                <w:caps/>
                <w:kern w:val="2"/>
                <w:sz w:val="24"/>
              </w:rPr>
            </w:pPr>
          </w:p>
        </w:tc>
        <w:tc>
          <w:tcPr>
            <w:tcW w:w="729" w:type="dxa"/>
            <w:vAlign w:val="center"/>
          </w:tcPr>
          <w:p w14:paraId="1B101CE9" w14:textId="77777777" w:rsidR="00736AFD" w:rsidRPr="00B015F0" w:rsidRDefault="00736AFD" w:rsidP="009B63EE">
            <w:pPr>
              <w:autoSpaceDN/>
              <w:snapToGrid w:val="0"/>
              <w:spacing w:before="0" w:after="0" w:line="240" w:lineRule="auto"/>
              <w:textAlignment w:val="auto"/>
              <w:rPr>
                <w:bCs/>
                <w:caps/>
                <w:kern w:val="2"/>
                <w:sz w:val="24"/>
              </w:rPr>
            </w:pPr>
          </w:p>
        </w:tc>
        <w:tc>
          <w:tcPr>
            <w:tcW w:w="2097" w:type="dxa"/>
            <w:vAlign w:val="center"/>
          </w:tcPr>
          <w:p w14:paraId="5431E518" w14:textId="77777777" w:rsidR="00736AFD" w:rsidRPr="00B015F0" w:rsidRDefault="00736AFD" w:rsidP="009B63EE">
            <w:pPr>
              <w:autoSpaceDN/>
              <w:snapToGrid w:val="0"/>
              <w:spacing w:before="0" w:after="0" w:line="240" w:lineRule="auto"/>
              <w:textAlignment w:val="auto"/>
              <w:rPr>
                <w:bCs/>
                <w:caps/>
                <w:kern w:val="2"/>
                <w:sz w:val="24"/>
              </w:rPr>
            </w:pPr>
          </w:p>
        </w:tc>
        <w:tc>
          <w:tcPr>
            <w:tcW w:w="3085" w:type="dxa"/>
            <w:vAlign w:val="center"/>
          </w:tcPr>
          <w:p w14:paraId="192EAA61" w14:textId="77777777" w:rsidR="00736AFD" w:rsidRPr="00B015F0" w:rsidRDefault="00736AFD" w:rsidP="009B63EE">
            <w:pPr>
              <w:autoSpaceDN/>
              <w:snapToGrid w:val="0"/>
              <w:spacing w:before="0" w:after="0" w:line="240" w:lineRule="auto"/>
              <w:textAlignment w:val="auto"/>
              <w:rPr>
                <w:bCs/>
                <w:caps/>
                <w:kern w:val="2"/>
                <w:sz w:val="24"/>
              </w:rPr>
            </w:pPr>
          </w:p>
        </w:tc>
        <w:tc>
          <w:tcPr>
            <w:tcW w:w="1152" w:type="dxa"/>
            <w:vAlign w:val="center"/>
          </w:tcPr>
          <w:p w14:paraId="2E4B0ADB" w14:textId="77777777" w:rsidR="00736AFD" w:rsidRPr="00B015F0" w:rsidRDefault="00736AFD" w:rsidP="009B63EE">
            <w:pPr>
              <w:autoSpaceDN/>
              <w:snapToGrid w:val="0"/>
              <w:spacing w:before="0" w:after="0" w:line="240" w:lineRule="auto"/>
              <w:textAlignment w:val="auto"/>
              <w:rPr>
                <w:bCs/>
                <w:caps/>
                <w:kern w:val="2"/>
                <w:sz w:val="24"/>
              </w:rPr>
            </w:pPr>
          </w:p>
        </w:tc>
      </w:tr>
      <w:tr w:rsidR="00B015F0" w:rsidRPr="00B015F0" w14:paraId="529B1E3B" w14:textId="77777777" w:rsidTr="00A221FF">
        <w:trPr>
          <w:cantSplit/>
          <w:trHeight w:val="454"/>
        </w:trPr>
        <w:tc>
          <w:tcPr>
            <w:tcW w:w="536" w:type="dxa"/>
            <w:vAlign w:val="center"/>
          </w:tcPr>
          <w:p w14:paraId="72DBA7D8" w14:textId="77777777" w:rsidR="00736AFD" w:rsidRPr="00B015F0" w:rsidRDefault="00736AFD" w:rsidP="009B63EE">
            <w:pPr>
              <w:autoSpaceDN/>
              <w:snapToGrid w:val="0"/>
              <w:spacing w:before="0" w:after="0" w:line="240" w:lineRule="auto"/>
              <w:jc w:val="center"/>
              <w:textAlignment w:val="auto"/>
              <w:rPr>
                <w:bCs/>
                <w:caps/>
                <w:kern w:val="2"/>
                <w:sz w:val="24"/>
              </w:rPr>
            </w:pPr>
            <w:r w:rsidRPr="00B015F0">
              <w:rPr>
                <w:kern w:val="2"/>
                <w:sz w:val="24"/>
              </w:rPr>
              <w:t>7</w:t>
            </w:r>
          </w:p>
        </w:tc>
        <w:tc>
          <w:tcPr>
            <w:tcW w:w="864" w:type="dxa"/>
            <w:vAlign w:val="center"/>
          </w:tcPr>
          <w:p w14:paraId="6FC2EE05" w14:textId="77777777" w:rsidR="00736AFD" w:rsidRPr="00B015F0" w:rsidRDefault="00736AFD" w:rsidP="009B63EE">
            <w:pPr>
              <w:autoSpaceDN/>
              <w:snapToGrid w:val="0"/>
              <w:spacing w:before="0" w:after="0" w:line="240" w:lineRule="auto"/>
              <w:textAlignment w:val="auto"/>
              <w:rPr>
                <w:bCs/>
                <w:caps/>
                <w:kern w:val="2"/>
                <w:sz w:val="24"/>
              </w:rPr>
            </w:pPr>
          </w:p>
        </w:tc>
        <w:tc>
          <w:tcPr>
            <w:tcW w:w="1146" w:type="dxa"/>
            <w:vAlign w:val="center"/>
          </w:tcPr>
          <w:p w14:paraId="24322D08" w14:textId="77777777" w:rsidR="00736AFD" w:rsidRPr="00B015F0" w:rsidRDefault="00736AFD" w:rsidP="009B63EE">
            <w:pPr>
              <w:autoSpaceDN/>
              <w:snapToGrid w:val="0"/>
              <w:spacing w:before="0" w:after="0" w:line="240" w:lineRule="auto"/>
              <w:textAlignment w:val="auto"/>
              <w:rPr>
                <w:bCs/>
                <w:caps/>
                <w:kern w:val="2"/>
                <w:sz w:val="24"/>
              </w:rPr>
            </w:pPr>
          </w:p>
        </w:tc>
        <w:tc>
          <w:tcPr>
            <w:tcW w:w="729" w:type="dxa"/>
            <w:vAlign w:val="center"/>
          </w:tcPr>
          <w:p w14:paraId="33F63F15" w14:textId="77777777" w:rsidR="00736AFD" w:rsidRPr="00B015F0" w:rsidRDefault="00736AFD" w:rsidP="009B63EE">
            <w:pPr>
              <w:autoSpaceDN/>
              <w:snapToGrid w:val="0"/>
              <w:spacing w:before="0" w:after="0" w:line="240" w:lineRule="auto"/>
              <w:textAlignment w:val="auto"/>
              <w:rPr>
                <w:bCs/>
                <w:caps/>
                <w:kern w:val="2"/>
                <w:sz w:val="24"/>
              </w:rPr>
            </w:pPr>
          </w:p>
        </w:tc>
        <w:tc>
          <w:tcPr>
            <w:tcW w:w="2097" w:type="dxa"/>
            <w:vAlign w:val="center"/>
          </w:tcPr>
          <w:p w14:paraId="08DEE4CB" w14:textId="77777777" w:rsidR="00736AFD" w:rsidRPr="00B015F0" w:rsidRDefault="00736AFD" w:rsidP="009B63EE">
            <w:pPr>
              <w:autoSpaceDN/>
              <w:snapToGrid w:val="0"/>
              <w:spacing w:before="0" w:after="0" w:line="240" w:lineRule="auto"/>
              <w:textAlignment w:val="auto"/>
              <w:rPr>
                <w:bCs/>
                <w:caps/>
                <w:kern w:val="2"/>
                <w:sz w:val="24"/>
              </w:rPr>
            </w:pPr>
          </w:p>
        </w:tc>
        <w:tc>
          <w:tcPr>
            <w:tcW w:w="3085" w:type="dxa"/>
            <w:vAlign w:val="center"/>
          </w:tcPr>
          <w:p w14:paraId="69FC0341" w14:textId="77777777" w:rsidR="00736AFD" w:rsidRPr="00B015F0" w:rsidRDefault="00736AFD" w:rsidP="009B63EE">
            <w:pPr>
              <w:autoSpaceDN/>
              <w:snapToGrid w:val="0"/>
              <w:spacing w:before="0" w:after="0" w:line="240" w:lineRule="auto"/>
              <w:textAlignment w:val="auto"/>
              <w:rPr>
                <w:bCs/>
                <w:caps/>
                <w:kern w:val="2"/>
                <w:sz w:val="24"/>
              </w:rPr>
            </w:pPr>
          </w:p>
        </w:tc>
        <w:tc>
          <w:tcPr>
            <w:tcW w:w="1152" w:type="dxa"/>
            <w:vAlign w:val="center"/>
          </w:tcPr>
          <w:p w14:paraId="0415C7B5" w14:textId="77777777" w:rsidR="00736AFD" w:rsidRPr="00B015F0" w:rsidRDefault="00736AFD" w:rsidP="009B63EE">
            <w:pPr>
              <w:autoSpaceDN/>
              <w:snapToGrid w:val="0"/>
              <w:spacing w:before="0" w:after="0" w:line="240" w:lineRule="auto"/>
              <w:textAlignment w:val="auto"/>
              <w:rPr>
                <w:bCs/>
                <w:caps/>
                <w:kern w:val="2"/>
                <w:sz w:val="24"/>
              </w:rPr>
            </w:pPr>
          </w:p>
        </w:tc>
      </w:tr>
      <w:tr w:rsidR="00B015F0" w:rsidRPr="00B015F0" w14:paraId="6A9D8F87" w14:textId="77777777" w:rsidTr="00A221FF">
        <w:trPr>
          <w:cantSplit/>
          <w:trHeight w:val="454"/>
        </w:trPr>
        <w:tc>
          <w:tcPr>
            <w:tcW w:w="536" w:type="dxa"/>
            <w:vAlign w:val="center"/>
          </w:tcPr>
          <w:p w14:paraId="23E38F1C" w14:textId="77777777" w:rsidR="00736AFD" w:rsidRPr="00B015F0" w:rsidRDefault="00736AFD" w:rsidP="009B63EE">
            <w:pPr>
              <w:autoSpaceDN/>
              <w:snapToGrid w:val="0"/>
              <w:spacing w:before="0" w:after="0" w:line="240" w:lineRule="auto"/>
              <w:jc w:val="center"/>
              <w:textAlignment w:val="auto"/>
              <w:rPr>
                <w:bCs/>
                <w:caps/>
                <w:kern w:val="2"/>
                <w:sz w:val="24"/>
              </w:rPr>
            </w:pPr>
            <w:r w:rsidRPr="00B015F0">
              <w:rPr>
                <w:kern w:val="2"/>
                <w:sz w:val="24"/>
              </w:rPr>
              <w:t>8</w:t>
            </w:r>
          </w:p>
        </w:tc>
        <w:tc>
          <w:tcPr>
            <w:tcW w:w="864" w:type="dxa"/>
            <w:vAlign w:val="center"/>
          </w:tcPr>
          <w:p w14:paraId="6BF5D832" w14:textId="77777777" w:rsidR="00736AFD" w:rsidRPr="00B015F0" w:rsidRDefault="00736AFD" w:rsidP="009B63EE">
            <w:pPr>
              <w:autoSpaceDN/>
              <w:snapToGrid w:val="0"/>
              <w:spacing w:before="0" w:after="0" w:line="240" w:lineRule="auto"/>
              <w:textAlignment w:val="auto"/>
              <w:rPr>
                <w:bCs/>
                <w:caps/>
                <w:kern w:val="2"/>
                <w:sz w:val="24"/>
              </w:rPr>
            </w:pPr>
          </w:p>
        </w:tc>
        <w:tc>
          <w:tcPr>
            <w:tcW w:w="1146" w:type="dxa"/>
            <w:vAlign w:val="center"/>
          </w:tcPr>
          <w:p w14:paraId="5173EAC0" w14:textId="77777777" w:rsidR="00736AFD" w:rsidRPr="00B015F0" w:rsidRDefault="00736AFD" w:rsidP="009B63EE">
            <w:pPr>
              <w:autoSpaceDN/>
              <w:snapToGrid w:val="0"/>
              <w:spacing w:before="0" w:after="0" w:line="240" w:lineRule="auto"/>
              <w:textAlignment w:val="auto"/>
              <w:rPr>
                <w:bCs/>
                <w:caps/>
                <w:kern w:val="2"/>
                <w:sz w:val="24"/>
              </w:rPr>
            </w:pPr>
          </w:p>
        </w:tc>
        <w:tc>
          <w:tcPr>
            <w:tcW w:w="729" w:type="dxa"/>
            <w:vAlign w:val="center"/>
          </w:tcPr>
          <w:p w14:paraId="6701B9DD" w14:textId="77777777" w:rsidR="00736AFD" w:rsidRPr="00B015F0" w:rsidRDefault="00736AFD" w:rsidP="009B63EE">
            <w:pPr>
              <w:autoSpaceDN/>
              <w:snapToGrid w:val="0"/>
              <w:spacing w:before="0" w:after="0" w:line="240" w:lineRule="auto"/>
              <w:textAlignment w:val="auto"/>
              <w:rPr>
                <w:bCs/>
                <w:caps/>
                <w:kern w:val="2"/>
                <w:sz w:val="24"/>
              </w:rPr>
            </w:pPr>
          </w:p>
        </w:tc>
        <w:tc>
          <w:tcPr>
            <w:tcW w:w="2097" w:type="dxa"/>
            <w:vAlign w:val="center"/>
          </w:tcPr>
          <w:p w14:paraId="484445A0" w14:textId="77777777" w:rsidR="00736AFD" w:rsidRPr="00B015F0" w:rsidRDefault="00736AFD" w:rsidP="009B63EE">
            <w:pPr>
              <w:autoSpaceDN/>
              <w:snapToGrid w:val="0"/>
              <w:spacing w:before="0" w:after="0" w:line="240" w:lineRule="auto"/>
              <w:textAlignment w:val="auto"/>
              <w:rPr>
                <w:bCs/>
                <w:caps/>
                <w:kern w:val="2"/>
                <w:sz w:val="24"/>
              </w:rPr>
            </w:pPr>
          </w:p>
        </w:tc>
        <w:tc>
          <w:tcPr>
            <w:tcW w:w="3085" w:type="dxa"/>
            <w:vAlign w:val="center"/>
          </w:tcPr>
          <w:p w14:paraId="7E2FEC01" w14:textId="77777777" w:rsidR="00736AFD" w:rsidRPr="00B015F0" w:rsidRDefault="00736AFD" w:rsidP="009B63EE">
            <w:pPr>
              <w:autoSpaceDN/>
              <w:snapToGrid w:val="0"/>
              <w:spacing w:before="0" w:after="0" w:line="240" w:lineRule="auto"/>
              <w:textAlignment w:val="auto"/>
              <w:rPr>
                <w:bCs/>
                <w:caps/>
                <w:kern w:val="2"/>
                <w:sz w:val="24"/>
              </w:rPr>
            </w:pPr>
          </w:p>
        </w:tc>
        <w:tc>
          <w:tcPr>
            <w:tcW w:w="1152" w:type="dxa"/>
            <w:vAlign w:val="center"/>
          </w:tcPr>
          <w:p w14:paraId="0F7DDD40" w14:textId="77777777" w:rsidR="00736AFD" w:rsidRPr="00B015F0" w:rsidRDefault="00736AFD" w:rsidP="009B63EE">
            <w:pPr>
              <w:autoSpaceDN/>
              <w:snapToGrid w:val="0"/>
              <w:spacing w:before="0" w:after="0" w:line="240" w:lineRule="auto"/>
              <w:textAlignment w:val="auto"/>
              <w:rPr>
                <w:bCs/>
                <w:caps/>
                <w:kern w:val="2"/>
                <w:sz w:val="24"/>
              </w:rPr>
            </w:pPr>
          </w:p>
        </w:tc>
      </w:tr>
      <w:tr w:rsidR="00B015F0" w:rsidRPr="00B015F0" w14:paraId="7D2157B8" w14:textId="77777777" w:rsidTr="00A221FF">
        <w:trPr>
          <w:cantSplit/>
          <w:trHeight w:val="454"/>
        </w:trPr>
        <w:tc>
          <w:tcPr>
            <w:tcW w:w="536" w:type="dxa"/>
            <w:vAlign w:val="center"/>
          </w:tcPr>
          <w:p w14:paraId="39981F7C" w14:textId="77777777" w:rsidR="00736AFD" w:rsidRPr="00B015F0" w:rsidRDefault="00736AFD" w:rsidP="009B63EE">
            <w:pPr>
              <w:autoSpaceDN/>
              <w:snapToGrid w:val="0"/>
              <w:spacing w:before="0" w:after="0" w:line="240" w:lineRule="auto"/>
              <w:jc w:val="center"/>
              <w:textAlignment w:val="auto"/>
              <w:rPr>
                <w:bCs/>
                <w:caps/>
                <w:kern w:val="2"/>
                <w:sz w:val="24"/>
              </w:rPr>
            </w:pPr>
            <w:r w:rsidRPr="00B015F0">
              <w:rPr>
                <w:kern w:val="2"/>
                <w:sz w:val="24"/>
              </w:rPr>
              <w:lastRenderedPageBreak/>
              <w:t>9</w:t>
            </w:r>
          </w:p>
        </w:tc>
        <w:tc>
          <w:tcPr>
            <w:tcW w:w="864" w:type="dxa"/>
            <w:vAlign w:val="center"/>
          </w:tcPr>
          <w:p w14:paraId="1BFCB20A" w14:textId="77777777" w:rsidR="00736AFD" w:rsidRPr="00B015F0" w:rsidRDefault="00736AFD" w:rsidP="009B63EE">
            <w:pPr>
              <w:autoSpaceDN/>
              <w:snapToGrid w:val="0"/>
              <w:spacing w:before="0" w:after="0" w:line="240" w:lineRule="auto"/>
              <w:textAlignment w:val="auto"/>
              <w:rPr>
                <w:bCs/>
                <w:caps/>
                <w:kern w:val="2"/>
                <w:sz w:val="24"/>
              </w:rPr>
            </w:pPr>
          </w:p>
        </w:tc>
        <w:tc>
          <w:tcPr>
            <w:tcW w:w="1146" w:type="dxa"/>
            <w:vAlign w:val="center"/>
          </w:tcPr>
          <w:p w14:paraId="4846E2E1" w14:textId="77777777" w:rsidR="00736AFD" w:rsidRPr="00B015F0" w:rsidRDefault="00736AFD" w:rsidP="009B63EE">
            <w:pPr>
              <w:autoSpaceDN/>
              <w:snapToGrid w:val="0"/>
              <w:spacing w:before="0" w:after="0" w:line="240" w:lineRule="auto"/>
              <w:textAlignment w:val="auto"/>
              <w:rPr>
                <w:bCs/>
                <w:caps/>
                <w:kern w:val="2"/>
                <w:sz w:val="24"/>
              </w:rPr>
            </w:pPr>
          </w:p>
        </w:tc>
        <w:tc>
          <w:tcPr>
            <w:tcW w:w="729" w:type="dxa"/>
            <w:vAlign w:val="center"/>
          </w:tcPr>
          <w:p w14:paraId="627AA2E2" w14:textId="77777777" w:rsidR="00736AFD" w:rsidRPr="00B015F0" w:rsidRDefault="00736AFD" w:rsidP="009B63EE">
            <w:pPr>
              <w:autoSpaceDN/>
              <w:snapToGrid w:val="0"/>
              <w:spacing w:before="0" w:after="0" w:line="240" w:lineRule="auto"/>
              <w:textAlignment w:val="auto"/>
              <w:rPr>
                <w:bCs/>
                <w:caps/>
                <w:kern w:val="2"/>
                <w:sz w:val="24"/>
              </w:rPr>
            </w:pPr>
          </w:p>
        </w:tc>
        <w:tc>
          <w:tcPr>
            <w:tcW w:w="2097" w:type="dxa"/>
            <w:vAlign w:val="center"/>
          </w:tcPr>
          <w:p w14:paraId="15C7AD71" w14:textId="77777777" w:rsidR="00736AFD" w:rsidRPr="00B015F0" w:rsidRDefault="00736AFD" w:rsidP="009B63EE">
            <w:pPr>
              <w:autoSpaceDN/>
              <w:snapToGrid w:val="0"/>
              <w:spacing w:before="0" w:after="0" w:line="240" w:lineRule="auto"/>
              <w:textAlignment w:val="auto"/>
              <w:rPr>
                <w:bCs/>
                <w:caps/>
                <w:kern w:val="2"/>
                <w:sz w:val="24"/>
              </w:rPr>
            </w:pPr>
          </w:p>
        </w:tc>
        <w:tc>
          <w:tcPr>
            <w:tcW w:w="3085" w:type="dxa"/>
            <w:vAlign w:val="center"/>
          </w:tcPr>
          <w:p w14:paraId="28558CC3" w14:textId="77777777" w:rsidR="00736AFD" w:rsidRPr="00B015F0" w:rsidRDefault="00736AFD" w:rsidP="009B63EE">
            <w:pPr>
              <w:autoSpaceDN/>
              <w:snapToGrid w:val="0"/>
              <w:spacing w:before="0" w:after="0" w:line="240" w:lineRule="auto"/>
              <w:textAlignment w:val="auto"/>
              <w:rPr>
                <w:bCs/>
                <w:caps/>
                <w:kern w:val="2"/>
                <w:sz w:val="24"/>
              </w:rPr>
            </w:pPr>
          </w:p>
        </w:tc>
        <w:tc>
          <w:tcPr>
            <w:tcW w:w="1152" w:type="dxa"/>
            <w:vAlign w:val="center"/>
          </w:tcPr>
          <w:p w14:paraId="7505DDF8" w14:textId="77777777" w:rsidR="00736AFD" w:rsidRPr="00B015F0" w:rsidRDefault="00736AFD" w:rsidP="009B63EE">
            <w:pPr>
              <w:autoSpaceDN/>
              <w:snapToGrid w:val="0"/>
              <w:spacing w:before="0" w:after="0" w:line="240" w:lineRule="auto"/>
              <w:textAlignment w:val="auto"/>
              <w:rPr>
                <w:bCs/>
                <w:caps/>
                <w:kern w:val="2"/>
                <w:sz w:val="24"/>
              </w:rPr>
            </w:pPr>
          </w:p>
        </w:tc>
      </w:tr>
      <w:tr w:rsidR="00B015F0" w:rsidRPr="00B015F0" w14:paraId="3221DB3B" w14:textId="77777777" w:rsidTr="00736AFD">
        <w:trPr>
          <w:cantSplit/>
          <w:trHeight w:val="454"/>
        </w:trPr>
        <w:tc>
          <w:tcPr>
            <w:tcW w:w="8457" w:type="dxa"/>
            <w:gridSpan w:val="6"/>
            <w:shd w:val="clear" w:color="auto" w:fill="F2F2F2"/>
            <w:vAlign w:val="center"/>
          </w:tcPr>
          <w:p w14:paraId="032F2BF4" w14:textId="77777777" w:rsidR="00736AFD" w:rsidRPr="00B015F0" w:rsidRDefault="00736AFD" w:rsidP="009B63EE">
            <w:pPr>
              <w:autoSpaceDN/>
              <w:snapToGrid w:val="0"/>
              <w:spacing w:before="0" w:after="0" w:line="240" w:lineRule="auto"/>
              <w:jc w:val="right"/>
              <w:textAlignment w:val="auto"/>
              <w:rPr>
                <w:bCs/>
                <w:caps/>
                <w:kern w:val="2"/>
                <w:sz w:val="24"/>
              </w:rPr>
            </w:pPr>
            <w:r w:rsidRPr="00B015F0">
              <w:rPr>
                <w:kern w:val="2"/>
                <w:sz w:val="24"/>
              </w:rPr>
              <w:t>投入人力資源總計</w:t>
            </w:r>
          </w:p>
        </w:tc>
        <w:tc>
          <w:tcPr>
            <w:tcW w:w="1152" w:type="dxa"/>
            <w:vAlign w:val="center"/>
          </w:tcPr>
          <w:p w14:paraId="43B5D7BA" w14:textId="77777777" w:rsidR="00736AFD" w:rsidRPr="00B015F0" w:rsidRDefault="00736AFD" w:rsidP="009B63EE">
            <w:pPr>
              <w:autoSpaceDN/>
              <w:snapToGrid w:val="0"/>
              <w:spacing w:before="0" w:after="0" w:line="240" w:lineRule="auto"/>
              <w:jc w:val="right"/>
              <w:textAlignment w:val="auto"/>
              <w:rPr>
                <w:bCs/>
                <w:caps/>
                <w:kern w:val="2"/>
                <w:sz w:val="24"/>
              </w:rPr>
            </w:pPr>
            <w:r w:rsidRPr="00B015F0">
              <w:rPr>
                <w:kern w:val="2"/>
                <w:sz w:val="24"/>
              </w:rPr>
              <w:t>人月</w:t>
            </w:r>
          </w:p>
        </w:tc>
      </w:tr>
    </w:tbl>
    <w:p w14:paraId="4E67BE50" w14:textId="77777777" w:rsidR="008477E2" w:rsidRPr="00B015F0" w:rsidRDefault="008477E2" w:rsidP="008477E2">
      <w:pPr>
        <w:spacing w:line="320" w:lineRule="exact"/>
        <w:rPr>
          <w:sz w:val="20"/>
        </w:rPr>
      </w:pPr>
      <w:proofErr w:type="gramStart"/>
      <w:r w:rsidRPr="00B015F0">
        <w:rPr>
          <w:rFonts w:hint="eastAsia"/>
          <w:sz w:val="20"/>
        </w:rPr>
        <w:t>註</w:t>
      </w:r>
      <w:proofErr w:type="gramEnd"/>
      <w:r w:rsidRPr="00B015F0">
        <w:rPr>
          <w:rFonts w:hint="eastAsia"/>
          <w:sz w:val="20"/>
        </w:rPr>
        <w:t>：</w:t>
      </w:r>
      <w:r w:rsidRPr="00B015F0">
        <w:rPr>
          <w:sz w:val="20"/>
        </w:rPr>
        <w:t>計畫人員（含計畫主持人）須為企業正式員工，即具有該單位勞工保險身分者。未具參加勞工保險投保資格者（已符合年資或退休）或單位人數為未滿</w:t>
      </w:r>
      <w:r w:rsidRPr="00B015F0">
        <w:rPr>
          <w:sz w:val="20"/>
        </w:rPr>
        <w:t xml:space="preserve"> 5 </w:t>
      </w:r>
      <w:r w:rsidRPr="00B015F0">
        <w:rPr>
          <w:sz w:val="20"/>
        </w:rPr>
        <w:t>人，須檢附證明文件（如勞保退休證明或就業保險投保證明）。</w:t>
      </w:r>
    </w:p>
    <w:p w14:paraId="6A06F4A9" w14:textId="76985A51" w:rsidR="00736AFD" w:rsidRPr="00B015F0" w:rsidRDefault="00736AFD" w:rsidP="0012461F">
      <w:pPr>
        <w:pStyle w:val="af8"/>
        <w:numPr>
          <w:ilvl w:val="0"/>
          <w:numId w:val="103"/>
        </w:numPr>
        <w:autoSpaceDN/>
        <w:spacing w:line="480" w:lineRule="exact"/>
        <w:ind w:hanging="289"/>
        <w:textAlignment w:val="auto"/>
        <w:rPr>
          <w:bCs/>
          <w:caps/>
          <w:kern w:val="2"/>
          <w:lang w:eastAsia="zh-TW"/>
        </w:rPr>
      </w:pPr>
      <w:r w:rsidRPr="00B015F0">
        <w:rPr>
          <w:rFonts w:hint="eastAsia"/>
          <w:kern w:val="2"/>
          <w:sz w:val="28"/>
          <w:lang w:eastAsia="zh-TW"/>
        </w:rPr>
        <w:t>受</w:t>
      </w:r>
      <w:proofErr w:type="gramStart"/>
      <w:r w:rsidRPr="00B015F0">
        <w:rPr>
          <w:rFonts w:hint="eastAsia"/>
          <w:kern w:val="2"/>
          <w:sz w:val="28"/>
          <w:lang w:eastAsia="zh-TW"/>
        </w:rPr>
        <w:t>委託資服業者</w:t>
      </w:r>
      <w:proofErr w:type="gramEnd"/>
      <w:r w:rsidRPr="00B015F0">
        <w:rPr>
          <w:rFonts w:hint="eastAsia"/>
          <w:kern w:val="2"/>
          <w:sz w:val="28"/>
          <w:lang w:eastAsia="zh-TW"/>
        </w:rPr>
        <w:t>主要參與人員</w:t>
      </w:r>
    </w:p>
    <w:tbl>
      <w:tblPr>
        <w:tblW w:w="966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33"/>
        <w:gridCol w:w="1042"/>
        <w:gridCol w:w="1158"/>
        <w:gridCol w:w="2858"/>
        <w:gridCol w:w="2976"/>
      </w:tblGrid>
      <w:tr w:rsidR="00B015F0" w:rsidRPr="00B015F0" w14:paraId="3CDD0175" w14:textId="77777777" w:rsidTr="00736AFD">
        <w:trPr>
          <w:cantSplit/>
          <w:trHeight w:val="454"/>
        </w:trPr>
        <w:tc>
          <w:tcPr>
            <w:tcW w:w="1633" w:type="dxa"/>
            <w:shd w:val="clear" w:color="auto" w:fill="D9D9D9"/>
            <w:vAlign w:val="center"/>
          </w:tcPr>
          <w:p w14:paraId="27E4E88A" w14:textId="77777777" w:rsidR="00736AFD" w:rsidRPr="00B015F0" w:rsidRDefault="00736AFD" w:rsidP="00736AFD">
            <w:pPr>
              <w:autoSpaceDN/>
              <w:snapToGrid w:val="0"/>
              <w:jc w:val="center"/>
              <w:textAlignment w:val="auto"/>
              <w:rPr>
                <w:b/>
                <w:bCs/>
                <w:caps/>
                <w:kern w:val="2"/>
                <w:sz w:val="24"/>
              </w:rPr>
            </w:pPr>
            <w:r w:rsidRPr="00B015F0">
              <w:rPr>
                <w:b/>
                <w:kern w:val="2"/>
                <w:sz w:val="24"/>
              </w:rPr>
              <w:t>單位名稱</w:t>
            </w:r>
          </w:p>
        </w:tc>
        <w:tc>
          <w:tcPr>
            <w:tcW w:w="1042" w:type="dxa"/>
            <w:shd w:val="clear" w:color="auto" w:fill="D9D9D9"/>
            <w:vAlign w:val="center"/>
          </w:tcPr>
          <w:p w14:paraId="13B9B440" w14:textId="77777777" w:rsidR="00736AFD" w:rsidRPr="00B015F0" w:rsidRDefault="00736AFD" w:rsidP="00736AFD">
            <w:pPr>
              <w:autoSpaceDN/>
              <w:snapToGrid w:val="0"/>
              <w:jc w:val="center"/>
              <w:textAlignment w:val="auto"/>
              <w:rPr>
                <w:b/>
                <w:bCs/>
                <w:caps/>
                <w:kern w:val="2"/>
                <w:sz w:val="24"/>
              </w:rPr>
            </w:pPr>
            <w:r w:rsidRPr="00B015F0">
              <w:rPr>
                <w:b/>
                <w:kern w:val="2"/>
                <w:sz w:val="24"/>
              </w:rPr>
              <w:t>姓名</w:t>
            </w:r>
          </w:p>
        </w:tc>
        <w:tc>
          <w:tcPr>
            <w:tcW w:w="1158" w:type="dxa"/>
            <w:shd w:val="clear" w:color="auto" w:fill="D9D9D9"/>
            <w:vAlign w:val="center"/>
          </w:tcPr>
          <w:p w14:paraId="5644C4FA" w14:textId="77777777" w:rsidR="00736AFD" w:rsidRPr="00B015F0" w:rsidRDefault="00736AFD" w:rsidP="00736AFD">
            <w:pPr>
              <w:autoSpaceDN/>
              <w:snapToGrid w:val="0"/>
              <w:jc w:val="center"/>
              <w:textAlignment w:val="auto"/>
              <w:rPr>
                <w:b/>
                <w:bCs/>
                <w:caps/>
                <w:kern w:val="2"/>
                <w:sz w:val="24"/>
              </w:rPr>
            </w:pPr>
            <w:r w:rsidRPr="00B015F0">
              <w:rPr>
                <w:b/>
                <w:kern w:val="2"/>
                <w:sz w:val="24"/>
              </w:rPr>
              <w:t>職稱</w:t>
            </w:r>
          </w:p>
        </w:tc>
        <w:tc>
          <w:tcPr>
            <w:tcW w:w="2858" w:type="dxa"/>
            <w:shd w:val="clear" w:color="auto" w:fill="D9D9D9"/>
            <w:vAlign w:val="center"/>
          </w:tcPr>
          <w:p w14:paraId="2745A0D6" w14:textId="77777777" w:rsidR="00736AFD" w:rsidRPr="00B015F0" w:rsidRDefault="00736AFD" w:rsidP="00736AFD">
            <w:pPr>
              <w:autoSpaceDN/>
              <w:snapToGrid w:val="0"/>
              <w:jc w:val="center"/>
              <w:textAlignment w:val="auto"/>
              <w:rPr>
                <w:b/>
                <w:bCs/>
                <w:caps/>
                <w:kern w:val="2"/>
                <w:sz w:val="24"/>
              </w:rPr>
            </w:pPr>
            <w:r w:rsidRPr="00B015F0">
              <w:rPr>
                <w:b/>
                <w:kern w:val="2"/>
                <w:sz w:val="24"/>
              </w:rPr>
              <w:t>在本提案計畫辦理之工作</w:t>
            </w:r>
          </w:p>
        </w:tc>
        <w:tc>
          <w:tcPr>
            <w:tcW w:w="2976" w:type="dxa"/>
            <w:shd w:val="clear" w:color="auto" w:fill="D9D9D9"/>
            <w:vAlign w:val="center"/>
          </w:tcPr>
          <w:p w14:paraId="3537E871" w14:textId="77777777" w:rsidR="00736AFD" w:rsidRPr="00B015F0" w:rsidRDefault="00736AFD" w:rsidP="00736AFD">
            <w:pPr>
              <w:autoSpaceDN/>
              <w:snapToGrid w:val="0"/>
              <w:jc w:val="center"/>
              <w:textAlignment w:val="auto"/>
              <w:rPr>
                <w:b/>
                <w:bCs/>
                <w:caps/>
                <w:kern w:val="2"/>
                <w:sz w:val="24"/>
              </w:rPr>
            </w:pPr>
            <w:r w:rsidRPr="00B015F0">
              <w:rPr>
                <w:b/>
                <w:kern w:val="2"/>
                <w:sz w:val="24"/>
              </w:rPr>
              <w:t>專業能力及經歷</w:t>
            </w:r>
          </w:p>
        </w:tc>
      </w:tr>
      <w:tr w:rsidR="00B015F0" w:rsidRPr="00B015F0" w14:paraId="26E44EB2" w14:textId="77777777" w:rsidTr="00A221FF">
        <w:trPr>
          <w:cantSplit/>
          <w:trHeight w:val="454"/>
        </w:trPr>
        <w:tc>
          <w:tcPr>
            <w:tcW w:w="1633" w:type="dxa"/>
            <w:vAlign w:val="center"/>
          </w:tcPr>
          <w:p w14:paraId="058DA725" w14:textId="77777777" w:rsidR="00736AFD" w:rsidRPr="00B015F0" w:rsidRDefault="00736AFD" w:rsidP="00736AFD">
            <w:pPr>
              <w:autoSpaceDN/>
              <w:snapToGrid w:val="0"/>
              <w:jc w:val="center"/>
              <w:textAlignment w:val="auto"/>
              <w:rPr>
                <w:bCs/>
                <w:caps/>
                <w:kern w:val="2"/>
                <w:sz w:val="24"/>
              </w:rPr>
            </w:pPr>
          </w:p>
        </w:tc>
        <w:tc>
          <w:tcPr>
            <w:tcW w:w="1042" w:type="dxa"/>
            <w:vAlign w:val="center"/>
          </w:tcPr>
          <w:p w14:paraId="2651EE6A" w14:textId="77777777" w:rsidR="00736AFD" w:rsidRPr="00B015F0" w:rsidRDefault="00736AFD" w:rsidP="00736AFD">
            <w:pPr>
              <w:autoSpaceDN/>
              <w:snapToGrid w:val="0"/>
              <w:jc w:val="center"/>
              <w:textAlignment w:val="auto"/>
              <w:rPr>
                <w:bCs/>
                <w:caps/>
                <w:kern w:val="2"/>
                <w:sz w:val="24"/>
              </w:rPr>
            </w:pPr>
          </w:p>
        </w:tc>
        <w:tc>
          <w:tcPr>
            <w:tcW w:w="1158" w:type="dxa"/>
            <w:vAlign w:val="center"/>
          </w:tcPr>
          <w:p w14:paraId="30342649" w14:textId="77777777" w:rsidR="00736AFD" w:rsidRPr="00B015F0" w:rsidRDefault="00736AFD" w:rsidP="00736AFD">
            <w:pPr>
              <w:autoSpaceDN/>
              <w:snapToGrid w:val="0"/>
              <w:jc w:val="center"/>
              <w:textAlignment w:val="auto"/>
              <w:rPr>
                <w:bCs/>
                <w:caps/>
                <w:kern w:val="2"/>
                <w:sz w:val="24"/>
              </w:rPr>
            </w:pPr>
          </w:p>
        </w:tc>
        <w:tc>
          <w:tcPr>
            <w:tcW w:w="2858" w:type="dxa"/>
            <w:vAlign w:val="center"/>
          </w:tcPr>
          <w:p w14:paraId="5BAD86D3" w14:textId="77777777" w:rsidR="00736AFD" w:rsidRPr="00B015F0" w:rsidRDefault="00736AFD" w:rsidP="00736AFD">
            <w:pPr>
              <w:autoSpaceDN/>
              <w:snapToGrid w:val="0"/>
              <w:textAlignment w:val="auto"/>
              <w:rPr>
                <w:bCs/>
                <w:caps/>
                <w:kern w:val="2"/>
                <w:sz w:val="24"/>
              </w:rPr>
            </w:pPr>
          </w:p>
        </w:tc>
        <w:tc>
          <w:tcPr>
            <w:tcW w:w="2976" w:type="dxa"/>
            <w:vAlign w:val="center"/>
          </w:tcPr>
          <w:p w14:paraId="2B1A315C" w14:textId="77777777" w:rsidR="00736AFD" w:rsidRPr="00B015F0" w:rsidRDefault="00736AFD" w:rsidP="00736AFD">
            <w:pPr>
              <w:autoSpaceDN/>
              <w:snapToGrid w:val="0"/>
              <w:textAlignment w:val="auto"/>
              <w:rPr>
                <w:bCs/>
                <w:caps/>
                <w:kern w:val="2"/>
                <w:sz w:val="24"/>
              </w:rPr>
            </w:pPr>
          </w:p>
        </w:tc>
      </w:tr>
      <w:tr w:rsidR="00B015F0" w:rsidRPr="00B015F0" w14:paraId="65DA0976" w14:textId="77777777" w:rsidTr="00A221FF">
        <w:trPr>
          <w:cantSplit/>
          <w:trHeight w:val="454"/>
        </w:trPr>
        <w:tc>
          <w:tcPr>
            <w:tcW w:w="1633" w:type="dxa"/>
            <w:vAlign w:val="center"/>
          </w:tcPr>
          <w:p w14:paraId="1FABC5F4" w14:textId="77777777" w:rsidR="00736AFD" w:rsidRPr="00B015F0" w:rsidRDefault="00736AFD" w:rsidP="00736AFD">
            <w:pPr>
              <w:autoSpaceDN/>
              <w:snapToGrid w:val="0"/>
              <w:jc w:val="center"/>
              <w:textAlignment w:val="auto"/>
              <w:rPr>
                <w:bCs/>
                <w:caps/>
                <w:kern w:val="2"/>
                <w:sz w:val="24"/>
              </w:rPr>
            </w:pPr>
          </w:p>
        </w:tc>
        <w:tc>
          <w:tcPr>
            <w:tcW w:w="1042" w:type="dxa"/>
            <w:vAlign w:val="center"/>
          </w:tcPr>
          <w:p w14:paraId="1BD5D977" w14:textId="77777777" w:rsidR="00736AFD" w:rsidRPr="00B015F0" w:rsidRDefault="00736AFD" w:rsidP="00736AFD">
            <w:pPr>
              <w:autoSpaceDN/>
              <w:snapToGrid w:val="0"/>
              <w:jc w:val="center"/>
              <w:textAlignment w:val="auto"/>
              <w:rPr>
                <w:bCs/>
                <w:caps/>
                <w:kern w:val="2"/>
                <w:sz w:val="24"/>
              </w:rPr>
            </w:pPr>
          </w:p>
        </w:tc>
        <w:tc>
          <w:tcPr>
            <w:tcW w:w="1158" w:type="dxa"/>
            <w:vAlign w:val="center"/>
          </w:tcPr>
          <w:p w14:paraId="76046A11" w14:textId="77777777" w:rsidR="00736AFD" w:rsidRPr="00B015F0" w:rsidRDefault="00736AFD" w:rsidP="00736AFD">
            <w:pPr>
              <w:autoSpaceDN/>
              <w:snapToGrid w:val="0"/>
              <w:jc w:val="center"/>
              <w:textAlignment w:val="auto"/>
              <w:rPr>
                <w:bCs/>
                <w:caps/>
                <w:kern w:val="2"/>
                <w:sz w:val="24"/>
              </w:rPr>
            </w:pPr>
          </w:p>
        </w:tc>
        <w:tc>
          <w:tcPr>
            <w:tcW w:w="2858" w:type="dxa"/>
            <w:vAlign w:val="center"/>
          </w:tcPr>
          <w:p w14:paraId="22660517" w14:textId="77777777" w:rsidR="00736AFD" w:rsidRPr="00B015F0" w:rsidRDefault="00736AFD" w:rsidP="00736AFD">
            <w:pPr>
              <w:autoSpaceDN/>
              <w:snapToGrid w:val="0"/>
              <w:textAlignment w:val="auto"/>
              <w:rPr>
                <w:bCs/>
                <w:caps/>
                <w:kern w:val="2"/>
                <w:sz w:val="24"/>
              </w:rPr>
            </w:pPr>
          </w:p>
        </w:tc>
        <w:tc>
          <w:tcPr>
            <w:tcW w:w="2976" w:type="dxa"/>
            <w:vAlign w:val="center"/>
          </w:tcPr>
          <w:p w14:paraId="3EDE0106" w14:textId="77777777" w:rsidR="00736AFD" w:rsidRPr="00B015F0" w:rsidRDefault="00736AFD" w:rsidP="00736AFD">
            <w:pPr>
              <w:autoSpaceDN/>
              <w:snapToGrid w:val="0"/>
              <w:textAlignment w:val="auto"/>
              <w:rPr>
                <w:bCs/>
                <w:caps/>
                <w:kern w:val="2"/>
                <w:sz w:val="24"/>
              </w:rPr>
            </w:pPr>
          </w:p>
        </w:tc>
      </w:tr>
      <w:tr w:rsidR="00B015F0" w:rsidRPr="00B015F0" w14:paraId="6925056B" w14:textId="77777777" w:rsidTr="00A221FF">
        <w:trPr>
          <w:cantSplit/>
          <w:trHeight w:val="454"/>
        </w:trPr>
        <w:tc>
          <w:tcPr>
            <w:tcW w:w="1633" w:type="dxa"/>
            <w:vAlign w:val="center"/>
          </w:tcPr>
          <w:p w14:paraId="78A9DC3D" w14:textId="77777777" w:rsidR="00736AFD" w:rsidRPr="00B015F0" w:rsidRDefault="00736AFD" w:rsidP="00736AFD">
            <w:pPr>
              <w:autoSpaceDN/>
              <w:snapToGrid w:val="0"/>
              <w:jc w:val="center"/>
              <w:textAlignment w:val="auto"/>
              <w:rPr>
                <w:bCs/>
                <w:caps/>
                <w:kern w:val="2"/>
                <w:sz w:val="24"/>
              </w:rPr>
            </w:pPr>
          </w:p>
        </w:tc>
        <w:tc>
          <w:tcPr>
            <w:tcW w:w="1042" w:type="dxa"/>
            <w:vAlign w:val="center"/>
          </w:tcPr>
          <w:p w14:paraId="27731157" w14:textId="77777777" w:rsidR="00736AFD" w:rsidRPr="00B015F0" w:rsidRDefault="00736AFD" w:rsidP="00736AFD">
            <w:pPr>
              <w:autoSpaceDN/>
              <w:snapToGrid w:val="0"/>
              <w:jc w:val="center"/>
              <w:textAlignment w:val="auto"/>
              <w:rPr>
                <w:bCs/>
                <w:caps/>
                <w:kern w:val="2"/>
                <w:sz w:val="24"/>
              </w:rPr>
            </w:pPr>
          </w:p>
        </w:tc>
        <w:tc>
          <w:tcPr>
            <w:tcW w:w="1158" w:type="dxa"/>
            <w:vAlign w:val="center"/>
          </w:tcPr>
          <w:p w14:paraId="046CEFC8" w14:textId="77777777" w:rsidR="00736AFD" w:rsidRPr="00B015F0" w:rsidRDefault="00736AFD" w:rsidP="00736AFD">
            <w:pPr>
              <w:autoSpaceDN/>
              <w:snapToGrid w:val="0"/>
              <w:jc w:val="center"/>
              <w:textAlignment w:val="auto"/>
              <w:rPr>
                <w:bCs/>
                <w:caps/>
                <w:kern w:val="2"/>
                <w:sz w:val="24"/>
              </w:rPr>
            </w:pPr>
          </w:p>
        </w:tc>
        <w:tc>
          <w:tcPr>
            <w:tcW w:w="2858" w:type="dxa"/>
            <w:vAlign w:val="center"/>
          </w:tcPr>
          <w:p w14:paraId="62376F78" w14:textId="77777777" w:rsidR="00736AFD" w:rsidRPr="00B015F0" w:rsidRDefault="00736AFD" w:rsidP="00736AFD">
            <w:pPr>
              <w:autoSpaceDN/>
              <w:snapToGrid w:val="0"/>
              <w:textAlignment w:val="auto"/>
              <w:rPr>
                <w:bCs/>
                <w:caps/>
                <w:kern w:val="2"/>
                <w:sz w:val="24"/>
              </w:rPr>
            </w:pPr>
          </w:p>
        </w:tc>
        <w:tc>
          <w:tcPr>
            <w:tcW w:w="2976" w:type="dxa"/>
            <w:vAlign w:val="center"/>
          </w:tcPr>
          <w:p w14:paraId="03BC480E" w14:textId="77777777" w:rsidR="00736AFD" w:rsidRPr="00B015F0" w:rsidRDefault="00736AFD" w:rsidP="00736AFD">
            <w:pPr>
              <w:autoSpaceDN/>
              <w:snapToGrid w:val="0"/>
              <w:textAlignment w:val="auto"/>
              <w:rPr>
                <w:bCs/>
                <w:caps/>
                <w:kern w:val="2"/>
                <w:sz w:val="24"/>
              </w:rPr>
            </w:pPr>
          </w:p>
        </w:tc>
      </w:tr>
      <w:tr w:rsidR="00B015F0" w:rsidRPr="00B015F0" w14:paraId="7330CD0F" w14:textId="77777777" w:rsidTr="00A221FF">
        <w:trPr>
          <w:cantSplit/>
          <w:trHeight w:val="454"/>
        </w:trPr>
        <w:tc>
          <w:tcPr>
            <w:tcW w:w="1633" w:type="dxa"/>
            <w:vAlign w:val="center"/>
          </w:tcPr>
          <w:p w14:paraId="4C4DCCE3" w14:textId="77777777" w:rsidR="00736AFD" w:rsidRPr="00B015F0" w:rsidRDefault="00736AFD" w:rsidP="003E33D6">
            <w:pPr>
              <w:numPr>
                <w:ilvl w:val="1"/>
                <w:numId w:val="73"/>
              </w:numPr>
              <w:autoSpaceDN/>
              <w:ind w:left="1985"/>
              <w:textAlignment w:val="auto"/>
              <w:rPr>
                <w:bCs/>
                <w:caps/>
                <w:kern w:val="2"/>
              </w:rPr>
            </w:pPr>
          </w:p>
        </w:tc>
        <w:tc>
          <w:tcPr>
            <w:tcW w:w="1042" w:type="dxa"/>
            <w:vAlign w:val="center"/>
          </w:tcPr>
          <w:p w14:paraId="5FB9F355" w14:textId="77777777" w:rsidR="00736AFD" w:rsidRPr="00B015F0" w:rsidRDefault="00736AFD" w:rsidP="00736AFD">
            <w:pPr>
              <w:autoSpaceDN/>
              <w:snapToGrid w:val="0"/>
              <w:jc w:val="center"/>
              <w:textAlignment w:val="auto"/>
              <w:rPr>
                <w:bCs/>
                <w:caps/>
                <w:kern w:val="2"/>
                <w:sz w:val="24"/>
              </w:rPr>
            </w:pPr>
          </w:p>
        </w:tc>
        <w:tc>
          <w:tcPr>
            <w:tcW w:w="1158" w:type="dxa"/>
            <w:vAlign w:val="center"/>
          </w:tcPr>
          <w:p w14:paraId="7BB90008" w14:textId="77777777" w:rsidR="00736AFD" w:rsidRPr="00B015F0" w:rsidRDefault="00736AFD" w:rsidP="00736AFD">
            <w:pPr>
              <w:autoSpaceDN/>
              <w:snapToGrid w:val="0"/>
              <w:jc w:val="center"/>
              <w:textAlignment w:val="auto"/>
              <w:rPr>
                <w:bCs/>
                <w:caps/>
                <w:kern w:val="2"/>
                <w:sz w:val="24"/>
              </w:rPr>
            </w:pPr>
          </w:p>
        </w:tc>
        <w:tc>
          <w:tcPr>
            <w:tcW w:w="2858" w:type="dxa"/>
            <w:vAlign w:val="center"/>
          </w:tcPr>
          <w:p w14:paraId="0343324A" w14:textId="77777777" w:rsidR="00736AFD" w:rsidRPr="00B015F0" w:rsidRDefault="00736AFD" w:rsidP="00736AFD">
            <w:pPr>
              <w:autoSpaceDN/>
              <w:snapToGrid w:val="0"/>
              <w:textAlignment w:val="auto"/>
              <w:rPr>
                <w:bCs/>
                <w:caps/>
                <w:kern w:val="2"/>
                <w:sz w:val="24"/>
              </w:rPr>
            </w:pPr>
          </w:p>
        </w:tc>
        <w:tc>
          <w:tcPr>
            <w:tcW w:w="2976" w:type="dxa"/>
            <w:vAlign w:val="center"/>
          </w:tcPr>
          <w:p w14:paraId="43ECEC44" w14:textId="77777777" w:rsidR="00736AFD" w:rsidRPr="00B015F0" w:rsidRDefault="00736AFD" w:rsidP="00736AFD">
            <w:pPr>
              <w:autoSpaceDN/>
              <w:snapToGrid w:val="0"/>
              <w:textAlignment w:val="auto"/>
              <w:rPr>
                <w:bCs/>
                <w:caps/>
                <w:kern w:val="2"/>
                <w:sz w:val="24"/>
              </w:rPr>
            </w:pPr>
          </w:p>
        </w:tc>
      </w:tr>
    </w:tbl>
    <w:p w14:paraId="3237BFEC" w14:textId="78A3FC16" w:rsidR="00736AFD" w:rsidRPr="00B015F0" w:rsidRDefault="00CB1072" w:rsidP="008477E2">
      <w:pPr>
        <w:numPr>
          <w:ilvl w:val="0"/>
          <w:numId w:val="47"/>
        </w:numPr>
        <w:autoSpaceDN/>
        <w:spacing w:beforeLines="50" w:before="120" w:after="0" w:line="480" w:lineRule="exact"/>
        <w:ind w:left="397" w:firstLine="0"/>
        <w:textAlignment w:val="auto"/>
        <w:rPr>
          <w:bCs/>
          <w:caps/>
          <w:kern w:val="2"/>
        </w:rPr>
      </w:pPr>
      <w:r w:rsidRPr="00B015F0">
        <w:rPr>
          <w:rFonts w:hint="eastAsia"/>
          <w:kern w:val="2"/>
        </w:rPr>
        <w:t>大專校院</w:t>
      </w:r>
    </w:p>
    <w:p w14:paraId="2A84B75C" w14:textId="4186C81F" w:rsidR="00CB1072" w:rsidRPr="00B015F0" w:rsidRDefault="00892118" w:rsidP="00C526C0">
      <w:pPr>
        <w:pStyle w:val="af8"/>
        <w:numPr>
          <w:ilvl w:val="0"/>
          <w:numId w:val="104"/>
        </w:numPr>
        <w:autoSpaceDN/>
        <w:spacing w:line="480" w:lineRule="exact"/>
        <w:ind w:hanging="275"/>
        <w:textAlignment w:val="auto"/>
        <w:rPr>
          <w:bCs/>
          <w:caps/>
          <w:kern w:val="2"/>
          <w:sz w:val="28"/>
        </w:rPr>
      </w:pPr>
      <w:r w:rsidRPr="00B015F0">
        <w:rPr>
          <w:sz w:val="28"/>
        </w:rPr>
        <w:t>主持人資歷表</w:t>
      </w:r>
    </w:p>
    <w:tbl>
      <w:tblPr>
        <w:tblW w:w="498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432"/>
        <w:gridCol w:w="2217"/>
        <w:gridCol w:w="874"/>
        <w:gridCol w:w="1276"/>
        <w:gridCol w:w="832"/>
        <w:gridCol w:w="1094"/>
        <w:gridCol w:w="1857"/>
      </w:tblGrid>
      <w:tr w:rsidR="00B015F0" w:rsidRPr="00B015F0" w14:paraId="4D5B9453" w14:textId="77777777" w:rsidTr="008D1778">
        <w:trPr>
          <w:cantSplit/>
          <w:trHeight w:val="510"/>
        </w:trPr>
        <w:tc>
          <w:tcPr>
            <w:tcW w:w="747" w:type="pct"/>
            <w:shd w:val="clear" w:color="auto" w:fill="D9D9D9" w:themeFill="background1" w:themeFillShade="D9"/>
            <w:vAlign w:val="center"/>
          </w:tcPr>
          <w:p w14:paraId="35BE1565" w14:textId="77777777" w:rsidR="00D960FE" w:rsidRPr="00B015F0" w:rsidRDefault="00D960FE" w:rsidP="00D960FE">
            <w:pPr>
              <w:snapToGrid w:val="0"/>
              <w:spacing w:before="0" w:after="0" w:line="240" w:lineRule="auto"/>
              <w:jc w:val="center"/>
              <w:rPr>
                <w:b/>
                <w:sz w:val="24"/>
                <w:szCs w:val="24"/>
              </w:rPr>
            </w:pPr>
            <w:r w:rsidRPr="00B015F0">
              <w:rPr>
                <w:b/>
                <w:sz w:val="24"/>
                <w:szCs w:val="24"/>
              </w:rPr>
              <w:t>姓名</w:t>
            </w:r>
          </w:p>
        </w:tc>
        <w:tc>
          <w:tcPr>
            <w:tcW w:w="1157" w:type="pct"/>
            <w:vAlign w:val="center"/>
          </w:tcPr>
          <w:p w14:paraId="5847A2B3" w14:textId="77777777" w:rsidR="00D960FE" w:rsidRPr="00B015F0" w:rsidRDefault="00D960FE" w:rsidP="00D960FE">
            <w:pPr>
              <w:snapToGrid w:val="0"/>
              <w:spacing w:before="0" w:after="0" w:line="240" w:lineRule="auto"/>
              <w:rPr>
                <w:sz w:val="24"/>
                <w:szCs w:val="24"/>
              </w:rPr>
            </w:pPr>
          </w:p>
        </w:tc>
        <w:tc>
          <w:tcPr>
            <w:tcW w:w="456" w:type="pct"/>
            <w:shd w:val="clear" w:color="auto" w:fill="F2F2F2" w:themeFill="background1" w:themeFillShade="F2"/>
            <w:vAlign w:val="center"/>
          </w:tcPr>
          <w:p w14:paraId="4F399327" w14:textId="77777777" w:rsidR="00D960FE" w:rsidRPr="00B015F0" w:rsidRDefault="00D960FE" w:rsidP="00D960FE">
            <w:pPr>
              <w:snapToGrid w:val="0"/>
              <w:spacing w:before="0" w:after="0" w:line="240" w:lineRule="auto"/>
              <w:jc w:val="center"/>
              <w:rPr>
                <w:sz w:val="24"/>
                <w:szCs w:val="24"/>
              </w:rPr>
            </w:pPr>
            <w:r w:rsidRPr="00B015F0">
              <w:rPr>
                <w:sz w:val="24"/>
                <w:szCs w:val="24"/>
              </w:rPr>
              <w:t>職稱</w:t>
            </w:r>
          </w:p>
        </w:tc>
        <w:tc>
          <w:tcPr>
            <w:tcW w:w="1100" w:type="pct"/>
            <w:gridSpan w:val="2"/>
            <w:vAlign w:val="center"/>
          </w:tcPr>
          <w:p w14:paraId="6ECF2F1C" w14:textId="77777777" w:rsidR="00D960FE" w:rsidRPr="00B015F0" w:rsidRDefault="00D960FE" w:rsidP="00D960FE">
            <w:pPr>
              <w:snapToGrid w:val="0"/>
              <w:spacing w:before="0" w:after="0" w:line="240" w:lineRule="auto"/>
              <w:rPr>
                <w:sz w:val="24"/>
                <w:szCs w:val="24"/>
              </w:rPr>
            </w:pPr>
          </w:p>
        </w:tc>
        <w:tc>
          <w:tcPr>
            <w:tcW w:w="571" w:type="pct"/>
            <w:shd w:val="clear" w:color="auto" w:fill="F2F2F2" w:themeFill="background1" w:themeFillShade="F2"/>
            <w:vAlign w:val="center"/>
          </w:tcPr>
          <w:p w14:paraId="1D4F2D40" w14:textId="77777777" w:rsidR="00D960FE" w:rsidRPr="00B015F0" w:rsidRDefault="00D960FE" w:rsidP="00D960FE">
            <w:pPr>
              <w:snapToGrid w:val="0"/>
              <w:spacing w:before="0" w:after="0" w:line="240" w:lineRule="auto"/>
              <w:jc w:val="center"/>
              <w:rPr>
                <w:strike/>
                <w:sz w:val="24"/>
                <w:szCs w:val="24"/>
              </w:rPr>
            </w:pPr>
            <w:r w:rsidRPr="00B015F0">
              <w:rPr>
                <w:sz w:val="24"/>
                <w:szCs w:val="24"/>
              </w:rPr>
              <w:t>性別</w:t>
            </w:r>
          </w:p>
        </w:tc>
        <w:tc>
          <w:tcPr>
            <w:tcW w:w="969" w:type="pct"/>
            <w:vAlign w:val="center"/>
          </w:tcPr>
          <w:p w14:paraId="0187AF45" w14:textId="77777777" w:rsidR="00D960FE" w:rsidRPr="00B015F0" w:rsidRDefault="00D960FE" w:rsidP="00D960FE">
            <w:pPr>
              <w:snapToGrid w:val="0"/>
              <w:spacing w:before="0" w:after="0" w:line="240" w:lineRule="auto"/>
              <w:jc w:val="center"/>
              <w:rPr>
                <w:strike/>
                <w:sz w:val="24"/>
                <w:szCs w:val="24"/>
              </w:rPr>
            </w:pPr>
            <w:r w:rsidRPr="00B015F0">
              <w:rPr>
                <w:sz w:val="24"/>
                <w:szCs w:val="24"/>
              </w:rPr>
              <w:t>□</w:t>
            </w:r>
            <w:r w:rsidRPr="00B015F0">
              <w:rPr>
                <w:sz w:val="24"/>
                <w:szCs w:val="24"/>
              </w:rPr>
              <w:t>男，</w:t>
            </w:r>
            <w:r w:rsidRPr="00B015F0">
              <w:rPr>
                <w:sz w:val="24"/>
                <w:szCs w:val="24"/>
              </w:rPr>
              <w:t>□</w:t>
            </w:r>
            <w:r w:rsidRPr="00B015F0">
              <w:rPr>
                <w:sz w:val="24"/>
                <w:szCs w:val="24"/>
              </w:rPr>
              <w:t>女</w:t>
            </w:r>
          </w:p>
        </w:tc>
      </w:tr>
      <w:tr w:rsidR="00B015F0" w:rsidRPr="00B015F0" w14:paraId="76B2930E" w14:textId="77777777" w:rsidTr="008D1778">
        <w:trPr>
          <w:cantSplit/>
          <w:trHeight w:val="510"/>
        </w:trPr>
        <w:tc>
          <w:tcPr>
            <w:tcW w:w="747" w:type="pct"/>
            <w:vMerge w:val="restart"/>
            <w:shd w:val="clear" w:color="auto" w:fill="D9D9D9" w:themeFill="background1" w:themeFillShade="D9"/>
            <w:vAlign w:val="center"/>
          </w:tcPr>
          <w:p w14:paraId="4D561F13" w14:textId="77777777" w:rsidR="00D960FE" w:rsidRPr="00B015F0" w:rsidRDefault="00D960FE" w:rsidP="00D960FE">
            <w:pPr>
              <w:snapToGrid w:val="0"/>
              <w:spacing w:before="0" w:after="0" w:line="240" w:lineRule="auto"/>
              <w:jc w:val="center"/>
              <w:rPr>
                <w:b/>
                <w:sz w:val="24"/>
                <w:szCs w:val="24"/>
              </w:rPr>
            </w:pPr>
            <w:r w:rsidRPr="00B015F0">
              <w:rPr>
                <w:b/>
                <w:sz w:val="24"/>
                <w:szCs w:val="24"/>
              </w:rPr>
              <w:t>經歷</w:t>
            </w:r>
          </w:p>
        </w:tc>
        <w:tc>
          <w:tcPr>
            <w:tcW w:w="1157" w:type="pct"/>
            <w:shd w:val="clear" w:color="auto" w:fill="F2F2F2" w:themeFill="background1" w:themeFillShade="F2"/>
            <w:vAlign w:val="center"/>
          </w:tcPr>
          <w:p w14:paraId="7BF308EB" w14:textId="77777777" w:rsidR="00D960FE" w:rsidRPr="00B015F0" w:rsidRDefault="00D960FE" w:rsidP="00D960FE">
            <w:pPr>
              <w:pStyle w:val="aff4"/>
              <w:snapToGrid w:val="0"/>
              <w:spacing w:before="0" w:after="0" w:line="240" w:lineRule="auto"/>
              <w:textAlignment w:val="auto"/>
              <w:rPr>
                <w:rFonts w:eastAsia="標楷體"/>
                <w:szCs w:val="24"/>
              </w:rPr>
            </w:pPr>
            <w:r w:rsidRPr="00B015F0">
              <w:rPr>
                <w:rFonts w:eastAsia="標楷體"/>
                <w:szCs w:val="24"/>
              </w:rPr>
              <w:t>學校名稱</w:t>
            </w:r>
          </w:p>
        </w:tc>
        <w:tc>
          <w:tcPr>
            <w:tcW w:w="1122" w:type="pct"/>
            <w:gridSpan w:val="2"/>
            <w:shd w:val="clear" w:color="auto" w:fill="F2F2F2" w:themeFill="background1" w:themeFillShade="F2"/>
            <w:vAlign w:val="center"/>
          </w:tcPr>
          <w:p w14:paraId="35AA2A97" w14:textId="77777777" w:rsidR="00D960FE" w:rsidRPr="00B015F0" w:rsidRDefault="00D960FE" w:rsidP="00D960FE">
            <w:pPr>
              <w:snapToGrid w:val="0"/>
              <w:spacing w:before="0" w:after="0" w:line="240" w:lineRule="auto"/>
              <w:jc w:val="center"/>
              <w:rPr>
                <w:sz w:val="24"/>
                <w:szCs w:val="24"/>
              </w:rPr>
            </w:pPr>
            <w:r w:rsidRPr="00B015F0">
              <w:rPr>
                <w:sz w:val="24"/>
                <w:szCs w:val="24"/>
              </w:rPr>
              <w:t>起訖時間</w:t>
            </w:r>
          </w:p>
        </w:tc>
        <w:tc>
          <w:tcPr>
            <w:tcW w:w="1005" w:type="pct"/>
            <w:gridSpan w:val="2"/>
            <w:shd w:val="clear" w:color="auto" w:fill="F2F2F2" w:themeFill="background1" w:themeFillShade="F2"/>
            <w:vAlign w:val="center"/>
          </w:tcPr>
          <w:p w14:paraId="5C30A936" w14:textId="77777777" w:rsidR="00D960FE" w:rsidRPr="00B015F0" w:rsidRDefault="00D960FE" w:rsidP="00D960FE">
            <w:pPr>
              <w:pStyle w:val="aff4"/>
              <w:snapToGrid w:val="0"/>
              <w:spacing w:before="0" w:after="0" w:line="240" w:lineRule="auto"/>
              <w:textAlignment w:val="auto"/>
              <w:rPr>
                <w:rFonts w:eastAsia="標楷體"/>
                <w:szCs w:val="24"/>
              </w:rPr>
            </w:pPr>
            <w:r w:rsidRPr="00B015F0">
              <w:rPr>
                <w:rFonts w:eastAsia="標楷體"/>
                <w:szCs w:val="24"/>
              </w:rPr>
              <w:t>部門</w:t>
            </w:r>
          </w:p>
        </w:tc>
        <w:tc>
          <w:tcPr>
            <w:tcW w:w="969" w:type="pct"/>
            <w:shd w:val="clear" w:color="auto" w:fill="F2F2F2" w:themeFill="background1" w:themeFillShade="F2"/>
            <w:vAlign w:val="center"/>
          </w:tcPr>
          <w:p w14:paraId="51D86BF6" w14:textId="77777777" w:rsidR="00D960FE" w:rsidRPr="00B015F0" w:rsidRDefault="00D960FE" w:rsidP="00D960FE">
            <w:pPr>
              <w:snapToGrid w:val="0"/>
              <w:spacing w:before="0" w:after="0" w:line="240" w:lineRule="auto"/>
              <w:jc w:val="center"/>
              <w:rPr>
                <w:sz w:val="24"/>
                <w:szCs w:val="24"/>
              </w:rPr>
            </w:pPr>
            <w:r w:rsidRPr="00B015F0">
              <w:rPr>
                <w:sz w:val="24"/>
                <w:szCs w:val="24"/>
              </w:rPr>
              <w:t>職稱</w:t>
            </w:r>
          </w:p>
        </w:tc>
      </w:tr>
      <w:tr w:rsidR="00B015F0" w:rsidRPr="00B015F0" w14:paraId="71731CCD" w14:textId="77777777" w:rsidTr="008D1778">
        <w:trPr>
          <w:cantSplit/>
          <w:trHeight w:val="510"/>
        </w:trPr>
        <w:tc>
          <w:tcPr>
            <w:tcW w:w="747" w:type="pct"/>
            <w:vMerge/>
            <w:shd w:val="clear" w:color="auto" w:fill="D9D9D9" w:themeFill="background1" w:themeFillShade="D9"/>
            <w:vAlign w:val="center"/>
          </w:tcPr>
          <w:p w14:paraId="3BC0865C" w14:textId="77777777" w:rsidR="00D960FE" w:rsidRPr="00B015F0" w:rsidRDefault="00D960FE" w:rsidP="00D960FE">
            <w:pPr>
              <w:snapToGrid w:val="0"/>
              <w:spacing w:before="0" w:after="0" w:line="240" w:lineRule="auto"/>
              <w:jc w:val="center"/>
              <w:rPr>
                <w:b/>
                <w:sz w:val="24"/>
                <w:szCs w:val="24"/>
              </w:rPr>
            </w:pPr>
          </w:p>
        </w:tc>
        <w:tc>
          <w:tcPr>
            <w:tcW w:w="1157" w:type="pct"/>
            <w:vAlign w:val="center"/>
          </w:tcPr>
          <w:p w14:paraId="63EF3E14" w14:textId="77777777" w:rsidR="00D960FE" w:rsidRPr="00B015F0" w:rsidRDefault="00D960FE" w:rsidP="00D960FE">
            <w:pPr>
              <w:snapToGrid w:val="0"/>
              <w:spacing w:before="0" w:after="0" w:line="240" w:lineRule="auto"/>
              <w:rPr>
                <w:sz w:val="24"/>
                <w:szCs w:val="24"/>
              </w:rPr>
            </w:pPr>
          </w:p>
        </w:tc>
        <w:tc>
          <w:tcPr>
            <w:tcW w:w="1122" w:type="pct"/>
            <w:gridSpan w:val="2"/>
            <w:vAlign w:val="center"/>
          </w:tcPr>
          <w:p w14:paraId="6C2D6A1E" w14:textId="77777777" w:rsidR="00D960FE" w:rsidRPr="00B015F0" w:rsidRDefault="00D960FE" w:rsidP="00D960FE">
            <w:pPr>
              <w:snapToGrid w:val="0"/>
              <w:spacing w:before="0" w:after="0" w:line="240" w:lineRule="auto"/>
              <w:jc w:val="center"/>
              <w:rPr>
                <w:sz w:val="24"/>
                <w:szCs w:val="24"/>
              </w:rPr>
            </w:pPr>
            <w:r w:rsidRPr="00B015F0">
              <w:rPr>
                <w:sz w:val="24"/>
                <w:szCs w:val="24"/>
              </w:rPr>
              <w:t>年</w:t>
            </w:r>
            <w:r w:rsidRPr="00B015F0">
              <w:rPr>
                <w:sz w:val="24"/>
                <w:szCs w:val="24"/>
              </w:rPr>
              <w:t>/</w:t>
            </w:r>
            <w:r w:rsidRPr="00B015F0">
              <w:rPr>
                <w:sz w:val="24"/>
                <w:szCs w:val="24"/>
              </w:rPr>
              <w:t>月</w:t>
            </w:r>
            <w:r w:rsidRPr="00B015F0">
              <w:rPr>
                <w:sz w:val="24"/>
                <w:szCs w:val="24"/>
              </w:rPr>
              <w:t>-</w:t>
            </w:r>
            <w:r w:rsidRPr="00B015F0">
              <w:rPr>
                <w:sz w:val="24"/>
                <w:szCs w:val="24"/>
              </w:rPr>
              <w:t>年</w:t>
            </w:r>
            <w:r w:rsidRPr="00B015F0">
              <w:rPr>
                <w:sz w:val="24"/>
                <w:szCs w:val="24"/>
              </w:rPr>
              <w:t>/</w:t>
            </w:r>
            <w:r w:rsidRPr="00B015F0">
              <w:rPr>
                <w:sz w:val="24"/>
                <w:szCs w:val="24"/>
              </w:rPr>
              <w:t>月</w:t>
            </w:r>
          </w:p>
        </w:tc>
        <w:tc>
          <w:tcPr>
            <w:tcW w:w="1005" w:type="pct"/>
            <w:gridSpan w:val="2"/>
            <w:vAlign w:val="center"/>
          </w:tcPr>
          <w:p w14:paraId="254CED79" w14:textId="77777777" w:rsidR="00D960FE" w:rsidRPr="00B015F0" w:rsidRDefault="00D960FE" w:rsidP="00D960FE">
            <w:pPr>
              <w:snapToGrid w:val="0"/>
              <w:spacing w:before="0" w:after="0" w:line="240" w:lineRule="auto"/>
              <w:rPr>
                <w:sz w:val="24"/>
                <w:szCs w:val="24"/>
              </w:rPr>
            </w:pPr>
          </w:p>
        </w:tc>
        <w:tc>
          <w:tcPr>
            <w:tcW w:w="969" w:type="pct"/>
            <w:vAlign w:val="center"/>
          </w:tcPr>
          <w:p w14:paraId="133EF614" w14:textId="77777777" w:rsidR="00D960FE" w:rsidRPr="00B015F0" w:rsidRDefault="00D960FE" w:rsidP="00D960FE">
            <w:pPr>
              <w:snapToGrid w:val="0"/>
              <w:spacing w:before="0" w:after="0" w:line="240" w:lineRule="auto"/>
              <w:rPr>
                <w:sz w:val="24"/>
                <w:szCs w:val="24"/>
              </w:rPr>
            </w:pPr>
          </w:p>
        </w:tc>
      </w:tr>
      <w:tr w:rsidR="00B015F0" w:rsidRPr="00B015F0" w14:paraId="470DBB09" w14:textId="77777777" w:rsidTr="008D1778">
        <w:trPr>
          <w:cantSplit/>
          <w:trHeight w:val="510"/>
        </w:trPr>
        <w:tc>
          <w:tcPr>
            <w:tcW w:w="747" w:type="pct"/>
            <w:vMerge/>
            <w:shd w:val="clear" w:color="auto" w:fill="D9D9D9" w:themeFill="background1" w:themeFillShade="D9"/>
            <w:vAlign w:val="center"/>
          </w:tcPr>
          <w:p w14:paraId="6824E5DF" w14:textId="77777777" w:rsidR="00D960FE" w:rsidRPr="00B015F0" w:rsidRDefault="00D960FE" w:rsidP="00D960FE">
            <w:pPr>
              <w:snapToGrid w:val="0"/>
              <w:spacing w:before="0" w:after="0" w:line="240" w:lineRule="auto"/>
              <w:jc w:val="center"/>
              <w:rPr>
                <w:b/>
                <w:sz w:val="24"/>
                <w:szCs w:val="24"/>
              </w:rPr>
            </w:pPr>
          </w:p>
        </w:tc>
        <w:tc>
          <w:tcPr>
            <w:tcW w:w="1157" w:type="pct"/>
            <w:vAlign w:val="center"/>
          </w:tcPr>
          <w:p w14:paraId="6A939086" w14:textId="77777777" w:rsidR="00D960FE" w:rsidRPr="00B015F0" w:rsidRDefault="00D960FE" w:rsidP="00D960FE">
            <w:pPr>
              <w:snapToGrid w:val="0"/>
              <w:spacing w:before="0" w:after="0" w:line="240" w:lineRule="auto"/>
              <w:rPr>
                <w:sz w:val="24"/>
                <w:szCs w:val="24"/>
              </w:rPr>
            </w:pPr>
          </w:p>
        </w:tc>
        <w:tc>
          <w:tcPr>
            <w:tcW w:w="1122" w:type="pct"/>
            <w:gridSpan w:val="2"/>
            <w:vAlign w:val="center"/>
          </w:tcPr>
          <w:p w14:paraId="3A1C4FD4" w14:textId="77777777" w:rsidR="00D960FE" w:rsidRPr="00B015F0" w:rsidRDefault="00D960FE" w:rsidP="00D960FE">
            <w:pPr>
              <w:snapToGrid w:val="0"/>
              <w:spacing w:before="0" w:after="0" w:line="240" w:lineRule="auto"/>
              <w:jc w:val="center"/>
              <w:rPr>
                <w:sz w:val="24"/>
                <w:szCs w:val="24"/>
              </w:rPr>
            </w:pPr>
            <w:r w:rsidRPr="00B015F0">
              <w:rPr>
                <w:sz w:val="24"/>
                <w:szCs w:val="24"/>
              </w:rPr>
              <w:t>年</w:t>
            </w:r>
            <w:r w:rsidRPr="00B015F0">
              <w:rPr>
                <w:sz w:val="24"/>
                <w:szCs w:val="24"/>
              </w:rPr>
              <w:t>/</w:t>
            </w:r>
            <w:r w:rsidRPr="00B015F0">
              <w:rPr>
                <w:sz w:val="24"/>
                <w:szCs w:val="24"/>
              </w:rPr>
              <w:t>月</w:t>
            </w:r>
            <w:r w:rsidRPr="00B015F0">
              <w:rPr>
                <w:sz w:val="24"/>
                <w:szCs w:val="24"/>
              </w:rPr>
              <w:t>-</w:t>
            </w:r>
            <w:r w:rsidRPr="00B015F0">
              <w:rPr>
                <w:sz w:val="24"/>
                <w:szCs w:val="24"/>
              </w:rPr>
              <w:t>年</w:t>
            </w:r>
            <w:r w:rsidRPr="00B015F0">
              <w:rPr>
                <w:sz w:val="24"/>
                <w:szCs w:val="24"/>
              </w:rPr>
              <w:t>/</w:t>
            </w:r>
            <w:r w:rsidRPr="00B015F0">
              <w:rPr>
                <w:sz w:val="24"/>
                <w:szCs w:val="24"/>
              </w:rPr>
              <w:t>月</w:t>
            </w:r>
          </w:p>
        </w:tc>
        <w:tc>
          <w:tcPr>
            <w:tcW w:w="1005" w:type="pct"/>
            <w:gridSpan w:val="2"/>
            <w:vAlign w:val="center"/>
          </w:tcPr>
          <w:p w14:paraId="6B2F481D" w14:textId="77777777" w:rsidR="00D960FE" w:rsidRPr="00B015F0" w:rsidRDefault="00D960FE" w:rsidP="00D960FE">
            <w:pPr>
              <w:snapToGrid w:val="0"/>
              <w:spacing w:before="0" w:after="0" w:line="240" w:lineRule="auto"/>
              <w:rPr>
                <w:sz w:val="24"/>
                <w:szCs w:val="24"/>
              </w:rPr>
            </w:pPr>
          </w:p>
        </w:tc>
        <w:tc>
          <w:tcPr>
            <w:tcW w:w="969" w:type="pct"/>
            <w:vAlign w:val="center"/>
          </w:tcPr>
          <w:p w14:paraId="0FEE610C" w14:textId="77777777" w:rsidR="00D960FE" w:rsidRPr="00B015F0" w:rsidRDefault="00D960FE" w:rsidP="00D960FE">
            <w:pPr>
              <w:snapToGrid w:val="0"/>
              <w:spacing w:before="0" w:after="0" w:line="240" w:lineRule="auto"/>
              <w:rPr>
                <w:sz w:val="24"/>
                <w:szCs w:val="24"/>
              </w:rPr>
            </w:pPr>
          </w:p>
        </w:tc>
      </w:tr>
      <w:tr w:rsidR="00B015F0" w:rsidRPr="00B015F0" w14:paraId="50670F88" w14:textId="77777777" w:rsidTr="008D1778">
        <w:trPr>
          <w:cantSplit/>
          <w:trHeight w:val="510"/>
        </w:trPr>
        <w:tc>
          <w:tcPr>
            <w:tcW w:w="747" w:type="pct"/>
            <w:vMerge/>
            <w:shd w:val="clear" w:color="auto" w:fill="D9D9D9" w:themeFill="background1" w:themeFillShade="D9"/>
            <w:vAlign w:val="center"/>
          </w:tcPr>
          <w:p w14:paraId="74CD3284" w14:textId="77777777" w:rsidR="00D960FE" w:rsidRPr="00B015F0" w:rsidRDefault="00D960FE" w:rsidP="00D960FE">
            <w:pPr>
              <w:snapToGrid w:val="0"/>
              <w:spacing w:before="0" w:after="0" w:line="240" w:lineRule="auto"/>
              <w:jc w:val="center"/>
              <w:rPr>
                <w:b/>
                <w:sz w:val="24"/>
                <w:szCs w:val="24"/>
              </w:rPr>
            </w:pPr>
          </w:p>
        </w:tc>
        <w:tc>
          <w:tcPr>
            <w:tcW w:w="1157" w:type="pct"/>
            <w:vAlign w:val="center"/>
          </w:tcPr>
          <w:p w14:paraId="7F17E185" w14:textId="77777777" w:rsidR="00D960FE" w:rsidRPr="00B015F0" w:rsidRDefault="00D960FE" w:rsidP="00D960FE">
            <w:pPr>
              <w:snapToGrid w:val="0"/>
              <w:spacing w:before="0" w:after="0" w:line="240" w:lineRule="auto"/>
              <w:rPr>
                <w:sz w:val="24"/>
                <w:szCs w:val="24"/>
              </w:rPr>
            </w:pPr>
          </w:p>
        </w:tc>
        <w:tc>
          <w:tcPr>
            <w:tcW w:w="1122" w:type="pct"/>
            <w:gridSpan w:val="2"/>
            <w:vAlign w:val="center"/>
          </w:tcPr>
          <w:p w14:paraId="523396FD" w14:textId="77777777" w:rsidR="00D960FE" w:rsidRPr="00B015F0" w:rsidRDefault="00D960FE" w:rsidP="00D960FE">
            <w:pPr>
              <w:snapToGrid w:val="0"/>
              <w:spacing w:before="0" w:after="0" w:line="240" w:lineRule="auto"/>
              <w:jc w:val="center"/>
              <w:rPr>
                <w:sz w:val="24"/>
                <w:szCs w:val="24"/>
              </w:rPr>
            </w:pPr>
            <w:r w:rsidRPr="00B015F0">
              <w:rPr>
                <w:sz w:val="24"/>
                <w:szCs w:val="24"/>
              </w:rPr>
              <w:t>年</w:t>
            </w:r>
            <w:r w:rsidRPr="00B015F0">
              <w:rPr>
                <w:sz w:val="24"/>
                <w:szCs w:val="24"/>
              </w:rPr>
              <w:t>/</w:t>
            </w:r>
            <w:r w:rsidRPr="00B015F0">
              <w:rPr>
                <w:sz w:val="24"/>
                <w:szCs w:val="24"/>
              </w:rPr>
              <w:t>月</w:t>
            </w:r>
            <w:r w:rsidRPr="00B015F0">
              <w:rPr>
                <w:sz w:val="24"/>
                <w:szCs w:val="24"/>
              </w:rPr>
              <w:t>-</w:t>
            </w:r>
            <w:r w:rsidRPr="00B015F0">
              <w:rPr>
                <w:sz w:val="24"/>
                <w:szCs w:val="24"/>
              </w:rPr>
              <w:t>年</w:t>
            </w:r>
            <w:r w:rsidRPr="00B015F0">
              <w:rPr>
                <w:sz w:val="24"/>
                <w:szCs w:val="24"/>
              </w:rPr>
              <w:t>/</w:t>
            </w:r>
            <w:r w:rsidRPr="00B015F0">
              <w:rPr>
                <w:sz w:val="24"/>
                <w:szCs w:val="24"/>
              </w:rPr>
              <w:t>月</w:t>
            </w:r>
          </w:p>
        </w:tc>
        <w:tc>
          <w:tcPr>
            <w:tcW w:w="1005" w:type="pct"/>
            <w:gridSpan w:val="2"/>
            <w:vAlign w:val="center"/>
          </w:tcPr>
          <w:p w14:paraId="20344280" w14:textId="77777777" w:rsidR="00D960FE" w:rsidRPr="00B015F0" w:rsidRDefault="00D960FE" w:rsidP="00D960FE">
            <w:pPr>
              <w:snapToGrid w:val="0"/>
              <w:spacing w:before="0" w:after="0" w:line="240" w:lineRule="auto"/>
              <w:rPr>
                <w:sz w:val="24"/>
                <w:szCs w:val="24"/>
              </w:rPr>
            </w:pPr>
          </w:p>
        </w:tc>
        <w:tc>
          <w:tcPr>
            <w:tcW w:w="969" w:type="pct"/>
            <w:vAlign w:val="center"/>
          </w:tcPr>
          <w:p w14:paraId="0FE7F322" w14:textId="77777777" w:rsidR="00D960FE" w:rsidRPr="00B015F0" w:rsidRDefault="00D960FE" w:rsidP="00D960FE">
            <w:pPr>
              <w:snapToGrid w:val="0"/>
              <w:spacing w:before="0" w:after="0" w:line="240" w:lineRule="auto"/>
              <w:rPr>
                <w:sz w:val="24"/>
                <w:szCs w:val="24"/>
              </w:rPr>
            </w:pPr>
          </w:p>
        </w:tc>
      </w:tr>
      <w:tr w:rsidR="00B015F0" w:rsidRPr="00B015F0" w14:paraId="55C31827" w14:textId="77777777" w:rsidTr="008D1778">
        <w:trPr>
          <w:cantSplit/>
          <w:trHeight w:val="510"/>
        </w:trPr>
        <w:tc>
          <w:tcPr>
            <w:tcW w:w="747" w:type="pct"/>
            <w:vMerge w:val="restart"/>
            <w:shd w:val="clear" w:color="auto" w:fill="D9D9D9" w:themeFill="background1" w:themeFillShade="D9"/>
            <w:vAlign w:val="center"/>
          </w:tcPr>
          <w:p w14:paraId="1CCBA661" w14:textId="77777777" w:rsidR="00D960FE" w:rsidRPr="00B015F0" w:rsidRDefault="00D960FE" w:rsidP="00D960FE">
            <w:pPr>
              <w:snapToGrid w:val="0"/>
              <w:spacing w:before="0" w:after="0" w:line="240" w:lineRule="auto"/>
              <w:jc w:val="center"/>
              <w:rPr>
                <w:b/>
                <w:sz w:val="24"/>
                <w:szCs w:val="24"/>
              </w:rPr>
            </w:pPr>
            <w:r w:rsidRPr="00B015F0">
              <w:rPr>
                <w:b/>
                <w:sz w:val="24"/>
                <w:szCs w:val="24"/>
              </w:rPr>
              <w:t>參與計畫</w:t>
            </w:r>
          </w:p>
        </w:tc>
        <w:tc>
          <w:tcPr>
            <w:tcW w:w="1157" w:type="pct"/>
            <w:shd w:val="clear" w:color="auto" w:fill="F2F2F2" w:themeFill="background1" w:themeFillShade="F2"/>
            <w:vAlign w:val="center"/>
          </w:tcPr>
          <w:p w14:paraId="4BBAA623" w14:textId="77777777" w:rsidR="00D960FE" w:rsidRPr="00B015F0" w:rsidRDefault="00D960FE" w:rsidP="00D960FE">
            <w:pPr>
              <w:snapToGrid w:val="0"/>
              <w:spacing w:before="0" w:after="0" w:line="240" w:lineRule="auto"/>
              <w:jc w:val="center"/>
              <w:rPr>
                <w:sz w:val="24"/>
                <w:szCs w:val="24"/>
              </w:rPr>
            </w:pPr>
            <w:r w:rsidRPr="00B015F0">
              <w:rPr>
                <w:sz w:val="24"/>
                <w:szCs w:val="24"/>
              </w:rPr>
              <w:t>計畫名稱</w:t>
            </w:r>
          </w:p>
        </w:tc>
        <w:tc>
          <w:tcPr>
            <w:tcW w:w="1122" w:type="pct"/>
            <w:gridSpan w:val="2"/>
            <w:shd w:val="clear" w:color="auto" w:fill="F2F2F2" w:themeFill="background1" w:themeFillShade="F2"/>
            <w:vAlign w:val="center"/>
          </w:tcPr>
          <w:p w14:paraId="528470D1" w14:textId="77777777" w:rsidR="00D960FE" w:rsidRPr="00B015F0" w:rsidRDefault="00D960FE" w:rsidP="00D960FE">
            <w:pPr>
              <w:snapToGrid w:val="0"/>
              <w:spacing w:before="0" w:after="0" w:line="240" w:lineRule="auto"/>
              <w:jc w:val="center"/>
              <w:rPr>
                <w:sz w:val="24"/>
                <w:szCs w:val="24"/>
              </w:rPr>
            </w:pPr>
            <w:r w:rsidRPr="00B015F0">
              <w:rPr>
                <w:sz w:val="24"/>
                <w:szCs w:val="24"/>
              </w:rPr>
              <w:t>時間</w:t>
            </w:r>
          </w:p>
        </w:tc>
        <w:tc>
          <w:tcPr>
            <w:tcW w:w="1005" w:type="pct"/>
            <w:gridSpan w:val="2"/>
            <w:shd w:val="clear" w:color="auto" w:fill="F2F2F2" w:themeFill="background1" w:themeFillShade="F2"/>
            <w:vAlign w:val="center"/>
          </w:tcPr>
          <w:p w14:paraId="3DE8F58A" w14:textId="77777777" w:rsidR="00D960FE" w:rsidRPr="00B015F0" w:rsidRDefault="00D960FE" w:rsidP="00D960FE">
            <w:pPr>
              <w:pStyle w:val="aff4"/>
              <w:snapToGrid w:val="0"/>
              <w:spacing w:before="0" w:after="0" w:line="240" w:lineRule="auto"/>
              <w:textAlignment w:val="auto"/>
              <w:rPr>
                <w:rFonts w:eastAsia="標楷體"/>
                <w:szCs w:val="24"/>
              </w:rPr>
            </w:pPr>
            <w:r w:rsidRPr="00B015F0">
              <w:rPr>
                <w:rFonts w:eastAsia="標楷體"/>
                <w:szCs w:val="24"/>
              </w:rPr>
              <w:t>主導專案</w:t>
            </w:r>
          </w:p>
        </w:tc>
        <w:tc>
          <w:tcPr>
            <w:tcW w:w="969" w:type="pct"/>
            <w:shd w:val="clear" w:color="auto" w:fill="F2F2F2" w:themeFill="background1" w:themeFillShade="F2"/>
            <w:vAlign w:val="center"/>
          </w:tcPr>
          <w:p w14:paraId="2D209363" w14:textId="77777777" w:rsidR="00D960FE" w:rsidRPr="00B015F0" w:rsidRDefault="00D960FE" w:rsidP="00D960FE">
            <w:pPr>
              <w:snapToGrid w:val="0"/>
              <w:spacing w:before="0" w:after="0" w:line="240" w:lineRule="auto"/>
              <w:jc w:val="center"/>
              <w:rPr>
                <w:sz w:val="24"/>
                <w:szCs w:val="24"/>
              </w:rPr>
            </w:pPr>
            <w:r w:rsidRPr="00B015F0">
              <w:rPr>
                <w:sz w:val="24"/>
                <w:szCs w:val="24"/>
              </w:rPr>
              <w:t>參與項目</w:t>
            </w:r>
          </w:p>
        </w:tc>
      </w:tr>
      <w:tr w:rsidR="00B015F0" w:rsidRPr="00B015F0" w14:paraId="136FF8ED" w14:textId="77777777" w:rsidTr="008D1778">
        <w:trPr>
          <w:cantSplit/>
          <w:trHeight w:val="510"/>
        </w:trPr>
        <w:tc>
          <w:tcPr>
            <w:tcW w:w="747" w:type="pct"/>
            <w:vMerge/>
            <w:shd w:val="clear" w:color="auto" w:fill="D9D9D9" w:themeFill="background1" w:themeFillShade="D9"/>
            <w:vAlign w:val="center"/>
          </w:tcPr>
          <w:p w14:paraId="38826C2E" w14:textId="77777777" w:rsidR="00D960FE" w:rsidRPr="00B015F0" w:rsidRDefault="00D960FE" w:rsidP="00D960FE">
            <w:pPr>
              <w:snapToGrid w:val="0"/>
              <w:spacing w:before="0" w:after="0" w:line="240" w:lineRule="auto"/>
              <w:rPr>
                <w:sz w:val="24"/>
                <w:szCs w:val="24"/>
              </w:rPr>
            </w:pPr>
          </w:p>
        </w:tc>
        <w:tc>
          <w:tcPr>
            <w:tcW w:w="1157" w:type="pct"/>
            <w:vAlign w:val="center"/>
          </w:tcPr>
          <w:p w14:paraId="7E7CFCA5" w14:textId="77777777" w:rsidR="00D960FE" w:rsidRPr="00B015F0" w:rsidRDefault="00D960FE" w:rsidP="00D960FE">
            <w:pPr>
              <w:snapToGrid w:val="0"/>
              <w:spacing w:before="0" w:after="0" w:line="240" w:lineRule="auto"/>
              <w:rPr>
                <w:sz w:val="24"/>
                <w:szCs w:val="24"/>
              </w:rPr>
            </w:pPr>
          </w:p>
        </w:tc>
        <w:tc>
          <w:tcPr>
            <w:tcW w:w="1122" w:type="pct"/>
            <w:gridSpan w:val="2"/>
            <w:vAlign w:val="center"/>
          </w:tcPr>
          <w:p w14:paraId="1BF54147" w14:textId="77777777" w:rsidR="00D960FE" w:rsidRPr="00B015F0" w:rsidRDefault="00D960FE" w:rsidP="00D960FE">
            <w:pPr>
              <w:snapToGrid w:val="0"/>
              <w:spacing w:before="0" w:after="0" w:line="240" w:lineRule="auto"/>
              <w:jc w:val="center"/>
              <w:rPr>
                <w:sz w:val="24"/>
                <w:szCs w:val="24"/>
              </w:rPr>
            </w:pPr>
            <w:r w:rsidRPr="00B015F0">
              <w:rPr>
                <w:sz w:val="24"/>
                <w:szCs w:val="24"/>
              </w:rPr>
              <w:t>年</w:t>
            </w:r>
            <w:r w:rsidRPr="00B015F0">
              <w:rPr>
                <w:sz w:val="24"/>
                <w:szCs w:val="24"/>
              </w:rPr>
              <w:t>/</w:t>
            </w:r>
            <w:r w:rsidRPr="00B015F0">
              <w:rPr>
                <w:sz w:val="24"/>
                <w:szCs w:val="24"/>
              </w:rPr>
              <w:t>月</w:t>
            </w:r>
            <w:r w:rsidRPr="00B015F0">
              <w:rPr>
                <w:sz w:val="24"/>
                <w:szCs w:val="24"/>
              </w:rPr>
              <w:t>-</w:t>
            </w:r>
            <w:r w:rsidRPr="00B015F0">
              <w:rPr>
                <w:sz w:val="24"/>
                <w:szCs w:val="24"/>
              </w:rPr>
              <w:t>年</w:t>
            </w:r>
            <w:r w:rsidRPr="00B015F0">
              <w:rPr>
                <w:sz w:val="24"/>
                <w:szCs w:val="24"/>
              </w:rPr>
              <w:t>/</w:t>
            </w:r>
            <w:r w:rsidRPr="00B015F0">
              <w:rPr>
                <w:sz w:val="24"/>
                <w:szCs w:val="24"/>
              </w:rPr>
              <w:t>月</w:t>
            </w:r>
          </w:p>
        </w:tc>
        <w:tc>
          <w:tcPr>
            <w:tcW w:w="1005" w:type="pct"/>
            <w:gridSpan w:val="2"/>
            <w:vAlign w:val="center"/>
          </w:tcPr>
          <w:p w14:paraId="2AD5F3AC" w14:textId="77777777" w:rsidR="00D960FE" w:rsidRPr="00B015F0" w:rsidRDefault="00D960FE" w:rsidP="00D960FE">
            <w:pPr>
              <w:snapToGrid w:val="0"/>
              <w:spacing w:before="0" w:after="0" w:line="240" w:lineRule="auto"/>
              <w:rPr>
                <w:sz w:val="24"/>
                <w:szCs w:val="24"/>
              </w:rPr>
            </w:pPr>
          </w:p>
        </w:tc>
        <w:tc>
          <w:tcPr>
            <w:tcW w:w="969" w:type="pct"/>
            <w:vAlign w:val="center"/>
          </w:tcPr>
          <w:p w14:paraId="6CF1CDC5" w14:textId="77777777" w:rsidR="00D960FE" w:rsidRPr="00B015F0" w:rsidRDefault="00D960FE" w:rsidP="00D960FE">
            <w:pPr>
              <w:snapToGrid w:val="0"/>
              <w:spacing w:before="0" w:after="0" w:line="240" w:lineRule="auto"/>
              <w:rPr>
                <w:sz w:val="24"/>
                <w:szCs w:val="24"/>
              </w:rPr>
            </w:pPr>
          </w:p>
        </w:tc>
      </w:tr>
      <w:tr w:rsidR="00B015F0" w:rsidRPr="00B015F0" w14:paraId="312FB058" w14:textId="77777777" w:rsidTr="008D1778">
        <w:trPr>
          <w:cantSplit/>
          <w:trHeight w:val="510"/>
        </w:trPr>
        <w:tc>
          <w:tcPr>
            <w:tcW w:w="747" w:type="pct"/>
            <w:vMerge/>
            <w:shd w:val="clear" w:color="auto" w:fill="D9D9D9" w:themeFill="background1" w:themeFillShade="D9"/>
            <w:vAlign w:val="center"/>
          </w:tcPr>
          <w:p w14:paraId="49AD6766" w14:textId="77777777" w:rsidR="00D960FE" w:rsidRPr="00B015F0" w:rsidRDefault="00D960FE" w:rsidP="00D960FE">
            <w:pPr>
              <w:snapToGrid w:val="0"/>
              <w:spacing w:before="0" w:after="0" w:line="240" w:lineRule="auto"/>
              <w:rPr>
                <w:sz w:val="24"/>
                <w:szCs w:val="24"/>
              </w:rPr>
            </w:pPr>
          </w:p>
        </w:tc>
        <w:tc>
          <w:tcPr>
            <w:tcW w:w="1157" w:type="pct"/>
            <w:vAlign w:val="center"/>
          </w:tcPr>
          <w:p w14:paraId="1C64A2F3" w14:textId="77777777" w:rsidR="00D960FE" w:rsidRPr="00B015F0" w:rsidRDefault="00D960FE" w:rsidP="00D960FE">
            <w:pPr>
              <w:snapToGrid w:val="0"/>
              <w:spacing w:before="0" w:after="0" w:line="240" w:lineRule="auto"/>
              <w:rPr>
                <w:sz w:val="24"/>
                <w:szCs w:val="24"/>
              </w:rPr>
            </w:pPr>
          </w:p>
        </w:tc>
        <w:tc>
          <w:tcPr>
            <w:tcW w:w="1122" w:type="pct"/>
            <w:gridSpan w:val="2"/>
            <w:vAlign w:val="center"/>
          </w:tcPr>
          <w:p w14:paraId="5BCC1785" w14:textId="77777777" w:rsidR="00D960FE" w:rsidRPr="00B015F0" w:rsidRDefault="00D960FE" w:rsidP="00D960FE">
            <w:pPr>
              <w:snapToGrid w:val="0"/>
              <w:spacing w:before="0" w:after="0" w:line="240" w:lineRule="auto"/>
              <w:jc w:val="center"/>
              <w:rPr>
                <w:sz w:val="24"/>
                <w:szCs w:val="24"/>
              </w:rPr>
            </w:pPr>
            <w:r w:rsidRPr="00B015F0">
              <w:rPr>
                <w:sz w:val="24"/>
                <w:szCs w:val="24"/>
              </w:rPr>
              <w:t>年</w:t>
            </w:r>
            <w:r w:rsidRPr="00B015F0">
              <w:rPr>
                <w:sz w:val="24"/>
                <w:szCs w:val="24"/>
              </w:rPr>
              <w:t>/</w:t>
            </w:r>
            <w:r w:rsidRPr="00B015F0">
              <w:rPr>
                <w:sz w:val="24"/>
                <w:szCs w:val="24"/>
              </w:rPr>
              <w:t>月</w:t>
            </w:r>
            <w:r w:rsidRPr="00B015F0">
              <w:rPr>
                <w:sz w:val="24"/>
                <w:szCs w:val="24"/>
              </w:rPr>
              <w:t>-</w:t>
            </w:r>
            <w:r w:rsidRPr="00B015F0">
              <w:rPr>
                <w:sz w:val="24"/>
                <w:szCs w:val="24"/>
              </w:rPr>
              <w:t>年</w:t>
            </w:r>
            <w:r w:rsidRPr="00B015F0">
              <w:rPr>
                <w:sz w:val="24"/>
                <w:szCs w:val="24"/>
              </w:rPr>
              <w:t>/</w:t>
            </w:r>
            <w:r w:rsidRPr="00B015F0">
              <w:rPr>
                <w:sz w:val="24"/>
                <w:szCs w:val="24"/>
              </w:rPr>
              <w:t>月</w:t>
            </w:r>
          </w:p>
        </w:tc>
        <w:tc>
          <w:tcPr>
            <w:tcW w:w="1005" w:type="pct"/>
            <w:gridSpan w:val="2"/>
            <w:vAlign w:val="center"/>
          </w:tcPr>
          <w:p w14:paraId="3FAF41F4" w14:textId="77777777" w:rsidR="00D960FE" w:rsidRPr="00B015F0" w:rsidRDefault="00D960FE" w:rsidP="00D960FE">
            <w:pPr>
              <w:snapToGrid w:val="0"/>
              <w:spacing w:before="0" w:after="0" w:line="240" w:lineRule="auto"/>
              <w:rPr>
                <w:sz w:val="24"/>
                <w:szCs w:val="24"/>
              </w:rPr>
            </w:pPr>
          </w:p>
        </w:tc>
        <w:tc>
          <w:tcPr>
            <w:tcW w:w="969" w:type="pct"/>
            <w:vAlign w:val="center"/>
          </w:tcPr>
          <w:p w14:paraId="4181F20D" w14:textId="77777777" w:rsidR="00D960FE" w:rsidRPr="00B015F0" w:rsidRDefault="00D960FE" w:rsidP="00D960FE">
            <w:pPr>
              <w:snapToGrid w:val="0"/>
              <w:spacing w:before="0" w:after="0" w:line="240" w:lineRule="auto"/>
              <w:rPr>
                <w:sz w:val="24"/>
                <w:szCs w:val="24"/>
              </w:rPr>
            </w:pPr>
          </w:p>
        </w:tc>
      </w:tr>
      <w:tr w:rsidR="00B015F0" w:rsidRPr="00B015F0" w14:paraId="5D2CF961" w14:textId="77777777" w:rsidTr="008D1778">
        <w:trPr>
          <w:cantSplit/>
          <w:trHeight w:val="510"/>
        </w:trPr>
        <w:tc>
          <w:tcPr>
            <w:tcW w:w="747" w:type="pct"/>
            <w:vMerge/>
            <w:shd w:val="clear" w:color="auto" w:fill="D9D9D9" w:themeFill="background1" w:themeFillShade="D9"/>
            <w:vAlign w:val="center"/>
          </w:tcPr>
          <w:p w14:paraId="0D8CEEB9" w14:textId="77777777" w:rsidR="00D960FE" w:rsidRPr="00B015F0" w:rsidRDefault="00D960FE" w:rsidP="00D960FE">
            <w:pPr>
              <w:snapToGrid w:val="0"/>
              <w:spacing w:before="0" w:after="0" w:line="240" w:lineRule="auto"/>
              <w:rPr>
                <w:sz w:val="24"/>
                <w:szCs w:val="24"/>
              </w:rPr>
            </w:pPr>
          </w:p>
        </w:tc>
        <w:tc>
          <w:tcPr>
            <w:tcW w:w="1157" w:type="pct"/>
            <w:vAlign w:val="center"/>
          </w:tcPr>
          <w:p w14:paraId="72AEDF02" w14:textId="77777777" w:rsidR="00D960FE" w:rsidRPr="00B015F0" w:rsidRDefault="00D960FE" w:rsidP="00D960FE">
            <w:pPr>
              <w:snapToGrid w:val="0"/>
              <w:spacing w:before="0" w:after="0" w:line="240" w:lineRule="auto"/>
              <w:rPr>
                <w:sz w:val="24"/>
                <w:szCs w:val="24"/>
              </w:rPr>
            </w:pPr>
          </w:p>
        </w:tc>
        <w:tc>
          <w:tcPr>
            <w:tcW w:w="1122" w:type="pct"/>
            <w:gridSpan w:val="2"/>
            <w:vAlign w:val="center"/>
          </w:tcPr>
          <w:p w14:paraId="39AE4B95" w14:textId="77777777" w:rsidR="00D960FE" w:rsidRPr="00B015F0" w:rsidRDefault="00D960FE" w:rsidP="00D960FE">
            <w:pPr>
              <w:snapToGrid w:val="0"/>
              <w:spacing w:before="0" w:after="0" w:line="240" w:lineRule="auto"/>
              <w:jc w:val="center"/>
              <w:rPr>
                <w:sz w:val="24"/>
                <w:szCs w:val="24"/>
              </w:rPr>
            </w:pPr>
            <w:r w:rsidRPr="00B015F0">
              <w:rPr>
                <w:sz w:val="24"/>
                <w:szCs w:val="24"/>
              </w:rPr>
              <w:t>年</w:t>
            </w:r>
            <w:r w:rsidRPr="00B015F0">
              <w:rPr>
                <w:sz w:val="24"/>
                <w:szCs w:val="24"/>
              </w:rPr>
              <w:t>/</w:t>
            </w:r>
            <w:r w:rsidRPr="00B015F0">
              <w:rPr>
                <w:sz w:val="24"/>
                <w:szCs w:val="24"/>
              </w:rPr>
              <w:t>月</w:t>
            </w:r>
            <w:r w:rsidRPr="00B015F0">
              <w:rPr>
                <w:sz w:val="24"/>
                <w:szCs w:val="24"/>
              </w:rPr>
              <w:t>-</w:t>
            </w:r>
            <w:r w:rsidRPr="00B015F0">
              <w:rPr>
                <w:sz w:val="24"/>
                <w:szCs w:val="24"/>
              </w:rPr>
              <w:t>年</w:t>
            </w:r>
            <w:r w:rsidRPr="00B015F0">
              <w:rPr>
                <w:sz w:val="24"/>
                <w:szCs w:val="24"/>
              </w:rPr>
              <w:t>/</w:t>
            </w:r>
            <w:r w:rsidRPr="00B015F0">
              <w:rPr>
                <w:sz w:val="24"/>
                <w:szCs w:val="24"/>
              </w:rPr>
              <w:t>月</w:t>
            </w:r>
          </w:p>
        </w:tc>
        <w:tc>
          <w:tcPr>
            <w:tcW w:w="1005" w:type="pct"/>
            <w:gridSpan w:val="2"/>
            <w:vAlign w:val="center"/>
          </w:tcPr>
          <w:p w14:paraId="6E9676B5" w14:textId="77777777" w:rsidR="00D960FE" w:rsidRPr="00B015F0" w:rsidRDefault="00D960FE" w:rsidP="00D960FE">
            <w:pPr>
              <w:snapToGrid w:val="0"/>
              <w:spacing w:before="0" w:after="0" w:line="240" w:lineRule="auto"/>
              <w:rPr>
                <w:sz w:val="24"/>
                <w:szCs w:val="24"/>
              </w:rPr>
            </w:pPr>
          </w:p>
        </w:tc>
        <w:tc>
          <w:tcPr>
            <w:tcW w:w="969" w:type="pct"/>
            <w:vAlign w:val="center"/>
          </w:tcPr>
          <w:p w14:paraId="1D54E6F5" w14:textId="77777777" w:rsidR="00D960FE" w:rsidRPr="00B015F0" w:rsidRDefault="00D960FE" w:rsidP="00D960FE">
            <w:pPr>
              <w:snapToGrid w:val="0"/>
              <w:spacing w:before="0" w:after="0" w:line="240" w:lineRule="auto"/>
              <w:rPr>
                <w:sz w:val="24"/>
                <w:szCs w:val="24"/>
              </w:rPr>
            </w:pPr>
          </w:p>
        </w:tc>
      </w:tr>
      <w:tr w:rsidR="00D960FE" w:rsidRPr="00B015F0" w14:paraId="2FFB5531" w14:textId="77777777" w:rsidTr="008D1778">
        <w:trPr>
          <w:cantSplit/>
          <w:trHeight w:val="510"/>
        </w:trPr>
        <w:tc>
          <w:tcPr>
            <w:tcW w:w="747" w:type="pct"/>
            <w:vMerge/>
            <w:shd w:val="clear" w:color="auto" w:fill="D9D9D9" w:themeFill="background1" w:themeFillShade="D9"/>
            <w:vAlign w:val="center"/>
          </w:tcPr>
          <w:p w14:paraId="2167D6CE" w14:textId="77777777" w:rsidR="00D960FE" w:rsidRPr="00B015F0" w:rsidRDefault="00D960FE" w:rsidP="00D960FE">
            <w:pPr>
              <w:snapToGrid w:val="0"/>
              <w:spacing w:before="0" w:after="0" w:line="240" w:lineRule="auto"/>
              <w:rPr>
                <w:sz w:val="24"/>
                <w:szCs w:val="24"/>
              </w:rPr>
            </w:pPr>
          </w:p>
        </w:tc>
        <w:tc>
          <w:tcPr>
            <w:tcW w:w="1157" w:type="pct"/>
            <w:vAlign w:val="center"/>
          </w:tcPr>
          <w:p w14:paraId="27A86B23" w14:textId="77777777" w:rsidR="00D960FE" w:rsidRPr="00B015F0" w:rsidRDefault="00D960FE" w:rsidP="00D960FE">
            <w:pPr>
              <w:snapToGrid w:val="0"/>
              <w:spacing w:before="0" w:after="0" w:line="240" w:lineRule="auto"/>
              <w:rPr>
                <w:sz w:val="24"/>
                <w:szCs w:val="24"/>
              </w:rPr>
            </w:pPr>
          </w:p>
        </w:tc>
        <w:tc>
          <w:tcPr>
            <w:tcW w:w="1122" w:type="pct"/>
            <w:gridSpan w:val="2"/>
            <w:vAlign w:val="center"/>
          </w:tcPr>
          <w:p w14:paraId="0322F071" w14:textId="77777777" w:rsidR="00D960FE" w:rsidRPr="00B015F0" w:rsidRDefault="00D960FE" w:rsidP="00D960FE">
            <w:pPr>
              <w:snapToGrid w:val="0"/>
              <w:spacing w:before="0" w:after="0" w:line="240" w:lineRule="auto"/>
              <w:jc w:val="center"/>
              <w:rPr>
                <w:sz w:val="24"/>
                <w:szCs w:val="24"/>
              </w:rPr>
            </w:pPr>
            <w:r w:rsidRPr="00B015F0">
              <w:rPr>
                <w:sz w:val="24"/>
                <w:szCs w:val="24"/>
              </w:rPr>
              <w:t>年</w:t>
            </w:r>
            <w:r w:rsidRPr="00B015F0">
              <w:rPr>
                <w:sz w:val="24"/>
                <w:szCs w:val="24"/>
              </w:rPr>
              <w:t>/</w:t>
            </w:r>
            <w:r w:rsidRPr="00B015F0">
              <w:rPr>
                <w:sz w:val="24"/>
                <w:szCs w:val="24"/>
              </w:rPr>
              <w:t>月</w:t>
            </w:r>
            <w:r w:rsidRPr="00B015F0">
              <w:rPr>
                <w:sz w:val="24"/>
                <w:szCs w:val="24"/>
              </w:rPr>
              <w:t>-</w:t>
            </w:r>
            <w:r w:rsidRPr="00B015F0">
              <w:rPr>
                <w:sz w:val="24"/>
                <w:szCs w:val="24"/>
              </w:rPr>
              <w:t>年</w:t>
            </w:r>
            <w:r w:rsidRPr="00B015F0">
              <w:rPr>
                <w:sz w:val="24"/>
                <w:szCs w:val="24"/>
              </w:rPr>
              <w:t>/</w:t>
            </w:r>
            <w:r w:rsidRPr="00B015F0">
              <w:rPr>
                <w:sz w:val="24"/>
                <w:szCs w:val="24"/>
              </w:rPr>
              <w:t>月</w:t>
            </w:r>
          </w:p>
        </w:tc>
        <w:tc>
          <w:tcPr>
            <w:tcW w:w="1005" w:type="pct"/>
            <w:gridSpan w:val="2"/>
            <w:vAlign w:val="center"/>
          </w:tcPr>
          <w:p w14:paraId="6E6EC08B" w14:textId="77777777" w:rsidR="00D960FE" w:rsidRPr="00B015F0" w:rsidRDefault="00D960FE" w:rsidP="00D960FE">
            <w:pPr>
              <w:snapToGrid w:val="0"/>
              <w:spacing w:before="0" w:after="0" w:line="240" w:lineRule="auto"/>
              <w:rPr>
                <w:sz w:val="24"/>
                <w:szCs w:val="24"/>
              </w:rPr>
            </w:pPr>
          </w:p>
        </w:tc>
        <w:tc>
          <w:tcPr>
            <w:tcW w:w="969" w:type="pct"/>
            <w:vAlign w:val="center"/>
          </w:tcPr>
          <w:p w14:paraId="29DD75C2" w14:textId="77777777" w:rsidR="00D960FE" w:rsidRPr="00B015F0" w:rsidRDefault="00D960FE" w:rsidP="00D960FE">
            <w:pPr>
              <w:snapToGrid w:val="0"/>
              <w:spacing w:before="0" w:after="0" w:line="240" w:lineRule="auto"/>
              <w:rPr>
                <w:sz w:val="24"/>
                <w:szCs w:val="24"/>
              </w:rPr>
            </w:pPr>
          </w:p>
        </w:tc>
      </w:tr>
    </w:tbl>
    <w:p w14:paraId="4FB7529B" w14:textId="578E2666" w:rsidR="00E93082" w:rsidRPr="00B015F0" w:rsidRDefault="00E93082" w:rsidP="003E34BF">
      <w:pPr>
        <w:autoSpaceDN/>
        <w:spacing w:beforeLines="50" w:before="120"/>
        <w:textAlignment w:val="auto"/>
        <w:rPr>
          <w:bCs/>
          <w:caps/>
          <w:kern w:val="2"/>
        </w:rPr>
      </w:pPr>
    </w:p>
    <w:p w14:paraId="0363F5C5" w14:textId="77777777" w:rsidR="00E93082" w:rsidRPr="00B015F0" w:rsidRDefault="00E93082">
      <w:pPr>
        <w:rPr>
          <w:bCs/>
          <w:caps/>
          <w:kern w:val="2"/>
        </w:rPr>
      </w:pPr>
      <w:r w:rsidRPr="00B015F0">
        <w:rPr>
          <w:kern w:val="2"/>
        </w:rPr>
        <w:br w:type="page"/>
      </w:r>
    </w:p>
    <w:p w14:paraId="0D1A74D4" w14:textId="712E686F" w:rsidR="008F481D" w:rsidRPr="00B015F0" w:rsidRDefault="009C1669" w:rsidP="00C526C0">
      <w:pPr>
        <w:pStyle w:val="af8"/>
        <w:numPr>
          <w:ilvl w:val="0"/>
          <w:numId w:val="104"/>
        </w:numPr>
        <w:autoSpaceDN/>
        <w:spacing w:line="480" w:lineRule="exact"/>
        <w:ind w:hanging="275"/>
        <w:textAlignment w:val="auto"/>
        <w:rPr>
          <w:sz w:val="28"/>
        </w:rPr>
      </w:pPr>
      <w:r w:rsidRPr="00B015F0">
        <w:rPr>
          <w:sz w:val="28"/>
        </w:rPr>
        <w:lastRenderedPageBreak/>
        <w:t>主要投入人力</w:t>
      </w: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86"/>
        <w:gridCol w:w="1560"/>
        <w:gridCol w:w="850"/>
        <w:gridCol w:w="779"/>
        <w:gridCol w:w="2858"/>
        <w:gridCol w:w="1891"/>
      </w:tblGrid>
      <w:tr w:rsidR="00B015F0" w:rsidRPr="00B015F0" w14:paraId="2696E900" w14:textId="77777777" w:rsidTr="008D1778">
        <w:trPr>
          <w:cantSplit/>
          <w:trHeight w:val="454"/>
        </w:trPr>
        <w:tc>
          <w:tcPr>
            <w:tcW w:w="1686" w:type="dxa"/>
            <w:shd w:val="clear" w:color="auto" w:fill="D9D9D9" w:themeFill="background1" w:themeFillShade="D9"/>
            <w:vAlign w:val="center"/>
          </w:tcPr>
          <w:p w14:paraId="0503FC13" w14:textId="77777777" w:rsidR="007313AD" w:rsidRPr="00B015F0" w:rsidRDefault="007313AD" w:rsidP="007313AD">
            <w:pPr>
              <w:snapToGrid w:val="0"/>
              <w:spacing w:before="0" w:after="0" w:line="240" w:lineRule="auto"/>
              <w:jc w:val="center"/>
              <w:rPr>
                <w:b/>
                <w:sz w:val="24"/>
              </w:rPr>
            </w:pPr>
            <w:r w:rsidRPr="00B015F0">
              <w:rPr>
                <w:b/>
                <w:sz w:val="24"/>
              </w:rPr>
              <w:t>單位名稱</w:t>
            </w:r>
          </w:p>
        </w:tc>
        <w:tc>
          <w:tcPr>
            <w:tcW w:w="1560" w:type="dxa"/>
            <w:shd w:val="clear" w:color="auto" w:fill="D9D9D9" w:themeFill="background1" w:themeFillShade="D9"/>
          </w:tcPr>
          <w:p w14:paraId="04EA0DD1" w14:textId="77777777" w:rsidR="007313AD" w:rsidRPr="00B015F0" w:rsidRDefault="007313AD" w:rsidP="007313AD">
            <w:pPr>
              <w:snapToGrid w:val="0"/>
              <w:spacing w:before="0" w:after="0" w:line="240" w:lineRule="auto"/>
              <w:jc w:val="center"/>
              <w:rPr>
                <w:b/>
                <w:sz w:val="24"/>
              </w:rPr>
            </w:pPr>
            <w:r w:rsidRPr="00B015F0">
              <w:rPr>
                <w:b/>
                <w:sz w:val="24"/>
              </w:rPr>
              <w:t>類別</w:t>
            </w:r>
          </w:p>
        </w:tc>
        <w:tc>
          <w:tcPr>
            <w:tcW w:w="850" w:type="dxa"/>
            <w:shd w:val="clear" w:color="auto" w:fill="D9D9D9" w:themeFill="background1" w:themeFillShade="D9"/>
            <w:vAlign w:val="center"/>
          </w:tcPr>
          <w:p w14:paraId="2220C526" w14:textId="77777777" w:rsidR="007313AD" w:rsidRPr="00B015F0" w:rsidRDefault="007313AD" w:rsidP="007313AD">
            <w:pPr>
              <w:snapToGrid w:val="0"/>
              <w:spacing w:before="0" w:after="0" w:line="240" w:lineRule="auto"/>
              <w:jc w:val="center"/>
              <w:rPr>
                <w:b/>
                <w:sz w:val="24"/>
              </w:rPr>
            </w:pPr>
            <w:r w:rsidRPr="00B015F0">
              <w:rPr>
                <w:b/>
                <w:sz w:val="24"/>
              </w:rPr>
              <w:t>姓名</w:t>
            </w:r>
          </w:p>
        </w:tc>
        <w:tc>
          <w:tcPr>
            <w:tcW w:w="779" w:type="dxa"/>
            <w:shd w:val="clear" w:color="auto" w:fill="D9D9D9" w:themeFill="background1" w:themeFillShade="D9"/>
            <w:vAlign w:val="center"/>
          </w:tcPr>
          <w:p w14:paraId="5E37FB73" w14:textId="77777777" w:rsidR="007313AD" w:rsidRPr="00B015F0" w:rsidRDefault="007313AD" w:rsidP="007313AD">
            <w:pPr>
              <w:snapToGrid w:val="0"/>
              <w:spacing w:before="0" w:after="0" w:line="240" w:lineRule="auto"/>
              <w:jc w:val="center"/>
              <w:rPr>
                <w:b/>
                <w:sz w:val="24"/>
              </w:rPr>
            </w:pPr>
            <w:r w:rsidRPr="00B015F0">
              <w:rPr>
                <w:b/>
                <w:sz w:val="24"/>
              </w:rPr>
              <w:t>職稱</w:t>
            </w:r>
          </w:p>
        </w:tc>
        <w:tc>
          <w:tcPr>
            <w:tcW w:w="2858" w:type="dxa"/>
            <w:shd w:val="clear" w:color="auto" w:fill="D9D9D9" w:themeFill="background1" w:themeFillShade="D9"/>
            <w:vAlign w:val="center"/>
          </w:tcPr>
          <w:p w14:paraId="24B650E8" w14:textId="77777777" w:rsidR="007313AD" w:rsidRPr="00B015F0" w:rsidRDefault="007313AD" w:rsidP="007313AD">
            <w:pPr>
              <w:snapToGrid w:val="0"/>
              <w:spacing w:before="0" w:after="0" w:line="240" w:lineRule="auto"/>
              <w:jc w:val="center"/>
              <w:rPr>
                <w:b/>
                <w:sz w:val="24"/>
              </w:rPr>
            </w:pPr>
            <w:r w:rsidRPr="00B015F0">
              <w:rPr>
                <w:b/>
                <w:sz w:val="24"/>
              </w:rPr>
              <w:t>在本提案計畫辦理之工作</w:t>
            </w:r>
          </w:p>
        </w:tc>
        <w:tc>
          <w:tcPr>
            <w:tcW w:w="1891" w:type="dxa"/>
            <w:shd w:val="clear" w:color="auto" w:fill="D9D9D9" w:themeFill="background1" w:themeFillShade="D9"/>
            <w:vAlign w:val="center"/>
          </w:tcPr>
          <w:p w14:paraId="014A9DDD" w14:textId="77777777" w:rsidR="007313AD" w:rsidRPr="00B015F0" w:rsidRDefault="007313AD" w:rsidP="007313AD">
            <w:pPr>
              <w:snapToGrid w:val="0"/>
              <w:spacing w:before="0" w:after="0" w:line="240" w:lineRule="auto"/>
              <w:jc w:val="center"/>
              <w:rPr>
                <w:b/>
                <w:sz w:val="24"/>
              </w:rPr>
            </w:pPr>
            <w:r w:rsidRPr="00B015F0">
              <w:rPr>
                <w:b/>
                <w:sz w:val="24"/>
              </w:rPr>
              <w:t>專業能力及經歷</w:t>
            </w:r>
          </w:p>
        </w:tc>
      </w:tr>
      <w:tr w:rsidR="00B015F0" w:rsidRPr="00B015F0" w14:paraId="0B9F99D5" w14:textId="77777777" w:rsidTr="008D1778">
        <w:trPr>
          <w:cantSplit/>
          <w:trHeight w:val="454"/>
        </w:trPr>
        <w:tc>
          <w:tcPr>
            <w:tcW w:w="1686" w:type="dxa"/>
            <w:vAlign w:val="center"/>
          </w:tcPr>
          <w:p w14:paraId="067563F2" w14:textId="77777777" w:rsidR="007313AD" w:rsidRPr="00B015F0" w:rsidRDefault="007313AD" w:rsidP="007313AD">
            <w:pPr>
              <w:snapToGrid w:val="0"/>
              <w:spacing w:before="0" w:after="0" w:line="240" w:lineRule="auto"/>
              <w:jc w:val="center"/>
              <w:rPr>
                <w:sz w:val="24"/>
              </w:rPr>
            </w:pPr>
            <w:r w:rsidRPr="00B015F0">
              <w:rPr>
                <w:sz w:val="22"/>
              </w:rPr>
              <w:t>（服務機構</w:t>
            </w:r>
            <w:r w:rsidRPr="00B015F0">
              <w:rPr>
                <w:sz w:val="22"/>
              </w:rPr>
              <w:t>/</w:t>
            </w:r>
            <w:r w:rsidRPr="00B015F0">
              <w:rPr>
                <w:sz w:val="22"/>
              </w:rPr>
              <w:t>系所）</w:t>
            </w:r>
          </w:p>
        </w:tc>
        <w:tc>
          <w:tcPr>
            <w:tcW w:w="1560" w:type="dxa"/>
          </w:tcPr>
          <w:p w14:paraId="6087E9B5" w14:textId="77777777" w:rsidR="007313AD" w:rsidRPr="00B015F0" w:rsidRDefault="007313AD" w:rsidP="007313AD">
            <w:pPr>
              <w:snapToGrid w:val="0"/>
              <w:spacing w:before="0" w:after="0" w:line="240" w:lineRule="auto"/>
              <w:jc w:val="center"/>
              <w:rPr>
                <w:sz w:val="24"/>
              </w:rPr>
            </w:pPr>
            <w:r w:rsidRPr="00B015F0">
              <w:rPr>
                <w:sz w:val="24"/>
              </w:rPr>
              <w:t>主持人</w:t>
            </w:r>
          </w:p>
        </w:tc>
        <w:tc>
          <w:tcPr>
            <w:tcW w:w="850" w:type="dxa"/>
            <w:vAlign w:val="center"/>
          </w:tcPr>
          <w:p w14:paraId="591D9C15" w14:textId="77777777" w:rsidR="007313AD" w:rsidRPr="00B015F0" w:rsidRDefault="007313AD" w:rsidP="007313AD">
            <w:pPr>
              <w:snapToGrid w:val="0"/>
              <w:spacing w:before="0" w:after="0" w:line="240" w:lineRule="auto"/>
              <w:jc w:val="center"/>
              <w:rPr>
                <w:sz w:val="24"/>
              </w:rPr>
            </w:pPr>
          </w:p>
        </w:tc>
        <w:tc>
          <w:tcPr>
            <w:tcW w:w="779" w:type="dxa"/>
            <w:vAlign w:val="center"/>
          </w:tcPr>
          <w:p w14:paraId="5FF9B32F" w14:textId="77777777" w:rsidR="007313AD" w:rsidRPr="00B015F0" w:rsidRDefault="007313AD" w:rsidP="007313AD">
            <w:pPr>
              <w:snapToGrid w:val="0"/>
              <w:spacing w:before="0" w:after="0" w:line="240" w:lineRule="auto"/>
              <w:jc w:val="center"/>
              <w:rPr>
                <w:sz w:val="24"/>
              </w:rPr>
            </w:pPr>
          </w:p>
        </w:tc>
        <w:tc>
          <w:tcPr>
            <w:tcW w:w="2858" w:type="dxa"/>
            <w:vAlign w:val="center"/>
          </w:tcPr>
          <w:p w14:paraId="095BFEF3" w14:textId="77777777" w:rsidR="007313AD" w:rsidRPr="00B015F0" w:rsidRDefault="007313AD" w:rsidP="007313AD">
            <w:pPr>
              <w:snapToGrid w:val="0"/>
              <w:spacing w:before="0" w:after="0" w:line="240" w:lineRule="auto"/>
              <w:rPr>
                <w:sz w:val="24"/>
              </w:rPr>
            </w:pPr>
          </w:p>
        </w:tc>
        <w:tc>
          <w:tcPr>
            <w:tcW w:w="1891" w:type="dxa"/>
            <w:vAlign w:val="center"/>
          </w:tcPr>
          <w:p w14:paraId="295060D5" w14:textId="77777777" w:rsidR="007313AD" w:rsidRPr="00B015F0" w:rsidRDefault="007313AD" w:rsidP="007313AD">
            <w:pPr>
              <w:snapToGrid w:val="0"/>
              <w:spacing w:before="0" w:after="0" w:line="240" w:lineRule="auto"/>
              <w:rPr>
                <w:sz w:val="24"/>
              </w:rPr>
            </w:pPr>
          </w:p>
        </w:tc>
      </w:tr>
      <w:tr w:rsidR="00B015F0" w:rsidRPr="00B015F0" w14:paraId="14BC166F" w14:textId="77777777" w:rsidTr="008D1778">
        <w:trPr>
          <w:cantSplit/>
          <w:trHeight w:val="454"/>
        </w:trPr>
        <w:tc>
          <w:tcPr>
            <w:tcW w:w="1686" w:type="dxa"/>
            <w:vAlign w:val="center"/>
          </w:tcPr>
          <w:p w14:paraId="04DD3AAD" w14:textId="77777777" w:rsidR="007313AD" w:rsidRPr="00B015F0" w:rsidRDefault="007313AD" w:rsidP="007313AD">
            <w:pPr>
              <w:snapToGrid w:val="0"/>
              <w:spacing w:before="0" w:after="0" w:line="240" w:lineRule="auto"/>
              <w:jc w:val="center"/>
              <w:rPr>
                <w:sz w:val="24"/>
              </w:rPr>
            </w:pPr>
          </w:p>
        </w:tc>
        <w:tc>
          <w:tcPr>
            <w:tcW w:w="1560" w:type="dxa"/>
          </w:tcPr>
          <w:p w14:paraId="3620BE76" w14:textId="77777777" w:rsidR="007313AD" w:rsidRPr="00B015F0" w:rsidRDefault="007313AD" w:rsidP="007313AD">
            <w:pPr>
              <w:snapToGrid w:val="0"/>
              <w:spacing w:before="0" w:after="0" w:line="240" w:lineRule="auto"/>
              <w:jc w:val="center"/>
              <w:rPr>
                <w:sz w:val="24"/>
              </w:rPr>
            </w:pPr>
            <w:r w:rsidRPr="00B015F0">
              <w:rPr>
                <w:sz w:val="24"/>
              </w:rPr>
              <w:t>共同主持人</w:t>
            </w:r>
          </w:p>
        </w:tc>
        <w:tc>
          <w:tcPr>
            <w:tcW w:w="850" w:type="dxa"/>
            <w:vAlign w:val="center"/>
          </w:tcPr>
          <w:p w14:paraId="213796E0" w14:textId="77777777" w:rsidR="007313AD" w:rsidRPr="00B015F0" w:rsidRDefault="007313AD" w:rsidP="007313AD">
            <w:pPr>
              <w:snapToGrid w:val="0"/>
              <w:spacing w:before="0" w:after="0" w:line="240" w:lineRule="auto"/>
              <w:jc w:val="center"/>
              <w:rPr>
                <w:sz w:val="24"/>
              </w:rPr>
            </w:pPr>
          </w:p>
        </w:tc>
        <w:tc>
          <w:tcPr>
            <w:tcW w:w="779" w:type="dxa"/>
            <w:vAlign w:val="center"/>
          </w:tcPr>
          <w:p w14:paraId="6CA3D954" w14:textId="77777777" w:rsidR="007313AD" w:rsidRPr="00B015F0" w:rsidRDefault="007313AD" w:rsidP="007313AD">
            <w:pPr>
              <w:snapToGrid w:val="0"/>
              <w:spacing w:before="0" w:after="0" w:line="240" w:lineRule="auto"/>
              <w:jc w:val="center"/>
              <w:rPr>
                <w:sz w:val="24"/>
              </w:rPr>
            </w:pPr>
          </w:p>
        </w:tc>
        <w:tc>
          <w:tcPr>
            <w:tcW w:w="2858" w:type="dxa"/>
            <w:vAlign w:val="center"/>
          </w:tcPr>
          <w:p w14:paraId="64D55011" w14:textId="77777777" w:rsidR="007313AD" w:rsidRPr="00B015F0" w:rsidRDefault="007313AD" w:rsidP="007313AD">
            <w:pPr>
              <w:snapToGrid w:val="0"/>
              <w:spacing w:before="0" w:after="0" w:line="240" w:lineRule="auto"/>
              <w:rPr>
                <w:sz w:val="24"/>
              </w:rPr>
            </w:pPr>
          </w:p>
        </w:tc>
        <w:tc>
          <w:tcPr>
            <w:tcW w:w="1891" w:type="dxa"/>
            <w:vAlign w:val="center"/>
          </w:tcPr>
          <w:p w14:paraId="666D9362" w14:textId="77777777" w:rsidR="007313AD" w:rsidRPr="00B015F0" w:rsidRDefault="007313AD" w:rsidP="007313AD">
            <w:pPr>
              <w:snapToGrid w:val="0"/>
              <w:spacing w:before="0" w:after="0" w:line="240" w:lineRule="auto"/>
              <w:rPr>
                <w:sz w:val="24"/>
              </w:rPr>
            </w:pPr>
          </w:p>
        </w:tc>
      </w:tr>
      <w:tr w:rsidR="00B015F0" w:rsidRPr="00B015F0" w14:paraId="06193DB1" w14:textId="77777777" w:rsidTr="008D1778">
        <w:trPr>
          <w:cantSplit/>
          <w:trHeight w:val="454"/>
        </w:trPr>
        <w:tc>
          <w:tcPr>
            <w:tcW w:w="1686" w:type="dxa"/>
            <w:vAlign w:val="center"/>
          </w:tcPr>
          <w:p w14:paraId="0EB54F28" w14:textId="77777777" w:rsidR="007313AD" w:rsidRPr="00B015F0" w:rsidRDefault="007313AD" w:rsidP="007313AD">
            <w:pPr>
              <w:snapToGrid w:val="0"/>
              <w:spacing w:before="0" w:after="0" w:line="240" w:lineRule="auto"/>
              <w:jc w:val="center"/>
              <w:rPr>
                <w:sz w:val="24"/>
              </w:rPr>
            </w:pPr>
          </w:p>
        </w:tc>
        <w:tc>
          <w:tcPr>
            <w:tcW w:w="1560" w:type="dxa"/>
          </w:tcPr>
          <w:p w14:paraId="5CAA7929" w14:textId="77777777" w:rsidR="007313AD" w:rsidRPr="00B015F0" w:rsidRDefault="007313AD" w:rsidP="007313AD">
            <w:pPr>
              <w:snapToGrid w:val="0"/>
              <w:spacing w:before="0" w:after="0" w:line="240" w:lineRule="auto"/>
              <w:jc w:val="center"/>
              <w:rPr>
                <w:sz w:val="24"/>
              </w:rPr>
            </w:pPr>
            <w:r w:rsidRPr="00B015F0">
              <w:rPr>
                <w:sz w:val="24"/>
              </w:rPr>
              <w:t>協同研究人員</w:t>
            </w:r>
          </w:p>
        </w:tc>
        <w:tc>
          <w:tcPr>
            <w:tcW w:w="850" w:type="dxa"/>
            <w:vAlign w:val="center"/>
          </w:tcPr>
          <w:p w14:paraId="12F70C9D" w14:textId="77777777" w:rsidR="007313AD" w:rsidRPr="00B015F0" w:rsidRDefault="007313AD" w:rsidP="007313AD">
            <w:pPr>
              <w:snapToGrid w:val="0"/>
              <w:spacing w:before="0" w:after="0" w:line="240" w:lineRule="auto"/>
              <w:jc w:val="center"/>
              <w:rPr>
                <w:sz w:val="24"/>
              </w:rPr>
            </w:pPr>
          </w:p>
        </w:tc>
        <w:tc>
          <w:tcPr>
            <w:tcW w:w="779" w:type="dxa"/>
            <w:vAlign w:val="center"/>
          </w:tcPr>
          <w:p w14:paraId="2AAB9A09" w14:textId="77777777" w:rsidR="007313AD" w:rsidRPr="00B015F0" w:rsidRDefault="007313AD" w:rsidP="007313AD">
            <w:pPr>
              <w:snapToGrid w:val="0"/>
              <w:spacing w:before="0" w:after="0" w:line="240" w:lineRule="auto"/>
              <w:jc w:val="center"/>
              <w:rPr>
                <w:sz w:val="24"/>
              </w:rPr>
            </w:pPr>
          </w:p>
        </w:tc>
        <w:tc>
          <w:tcPr>
            <w:tcW w:w="2858" w:type="dxa"/>
            <w:vAlign w:val="center"/>
          </w:tcPr>
          <w:p w14:paraId="14410B30" w14:textId="77777777" w:rsidR="007313AD" w:rsidRPr="00B015F0" w:rsidRDefault="007313AD" w:rsidP="007313AD">
            <w:pPr>
              <w:snapToGrid w:val="0"/>
              <w:spacing w:before="0" w:after="0" w:line="240" w:lineRule="auto"/>
              <w:rPr>
                <w:sz w:val="24"/>
              </w:rPr>
            </w:pPr>
          </w:p>
        </w:tc>
        <w:tc>
          <w:tcPr>
            <w:tcW w:w="1891" w:type="dxa"/>
            <w:vAlign w:val="center"/>
          </w:tcPr>
          <w:p w14:paraId="1E56E198" w14:textId="77777777" w:rsidR="007313AD" w:rsidRPr="00B015F0" w:rsidRDefault="007313AD" w:rsidP="007313AD">
            <w:pPr>
              <w:snapToGrid w:val="0"/>
              <w:spacing w:before="0" w:after="0" w:line="240" w:lineRule="auto"/>
              <w:rPr>
                <w:sz w:val="24"/>
              </w:rPr>
            </w:pPr>
          </w:p>
        </w:tc>
      </w:tr>
      <w:tr w:rsidR="00B015F0" w:rsidRPr="00B015F0" w14:paraId="605E20BF" w14:textId="77777777" w:rsidTr="008D1778">
        <w:trPr>
          <w:cantSplit/>
          <w:trHeight w:val="454"/>
        </w:trPr>
        <w:tc>
          <w:tcPr>
            <w:tcW w:w="1686" w:type="dxa"/>
            <w:vAlign w:val="center"/>
          </w:tcPr>
          <w:p w14:paraId="11606EFE" w14:textId="77777777" w:rsidR="007313AD" w:rsidRPr="00B015F0" w:rsidRDefault="007313AD" w:rsidP="007313AD">
            <w:pPr>
              <w:snapToGrid w:val="0"/>
              <w:spacing w:before="0" w:after="0" w:line="240" w:lineRule="auto"/>
              <w:jc w:val="center"/>
              <w:rPr>
                <w:sz w:val="24"/>
              </w:rPr>
            </w:pPr>
          </w:p>
        </w:tc>
        <w:tc>
          <w:tcPr>
            <w:tcW w:w="1560" w:type="dxa"/>
          </w:tcPr>
          <w:p w14:paraId="3B8EC8E3" w14:textId="77777777" w:rsidR="007313AD" w:rsidRPr="00B015F0" w:rsidRDefault="007313AD" w:rsidP="007313AD">
            <w:pPr>
              <w:snapToGrid w:val="0"/>
              <w:spacing w:before="0" w:after="0" w:line="240" w:lineRule="auto"/>
              <w:jc w:val="center"/>
              <w:rPr>
                <w:sz w:val="24"/>
              </w:rPr>
            </w:pPr>
            <w:r w:rsidRPr="00B015F0">
              <w:rPr>
                <w:sz w:val="24"/>
              </w:rPr>
              <w:t>博士級研究人員</w:t>
            </w:r>
          </w:p>
        </w:tc>
        <w:tc>
          <w:tcPr>
            <w:tcW w:w="850" w:type="dxa"/>
            <w:vAlign w:val="center"/>
          </w:tcPr>
          <w:p w14:paraId="6FBD724C" w14:textId="77777777" w:rsidR="007313AD" w:rsidRPr="00B015F0" w:rsidRDefault="007313AD" w:rsidP="007313AD">
            <w:pPr>
              <w:snapToGrid w:val="0"/>
              <w:spacing w:before="0" w:after="0" w:line="240" w:lineRule="auto"/>
              <w:jc w:val="center"/>
              <w:rPr>
                <w:sz w:val="24"/>
              </w:rPr>
            </w:pPr>
          </w:p>
        </w:tc>
        <w:tc>
          <w:tcPr>
            <w:tcW w:w="779" w:type="dxa"/>
            <w:vAlign w:val="center"/>
          </w:tcPr>
          <w:p w14:paraId="51D6B289" w14:textId="77777777" w:rsidR="007313AD" w:rsidRPr="00B015F0" w:rsidRDefault="007313AD" w:rsidP="007313AD">
            <w:pPr>
              <w:snapToGrid w:val="0"/>
              <w:spacing w:before="0" w:after="0" w:line="240" w:lineRule="auto"/>
              <w:jc w:val="center"/>
              <w:rPr>
                <w:sz w:val="24"/>
              </w:rPr>
            </w:pPr>
          </w:p>
        </w:tc>
        <w:tc>
          <w:tcPr>
            <w:tcW w:w="2858" w:type="dxa"/>
            <w:vAlign w:val="center"/>
          </w:tcPr>
          <w:p w14:paraId="348C2563" w14:textId="77777777" w:rsidR="007313AD" w:rsidRPr="00B015F0" w:rsidRDefault="007313AD" w:rsidP="007313AD">
            <w:pPr>
              <w:snapToGrid w:val="0"/>
              <w:spacing w:before="0" w:after="0" w:line="240" w:lineRule="auto"/>
              <w:rPr>
                <w:sz w:val="24"/>
              </w:rPr>
            </w:pPr>
          </w:p>
        </w:tc>
        <w:tc>
          <w:tcPr>
            <w:tcW w:w="1891" w:type="dxa"/>
            <w:vAlign w:val="center"/>
          </w:tcPr>
          <w:p w14:paraId="7F8304DA" w14:textId="77777777" w:rsidR="007313AD" w:rsidRPr="00B015F0" w:rsidRDefault="007313AD" w:rsidP="007313AD">
            <w:pPr>
              <w:snapToGrid w:val="0"/>
              <w:spacing w:before="0" w:after="0" w:line="240" w:lineRule="auto"/>
              <w:rPr>
                <w:sz w:val="24"/>
              </w:rPr>
            </w:pPr>
          </w:p>
        </w:tc>
      </w:tr>
      <w:tr w:rsidR="00B015F0" w:rsidRPr="00B015F0" w14:paraId="1888238C" w14:textId="77777777" w:rsidTr="008D1778">
        <w:trPr>
          <w:cantSplit/>
          <w:trHeight w:val="454"/>
        </w:trPr>
        <w:tc>
          <w:tcPr>
            <w:tcW w:w="1686" w:type="dxa"/>
            <w:vAlign w:val="center"/>
          </w:tcPr>
          <w:p w14:paraId="161B1B7A" w14:textId="77777777" w:rsidR="007313AD" w:rsidRPr="00B015F0" w:rsidRDefault="007313AD" w:rsidP="007313AD">
            <w:pPr>
              <w:snapToGrid w:val="0"/>
              <w:spacing w:before="0" w:after="0" w:line="240" w:lineRule="auto"/>
              <w:jc w:val="center"/>
              <w:rPr>
                <w:sz w:val="24"/>
              </w:rPr>
            </w:pPr>
          </w:p>
        </w:tc>
        <w:tc>
          <w:tcPr>
            <w:tcW w:w="1560" w:type="dxa"/>
          </w:tcPr>
          <w:p w14:paraId="28F9D3DD" w14:textId="77777777" w:rsidR="007313AD" w:rsidRPr="00B015F0" w:rsidRDefault="007313AD" w:rsidP="007313AD">
            <w:pPr>
              <w:snapToGrid w:val="0"/>
              <w:spacing w:before="0" w:after="0" w:line="240" w:lineRule="auto"/>
              <w:jc w:val="center"/>
              <w:rPr>
                <w:sz w:val="24"/>
              </w:rPr>
            </w:pPr>
            <w:r w:rsidRPr="00B015F0">
              <w:rPr>
                <w:sz w:val="24"/>
              </w:rPr>
              <w:t>…</w:t>
            </w:r>
          </w:p>
        </w:tc>
        <w:tc>
          <w:tcPr>
            <w:tcW w:w="850" w:type="dxa"/>
            <w:vAlign w:val="center"/>
          </w:tcPr>
          <w:p w14:paraId="13419623" w14:textId="77777777" w:rsidR="007313AD" w:rsidRPr="00B015F0" w:rsidRDefault="007313AD" w:rsidP="007313AD">
            <w:pPr>
              <w:snapToGrid w:val="0"/>
              <w:spacing w:before="0" w:after="0" w:line="240" w:lineRule="auto"/>
              <w:jc w:val="center"/>
              <w:rPr>
                <w:sz w:val="24"/>
              </w:rPr>
            </w:pPr>
          </w:p>
        </w:tc>
        <w:tc>
          <w:tcPr>
            <w:tcW w:w="779" w:type="dxa"/>
            <w:vAlign w:val="center"/>
          </w:tcPr>
          <w:p w14:paraId="56296FD1" w14:textId="77777777" w:rsidR="007313AD" w:rsidRPr="00B015F0" w:rsidRDefault="007313AD" w:rsidP="007313AD">
            <w:pPr>
              <w:snapToGrid w:val="0"/>
              <w:spacing w:before="0" w:after="0" w:line="240" w:lineRule="auto"/>
              <w:jc w:val="center"/>
              <w:rPr>
                <w:sz w:val="24"/>
              </w:rPr>
            </w:pPr>
          </w:p>
        </w:tc>
        <w:tc>
          <w:tcPr>
            <w:tcW w:w="2858" w:type="dxa"/>
            <w:vAlign w:val="center"/>
          </w:tcPr>
          <w:p w14:paraId="0EB37A1F" w14:textId="77777777" w:rsidR="007313AD" w:rsidRPr="00B015F0" w:rsidRDefault="007313AD" w:rsidP="007313AD">
            <w:pPr>
              <w:snapToGrid w:val="0"/>
              <w:spacing w:before="0" w:after="0" w:line="240" w:lineRule="auto"/>
              <w:rPr>
                <w:sz w:val="24"/>
              </w:rPr>
            </w:pPr>
          </w:p>
        </w:tc>
        <w:tc>
          <w:tcPr>
            <w:tcW w:w="1891" w:type="dxa"/>
            <w:vAlign w:val="center"/>
          </w:tcPr>
          <w:p w14:paraId="1660BEE5" w14:textId="77777777" w:rsidR="007313AD" w:rsidRPr="00B015F0" w:rsidRDefault="007313AD" w:rsidP="007313AD">
            <w:pPr>
              <w:snapToGrid w:val="0"/>
              <w:spacing w:before="0" w:after="0" w:line="240" w:lineRule="auto"/>
              <w:rPr>
                <w:sz w:val="24"/>
              </w:rPr>
            </w:pPr>
          </w:p>
        </w:tc>
      </w:tr>
    </w:tbl>
    <w:p w14:paraId="7C27BE3E" w14:textId="77777777" w:rsidR="00B337E5" w:rsidRPr="00B015F0" w:rsidRDefault="00B337E5" w:rsidP="00B337E5">
      <w:pPr>
        <w:spacing w:line="320" w:lineRule="exact"/>
        <w:rPr>
          <w:sz w:val="20"/>
        </w:rPr>
      </w:pPr>
      <w:r w:rsidRPr="00B015F0">
        <w:rPr>
          <w:rFonts w:hint="eastAsia"/>
          <w:sz w:val="20"/>
        </w:rPr>
        <w:t>說明</w:t>
      </w:r>
      <w:r w:rsidRPr="00B015F0">
        <w:rPr>
          <w:sz w:val="20"/>
        </w:rPr>
        <w:t>：</w:t>
      </w:r>
      <w:r w:rsidRPr="00B015F0">
        <w:rPr>
          <w:sz w:val="20"/>
        </w:rPr>
        <w:t>1.</w:t>
      </w:r>
      <w:r w:rsidRPr="00B015F0">
        <w:rPr>
          <w:sz w:val="20"/>
        </w:rPr>
        <w:t>本表填寫大專校院人力應與本計畫書「計畫實施及組織架構」所撰寫與大專校院合作內容規劃一致。</w:t>
      </w:r>
    </w:p>
    <w:p w14:paraId="1BBA53CD" w14:textId="77777777" w:rsidR="00B337E5" w:rsidRPr="00B015F0" w:rsidRDefault="00B337E5" w:rsidP="00B337E5">
      <w:pPr>
        <w:spacing w:line="320" w:lineRule="exact"/>
        <w:ind w:leftChars="203" w:left="848" w:hangingChars="140" w:hanging="280"/>
        <w:rPr>
          <w:sz w:val="20"/>
        </w:rPr>
      </w:pPr>
      <w:r w:rsidRPr="00B015F0">
        <w:rPr>
          <w:rFonts w:hint="eastAsia"/>
          <w:sz w:val="20"/>
        </w:rPr>
        <w:t>2</w:t>
      </w:r>
      <w:r w:rsidRPr="00B015F0">
        <w:rPr>
          <w:sz w:val="20"/>
        </w:rPr>
        <w:t>.</w:t>
      </w:r>
      <w:r w:rsidRPr="00B015F0">
        <w:rPr>
          <w:sz w:val="20"/>
        </w:rPr>
        <w:t>本表列出之「主持人」、「共同主持人」、「協同研究人員」及「博士級研究人員」等類別，用於呈現本計畫針對大專校院合作研究團隊</w:t>
      </w:r>
      <w:proofErr w:type="gramStart"/>
      <w:r w:rsidRPr="00B015F0">
        <w:rPr>
          <w:sz w:val="20"/>
        </w:rPr>
        <w:t>之跨域研究</w:t>
      </w:r>
      <w:proofErr w:type="gramEnd"/>
      <w:r w:rsidRPr="00B015F0">
        <w:rPr>
          <w:sz w:val="20"/>
        </w:rPr>
        <w:t>人力組成。</w:t>
      </w:r>
    </w:p>
    <w:p w14:paraId="4C65DD2F" w14:textId="726DD2A0" w:rsidR="009C1669" w:rsidRPr="00B015F0" w:rsidRDefault="00B337E5" w:rsidP="00B337E5">
      <w:pPr>
        <w:spacing w:line="320" w:lineRule="exact"/>
        <w:ind w:leftChars="203" w:left="848" w:hangingChars="140" w:hanging="280"/>
        <w:rPr>
          <w:sz w:val="20"/>
        </w:rPr>
      </w:pPr>
      <w:r w:rsidRPr="00B015F0">
        <w:rPr>
          <w:rFonts w:hint="eastAsia"/>
          <w:sz w:val="20"/>
        </w:rPr>
        <w:t>3</w:t>
      </w:r>
      <w:r w:rsidRPr="00B015F0">
        <w:rPr>
          <w:sz w:val="20"/>
        </w:rPr>
        <w:t xml:space="preserve">. </w:t>
      </w:r>
      <w:r w:rsidRPr="00B015F0">
        <w:rPr>
          <w:sz w:val="20"/>
        </w:rPr>
        <w:t>「主持人」、「共同主持人」</w:t>
      </w:r>
      <w:r w:rsidRPr="00B015F0">
        <w:rPr>
          <w:rFonts w:hint="eastAsia"/>
          <w:sz w:val="20"/>
        </w:rPr>
        <w:t>須於</w:t>
      </w:r>
      <w:r w:rsidRPr="00B015F0">
        <w:rPr>
          <w:sz w:val="20"/>
        </w:rPr>
        <w:t>「</w:t>
      </w:r>
      <w:r w:rsidRPr="00B015F0">
        <w:rPr>
          <w:rFonts w:hint="eastAsia"/>
          <w:sz w:val="20"/>
        </w:rPr>
        <w:t>在本提案計畫辦理之工作</w:t>
      </w:r>
      <w:r w:rsidRPr="00B015F0">
        <w:rPr>
          <w:sz w:val="20"/>
        </w:rPr>
        <w:t>」</w:t>
      </w:r>
      <w:r w:rsidRPr="00B015F0">
        <w:rPr>
          <w:rFonts w:hint="eastAsia"/>
          <w:sz w:val="20"/>
        </w:rPr>
        <w:t>一欄補充</w:t>
      </w:r>
      <w:r w:rsidRPr="00B015F0">
        <w:rPr>
          <w:sz w:val="20"/>
        </w:rPr>
        <w:t>「</w:t>
      </w:r>
      <w:r w:rsidRPr="00B015F0">
        <w:rPr>
          <w:rFonts w:hint="eastAsia"/>
          <w:sz w:val="20"/>
        </w:rPr>
        <w:t>所負責的</w:t>
      </w:r>
      <w:r w:rsidRPr="00B015F0">
        <w:rPr>
          <w:rFonts w:hint="eastAsia"/>
          <w:sz w:val="20"/>
        </w:rPr>
        <w:t>AI</w:t>
      </w:r>
      <w:r w:rsidRPr="00B015F0">
        <w:rPr>
          <w:rFonts w:hint="eastAsia"/>
          <w:sz w:val="20"/>
        </w:rPr>
        <w:t>解決方案關鍵項目為何</w:t>
      </w:r>
      <w:r w:rsidRPr="00B015F0">
        <w:rPr>
          <w:sz w:val="20"/>
        </w:rPr>
        <w:t>」。</w:t>
      </w:r>
    </w:p>
    <w:p w14:paraId="4851FAE0" w14:textId="77777777" w:rsidR="00736AFD" w:rsidRPr="00B015F0" w:rsidRDefault="00736AFD" w:rsidP="00C526C0">
      <w:pPr>
        <w:pStyle w:val="af8"/>
        <w:numPr>
          <w:ilvl w:val="0"/>
          <w:numId w:val="104"/>
        </w:numPr>
        <w:autoSpaceDN/>
        <w:spacing w:line="480" w:lineRule="exact"/>
        <w:textAlignment w:val="auto"/>
        <w:rPr>
          <w:bCs/>
          <w:caps/>
          <w:kern w:val="2"/>
          <w:sz w:val="20"/>
          <w:lang w:eastAsia="zh-TW"/>
        </w:rPr>
        <w:sectPr w:rsidR="00736AFD" w:rsidRPr="00B015F0" w:rsidSect="0033019E">
          <w:type w:val="continuous"/>
          <w:pgSz w:w="11907" w:h="16840" w:code="9"/>
          <w:pgMar w:top="1304" w:right="1134" w:bottom="1134" w:left="1134" w:header="850" w:footer="567" w:gutter="0"/>
          <w:cols w:space="720"/>
          <w:docGrid w:linePitch="423"/>
        </w:sectPr>
      </w:pPr>
    </w:p>
    <w:p w14:paraId="0C124E14" w14:textId="77777777" w:rsidR="00736AFD" w:rsidRPr="00B015F0" w:rsidRDefault="00736AFD" w:rsidP="00DC51D3">
      <w:pPr>
        <w:keepNext/>
        <w:tabs>
          <w:tab w:val="left" w:pos="560"/>
        </w:tabs>
        <w:autoSpaceDN/>
        <w:spacing w:beforeLines="50" w:before="211" w:afterLines="50" w:after="211"/>
        <w:textAlignment w:val="auto"/>
        <w:outlineLvl w:val="0"/>
        <w:rPr>
          <w:b/>
          <w:caps/>
          <w:kern w:val="2"/>
          <w:sz w:val="32"/>
        </w:rPr>
      </w:pPr>
      <w:bookmarkStart w:id="155" w:name="_Toc495476106"/>
      <w:bookmarkStart w:id="156" w:name="_Toc496213012"/>
      <w:bookmarkStart w:id="157" w:name="_Toc496213462"/>
      <w:bookmarkStart w:id="158" w:name="_Toc496213679"/>
      <w:bookmarkStart w:id="159" w:name="_Toc496278718"/>
      <w:bookmarkStart w:id="160" w:name="_Toc496608147"/>
      <w:bookmarkStart w:id="161" w:name="_Toc496609226"/>
      <w:bookmarkStart w:id="162" w:name="_Toc496695708"/>
      <w:bookmarkStart w:id="163" w:name="_Toc496776446"/>
      <w:bookmarkStart w:id="164" w:name="_Toc496782912"/>
      <w:bookmarkStart w:id="165" w:name="_Toc496996123"/>
      <w:bookmarkStart w:id="166" w:name="_Toc496996324"/>
      <w:bookmarkStart w:id="167" w:name="_Toc193446647"/>
      <w:r w:rsidRPr="00B015F0">
        <w:rPr>
          <w:b/>
          <w:kern w:val="2"/>
          <w:sz w:val="32"/>
        </w:rPr>
        <w:lastRenderedPageBreak/>
        <w:t>貳、</w:t>
      </w:r>
      <w:bookmarkEnd w:id="155"/>
      <w:bookmarkEnd w:id="156"/>
      <w:bookmarkEnd w:id="157"/>
      <w:bookmarkEnd w:id="158"/>
      <w:bookmarkEnd w:id="159"/>
      <w:bookmarkEnd w:id="160"/>
      <w:bookmarkEnd w:id="161"/>
      <w:bookmarkEnd w:id="162"/>
      <w:bookmarkEnd w:id="163"/>
      <w:bookmarkEnd w:id="164"/>
      <w:bookmarkEnd w:id="165"/>
      <w:bookmarkEnd w:id="166"/>
      <w:r w:rsidRPr="00B015F0">
        <w:rPr>
          <w:b/>
          <w:kern w:val="2"/>
          <w:sz w:val="32"/>
        </w:rPr>
        <w:t>計畫緣起</w:t>
      </w:r>
      <w:bookmarkEnd w:id="167"/>
    </w:p>
    <w:p w14:paraId="3549FB8E" w14:textId="77777777" w:rsidR="00736AFD" w:rsidRPr="00B015F0" w:rsidRDefault="00736AFD" w:rsidP="00DC51D3">
      <w:pPr>
        <w:keepNext/>
        <w:autoSpaceDN/>
        <w:spacing w:beforeLines="50" w:before="211" w:afterLines="50" w:after="211"/>
        <w:textAlignment w:val="auto"/>
        <w:outlineLvl w:val="1"/>
        <w:rPr>
          <w:b/>
          <w:bCs/>
          <w:caps/>
          <w:kern w:val="2"/>
        </w:rPr>
      </w:pPr>
      <w:bookmarkStart w:id="168" w:name="_Toc193446648"/>
      <w:r w:rsidRPr="00B015F0">
        <w:rPr>
          <w:b/>
          <w:kern w:val="2"/>
        </w:rPr>
        <w:t>一、計畫目標</w:t>
      </w:r>
      <w:bookmarkEnd w:id="168"/>
    </w:p>
    <w:p w14:paraId="72444974" w14:textId="77777777" w:rsidR="00736AFD" w:rsidRPr="00B015F0" w:rsidRDefault="00736AFD" w:rsidP="00736AFD">
      <w:pPr>
        <w:autoSpaceDN/>
        <w:ind w:leftChars="200" w:left="560"/>
        <w:textAlignment w:val="auto"/>
        <w:rPr>
          <w:bCs/>
          <w:caps/>
          <w:kern w:val="2"/>
          <w:shd w:val="pct15" w:color="auto" w:fill="FFFFFF"/>
        </w:rPr>
      </w:pPr>
      <w:proofErr w:type="gramStart"/>
      <w:r w:rsidRPr="00B015F0">
        <w:rPr>
          <w:kern w:val="2"/>
          <w:shd w:val="pct15" w:color="auto" w:fill="FFFFFF"/>
        </w:rPr>
        <w:t>（</w:t>
      </w:r>
      <w:proofErr w:type="gramEnd"/>
      <w:r w:rsidRPr="00B015F0">
        <w:rPr>
          <w:kern w:val="2"/>
          <w:shd w:val="pct15" w:color="auto" w:fill="FFFFFF"/>
        </w:rPr>
        <w:t>請依據本提案計畫內容及產出，定義其目標產業及範疇，並請說明本提案計畫在執行期間要達成的具體目標，並以條列式說明。）</w:t>
      </w:r>
    </w:p>
    <w:p w14:paraId="40C2E34C" w14:textId="77777777" w:rsidR="00736AFD" w:rsidRPr="00B015F0" w:rsidRDefault="00736AFD" w:rsidP="00DC51D3">
      <w:pPr>
        <w:keepNext/>
        <w:autoSpaceDN/>
        <w:spacing w:beforeLines="50" w:before="211" w:afterLines="50" w:after="211"/>
        <w:textAlignment w:val="auto"/>
        <w:outlineLvl w:val="1"/>
        <w:rPr>
          <w:b/>
          <w:bCs/>
          <w:caps/>
          <w:kern w:val="2"/>
        </w:rPr>
      </w:pPr>
      <w:bookmarkStart w:id="169" w:name="_Toc193446649"/>
      <w:r w:rsidRPr="00B015F0">
        <w:rPr>
          <w:b/>
          <w:kern w:val="2"/>
        </w:rPr>
        <w:t>二、產業現況分析</w:t>
      </w:r>
      <w:bookmarkEnd w:id="169"/>
    </w:p>
    <w:p w14:paraId="0F96B3B4" w14:textId="77777777" w:rsidR="00736AFD" w:rsidRPr="00B015F0" w:rsidRDefault="00736AFD" w:rsidP="00736AFD">
      <w:pPr>
        <w:autoSpaceDN/>
        <w:ind w:leftChars="200" w:left="560"/>
        <w:textAlignment w:val="auto"/>
        <w:rPr>
          <w:bCs/>
          <w:caps/>
          <w:kern w:val="2"/>
          <w:shd w:val="pct15" w:color="auto" w:fill="FFFFFF"/>
        </w:rPr>
      </w:pPr>
      <w:proofErr w:type="gramStart"/>
      <w:r w:rsidRPr="00B015F0">
        <w:rPr>
          <w:kern w:val="2"/>
          <w:shd w:val="pct15" w:color="auto" w:fill="FFFFFF"/>
        </w:rPr>
        <w:t>（</w:t>
      </w:r>
      <w:proofErr w:type="gramEnd"/>
      <w:r w:rsidRPr="00B015F0">
        <w:rPr>
          <w:kern w:val="2"/>
          <w:shd w:val="pct15" w:color="auto" w:fill="FFFFFF"/>
        </w:rPr>
        <w:t>請依據本提案計畫目標產業衍生消費與商業活動進行以下之分析。）</w:t>
      </w:r>
    </w:p>
    <w:p w14:paraId="2378B2BF" w14:textId="77777777" w:rsidR="00736AFD" w:rsidRPr="00B015F0" w:rsidRDefault="00736AFD" w:rsidP="00736AFD">
      <w:pPr>
        <w:autoSpaceDN/>
        <w:ind w:leftChars="150" w:left="420"/>
        <w:textAlignment w:val="auto"/>
        <w:rPr>
          <w:bCs/>
          <w:caps/>
          <w:kern w:val="2"/>
        </w:rPr>
      </w:pPr>
      <w:r w:rsidRPr="00B015F0">
        <w:rPr>
          <w:kern w:val="2"/>
        </w:rPr>
        <w:t>（一）產業上下游組成</w:t>
      </w:r>
    </w:p>
    <w:p w14:paraId="686DFF42" w14:textId="77777777" w:rsidR="00736AFD" w:rsidRPr="00B015F0" w:rsidRDefault="00736AFD" w:rsidP="00736AFD">
      <w:pPr>
        <w:autoSpaceDN/>
        <w:ind w:leftChars="150" w:left="420"/>
        <w:textAlignment w:val="auto"/>
        <w:rPr>
          <w:bCs/>
          <w:caps/>
          <w:kern w:val="2"/>
        </w:rPr>
      </w:pPr>
      <w:r w:rsidRPr="00B015F0">
        <w:rPr>
          <w:kern w:val="2"/>
        </w:rPr>
        <w:t>（二）產業供銷現況</w:t>
      </w:r>
    </w:p>
    <w:p w14:paraId="5EE677D1" w14:textId="77777777" w:rsidR="00736AFD" w:rsidRPr="00B015F0" w:rsidRDefault="00736AFD" w:rsidP="00736AFD">
      <w:pPr>
        <w:autoSpaceDN/>
        <w:ind w:leftChars="150" w:left="420"/>
        <w:textAlignment w:val="auto"/>
        <w:rPr>
          <w:bCs/>
          <w:caps/>
          <w:kern w:val="2"/>
        </w:rPr>
      </w:pPr>
      <w:r w:rsidRPr="00B015F0">
        <w:rPr>
          <w:kern w:val="2"/>
        </w:rPr>
        <w:t>（三）產業需求現況</w:t>
      </w:r>
    </w:p>
    <w:p w14:paraId="4A8F7BE5" w14:textId="77777777" w:rsidR="00736AFD" w:rsidRPr="00B015F0" w:rsidRDefault="00736AFD" w:rsidP="00736AFD">
      <w:pPr>
        <w:autoSpaceDN/>
        <w:ind w:leftChars="150" w:left="420"/>
        <w:textAlignment w:val="auto"/>
        <w:rPr>
          <w:bCs/>
          <w:caps/>
          <w:kern w:val="2"/>
        </w:rPr>
      </w:pPr>
      <w:r w:rsidRPr="00B015F0">
        <w:rPr>
          <w:kern w:val="2"/>
        </w:rPr>
        <w:t>（四）其他</w:t>
      </w:r>
    </w:p>
    <w:p w14:paraId="7D90DA67" w14:textId="77777777" w:rsidR="00736AFD" w:rsidRPr="00B015F0" w:rsidRDefault="00736AFD" w:rsidP="00DC51D3">
      <w:pPr>
        <w:keepNext/>
        <w:tabs>
          <w:tab w:val="left" w:pos="560"/>
        </w:tabs>
        <w:autoSpaceDN/>
        <w:spacing w:beforeLines="50" w:before="211" w:afterLines="50" w:after="211"/>
        <w:textAlignment w:val="auto"/>
        <w:outlineLvl w:val="0"/>
        <w:rPr>
          <w:b/>
          <w:caps/>
          <w:kern w:val="2"/>
          <w:sz w:val="32"/>
        </w:rPr>
      </w:pPr>
      <w:bookmarkStart w:id="170" w:name="_Toc193446650"/>
      <w:r w:rsidRPr="00B015F0">
        <w:rPr>
          <w:b/>
          <w:kern w:val="2"/>
          <w:sz w:val="32"/>
        </w:rPr>
        <w:t>參、遭遇問題與解決方法</w:t>
      </w:r>
      <w:bookmarkEnd w:id="170"/>
    </w:p>
    <w:p w14:paraId="391795EF" w14:textId="77777777" w:rsidR="00736AFD" w:rsidRPr="00B015F0" w:rsidRDefault="00736AFD" w:rsidP="00DC51D3">
      <w:pPr>
        <w:keepNext/>
        <w:autoSpaceDN/>
        <w:spacing w:beforeLines="50" w:before="211" w:afterLines="50" w:after="211"/>
        <w:textAlignment w:val="auto"/>
        <w:outlineLvl w:val="1"/>
        <w:rPr>
          <w:b/>
          <w:bCs/>
          <w:caps/>
          <w:kern w:val="2"/>
        </w:rPr>
      </w:pPr>
      <w:bookmarkStart w:id="171" w:name="_Toc193446651"/>
      <w:r w:rsidRPr="00B015F0">
        <w:rPr>
          <w:b/>
          <w:kern w:val="2"/>
        </w:rPr>
        <w:t>一、遭遇痛點</w:t>
      </w:r>
      <w:bookmarkEnd w:id="171"/>
    </w:p>
    <w:p w14:paraId="58DFB6AF" w14:textId="7FCBBAD8" w:rsidR="00736AFD" w:rsidRPr="00B015F0" w:rsidRDefault="00736AFD" w:rsidP="00736AFD">
      <w:pPr>
        <w:autoSpaceDN/>
        <w:ind w:leftChars="200" w:left="560"/>
        <w:textAlignment w:val="auto"/>
        <w:rPr>
          <w:bCs/>
          <w:caps/>
          <w:kern w:val="2"/>
          <w:shd w:val="pct15" w:color="auto" w:fill="FFFFFF"/>
        </w:rPr>
      </w:pPr>
      <w:proofErr w:type="gramStart"/>
      <w:r w:rsidRPr="00B015F0">
        <w:rPr>
          <w:kern w:val="2"/>
          <w:shd w:val="pct15" w:color="auto" w:fill="FFFFFF"/>
        </w:rPr>
        <w:t>（</w:t>
      </w:r>
      <w:proofErr w:type="gramEnd"/>
      <w:r w:rsidRPr="00B015F0">
        <w:rPr>
          <w:kern w:val="2"/>
          <w:shd w:val="pct15" w:color="auto" w:fill="FFFFFF"/>
        </w:rPr>
        <w:t>請說明本提案計畫所屬</w:t>
      </w:r>
      <w:r w:rsidR="006B2F23" w:rsidRPr="00B015F0">
        <w:rPr>
          <w:rFonts w:hint="eastAsia"/>
          <w:kern w:val="2"/>
          <w:shd w:val="pct15" w:color="auto" w:fill="FFFFFF"/>
        </w:rPr>
        <w:t>中央廚房</w:t>
      </w:r>
      <w:r w:rsidRPr="00B015F0">
        <w:rPr>
          <w:kern w:val="2"/>
          <w:shd w:val="pct15" w:color="auto" w:fill="FFFFFF"/>
        </w:rPr>
        <w:t>遭遇的問題及所帶動業者之痛點，導入</w:t>
      </w:r>
      <w:r w:rsidRPr="00B015F0">
        <w:rPr>
          <w:kern w:val="2"/>
          <w:shd w:val="pct15" w:color="auto" w:fill="FFFFFF"/>
        </w:rPr>
        <w:t>AI</w:t>
      </w:r>
      <w:r w:rsidRPr="00B015F0">
        <w:rPr>
          <w:kern w:val="2"/>
          <w:shd w:val="pct15" w:color="auto" w:fill="FFFFFF"/>
        </w:rPr>
        <w:t>加值解決方案之必要性，並以分類方式進行說明。）</w:t>
      </w:r>
    </w:p>
    <w:p w14:paraId="19702EA5" w14:textId="77777777" w:rsidR="00736AFD" w:rsidRPr="00B015F0" w:rsidRDefault="00736AFD" w:rsidP="00DC51D3">
      <w:pPr>
        <w:keepNext/>
        <w:autoSpaceDN/>
        <w:spacing w:beforeLines="50" w:before="211" w:afterLines="50" w:after="211"/>
        <w:textAlignment w:val="auto"/>
        <w:outlineLvl w:val="1"/>
        <w:rPr>
          <w:b/>
          <w:bCs/>
          <w:caps/>
          <w:kern w:val="2"/>
        </w:rPr>
      </w:pPr>
      <w:bookmarkStart w:id="172" w:name="_Toc193446652"/>
      <w:r w:rsidRPr="00B015F0">
        <w:rPr>
          <w:b/>
          <w:kern w:val="2"/>
        </w:rPr>
        <w:t>二、</w:t>
      </w:r>
      <w:r w:rsidRPr="00B015F0">
        <w:rPr>
          <w:rFonts w:hint="eastAsia"/>
          <w:b/>
          <w:kern w:val="2"/>
        </w:rPr>
        <w:t>解決方法</w:t>
      </w:r>
      <w:bookmarkEnd w:id="172"/>
    </w:p>
    <w:p w14:paraId="7FBA25F6" w14:textId="77777777" w:rsidR="00736AFD" w:rsidRPr="00B015F0" w:rsidRDefault="00736AFD" w:rsidP="00736AFD">
      <w:pPr>
        <w:autoSpaceDN/>
        <w:ind w:leftChars="200" w:left="560"/>
        <w:textAlignment w:val="auto"/>
        <w:rPr>
          <w:bCs/>
          <w:caps/>
          <w:kern w:val="2"/>
          <w:shd w:val="pct15" w:color="auto" w:fill="FFFFFF"/>
        </w:rPr>
      </w:pPr>
      <w:proofErr w:type="gramStart"/>
      <w:r w:rsidRPr="00B015F0">
        <w:rPr>
          <w:kern w:val="2"/>
          <w:shd w:val="pct15" w:color="auto" w:fill="FFFFFF"/>
        </w:rPr>
        <w:t>（</w:t>
      </w:r>
      <w:proofErr w:type="gramEnd"/>
      <w:r w:rsidRPr="00B015F0">
        <w:rPr>
          <w:kern w:val="2"/>
          <w:shd w:val="pct15" w:color="auto" w:fill="FFFFFF"/>
        </w:rPr>
        <w:t>請就上節說明之遭遇問題，以表格方式說明導入該技術之必要性、可行性與具體解決作法，請說明導入</w:t>
      </w:r>
      <w:r w:rsidRPr="00B015F0">
        <w:rPr>
          <w:kern w:val="2"/>
          <w:shd w:val="pct15" w:color="auto" w:fill="FFFFFF"/>
        </w:rPr>
        <w:t>AI</w:t>
      </w:r>
      <w:r w:rsidRPr="00B015F0">
        <w:rPr>
          <w:kern w:val="2"/>
          <w:shd w:val="pct15" w:color="auto" w:fill="FFFFFF"/>
        </w:rPr>
        <w:t>加值解決方案，並列舉實際案例。）</w:t>
      </w:r>
    </w:p>
    <w:tbl>
      <w:tblPr>
        <w:tblW w:w="976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820"/>
        <w:gridCol w:w="1418"/>
        <w:gridCol w:w="2410"/>
        <w:gridCol w:w="3118"/>
      </w:tblGrid>
      <w:tr w:rsidR="00B015F0" w:rsidRPr="00B015F0" w14:paraId="651FF2F2" w14:textId="77777777" w:rsidTr="003E34BF">
        <w:trPr>
          <w:trHeight w:val="712"/>
        </w:trPr>
        <w:tc>
          <w:tcPr>
            <w:tcW w:w="2820" w:type="dxa"/>
            <w:shd w:val="clear" w:color="auto" w:fill="D9D9D9"/>
            <w:vAlign w:val="center"/>
          </w:tcPr>
          <w:p w14:paraId="234F4D26" w14:textId="77777777" w:rsidR="00736AFD" w:rsidRPr="00B015F0" w:rsidRDefault="00736AFD" w:rsidP="00736AFD">
            <w:pPr>
              <w:autoSpaceDE w:val="0"/>
              <w:jc w:val="center"/>
              <w:textAlignment w:val="auto"/>
              <w:rPr>
                <w:b/>
                <w:bCs/>
                <w:caps/>
                <w:kern w:val="2"/>
              </w:rPr>
            </w:pPr>
            <w:r w:rsidRPr="00B015F0">
              <w:rPr>
                <w:b/>
                <w:kern w:val="2"/>
              </w:rPr>
              <w:t>痛點描述</w:t>
            </w:r>
          </w:p>
        </w:tc>
        <w:tc>
          <w:tcPr>
            <w:tcW w:w="1418" w:type="dxa"/>
            <w:shd w:val="clear" w:color="auto" w:fill="D9D9D9"/>
            <w:vAlign w:val="center"/>
          </w:tcPr>
          <w:p w14:paraId="344F6B2B" w14:textId="77777777" w:rsidR="00736AFD" w:rsidRPr="00B015F0" w:rsidRDefault="00736AFD" w:rsidP="00736AFD">
            <w:pPr>
              <w:autoSpaceDE w:val="0"/>
              <w:jc w:val="center"/>
              <w:textAlignment w:val="auto"/>
              <w:rPr>
                <w:b/>
                <w:bCs/>
                <w:caps/>
                <w:kern w:val="2"/>
              </w:rPr>
            </w:pPr>
            <w:r w:rsidRPr="00B015F0">
              <w:rPr>
                <w:b/>
                <w:kern w:val="2"/>
              </w:rPr>
              <w:t>解決方案服務名稱</w:t>
            </w:r>
          </w:p>
        </w:tc>
        <w:tc>
          <w:tcPr>
            <w:tcW w:w="2410" w:type="dxa"/>
            <w:shd w:val="clear" w:color="auto" w:fill="D9D9D9"/>
            <w:vAlign w:val="center"/>
          </w:tcPr>
          <w:p w14:paraId="65CF2B95" w14:textId="77777777" w:rsidR="00736AFD" w:rsidRPr="00B015F0" w:rsidRDefault="00736AFD" w:rsidP="00736AFD">
            <w:pPr>
              <w:autoSpaceDE w:val="0"/>
              <w:jc w:val="center"/>
              <w:textAlignment w:val="auto"/>
              <w:rPr>
                <w:b/>
                <w:caps/>
                <w:kern w:val="2"/>
              </w:rPr>
            </w:pPr>
            <w:r w:rsidRPr="00B015F0">
              <w:rPr>
                <w:b/>
                <w:kern w:val="2"/>
              </w:rPr>
              <w:t>AI</w:t>
            </w:r>
            <w:r w:rsidRPr="00B015F0">
              <w:rPr>
                <w:b/>
                <w:kern w:val="2"/>
              </w:rPr>
              <w:t>商業服務應用</w:t>
            </w:r>
          </w:p>
          <w:p w14:paraId="57C7E099" w14:textId="77777777" w:rsidR="00736AFD" w:rsidRPr="00B015F0" w:rsidRDefault="00736AFD" w:rsidP="00736AFD">
            <w:pPr>
              <w:autoSpaceDE w:val="0"/>
              <w:jc w:val="center"/>
              <w:textAlignment w:val="auto"/>
              <w:rPr>
                <w:b/>
                <w:bCs/>
                <w:caps/>
                <w:kern w:val="2"/>
              </w:rPr>
            </w:pPr>
            <w:r w:rsidRPr="00B015F0">
              <w:rPr>
                <w:b/>
                <w:kern w:val="2"/>
              </w:rPr>
              <w:t>技術工具</w:t>
            </w:r>
          </w:p>
        </w:tc>
        <w:tc>
          <w:tcPr>
            <w:tcW w:w="3118" w:type="dxa"/>
            <w:shd w:val="clear" w:color="auto" w:fill="D9D9D9"/>
            <w:vAlign w:val="center"/>
          </w:tcPr>
          <w:p w14:paraId="2A0035E2" w14:textId="77777777" w:rsidR="00736AFD" w:rsidRPr="00B015F0" w:rsidRDefault="00736AFD" w:rsidP="00736AFD">
            <w:pPr>
              <w:autoSpaceDE w:val="0"/>
              <w:jc w:val="center"/>
              <w:textAlignment w:val="auto"/>
              <w:rPr>
                <w:b/>
                <w:bCs/>
                <w:caps/>
                <w:kern w:val="2"/>
              </w:rPr>
            </w:pPr>
            <w:r w:rsidRPr="00B015F0">
              <w:rPr>
                <w:b/>
                <w:kern w:val="2"/>
              </w:rPr>
              <w:t>應用描述</w:t>
            </w:r>
          </w:p>
        </w:tc>
      </w:tr>
      <w:tr w:rsidR="00B015F0" w:rsidRPr="00B015F0" w14:paraId="06195832" w14:textId="77777777" w:rsidTr="00EB6449">
        <w:trPr>
          <w:trHeight w:val="938"/>
        </w:trPr>
        <w:tc>
          <w:tcPr>
            <w:tcW w:w="2820" w:type="dxa"/>
          </w:tcPr>
          <w:p w14:paraId="5186D7D8" w14:textId="3C110AC8" w:rsidR="00730106" w:rsidRPr="00B015F0" w:rsidRDefault="00F0273F" w:rsidP="00730106">
            <w:pPr>
              <w:autoSpaceDN/>
              <w:spacing w:line="400" w:lineRule="exact"/>
              <w:textAlignment w:val="auto"/>
              <w:rPr>
                <w:bCs/>
                <w:caps/>
                <w:kern w:val="2"/>
                <w:sz w:val="26"/>
                <w:szCs w:val="26"/>
              </w:rPr>
            </w:pPr>
            <w:r w:rsidRPr="00B015F0">
              <w:rPr>
                <w:rFonts w:hint="eastAsia"/>
              </w:rPr>
              <w:t>中央廚房生產流程高度仰賴人力，烹飪、分裝、</w:t>
            </w:r>
            <w:proofErr w:type="gramStart"/>
            <w:r w:rsidRPr="00B015F0">
              <w:rPr>
                <w:rFonts w:hint="eastAsia"/>
              </w:rPr>
              <w:t>封膜等</w:t>
            </w:r>
            <w:proofErr w:type="gramEnd"/>
            <w:r w:rsidRPr="00B015F0">
              <w:rPr>
                <w:rFonts w:hint="eastAsia"/>
              </w:rPr>
              <w:t>程序耗時，且難以確保每批產品品質一致。</w:t>
            </w:r>
          </w:p>
        </w:tc>
        <w:tc>
          <w:tcPr>
            <w:tcW w:w="1418" w:type="dxa"/>
          </w:tcPr>
          <w:p w14:paraId="28F434EF" w14:textId="378640E1" w:rsidR="00730106" w:rsidRPr="00B015F0" w:rsidRDefault="00EB6449" w:rsidP="00730106">
            <w:pPr>
              <w:autoSpaceDN/>
              <w:spacing w:line="400" w:lineRule="exact"/>
              <w:textAlignment w:val="auto"/>
              <w:rPr>
                <w:bCs/>
                <w:caps/>
                <w:kern w:val="2"/>
                <w:sz w:val="26"/>
                <w:szCs w:val="26"/>
              </w:rPr>
            </w:pPr>
            <w:r w:rsidRPr="00B015F0">
              <w:t xml:space="preserve">AI </w:t>
            </w:r>
            <w:r w:rsidRPr="00B015F0">
              <w:rPr>
                <w:rFonts w:hint="eastAsia"/>
              </w:rPr>
              <w:t>智慧廚房製程監控系統</w:t>
            </w:r>
          </w:p>
        </w:tc>
        <w:tc>
          <w:tcPr>
            <w:tcW w:w="2410" w:type="dxa"/>
          </w:tcPr>
          <w:p w14:paraId="70EF1B6C" w14:textId="2D154623" w:rsidR="00730106" w:rsidRPr="00B015F0" w:rsidRDefault="00730106" w:rsidP="00730106">
            <w:pPr>
              <w:autoSpaceDN/>
              <w:spacing w:line="400" w:lineRule="exact"/>
              <w:textAlignment w:val="auto"/>
              <w:rPr>
                <w:bCs/>
                <w:caps/>
                <w:kern w:val="2"/>
                <w:sz w:val="26"/>
                <w:szCs w:val="26"/>
              </w:rPr>
            </w:pPr>
            <w:r w:rsidRPr="00B015F0">
              <w:t xml:space="preserve">AI </w:t>
            </w:r>
            <w:r w:rsidRPr="00B015F0">
              <w:rPr>
                <w:rFonts w:hint="eastAsia"/>
              </w:rPr>
              <w:t>影像辨識與感測監控技術</w:t>
            </w:r>
          </w:p>
        </w:tc>
        <w:tc>
          <w:tcPr>
            <w:tcW w:w="3118" w:type="dxa"/>
          </w:tcPr>
          <w:p w14:paraId="65F51451" w14:textId="7BF0C86A" w:rsidR="00730106" w:rsidRPr="00B015F0" w:rsidRDefault="00EB6449" w:rsidP="00730106">
            <w:pPr>
              <w:autoSpaceDN/>
              <w:spacing w:line="400" w:lineRule="exact"/>
              <w:textAlignment w:val="auto"/>
              <w:rPr>
                <w:bCs/>
                <w:caps/>
                <w:kern w:val="2"/>
                <w:sz w:val="26"/>
                <w:szCs w:val="26"/>
              </w:rPr>
            </w:pPr>
            <w:r w:rsidRPr="00B015F0">
              <w:rPr>
                <w:rFonts w:hint="eastAsia"/>
              </w:rPr>
              <w:t>導入影像辨識與感測模組，監控烹調溫度、時間、熟度與包裝狀態，自動校正異常製程參數，確保產線製程穩定與品質一致性。</w:t>
            </w:r>
          </w:p>
        </w:tc>
      </w:tr>
      <w:tr w:rsidR="00B015F0" w:rsidRPr="00B015F0" w14:paraId="391F4A54" w14:textId="77777777" w:rsidTr="003E34BF">
        <w:trPr>
          <w:trHeight w:val="1407"/>
        </w:trPr>
        <w:tc>
          <w:tcPr>
            <w:tcW w:w="2820" w:type="dxa"/>
            <w:tcBorders>
              <w:top w:val="single" w:sz="4" w:space="0" w:color="auto"/>
              <w:bottom w:val="single" w:sz="4" w:space="0" w:color="auto"/>
            </w:tcBorders>
          </w:tcPr>
          <w:p w14:paraId="155937CE" w14:textId="49040A10" w:rsidR="00736AFD" w:rsidRPr="00B015F0" w:rsidRDefault="007F091F" w:rsidP="00736AFD">
            <w:pPr>
              <w:autoSpaceDN/>
              <w:textAlignment w:val="auto"/>
              <w:rPr>
                <w:bCs/>
                <w:caps/>
                <w:kern w:val="2"/>
              </w:rPr>
            </w:pPr>
            <w:proofErr w:type="gramStart"/>
            <w:r w:rsidRPr="00B015F0">
              <w:rPr>
                <w:rFonts w:hint="eastAsia"/>
              </w:rPr>
              <w:lastRenderedPageBreak/>
              <w:t>各類菜品缺乏</w:t>
            </w:r>
            <w:proofErr w:type="gramEnd"/>
            <w:r w:rsidRPr="00B015F0">
              <w:rPr>
                <w:rFonts w:hint="eastAsia"/>
              </w:rPr>
              <w:t>數位化食譜標準，不同廚師製作導致口味不一、產線難以複製生產。</w:t>
            </w:r>
          </w:p>
        </w:tc>
        <w:tc>
          <w:tcPr>
            <w:tcW w:w="1418" w:type="dxa"/>
          </w:tcPr>
          <w:p w14:paraId="1ABE91CF" w14:textId="51A999F4" w:rsidR="00736AFD" w:rsidRPr="00B015F0" w:rsidRDefault="007F091F" w:rsidP="00736AFD">
            <w:pPr>
              <w:autoSpaceDN/>
              <w:textAlignment w:val="auto"/>
              <w:rPr>
                <w:bCs/>
                <w:caps/>
                <w:kern w:val="2"/>
              </w:rPr>
            </w:pPr>
            <w:r w:rsidRPr="00B015F0">
              <w:t xml:space="preserve">AI </w:t>
            </w:r>
            <w:r w:rsidRPr="00B015F0">
              <w:rPr>
                <w:rFonts w:hint="eastAsia"/>
              </w:rPr>
              <w:t>數位食譜與產品</w:t>
            </w:r>
            <w:r w:rsidRPr="00B015F0">
              <w:t xml:space="preserve"> IP </w:t>
            </w:r>
            <w:r w:rsidRPr="00B015F0">
              <w:rPr>
                <w:rFonts w:hint="eastAsia"/>
              </w:rPr>
              <w:t>化系統</w:t>
            </w:r>
          </w:p>
        </w:tc>
        <w:tc>
          <w:tcPr>
            <w:tcW w:w="2410" w:type="dxa"/>
          </w:tcPr>
          <w:p w14:paraId="1BEC7FFA" w14:textId="18C2A25C" w:rsidR="00736AFD" w:rsidRPr="00B015F0" w:rsidRDefault="007F091F" w:rsidP="00736AFD">
            <w:pPr>
              <w:autoSpaceDN/>
              <w:textAlignment w:val="auto"/>
              <w:rPr>
                <w:bCs/>
                <w:caps/>
                <w:kern w:val="2"/>
              </w:rPr>
            </w:pPr>
            <w:r w:rsidRPr="00B015F0">
              <w:t xml:space="preserve">AI </w:t>
            </w:r>
            <w:r w:rsidRPr="00B015F0">
              <w:rPr>
                <w:rFonts w:hint="eastAsia"/>
              </w:rPr>
              <w:t>數據分析與參數學習模型</w:t>
            </w:r>
          </w:p>
        </w:tc>
        <w:tc>
          <w:tcPr>
            <w:tcW w:w="3118" w:type="dxa"/>
          </w:tcPr>
          <w:p w14:paraId="5AF66220" w14:textId="25690675" w:rsidR="00736AFD" w:rsidRPr="00B015F0" w:rsidRDefault="007F091F" w:rsidP="00736AFD">
            <w:pPr>
              <w:autoSpaceDN/>
              <w:textAlignment w:val="auto"/>
              <w:rPr>
                <w:bCs/>
                <w:caps/>
                <w:kern w:val="2"/>
              </w:rPr>
            </w:pPr>
            <w:r w:rsidRPr="00B015F0">
              <w:rPr>
                <w:rFonts w:hint="eastAsia"/>
              </w:rPr>
              <w:t>建立數位食譜資料庫，透過</w:t>
            </w:r>
            <w:r w:rsidRPr="00B015F0">
              <w:t xml:space="preserve"> AI </w:t>
            </w:r>
            <w:r w:rsidRPr="00B015F0">
              <w:rPr>
                <w:rFonts w:hint="eastAsia"/>
              </w:rPr>
              <w:t>分析烹飪參數（時間、火候、配比），自動生成最佳化製程模型，</w:t>
            </w:r>
            <w:proofErr w:type="gramStart"/>
            <w:r w:rsidRPr="00B015F0">
              <w:rPr>
                <w:rFonts w:hint="eastAsia"/>
              </w:rPr>
              <w:t>確保菜品品質</w:t>
            </w:r>
            <w:proofErr w:type="gramEnd"/>
            <w:r w:rsidRPr="00B015F0">
              <w:rPr>
                <w:rFonts w:hint="eastAsia"/>
              </w:rPr>
              <w:t>一致並</w:t>
            </w:r>
            <w:proofErr w:type="gramStart"/>
            <w:r w:rsidRPr="00B015F0">
              <w:rPr>
                <w:rFonts w:hint="eastAsia"/>
              </w:rPr>
              <w:t>可跨場域</w:t>
            </w:r>
            <w:proofErr w:type="gramEnd"/>
            <w:r w:rsidRPr="00B015F0">
              <w:rPr>
                <w:rFonts w:hint="eastAsia"/>
              </w:rPr>
              <w:t>複製。</w:t>
            </w:r>
          </w:p>
        </w:tc>
      </w:tr>
      <w:tr w:rsidR="00B015F0" w:rsidRPr="00B015F0" w14:paraId="04309538" w14:textId="77777777" w:rsidTr="003E34BF">
        <w:trPr>
          <w:trHeight w:val="1407"/>
        </w:trPr>
        <w:tc>
          <w:tcPr>
            <w:tcW w:w="2820" w:type="dxa"/>
            <w:tcBorders>
              <w:top w:val="single" w:sz="4" w:space="0" w:color="auto"/>
              <w:bottom w:val="single" w:sz="4" w:space="0" w:color="auto"/>
            </w:tcBorders>
          </w:tcPr>
          <w:p w14:paraId="6957F6AD" w14:textId="75668A23" w:rsidR="002B24CE" w:rsidRPr="00B015F0" w:rsidRDefault="007F091F" w:rsidP="003E34BF">
            <w:pPr>
              <w:autoSpaceDN/>
              <w:textAlignment w:val="auto"/>
              <w:rPr>
                <w:bCs/>
                <w:caps/>
              </w:rPr>
            </w:pPr>
            <w:r w:rsidRPr="00B015F0">
              <w:rPr>
                <w:rFonts w:hint="eastAsia"/>
              </w:rPr>
              <w:t>中央廚房出餐流程與門店銷售資訊脫節，難以即時調整產能與庫存，造成食材浪費。</w:t>
            </w:r>
          </w:p>
        </w:tc>
        <w:tc>
          <w:tcPr>
            <w:tcW w:w="1418" w:type="dxa"/>
          </w:tcPr>
          <w:p w14:paraId="6E9F3D1C" w14:textId="503D5063" w:rsidR="002B24CE" w:rsidRPr="00B015F0" w:rsidRDefault="007F091F" w:rsidP="00736AFD">
            <w:pPr>
              <w:autoSpaceDN/>
              <w:textAlignment w:val="auto"/>
            </w:pPr>
            <w:r w:rsidRPr="00B015F0">
              <w:t xml:space="preserve">AI </w:t>
            </w:r>
            <w:r w:rsidRPr="00B015F0">
              <w:rPr>
                <w:rFonts w:hint="eastAsia"/>
              </w:rPr>
              <w:t>智慧供應與銷售聯動平台</w:t>
            </w:r>
          </w:p>
        </w:tc>
        <w:tc>
          <w:tcPr>
            <w:tcW w:w="2410" w:type="dxa"/>
          </w:tcPr>
          <w:p w14:paraId="6DF85B72" w14:textId="74074F1C" w:rsidR="002B24CE" w:rsidRPr="00B015F0" w:rsidRDefault="007F091F" w:rsidP="00736AFD">
            <w:pPr>
              <w:autoSpaceDN/>
              <w:textAlignment w:val="auto"/>
            </w:pPr>
            <w:r w:rsidRPr="00B015F0">
              <w:t xml:space="preserve">AI </w:t>
            </w:r>
            <w:r w:rsidRPr="00B015F0">
              <w:rPr>
                <w:rFonts w:hint="eastAsia"/>
              </w:rPr>
              <w:t>預測分析與雲端資料整合</w:t>
            </w:r>
          </w:p>
        </w:tc>
        <w:tc>
          <w:tcPr>
            <w:tcW w:w="3118" w:type="dxa"/>
          </w:tcPr>
          <w:p w14:paraId="6BD9236A" w14:textId="3224FD61" w:rsidR="002B24CE" w:rsidRPr="00B015F0" w:rsidRDefault="00C03F9B" w:rsidP="00736AFD">
            <w:pPr>
              <w:autoSpaceDN/>
              <w:textAlignment w:val="auto"/>
            </w:pPr>
            <w:r w:rsidRPr="00B015F0">
              <w:rPr>
                <w:rFonts w:hint="eastAsia"/>
              </w:rPr>
              <w:t>串接</w:t>
            </w:r>
            <w:r w:rsidRPr="00B015F0">
              <w:t xml:space="preserve"> POS</w:t>
            </w:r>
            <w:r w:rsidRPr="00B015F0">
              <w:rPr>
                <w:rFonts w:hint="eastAsia"/>
              </w:rPr>
              <w:t>、</w:t>
            </w:r>
            <w:r w:rsidRPr="00B015F0">
              <w:t>CRM</w:t>
            </w:r>
            <w:r w:rsidRPr="00B015F0">
              <w:rPr>
                <w:rFonts w:hint="eastAsia"/>
              </w:rPr>
              <w:t>、</w:t>
            </w:r>
            <w:r w:rsidRPr="00B015F0">
              <w:t xml:space="preserve">ERP </w:t>
            </w:r>
            <w:r w:rsidRPr="00B015F0">
              <w:rPr>
                <w:rFonts w:hint="eastAsia"/>
              </w:rPr>
              <w:t>系統，</w:t>
            </w:r>
            <w:r w:rsidRPr="00B015F0">
              <w:t xml:space="preserve">AI </w:t>
            </w:r>
            <w:r w:rsidRPr="00B015F0">
              <w:rPr>
                <w:rFonts w:hint="eastAsia"/>
              </w:rPr>
              <w:t>模型根據門店銷售數據與氣候、時段預測需求，動態調整中央廚房生產排程與配送計畫。</w:t>
            </w:r>
          </w:p>
        </w:tc>
      </w:tr>
      <w:tr w:rsidR="00B015F0" w:rsidRPr="00B015F0" w14:paraId="0B35E0CC" w14:textId="77777777" w:rsidTr="003E34BF">
        <w:trPr>
          <w:trHeight w:val="1407"/>
        </w:trPr>
        <w:tc>
          <w:tcPr>
            <w:tcW w:w="2820" w:type="dxa"/>
            <w:tcBorders>
              <w:top w:val="single" w:sz="4" w:space="0" w:color="auto"/>
            </w:tcBorders>
          </w:tcPr>
          <w:p w14:paraId="00C3F5C2" w14:textId="2F3E03F0" w:rsidR="00C03F9B" w:rsidRPr="00B015F0" w:rsidRDefault="00C03F9B" w:rsidP="00736AFD">
            <w:pPr>
              <w:autoSpaceDN/>
              <w:textAlignment w:val="auto"/>
            </w:pPr>
            <w:r w:rsidRPr="00B015F0">
              <w:rPr>
                <w:rFonts w:hint="eastAsia"/>
              </w:rPr>
              <w:t>人力招募困難，夜班製程與重複作業效率低，影響整體產能與安全。</w:t>
            </w:r>
          </w:p>
        </w:tc>
        <w:tc>
          <w:tcPr>
            <w:tcW w:w="1418" w:type="dxa"/>
          </w:tcPr>
          <w:p w14:paraId="78B7BC29" w14:textId="00E3D6DD" w:rsidR="00C03F9B" w:rsidRPr="00B015F0" w:rsidRDefault="00C03F9B" w:rsidP="00736AFD">
            <w:pPr>
              <w:autoSpaceDN/>
              <w:textAlignment w:val="auto"/>
            </w:pPr>
            <w:r w:rsidRPr="00B015F0">
              <w:t xml:space="preserve">AIOT </w:t>
            </w:r>
            <w:r w:rsidRPr="00B015F0">
              <w:rPr>
                <w:rFonts w:hint="eastAsia"/>
              </w:rPr>
              <w:t>智慧製程自動化模組</w:t>
            </w:r>
          </w:p>
        </w:tc>
        <w:tc>
          <w:tcPr>
            <w:tcW w:w="2410" w:type="dxa"/>
          </w:tcPr>
          <w:p w14:paraId="3BBA79EF" w14:textId="2A9DDC4F" w:rsidR="00C03F9B" w:rsidRPr="00B015F0" w:rsidRDefault="00C03F9B" w:rsidP="00736AFD">
            <w:pPr>
              <w:autoSpaceDN/>
              <w:textAlignment w:val="auto"/>
            </w:pPr>
            <w:r w:rsidRPr="00B015F0">
              <w:t xml:space="preserve">AIOT </w:t>
            </w:r>
            <w:r w:rsidRPr="00B015F0">
              <w:rPr>
                <w:rFonts w:hint="eastAsia"/>
              </w:rPr>
              <w:t>自動化與視覺檢測</w:t>
            </w:r>
          </w:p>
        </w:tc>
        <w:tc>
          <w:tcPr>
            <w:tcW w:w="3118" w:type="dxa"/>
          </w:tcPr>
          <w:p w14:paraId="7BE49505" w14:textId="3B435022" w:rsidR="00C03F9B" w:rsidRPr="00B015F0" w:rsidRDefault="00F0273F" w:rsidP="00736AFD">
            <w:pPr>
              <w:autoSpaceDN/>
              <w:textAlignment w:val="auto"/>
            </w:pPr>
            <w:r w:rsidRPr="00B015F0">
              <w:rPr>
                <w:rFonts w:hint="eastAsia"/>
              </w:rPr>
              <w:t>導入機械手臂與視覺檢測模組，進行自動分裝、</w:t>
            </w:r>
            <w:proofErr w:type="gramStart"/>
            <w:r w:rsidRPr="00B015F0">
              <w:rPr>
                <w:rFonts w:hint="eastAsia"/>
              </w:rPr>
              <w:t>封膜與貼標</w:t>
            </w:r>
            <w:proofErr w:type="gramEnd"/>
            <w:r w:rsidRPr="00B015F0">
              <w:rPr>
                <w:rFonts w:hint="eastAsia"/>
              </w:rPr>
              <w:t>，降低人力依賴，提升製程效率與作業安全性。</w:t>
            </w:r>
          </w:p>
        </w:tc>
      </w:tr>
    </w:tbl>
    <w:p w14:paraId="00735727" w14:textId="77777777" w:rsidR="00736AFD" w:rsidRPr="00B015F0" w:rsidRDefault="00736AFD" w:rsidP="00DC51D3">
      <w:pPr>
        <w:keepNext/>
        <w:tabs>
          <w:tab w:val="left" w:pos="560"/>
        </w:tabs>
        <w:autoSpaceDN/>
        <w:spacing w:beforeLines="50" w:before="211" w:afterLines="50" w:after="211"/>
        <w:textAlignment w:val="auto"/>
        <w:outlineLvl w:val="0"/>
        <w:rPr>
          <w:b/>
          <w:caps/>
          <w:kern w:val="2"/>
          <w:sz w:val="32"/>
        </w:rPr>
      </w:pPr>
      <w:bookmarkStart w:id="173" w:name="_Toc193446653"/>
      <w:bookmarkStart w:id="174" w:name="_Toc495476107"/>
      <w:bookmarkStart w:id="175" w:name="_Toc496213013"/>
      <w:bookmarkStart w:id="176" w:name="_Toc496213463"/>
      <w:bookmarkStart w:id="177" w:name="_Toc496213680"/>
      <w:bookmarkStart w:id="178" w:name="_Toc496278719"/>
      <w:bookmarkStart w:id="179" w:name="_Toc496608148"/>
      <w:bookmarkStart w:id="180" w:name="_Toc496609227"/>
      <w:bookmarkStart w:id="181" w:name="_Toc496695709"/>
      <w:bookmarkStart w:id="182" w:name="_Toc496776447"/>
      <w:bookmarkStart w:id="183" w:name="_Toc496782913"/>
      <w:bookmarkStart w:id="184" w:name="_Toc496996124"/>
      <w:bookmarkStart w:id="185" w:name="_Toc496996325"/>
      <w:r w:rsidRPr="00B015F0">
        <w:rPr>
          <w:b/>
          <w:kern w:val="2"/>
          <w:sz w:val="32"/>
        </w:rPr>
        <w:t>肆、計畫內容與實施方法</w:t>
      </w:r>
      <w:bookmarkEnd w:id="173"/>
    </w:p>
    <w:p w14:paraId="63E33674" w14:textId="77777777" w:rsidR="00736AFD" w:rsidRPr="00B015F0" w:rsidRDefault="00736AFD" w:rsidP="00DC51D3">
      <w:pPr>
        <w:keepNext/>
        <w:autoSpaceDN/>
        <w:spacing w:beforeLines="50" w:before="211" w:afterLines="50" w:after="211"/>
        <w:textAlignment w:val="auto"/>
        <w:outlineLvl w:val="1"/>
        <w:rPr>
          <w:b/>
          <w:bCs/>
          <w:caps/>
          <w:kern w:val="2"/>
        </w:rPr>
      </w:pPr>
      <w:bookmarkStart w:id="186" w:name="_Toc193446654"/>
      <w:r w:rsidRPr="00B015F0">
        <w:rPr>
          <w:b/>
          <w:kern w:val="2"/>
        </w:rPr>
        <w:t>一、本計畫之目標客群</w:t>
      </w:r>
      <w:bookmarkEnd w:id="186"/>
    </w:p>
    <w:p w14:paraId="1EACDE54" w14:textId="77777777" w:rsidR="00736AFD" w:rsidRPr="00B015F0" w:rsidRDefault="00736AFD" w:rsidP="00736AFD">
      <w:pPr>
        <w:autoSpaceDN/>
        <w:ind w:leftChars="300" w:left="840"/>
        <w:textAlignment w:val="auto"/>
        <w:rPr>
          <w:bCs/>
          <w:caps/>
          <w:kern w:val="2"/>
          <w:shd w:val="pct15" w:color="auto" w:fill="FFFFFF"/>
        </w:rPr>
      </w:pPr>
      <w:proofErr w:type="gramStart"/>
      <w:r w:rsidRPr="00B015F0">
        <w:rPr>
          <w:kern w:val="2"/>
          <w:shd w:val="pct15" w:color="auto" w:fill="FFFFFF"/>
        </w:rPr>
        <w:t>（</w:t>
      </w:r>
      <w:proofErr w:type="gramEnd"/>
      <w:r w:rsidRPr="00B015F0">
        <w:rPr>
          <w:kern w:val="2"/>
          <w:shd w:val="pct15" w:color="auto" w:fill="FFFFFF"/>
        </w:rPr>
        <w:t>請說明本計畫解決方案主要使用者</w:t>
      </w:r>
      <w:proofErr w:type="gramStart"/>
      <w:r w:rsidRPr="00B015F0">
        <w:rPr>
          <w:kern w:val="2"/>
          <w:shd w:val="pct15" w:color="auto" w:fill="FFFFFF"/>
        </w:rPr>
        <w:t>（</w:t>
      </w:r>
      <w:proofErr w:type="gramEnd"/>
      <w:r w:rsidRPr="00B015F0">
        <w:rPr>
          <w:kern w:val="2"/>
          <w:shd w:val="pct15" w:color="auto" w:fill="FFFFFF"/>
        </w:rPr>
        <w:t>目標客群</w:t>
      </w:r>
      <w:proofErr w:type="gramStart"/>
      <w:r w:rsidRPr="00B015F0">
        <w:rPr>
          <w:kern w:val="2"/>
          <w:shd w:val="pct15" w:color="auto" w:fill="FFFFFF"/>
        </w:rPr>
        <w:t>）</w:t>
      </w:r>
      <w:proofErr w:type="gramEnd"/>
      <w:r w:rsidRPr="00B015F0">
        <w:rPr>
          <w:kern w:val="2"/>
          <w:shd w:val="pct15" w:color="auto" w:fill="FFFFFF"/>
        </w:rPr>
        <w:t>之輪廓、如何提升目標客群導入意願，並以使用者角度說明本計畫導入之</w:t>
      </w:r>
      <w:r w:rsidRPr="00B015F0">
        <w:rPr>
          <w:kern w:val="2"/>
          <w:shd w:val="pct15" w:color="auto" w:fill="FFFFFF"/>
        </w:rPr>
        <w:t>AI</w:t>
      </w:r>
      <w:r w:rsidRPr="00B015F0">
        <w:rPr>
          <w:kern w:val="2"/>
          <w:shd w:val="pct15" w:color="auto" w:fill="FFFFFF"/>
        </w:rPr>
        <w:t>加值解決方案，可滿足哪些需求。）</w:t>
      </w:r>
    </w:p>
    <w:p w14:paraId="68DA07D1" w14:textId="77777777" w:rsidR="00736AFD" w:rsidRPr="00B015F0" w:rsidRDefault="00736AFD" w:rsidP="00736AFD">
      <w:pPr>
        <w:autoSpaceDN/>
        <w:ind w:leftChars="100" w:left="280"/>
        <w:textAlignment w:val="auto"/>
        <w:rPr>
          <w:bCs/>
          <w:caps/>
          <w:kern w:val="2"/>
        </w:rPr>
      </w:pPr>
    </w:p>
    <w:p w14:paraId="0F6ACBD3" w14:textId="77777777" w:rsidR="00736AFD" w:rsidRPr="00B015F0" w:rsidRDefault="00736AFD" w:rsidP="00DC51D3">
      <w:pPr>
        <w:keepNext/>
        <w:autoSpaceDN/>
        <w:spacing w:beforeLines="50" w:before="211" w:afterLines="50" w:after="211"/>
        <w:textAlignment w:val="auto"/>
        <w:outlineLvl w:val="1"/>
        <w:rPr>
          <w:b/>
          <w:bCs/>
          <w:caps/>
          <w:kern w:val="2"/>
        </w:rPr>
      </w:pPr>
      <w:bookmarkStart w:id="187" w:name="_Toc193446655"/>
      <w:r w:rsidRPr="00B015F0">
        <w:rPr>
          <w:b/>
          <w:kern w:val="2"/>
        </w:rPr>
        <w:t>二、服務應用情境</w:t>
      </w:r>
      <w:bookmarkEnd w:id="187"/>
    </w:p>
    <w:p w14:paraId="7512FC0A" w14:textId="2CD82A75" w:rsidR="00736AFD" w:rsidRPr="00B015F0" w:rsidRDefault="00736AFD" w:rsidP="00E93082">
      <w:pPr>
        <w:autoSpaceDN/>
        <w:ind w:leftChars="300" w:left="840"/>
        <w:textAlignment w:val="auto"/>
        <w:rPr>
          <w:bCs/>
          <w:caps/>
          <w:kern w:val="2"/>
          <w:shd w:val="pct15" w:color="auto" w:fill="FFFFFF"/>
        </w:rPr>
      </w:pPr>
      <w:proofErr w:type="gramStart"/>
      <w:r w:rsidRPr="00B015F0">
        <w:rPr>
          <w:kern w:val="2"/>
          <w:shd w:val="pct15" w:color="auto" w:fill="FFFFFF"/>
        </w:rPr>
        <w:t>（</w:t>
      </w:r>
      <w:proofErr w:type="gramEnd"/>
      <w:r w:rsidRPr="00B015F0">
        <w:rPr>
          <w:kern w:val="2"/>
          <w:shd w:val="pct15" w:color="auto" w:fill="FFFFFF"/>
        </w:rPr>
        <w:t>請說明本計畫</w:t>
      </w:r>
      <w:r w:rsidRPr="00B015F0">
        <w:rPr>
          <w:kern w:val="2"/>
          <w:shd w:val="pct15" w:color="auto" w:fill="FFFFFF"/>
        </w:rPr>
        <w:t>AI</w:t>
      </w:r>
      <w:r w:rsidRPr="00B015F0">
        <w:rPr>
          <w:kern w:val="2"/>
          <w:shd w:val="pct15" w:color="auto" w:fill="FFFFFF"/>
        </w:rPr>
        <w:t>加值解決方案導入前與導入後之服務情境，並說明導入後對各個合作成員角色的影響，例如：運用</w:t>
      </w:r>
      <w:r w:rsidRPr="00B015F0">
        <w:rPr>
          <w:kern w:val="2"/>
          <w:shd w:val="pct15" w:color="auto" w:fill="FFFFFF"/>
        </w:rPr>
        <w:t xml:space="preserve"> AI </w:t>
      </w:r>
      <w:r w:rsidRPr="00B015F0">
        <w:rPr>
          <w:kern w:val="2"/>
          <w:shd w:val="pct15" w:color="auto" w:fill="FFFFFF"/>
        </w:rPr>
        <w:t>提升工作效率及優化消</w:t>
      </w:r>
      <w:r w:rsidRPr="00B015F0">
        <w:rPr>
          <w:kern w:val="2"/>
          <w:shd w:val="pct15" w:color="auto" w:fill="FFFFFF"/>
        </w:rPr>
        <w:lastRenderedPageBreak/>
        <w:t>費者服務體驗；或運用</w:t>
      </w:r>
      <w:r w:rsidRPr="00B015F0">
        <w:rPr>
          <w:kern w:val="2"/>
          <w:shd w:val="pct15" w:color="auto" w:fill="FFFFFF"/>
        </w:rPr>
        <w:t>AI</w:t>
      </w:r>
      <w:r w:rsidRPr="00B015F0">
        <w:rPr>
          <w:kern w:val="2"/>
          <w:shd w:val="pct15" w:color="auto" w:fill="FFFFFF"/>
        </w:rPr>
        <w:t>加值解決方案，串聯場域、上下游供應商或合作業者，進而開拓國際市場。如有多種情境，請依分別說明。）</w:t>
      </w:r>
    </w:p>
    <w:p w14:paraId="745BF667" w14:textId="1052AAF2" w:rsidR="00736AFD" w:rsidRPr="00B015F0" w:rsidRDefault="00736AFD" w:rsidP="00736AFD">
      <w:pPr>
        <w:autoSpaceDN/>
        <w:ind w:leftChars="150" w:left="420"/>
        <w:textAlignment w:val="auto"/>
        <w:rPr>
          <w:bCs/>
          <w:caps/>
          <w:kern w:val="2"/>
        </w:rPr>
      </w:pPr>
      <w:r w:rsidRPr="00B015F0">
        <w:rPr>
          <w:kern w:val="2"/>
        </w:rPr>
        <w:t>（一）計畫導入前服務情境（</w:t>
      </w:r>
      <w:r w:rsidRPr="00B015F0">
        <w:rPr>
          <w:kern w:val="2"/>
        </w:rPr>
        <w:t>AS-IS</w:t>
      </w:r>
      <w:r w:rsidRPr="00B015F0">
        <w:rPr>
          <w:kern w:val="2"/>
        </w:rPr>
        <w:t>）</w:t>
      </w:r>
    </w:p>
    <w:p w14:paraId="0708C77B" w14:textId="6D956D6F" w:rsidR="00736AFD" w:rsidRPr="00B015F0" w:rsidRDefault="00EB6449" w:rsidP="00736AFD">
      <w:pPr>
        <w:autoSpaceDN/>
        <w:ind w:leftChars="300" w:left="840"/>
        <w:textAlignment w:val="auto"/>
        <w:rPr>
          <w:bCs/>
          <w:caps/>
          <w:kern w:val="2"/>
          <w:shd w:val="pct15" w:color="auto" w:fill="FFFFFF"/>
        </w:rPr>
      </w:pPr>
      <w:r w:rsidRPr="00B015F0">
        <w:rPr>
          <w:bCs/>
          <w:caps/>
          <w:noProof/>
          <w:kern w:val="2"/>
        </w:rPr>
        <w:drawing>
          <wp:anchor distT="0" distB="0" distL="114300" distR="114300" simplePos="0" relativeHeight="251681792" behindDoc="1" locked="0" layoutInCell="1" allowOverlap="1" wp14:anchorId="710A0C4F" wp14:editId="01C90F6E">
            <wp:simplePos x="0" y="0"/>
            <wp:positionH relativeFrom="column">
              <wp:posOffset>842010</wp:posOffset>
            </wp:positionH>
            <wp:positionV relativeFrom="paragraph">
              <wp:posOffset>484505</wp:posOffset>
            </wp:positionV>
            <wp:extent cx="4646930" cy="2108200"/>
            <wp:effectExtent l="0" t="0" r="1270" b="6350"/>
            <wp:wrapTopAndBottom/>
            <wp:docPr id="30" name="圖片 30" descr="圖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圖片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46930" cy="2108200"/>
                    </a:xfrm>
                    <a:prstGeom prst="rect">
                      <a:avLst/>
                    </a:prstGeom>
                    <a:noFill/>
                    <a:ln w="9525">
                      <a:noFill/>
                      <a:miter lim="800000"/>
                      <a:headEnd/>
                      <a:tailEnd/>
                    </a:ln>
                  </pic:spPr>
                </pic:pic>
              </a:graphicData>
            </a:graphic>
          </wp:anchor>
        </w:drawing>
      </w:r>
      <w:proofErr w:type="gramStart"/>
      <w:r w:rsidR="00736AFD" w:rsidRPr="00B015F0">
        <w:rPr>
          <w:kern w:val="2"/>
          <w:shd w:val="pct15" w:color="auto" w:fill="FFFFFF"/>
        </w:rPr>
        <w:t>（</w:t>
      </w:r>
      <w:proofErr w:type="gramEnd"/>
      <w:r w:rsidR="00736AFD" w:rsidRPr="00B015F0">
        <w:rPr>
          <w:kern w:val="2"/>
          <w:shd w:val="pct15" w:color="auto" w:fill="FFFFFF"/>
        </w:rPr>
        <w:t>請以流程圖方式說明本計畫導入前後之應用情境並輔以文字說明。）</w:t>
      </w:r>
    </w:p>
    <w:p w14:paraId="0DA2568E" w14:textId="5BDBFEF7" w:rsidR="00736AFD" w:rsidRPr="00B015F0" w:rsidRDefault="00736AFD" w:rsidP="00736AFD">
      <w:pPr>
        <w:autoSpaceDN/>
        <w:jc w:val="center"/>
        <w:textAlignment w:val="auto"/>
        <w:rPr>
          <w:bCs/>
          <w:caps/>
          <w:kern w:val="2"/>
          <w:szCs w:val="20"/>
        </w:rPr>
      </w:pPr>
      <w:bookmarkStart w:id="188" w:name="_Toc70020038"/>
      <w:bookmarkStart w:id="189" w:name="_Toc70078794"/>
      <w:bookmarkStart w:id="190" w:name="_Toc70186007"/>
      <w:bookmarkStart w:id="191" w:name="_Toc70189893"/>
      <w:bookmarkStart w:id="192" w:name="_Toc70256920"/>
      <w:r w:rsidRPr="00B015F0">
        <w:rPr>
          <w:kern w:val="2"/>
          <w:szCs w:val="20"/>
        </w:rPr>
        <w:t>圖</w:t>
      </w:r>
      <w:r w:rsidRPr="00B015F0">
        <w:rPr>
          <w:bCs/>
          <w:caps/>
          <w:kern w:val="2"/>
          <w:szCs w:val="20"/>
        </w:rPr>
        <w:fldChar w:fldCharType="begin"/>
      </w:r>
      <w:r w:rsidRPr="00B015F0">
        <w:rPr>
          <w:kern w:val="2"/>
          <w:szCs w:val="20"/>
        </w:rPr>
        <w:instrText xml:space="preserve"> SEQ </w:instrText>
      </w:r>
      <w:r w:rsidRPr="00B015F0">
        <w:rPr>
          <w:kern w:val="2"/>
          <w:szCs w:val="20"/>
        </w:rPr>
        <w:instrText>圖</w:instrText>
      </w:r>
      <w:r w:rsidRPr="00B015F0">
        <w:rPr>
          <w:kern w:val="2"/>
          <w:szCs w:val="20"/>
        </w:rPr>
        <w:instrText xml:space="preserve"> \* ARABIC </w:instrText>
      </w:r>
      <w:r w:rsidRPr="00B015F0">
        <w:rPr>
          <w:bCs/>
          <w:caps/>
          <w:kern w:val="2"/>
          <w:szCs w:val="20"/>
        </w:rPr>
        <w:fldChar w:fldCharType="separate"/>
      </w:r>
      <w:r w:rsidR="00CF0E94">
        <w:rPr>
          <w:noProof/>
          <w:kern w:val="2"/>
          <w:szCs w:val="20"/>
        </w:rPr>
        <w:t>1</w:t>
      </w:r>
      <w:r w:rsidRPr="00B015F0">
        <w:rPr>
          <w:bCs/>
          <w:caps/>
          <w:kern w:val="2"/>
          <w:szCs w:val="20"/>
        </w:rPr>
        <w:fldChar w:fldCharType="end"/>
      </w:r>
      <w:r w:rsidRPr="00B015F0">
        <w:rPr>
          <w:kern w:val="2"/>
          <w:szCs w:val="20"/>
        </w:rPr>
        <w:t>、圖</w:t>
      </w:r>
      <w:r w:rsidRPr="00B015F0">
        <w:rPr>
          <w:kern w:val="2"/>
          <w:szCs w:val="20"/>
        </w:rPr>
        <w:t>title</w:t>
      </w:r>
      <w:bookmarkEnd w:id="188"/>
      <w:bookmarkEnd w:id="189"/>
      <w:bookmarkEnd w:id="190"/>
      <w:bookmarkEnd w:id="191"/>
      <w:bookmarkEnd w:id="192"/>
    </w:p>
    <w:p w14:paraId="27DF30F9" w14:textId="77777777" w:rsidR="00736AFD" w:rsidRPr="00B015F0" w:rsidRDefault="00736AFD" w:rsidP="00736AFD">
      <w:pPr>
        <w:autoSpaceDN/>
        <w:jc w:val="center"/>
        <w:textAlignment w:val="auto"/>
        <w:rPr>
          <w:bCs/>
          <w:caps/>
          <w:kern w:val="2"/>
        </w:rPr>
      </w:pPr>
      <w:proofErr w:type="gramStart"/>
      <w:r w:rsidRPr="00B015F0">
        <w:rPr>
          <w:kern w:val="2"/>
        </w:rPr>
        <w:t>（</w:t>
      </w:r>
      <w:proofErr w:type="gramEnd"/>
      <w:r w:rsidRPr="00B015F0">
        <w:rPr>
          <w:kern w:val="2"/>
        </w:rPr>
        <w:t>上述流程圖為示意範例，請依據實際服務流程繪圖說明。）</w:t>
      </w:r>
    </w:p>
    <w:p w14:paraId="38667A74" w14:textId="77777777" w:rsidR="00736AFD" w:rsidRPr="00B015F0" w:rsidRDefault="00736AFD" w:rsidP="00736AFD">
      <w:pPr>
        <w:autoSpaceDN/>
        <w:jc w:val="center"/>
        <w:textAlignment w:val="auto"/>
        <w:rPr>
          <w:bCs/>
          <w:caps/>
          <w:kern w:val="2"/>
        </w:rPr>
      </w:pPr>
    </w:p>
    <w:p w14:paraId="4E747E3F" w14:textId="77777777" w:rsidR="00736AFD" w:rsidRPr="00B015F0" w:rsidRDefault="00736AFD" w:rsidP="00736AFD">
      <w:pPr>
        <w:autoSpaceDN/>
        <w:ind w:leftChars="150" w:left="420"/>
        <w:textAlignment w:val="auto"/>
        <w:rPr>
          <w:bCs/>
          <w:caps/>
          <w:kern w:val="2"/>
        </w:rPr>
      </w:pPr>
      <w:r w:rsidRPr="00B015F0">
        <w:rPr>
          <w:kern w:val="2"/>
        </w:rPr>
        <w:t>（二）計畫導入後服務情境（</w:t>
      </w:r>
      <w:r w:rsidRPr="00B015F0">
        <w:rPr>
          <w:kern w:val="2"/>
        </w:rPr>
        <w:t>TO-BE</w:t>
      </w:r>
      <w:r w:rsidRPr="00B015F0">
        <w:rPr>
          <w:kern w:val="2"/>
        </w:rPr>
        <w:t>）</w:t>
      </w:r>
    </w:p>
    <w:p w14:paraId="02A74EED" w14:textId="33F9AD98" w:rsidR="00736AFD" w:rsidRPr="00B015F0" w:rsidRDefault="000367A9" w:rsidP="00EB6449">
      <w:pPr>
        <w:autoSpaceDN/>
        <w:ind w:leftChars="300" w:left="840"/>
        <w:textAlignment w:val="auto"/>
        <w:rPr>
          <w:bCs/>
          <w:caps/>
          <w:kern w:val="2"/>
          <w:shd w:val="pct15" w:color="auto" w:fill="FFFFFF"/>
        </w:rPr>
      </w:pPr>
      <w:r w:rsidRPr="00B015F0">
        <w:rPr>
          <w:bCs/>
          <w:caps/>
          <w:noProof/>
          <w:kern w:val="2"/>
        </w:rPr>
        <w:drawing>
          <wp:anchor distT="0" distB="0" distL="114300" distR="114300" simplePos="0" relativeHeight="251682816" behindDoc="0" locked="0" layoutInCell="1" allowOverlap="1" wp14:anchorId="77A13299" wp14:editId="016E5BEC">
            <wp:simplePos x="0" y="0"/>
            <wp:positionH relativeFrom="column">
              <wp:posOffset>737235</wp:posOffset>
            </wp:positionH>
            <wp:positionV relativeFrom="paragraph">
              <wp:posOffset>1335405</wp:posOffset>
            </wp:positionV>
            <wp:extent cx="4643120" cy="2133600"/>
            <wp:effectExtent l="0" t="0" r="5080" b="0"/>
            <wp:wrapTopAndBottom/>
            <wp:docPr id="485" name="圖片 485" descr="圖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圖片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43120" cy="2133600"/>
                    </a:xfrm>
                    <a:prstGeom prst="rect">
                      <a:avLst/>
                    </a:prstGeom>
                    <a:noFill/>
                    <a:ln w="9525">
                      <a:noFill/>
                      <a:miter lim="800000"/>
                      <a:headEnd/>
                      <a:tailEnd/>
                    </a:ln>
                  </pic:spPr>
                </pic:pic>
              </a:graphicData>
            </a:graphic>
            <wp14:sizeRelV relativeFrom="margin">
              <wp14:pctHeight>0</wp14:pctHeight>
            </wp14:sizeRelV>
          </wp:anchor>
        </w:drawing>
      </w:r>
      <w:proofErr w:type="gramStart"/>
      <w:r w:rsidR="00736AFD" w:rsidRPr="00B015F0">
        <w:rPr>
          <w:kern w:val="2"/>
          <w:shd w:val="pct15" w:color="auto" w:fill="FFFFFF"/>
        </w:rPr>
        <w:t>（</w:t>
      </w:r>
      <w:proofErr w:type="gramEnd"/>
      <w:r w:rsidR="00736AFD" w:rsidRPr="00B015F0">
        <w:rPr>
          <w:kern w:val="2"/>
          <w:shd w:val="pct15" w:color="auto" w:fill="FFFFFF"/>
        </w:rPr>
        <w:t>請說明本提案計畫輔導後規劃達成之服務情境，以圖示表達並佐以文字說明，具體表達應用服務模式的對象與規劃。）如：新增帶動合作業者（服務據點）、新增服務流程及功能、新增服務流程之科技、新增服務之效益等。</w:t>
      </w:r>
    </w:p>
    <w:p w14:paraId="678B8A20" w14:textId="3C700804" w:rsidR="00736AFD" w:rsidRPr="00B015F0" w:rsidRDefault="00736AFD" w:rsidP="00736AFD">
      <w:pPr>
        <w:autoSpaceDN/>
        <w:jc w:val="center"/>
        <w:textAlignment w:val="auto"/>
        <w:rPr>
          <w:bCs/>
          <w:caps/>
          <w:kern w:val="2"/>
          <w:szCs w:val="20"/>
        </w:rPr>
      </w:pPr>
      <w:bookmarkStart w:id="193" w:name="_Toc70020039"/>
      <w:bookmarkStart w:id="194" w:name="_Toc70078795"/>
      <w:bookmarkStart w:id="195" w:name="_Toc70186008"/>
      <w:bookmarkStart w:id="196" w:name="_Toc70189894"/>
      <w:bookmarkStart w:id="197" w:name="_Toc70256921"/>
      <w:r w:rsidRPr="00B015F0">
        <w:rPr>
          <w:kern w:val="2"/>
          <w:szCs w:val="20"/>
        </w:rPr>
        <w:t>圖</w:t>
      </w:r>
      <w:r w:rsidRPr="00B015F0">
        <w:rPr>
          <w:bCs/>
          <w:caps/>
          <w:kern w:val="2"/>
          <w:szCs w:val="20"/>
        </w:rPr>
        <w:fldChar w:fldCharType="begin"/>
      </w:r>
      <w:r w:rsidRPr="00B015F0">
        <w:rPr>
          <w:kern w:val="2"/>
          <w:szCs w:val="20"/>
        </w:rPr>
        <w:instrText xml:space="preserve"> SEQ </w:instrText>
      </w:r>
      <w:r w:rsidRPr="00B015F0">
        <w:rPr>
          <w:kern w:val="2"/>
          <w:szCs w:val="20"/>
        </w:rPr>
        <w:instrText>圖</w:instrText>
      </w:r>
      <w:r w:rsidRPr="00B015F0">
        <w:rPr>
          <w:kern w:val="2"/>
          <w:szCs w:val="20"/>
        </w:rPr>
        <w:instrText xml:space="preserve"> \* ARABIC </w:instrText>
      </w:r>
      <w:r w:rsidRPr="00B015F0">
        <w:rPr>
          <w:bCs/>
          <w:caps/>
          <w:kern w:val="2"/>
          <w:szCs w:val="20"/>
        </w:rPr>
        <w:fldChar w:fldCharType="separate"/>
      </w:r>
      <w:r w:rsidR="00CF0E94">
        <w:rPr>
          <w:noProof/>
          <w:kern w:val="2"/>
          <w:szCs w:val="20"/>
        </w:rPr>
        <w:t>2</w:t>
      </w:r>
      <w:r w:rsidRPr="00B015F0">
        <w:rPr>
          <w:bCs/>
          <w:caps/>
          <w:kern w:val="2"/>
          <w:szCs w:val="20"/>
        </w:rPr>
        <w:fldChar w:fldCharType="end"/>
      </w:r>
      <w:r w:rsidRPr="00B015F0">
        <w:rPr>
          <w:kern w:val="2"/>
          <w:szCs w:val="20"/>
        </w:rPr>
        <w:t>、圖</w:t>
      </w:r>
      <w:r w:rsidRPr="00B015F0">
        <w:rPr>
          <w:kern w:val="2"/>
          <w:szCs w:val="20"/>
        </w:rPr>
        <w:t>title</w:t>
      </w:r>
      <w:bookmarkEnd w:id="193"/>
      <w:bookmarkEnd w:id="194"/>
      <w:bookmarkEnd w:id="195"/>
      <w:bookmarkEnd w:id="196"/>
      <w:bookmarkEnd w:id="197"/>
    </w:p>
    <w:p w14:paraId="6F3ED806" w14:textId="77777777" w:rsidR="00736AFD" w:rsidRPr="00B015F0" w:rsidRDefault="00736AFD" w:rsidP="00736AFD">
      <w:pPr>
        <w:autoSpaceDN/>
        <w:jc w:val="center"/>
        <w:textAlignment w:val="auto"/>
        <w:rPr>
          <w:bCs/>
          <w:caps/>
          <w:kern w:val="2"/>
        </w:rPr>
      </w:pPr>
      <w:proofErr w:type="gramStart"/>
      <w:r w:rsidRPr="00B015F0">
        <w:rPr>
          <w:kern w:val="2"/>
        </w:rPr>
        <w:t>（</w:t>
      </w:r>
      <w:proofErr w:type="gramEnd"/>
      <w:r w:rsidRPr="00B015F0">
        <w:rPr>
          <w:kern w:val="2"/>
        </w:rPr>
        <w:t>上述流程圖為示意範例，請依據實際服務流程繪圖說明。）</w:t>
      </w:r>
    </w:p>
    <w:p w14:paraId="6266E697" w14:textId="1273EDCA" w:rsidR="00736AFD" w:rsidRPr="00B015F0" w:rsidRDefault="00736AFD" w:rsidP="00DC51D3">
      <w:pPr>
        <w:keepNext/>
        <w:autoSpaceDN/>
        <w:spacing w:beforeLines="50" w:before="211" w:afterLines="50" w:after="211"/>
        <w:textAlignment w:val="auto"/>
        <w:outlineLvl w:val="1"/>
        <w:rPr>
          <w:b/>
          <w:bCs/>
          <w:caps/>
          <w:kern w:val="2"/>
        </w:rPr>
      </w:pPr>
      <w:bookmarkStart w:id="198" w:name="_Toc193446656"/>
      <w:r w:rsidRPr="00B015F0">
        <w:rPr>
          <w:b/>
          <w:kern w:val="2"/>
        </w:rPr>
        <w:lastRenderedPageBreak/>
        <w:t>三、解決方案建置或導入</w:t>
      </w:r>
      <w:bookmarkEnd w:id="198"/>
    </w:p>
    <w:p w14:paraId="20A911EA" w14:textId="24B7A8C2" w:rsidR="00736AFD" w:rsidRPr="00B015F0" w:rsidRDefault="00736AFD" w:rsidP="00736AFD">
      <w:pPr>
        <w:autoSpaceDN/>
        <w:ind w:leftChars="152" w:left="426"/>
        <w:textAlignment w:val="auto"/>
        <w:rPr>
          <w:bCs/>
          <w:caps/>
          <w:kern w:val="2"/>
          <w:shd w:val="pct15" w:color="auto" w:fill="FFFFFF"/>
        </w:rPr>
      </w:pPr>
      <w:proofErr w:type="gramStart"/>
      <w:r w:rsidRPr="00B015F0">
        <w:rPr>
          <w:kern w:val="2"/>
          <w:shd w:val="pct15" w:color="auto" w:fill="FFFFFF"/>
        </w:rPr>
        <w:t>（</w:t>
      </w:r>
      <w:proofErr w:type="gramEnd"/>
      <w:r w:rsidRPr="00B015F0">
        <w:rPr>
          <w:kern w:val="2"/>
          <w:shd w:val="pct15" w:color="auto" w:fill="FFFFFF"/>
        </w:rPr>
        <w:t>本提案計畫導入之</w:t>
      </w:r>
      <w:r w:rsidRPr="00B015F0">
        <w:rPr>
          <w:kern w:val="2"/>
          <w:shd w:val="pct15" w:color="auto" w:fill="FFFFFF"/>
        </w:rPr>
        <w:t>AI</w:t>
      </w:r>
      <w:r w:rsidRPr="00B015F0">
        <w:rPr>
          <w:kern w:val="2"/>
          <w:shd w:val="pct15" w:color="auto" w:fill="FFFFFF"/>
        </w:rPr>
        <w:t>加值解決方案，各項系統建置之串接方式，以及提供服務使用者之功能項目，請說明整體系統架構，以圖示表達並佐以文字說明。）</w:t>
      </w:r>
    </w:p>
    <w:p w14:paraId="51A4F67C" w14:textId="14E64251" w:rsidR="0012666C" w:rsidRPr="0012666C" w:rsidRDefault="00736AFD" w:rsidP="0012666C">
      <w:pPr>
        <w:autoSpaceDN/>
        <w:ind w:leftChars="150" w:left="420"/>
        <w:textAlignment w:val="auto"/>
        <w:rPr>
          <w:kern w:val="2"/>
        </w:rPr>
      </w:pPr>
      <w:r w:rsidRPr="00B015F0">
        <w:rPr>
          <w:kern w:val="2"/>
        </w:rPr>
        <w:t>（一）解決方案基本資料</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133"/>
        <w:gridCol w:w="1132"/>
        <w:gridCol w:w="1455"/>
        <w:gridCol w:w="963"/>
        <w:gridCol w:w="1257"/>
        <w:gridCol w:w="1072"/>
        <w:gridCol w:w="1165"/>
        <w:gridCol w:w="1432"/>
      </w:tblGrid>
      <w:tr w:rsidR="0012666C" w:rsidRPr="0034564A" w14:paraId="7D3F254E" w14:textId="77777777" w:rsidTr="00940A05">
        <w:trPr>
          <w:trHeight w:val="510"/>
        </w:trPr>
        <w:tc>
          <w:tcPr>
            <w:tcW w:w="589" w:type="pct"/>
            <w:shd w:val="clear" w:color="auto" w:fill="D9D9D9" w:themeFill="background1" w:themeFillShade="D9"/>
            <w:vAlign w:val="center"/>
          </w:tcPr>
          <w:p w14:paraId="26A266E3" w14:textId="77777777" w:rsidR="0012666C" w:rsidRPr="0034564A" w:rsidRDefault="0012666C" w:rsidP="00940A05">
            <w:pPr>
              <w:adjustRightInd w:val="0"/>
              <w:snapToGrid w:val="0"/>
              <w:spacing w:line="240" w:lineRule="auto"/>
              <w:jc w:val="center"/>
              <w:rPr>
                <w:b/>
                <w:sz w:val="24"/>
              </w:rPr>
            </w:pPr>
            <w:r>
              <w:rPr>
                <w:rFonts w:hint="eastAsia"/>
                <w:b/>
                <w:sz w:val="24"/>
              </w:rPr>
              <w:t>序號</w:t>
            </w:r>
          </w:p>
        </w:tc>
        <w:tc>
          <w:tcPr>
            <w:tcW w:w="589" w:type="pct"/>
            <w:shd w:val="clear" w:color="auto" w:fill="D9D9D9" w:themeFill="background1" w:themeFillShade="D9"/>
            <w:vAlign w:val="center"/>
          </w:tcPr>
          <w:p w14:paraId="3F51D5FA" w14:textId="77777777" w:rsidR="0012666C" w:rsidRPr="0034564A" w:rsidRDefault="0012666C" w:rsidP="00940A05">
            <w:pPr>
              <w:adjustRightInd w:val="0"/>
              <w:snapToGrid w:val="0"/>
              <w:spacing w:line="240" w:lineRule="auto"/>
              <w:jc w:val="center"/>
              <w:rPr>
                <w:b/>
                <w:sz w:val="24"/>
              </w:rPr>
            </w:pPr>
            <w:r w:rsidRPr="0034564A">
              <w:rPr>
                <w:b/>
                <w:sz w:val="24"/>
              </w:rPr>
              <w:t>AI</w:t>
            </w:r>
            <w:r w:rsidRPr="0034564A">
              <w:rPr>
                <w:b/>
                <w:sz w:val="24"/>
              </w:rPr>
              <w:t>解決方案名稱</w:t>
            </w:r>
          </w:p>
        </w:tc>
        <w:tc>
          <w:tcPr>
            <w:tcW w:w="757" w:type="pct"/>
            <w:shd w:val="clear" w:color="auto" w:fill="D9D9D9" w:themeFill="background1" w:themeFillShade="D9"/>
            <w:vAlign w:val="center"/>
          </w:tcPr>
          <w:p w14:paraId="418AA48C" w14:textId="77777777" w:rsidR="0012666C" w:rsidRPr="0034564A" w:rsidRDefault="0012666C" w:rsidP="00940A05">
            <w:pPr>
              <w:adjustRightInd w:val="0"/>
              <w:snapToGrid w:val="0"/>
              <w:spacing w:line="240" w:lineRule="auto"/>
              <w:jc w:val="center"/>
              <w:rPr>
                <w:b/>
                <w:sz w:val="24"/>
              </w:rPr>
            </w:pPr>
            <w:r w:rsidRPr="0034564A">
              <w:rPr>
                <w:b/>
                <w:sz w:val="24"/>
              </w:rPr>
              <w:t>關鍵之技術</w:t>
            </w:r>
            <w:r w:rsidRPr="0034564A">
              <w:rPr>
                <w:b/>
                <w:sz w:val="24"/>
              </w:rPr>
              <w:t>/</w:t>
            </w:r>
            <w:r w:rsidRPr="0034564A">
              <w:rPr>
                <w:b/>
                <w:sz w:val="24"/>
              </w:rPr>
              <w:t>系統</w:t>
            </w:r>
            <w:r w:rsidRPr="0034564A">
              <w:rPr>
                <w:b/>
                <w:sz w:val="24"/>
              </w:rPr>
              <w:t>/</w:t>
            </w:r>
            <w:r w:rsidRPr="0034564A">
              <w:rPr>
                <w:b/>
                <w:sz w:val="24"/>
              </w:rPr>
              <w:t>平台名稱</w:t>
            </w:r>
          </w:p>
        </w:tc>
        <w:tc>
          <w:tcPr>
            <w:tcW w:w="501" w:type="pct"/>
            <w:shd w:val="clear" w:color="auto" w:fill="FFFF00"/>
            <w:vAlign w:val="center"/>
          </w:tcPr>
          <w:p w14:paraId="7ED768B2" w14:textId="77777777" w:rsidR="0012666C" w:rsidRDefault="0012666C" w:rsidP="00940A05">
            <w:pPr>
              <w:adjustRightInd w:val="0"/>
              <w:snapToGrid w:val="0"/>
              <w:spacing w:line="240" w:lineRule="auto"/>
              <w:jc w:val="center"/>
              <w:rPr>
                <w:b/>
                <w:sz w:val="24"/>
              </w:rPr>
            </w:pPr>
            <w:r>
              <w:rPr>
                <w:rFonts w:hint="eastAsia"/>
                <w:b/>
                <w:sz w:val="24"/>
              </w:rPr>
              <w:t>基礎</w:t>
            </w:r>
          </w:p>
          <w:p w14:paraId="28D86CB3" w14:textId="77777777" w:rsidR="0012666C" w:rsidRPr="0034564A" w:rsidRDefault="0012666C" w:rsidP="00940A05">
            <w:pPr>
              <w:adjustRightInd w:val="0"/>
              <w:snapToGrid w:val="0"/>
              <w:spacing w:line="240" w:lineRule="auto"/>
              <w:jc w:val="center"/>
              <w:rPr>
                <w:b/>
                <w:sz w:val="24"/>
              </w:rPr>
            </w:pPr>
            <w:r>
              <w:rPr>
                <w:rFonts w:hint="eastAsia"/>
                <w:b/>
                <w:sz w:val="24"/>
              </w:rPr>
              <w:t>模型</w:t>
            </w:r>
          </w:p>
        </w:tc>
        <w:tc>
          <w:tcPr>
            <w:tcW w:w="654" w:type="pct"/>
            <w:shd w:val="clear" w:color="auto" w:fill="D9D9D9" w:themeFill="background1" w:themeFillShade="D9"/>
            <w:vAlign w:val="center"/>
          </w:tcPr>
          <w:p w14:paraId="11CEE892" w14:textId="77777777" w:rsidR="0012666C" w:rsidRDefault="0012666C" w:rsidP="00940A05">
            <w:pPr>
              <w:adjustRightInd w:val="0"/>
              <w:snapToGrid w:val="0"/>
              <w:spacing w:line="240" w:lineRule="auto"/>
              <w:jc w:val="center"/>
              <w:rPr>
                <w:b/>
                <w:sz w:val="24"/>
              </w:rPr>
            </w:pPr>
            <w:r w:rsidRPr="0034564A">
              <w:rPr>
                <w:b/>
                <w:sz w:val="24"/>
              </w:rPr>
              <w:t>取得該</w:t>
            </w:r>
          </w:p>
          <w:p w14:paraId="49BCDED6" w14:textId="77777777" w:rsidR="0012666C" w:rsidRPr="0034564A" w:rsidDel="00FC689D" w:rsidRDefault="0012666C" w:rsidP="00940A05">
            <w:pPr>
              <w:adjustRightInd w:val="0"/>
              <w:snapToGrid w:val="0"/>
              <w:spacing w:line="240" w:lineRule="auto"/>
              <w:jc w:val="center"/>
              <w:rPr>
                <w:b/>
                <w:sz w:val="24"/>
              </w:rPr>
            </w:pPr>
            <w:r w:rsidRPr="0034564A">
              <w:rPr>
                <w:b/>
                <w:sz w:val="24"/>
              </w:rPr>
              <w:t>方案方式</w:t>
            </w:r>
          </w:p>
        </w:tc>
        <w:tc>
          <w:tcPr>
            <w:tcW w:w="558" w:type="pct"/>
            <w:shd w:val="clear" w:color="auto" w:fill="D9D9D9" w:themeFill="background1" w:themeFillShade="D9"/>
            <w:vAlign w:val="center"/>
          </w:tcPr>
          <w:p w14:paraId="6DBDA19D" w14:textId="77777777" w:rsidR="0012666C" w:rsidRPr="0034564A" w:rsidDel="00FC689D" w:rsidRDefault="0012666C" w:rsidP="00940A05">
            <w:pPr>
              <w:adjustRightInd w:val="0"/>
              <w:snapToGrid w:val="0"/>
              <w:spacing w:line="240" w:lineRule="auto"/>
              <w:jc w:val="center"/>
              <w:rPr>
                <w:b/>
                <w:sz w:val="24"/>
              </w:rPr>
            </w:pPr>
            <w:r w:rsidRPr="0034564A">
              <w:rPr>
                <w:b/>
                <w:sz w:val="24"/>
              </w:rPr>
              <w:t>所需軟硬體設備</w:t>
            </w:r>
          </w:p>
        </w:tc>
        <w:tc>
          <w:tcPr>
            <w:tcW w:w="606" w:type="pct"/>
            <w:shd w:val="clear" w:color="auto" w:fill="D9D9D9" w:themeFill="background1" w:themeFillShade="D9"/>
            <w:vAlign w:val="center"/>
          </w:tcPr>
          <w:p w14:paraId="1EEDF721" w14:textId="77777777" w:rsidR="0012666C" w:rsidRDefault="0012666C" w:rsidP="00940A05">
            <w:pPr>
              <w:adjustRightInd w:val="0"/>
              <w:snapToGrid w:val="0"/>
              <w:spacing w:line="240" w:lineRule="auto"/>
              <w:jc w:val="center"/>
              <w:rPr>
                <w:b/>
                <w:sz w:val="24"/>
              </w:rPr>
            </w:pPr>
            <w:r w:rsidRPr="0034564A">
              <w:rPr>
                <w:b/>
                <w:sz w:val="24"/>
              </w:rPr>
              <w:t>解決痛點</w:t>
            </w:r>
          </w:p>
          <w:p w14:paraId="2A2E6077" w14:textId="77777777" w:rsidR="0012666C" w:rsidRPr="0034564A" w:rsidRDefault="0012666C" w:rsidP="00940A05">
            <w:pPr>
              <w:adjustRightInd w:val="0"/>
              <w:snapToGrid w:val="0"/>
              <w:spacing w:line="240" w:lineRule="auto"/>
              <w:jc w:val="center"/>
              <w:rPr>
                <w:b/>
                <w:sz w:val="24"/>
              </w:rPr>
            </w:pPr>
            <w:r w:rsidRPr="0034564A">
              <w:rPr>
                <w:b/>
                <w:sz w:val="24"/>
              </w:rPr>
              <w:t>說明</w:t>
            </w:r>
          </w:p>
        </w:tc>
        <w:tc>
          <w:tcPr>
            <w:tcW w:w="745" w:type="pct"/>
            <w:shd w:val="clear" w:color="auto" w:fill="D9D9D9" w:themeFill="background1" w:themeFillShade="D9"/>
            <w:vAlign w:val="center"/>
          </w:tcPr>
          <w:p w14:paraId="503786E7" w14:textId="77777777" w:rsidR="0012666C" w:rsidRPr="0034564A" w:rsidRDefault="0012666C" w:rsidP="00940A05">
            <w:pPr>
              <w:adjustRightInd w:val="0"/>
              <w:snapToGrid w:val="0"/>
              <w:spacing w:line="240" w:lineRule="auto"/>
              <w:jc w:val="center"/>
              <w:rPr>
                <w:b/>
                <w:sz w:val="24"/>
              </w:rPr>
            </w:pPr>
            <w:r w:rsidRPr="0034564A">
              <w:rPr>
                <w:b/>
                <w:sz w:val="24"/>
              </w:rPr>
              <w:t>目前市場使用成熟度</w:t>
            </w:r>
          </w:p>
        </w:tc>
      </w:tr>
      <w:tr w:rsidR="0012666C" w:rsidRPr="00EF6367" w14:paraId="02101A99" w14:textId="77777777" w:rsidTr="00940A05">
        <w:trPr>
          <w:trHeight w:val="510"/>
        </w:trPr>
        <w:tc>
          <w:tcPr>
            <w:tcW w:w="589" w:type="pct"/>
            <w:shd w:val="clear" w:color="auto" w:fill="FFFF00"/>
            <w:vAlign w:val="center"/>
          </w:tcPr>
          <w:p w14:paraId="7A8715EC" w14:textId="77777777" w:rsidR="0012666C" w:rsidRPr="0034564A" w:rsidRDefault="0012666C" w:rsidP="00940A05">
            <w:pPr>
              <w:adjustRightInd w:val="0"/>
              <w:snapToGrid w:val="0"/>
              <w:spacing w:line="240" w:lineRule="auto"/>
              <w:jc w:val="center"/>
              <w:rPr>
                <w:sz w:val="24"/>
              </w:rPr>
            </w:pPr>
            <w:r>
              <w:rPr>
                <w:rFonts w:hint="eastAsia"/>
                <w:sz w:val="24"/>
              </w:rPr>
              <w:t>範例</w:t>
            </w:r>
          </w:p>
        </w:tc>
        <w:tc>
          <w:tcPr>
            <w:tcW w:w="589" w:type="pct"/>
            <w:shd w:val="clear" w:color="auto" w:fill="FFFF00"/>
            <w:vAlign w:val="center"/>
          </w:tcPr>
          <w:p w14:paraId="2B60F0DA" w14:textId="77777777" w:rsidR="0012666C" w:rsidRPr="0034564A" w:rsidRDefault="0012666C" w:rsidP="00940A05">
            <w:pPr>
              <w:adjustRightInd w:val="0"/>
              <w:snapToGrid w:val="0"/>
              <w:spacing w:line="240" w:lineRule="auto"/>
              <w:rPr>
                <w:sz w:val="24"/>
              </w:rPr>
            </w:pPr>
            <w:r w:rsidRPr="00121AB9">
              <w:rPr>
                <w:sz w:val="24"/>
              </w:rPr>
              <w:t>AI</w:t>
            </w:r>
            <w:r w:rsidRPr="00121AB9">
              <w:rPr>
                <w:rFonts w:hint="eastAsia"/>
                <w:sz w:val="24"/>
              </w:rPr>
              <w:t>智慧結帳櫃檯</w:t>
            </w:r>
          </w:p>
        </w:tc>
        <w:tc>
          <w:tcPr>
            <w:tcW w:w="757" w:type="pct"/>
            <w:shd w:val="clear" w:color="auto" w:fill="FFFF00"/>
            <w:vAlign w:val="center"/>
          </w:tcPr>
          <w:p w14:paraId="4104A73F" w14:textId="77777777" w:rsidR="0012666C" w:rsidRPr="0034564A" w:rsidRDefault="0012666C" w:rsidP="00940A05">
            <w:pPr>
              <w:adjustRightInd w:val="0"/>
              <w:snapToGrid w:val="0"/>
              <w:spacing w:line="240" w:lineRule="auto"/>
              <w:rPr>
                <w:sz w:val="24"/>
              </w:rPr>
            </w:pPr>
            <w:r>
              <w:rPr>
                <w:rFonts w:hint="eastAsia"/>
                <w:sz w:val="24"/>
              </w:rPr>
              <w:t>影像辨識</w:t>
            </w:r>
          </w:p>
        </w:tc>
        <w:tc>
          <w:tcPr>
            <w:tcW w:w="501" w:type="pct"/>
            <w:shd w:val="clear" w:color="auto" w:fill="FFFF00"/>
            <w:vAlign w:val="center"/>
          </w:tcPr>
          <w:p w14:paraId="6A9103BC" w14:textId="77777777" w:rsidR="0012666C" w:rsidRPr="0034564A" w:rsidRDefault="0012666C" w:rsidP="00940A05">
            <w:pPr>
              <w:adjustRightInd w:val="0"/>
              <w:snapToGrid w:val="0"/>
              <w:spacing w:line="240" w:lineRule="auto"/>
              <w:rPr>
                <w:sz w:val="24"/>
              </w:rPr>
            </w:pPr>
            <w:r>
              <w:rPr>
                <w:sz w:val="24"/>
              </w:rPr>
              <w:t>YOLOv</w:t>
            </w:r>
            <w:r>
              <w:rPr>
                <w:rFonts w:hint="eastAsia"/>
                <w:sz w:val="24"/>
              </w:rPr>
              <w:t>7</w:t>
            </w:r>
          </w:p>
        </w:tc>
        <w:tc>
          <w:tcPr>
            <w:tcW w:w="654" w:type="pct"/>
            <w:shd w:val="clear" w:color="auto" w:fill="FFFF00"/>
            <w:vAlign w:val="center"/>
          </w:tcPr>
          <w:p w14:paraId="58493A0F" w14:textId="77777777" w:rsidR="0012666C" w:rsidRPr="0034564A" w:rsidRDefault="0012666C" w:rsidP="00940A05">
            <w:pPr>
              <w:adjustRightInd w:val="0"/>
              <w:snapToGrid w:val="0"/>
              <w:spacing w:line="240" w:lineRule="auto"/>
              <w:rPr>
                <w:sz w:val="24"/>
              </w:rPr>
            </w:pPr>
            <w:r>
              <w:t>■</w:t>
            </w:r>
            <w:r w:rsidRPr="0034564A">
              <w:rPr>
                <w:rFonts w:hint="eastAsia"/>
                <w:sz w:val="24"/>
              </w:rPr>
              <w:t>自</w:t>
            </w:r>
            <w:r w:rsidRPr="0034564A">
              <w:rPr>
                <w:sz w:val="24"/>
              </w:rPr>
              <w:t>行開發</w:t>
            </w:r>
          </w:p>
          <w:p w14:paraId="0C452778" w14:textId="77777777" w:rsidR="0012666C" w:rsidRPr="0034564A" w:rsidRDefault="0012666C" w:rsidP="00940A05">
            <w:pPr>
              <w:adjustRightInd w:val="0"/>
              <w:snapToGrid w:val="0"/>
              <w:spacing w:line="240" w:lineRule="auto"/>
              <w:rPr>
                <w:sz w:val="24"/>
              </w:rPr>
            </w:pPr>
            <w:r w:rsidRPr="0034564A">
              <w:rPr>
                <w:sz w:val="24"/>
              </w:rPr>
              <w:t>□</w:t>
            </w:r>
            <w:r w:rsidRPr="0034564A">
              <w:rPr>
                <w:sz w:val="24"/>
              </w:rPr>
              <w:t>技術移轉</w:t>
            </w:r>
          </w:p>
          <w:p w14:paraId="5407EE26" w14:textId="77777777" w:rsidR="0012666C" w:rsidRPr="0034564A" w:rsidRDefault="0012666C" w:rsidP="00940A05">
            <w:pPr>
              <w:adjustRightInd w:val="0"/>
              <w:snapToGrid w:val="0"/>
              <w:spacing w:line="240" w:lineRule="auto"/>
              <w:rPr>
                <w:sz w:val="24"/>
              </w:rPr>
            </w:pPr>
            <w:r w:rsidRPr="0034564A">
              <w:rPr>
                <w:sz w:val="24"/>
              </w:rPr>
              <w:t>□</w:t>
            </w:r>
            <w:r w:rsidRPr="0034564A">
              <w:rPr>
                <w:sz w:val="24"/>
              </w:rPr>
              <w:t>技術授權</w:t>
            </w:r>
          </w:p>
          <w:p w14:paraId="4F48138D" w14:textId="77777777" w:rsidR="0012666C" w:rsidRPr="0034564A" w:rsidRDefault="0012666C" w:rsidP="00940A05">
            <w:pPr>
              <w:adjustRightInd w:val="0"/>
              <w:snapToGrid w:val="0"/>
              <w:spacing w:line="240" w:lineRule="auto"/>
              <w:rPr>
                <w:sz w:val="24"/>
              </w:rPr>
            </w:pPr>
            <w:r w:rsidRPr="0034564A">
              <w:rPr>
                <w:sz w:val="24"/>
              </w:rPr>
              <w:t>□</w:t>
            </w:r>
            <w:r w:rsidRPr="0034564A">
              <w:rPr>
                <w:sz w:val="24"/>
                <w:u w:val="single"/>
              </w:rPr>
              <w:t xml:space="preserve">       </w:t>
            </w:r>
          </w:p>
        </w:tc>
        <w:tc>
          <w:tcPr>
            <w:tcW w:w="558" w:type="pct"/>
            <w:shd w:val="clear" w:color="auto" w:fill="FFFF00"/>
            <w:vAlign w:val="center"/>
          </w:tcPr>
          <w:p w14:paraId="1B22E9B5" w14:textId="77777777" w:rsidR="0012666C" w:rsidRPr="0034564A" w:rsidDel="00FC689D" w:rsidRDefault="0012666C" w:rsidP="00940A05">
            <w:pPr>
              <w:adjustRightInd w:val="0"/>
              <w:snapToGrid w:val="0"/>
              <w:spacing w:line="240" w:lineRule="auto"/>
              <w:rPr>
                <w:sz w:val="24"/>
              </w:rPr>
            </w:pPr>
            <w:r>
              <w:rPr>
                <w:rFonts w:hint="eastAsia"/>
                <w:sz w:val="24"/>
              </w:rPr>
              <w:t>攝影機</w:t>
            </w:r>
          </w:p>
        </w:tc>
        <w:tc>
          <w:tcPr>
            <w:tcW w:w="606" w:type="pct"/>
            <w:shd w:val="clear" w:color="auto" w:fill="FFFF00"/>
            <w:vAlign w:val="center"/>
          </w:tcPr>
          <w:p w14:paraId="256C844C" w14:textId="77777777" w:rsidR="0012666C" w:rsidRPr="00CE7413" w:rsidRDefault="0012666C" w:rsidP="00940A05">
            <w:pPr>
              <w:adjustRightInd w:val="0"/>
              <w:snapToGrid w:val="0"/>
              <w:spacing w:line="240" w:lineRule="auto"/>
              <w:rPr>
                <w:sz w:val="24"/>
              </w:rPr>
            </w:pPr>
            <w:r w:rsidRPr="00CE7413">
              <w:rPr>
                <w:rFonts w:hint="eastAsia"/>
                <w:sz w:val="24"/>
              </w:rPr>
              <w:t>產品數量多、外觀相似，結帳仰賴人工辨識，效率低易</w:t>
            </w:r>
            <w:r>
              <w:rPr>
                <w:rFonts w:hint="eastAsia"/>
                <w:sz w:val="24"/>
              </w:rPr>
              <w:t>發生結帳失誤</w:t>
            </w:r>
          </w:p>
        </w:tc>
        <w:tc>
          <w:tcPr>
            <w:tcW w:w="745" w:type="pct"/>
            <w:shd w:val="clear" w:color="auto" w:fill="FFFF00"/>
            <w:vAlign w:val="center"/>
          </w:tcPr>
          <w:p w14:paraId="4F1C0C49" w14:textId="77777777" w:rsidR="0012666C" w:rsidRPr="00EF6367" w:rsidRDefault="0012666C" w:rsidP="00940A05">
            <w:pPr>
              <w:adjustRightInd w:val="0"/>
              <w:snapToGrid w:val="0"/>
              <w:spacing w:line="240" w:lineRule="auto"/>
              <w:rPr>
                <w:sz w:val="24"/>
              </w:rPr>
            </w:pPr>
            <w:r w:rsidRPr="00EF6367">
              <w:rPr>
                <w:rFonts w:hint="eastAsia"/>
                <w:sz w:val="24"/>
              </w:rPr>
              <w:t>基礎模型技術成熟，</w:t>
            </w:r>
            <w:r>
              <w:rPr>
                <w:rFonts w:hint="eastAsia"/>
                <w:sz w:val="24"/>
              </w:rPr>
              <w:t>惟</w:t>
            </w:r>
            <w:proofErr w:type="gramStart"/>
            <w:r>
              <w:rPr>
                <w:rFonts w:hint="eastAsia"/>
                <w:sz w:val="24"/>
              </w:rPr>
              <w:t>仍須</w:t>
            </w:r>
            <w:r w:rsidRPr="00EF6367">
              <w:rPr>
                <w:rFonts w:hint="eastAsia"/>
                <w:sz w:val="24"/>
              </w:rPr>
              <w:t>需</w:t>
            </w:r>
            <w:r>
              <w:rPr>
                <w:rFonts w:hint="eastAsia"/>
                <w:sz w:val="24"/>
              </w:rPr>
              <w:t>依</w:t>
            </w:r>
            <w:proofErr w:type="gramEnd"/>
            <w:r>
              <w:rPr>
                <w:rFonts w:hint="eastAsia"/>
                <w:sz w:val="24"/>
              </w:rPr>
              <w:t>個案訓練模型參數</w:t>
            </w:r>
          </w:p>
        </w:tc>
      </w:tr>
      <w:tr w:rsidR="0012666C" w:rsidRPr="0034564A" w14:paraId="6A884D40" w14:textId="77777777" w:rsidTr="00940A05">
        <w:trPr>
          <w:trHeight w:val="510"/>
        </w:trPr>
        <w:tc>
          <w:tcPr>
            <w:tcW w:w="589" w:type="pct"/>
            <w:vAlign w:val="center"/>
          </w:tcPr>
          <w:p w14:paraId="3ED91D66" w14:textId="77777777" w:rsidR="0012666C" w:rsidRPr="0034564A" w:rsidRDefault="0012666C" w:rsidP="00940A05">
            <w:pPr>
              <w:adjustRightInd w:val="0"/>
              <w:snapToGrid w:val="0"/>
              <w:spacing w:line="240" w:lineRule="auto"/>
              <w:jc w:val="center"/>
              <w:rPr>
                <w:sz w:val="24"/>
              </w:rPr>
            </w:pPr>
          </w:p>
        </w:tc>
        <w:tc>
          <w:tcPr>
            <w:tcW w:w="589" w:type="pct"/>
            <w:vAlign w:val="center"/>
          </w:tcPr>
          <w:p w14:paraId="2A49A647" w14:textId="77777777" w:rsidR="0012666C" w:rsidRPr="0034564A" w:rsidRDefault="0012666C" w:rsidP="00940A05">
            <w:pPr>
              <w:adjustRightInd w:val="0"/>
              <w:snapToGrid w:val="0"/>
              <w:spacing w:line="240" w:lineRule="auto"/>
              <w:jc w:val="center"/>
              <w:rPr>
                <w:sz w:val="24"/>
              </w:rPr>
            </w:pPr>
          </w:p>
        </w:tc>
        <w:tc>
          <w:tcPr>
            <w:tcW w:w="757" w:type="pct"/>
            <w:vAlign w:val="center"/>
          </w:tcPr>
          <w:p w14:paraId="667CC290" w14:textId="77777777" w:rsidR="0012666C" w:rsidRPr="0034564A" w:rsidRDefault="0012666C" w:rsidP="00940A05">
            <w:pPr>
              <w:adjustRightInd w:val="0"/>
              <w:snapToGrid w:val="0"/>
              <w:spacing w:line="240" w:lineRule="auto"/>
              <w:rPr>
                <w:sz w:val="24"/>
              </w:rPr>
            </w:pPr>
            <w:proofErr w:type="spellStart"/>
            <w:r w:rsidRPr="0034564A">
              <w:rPr>
                <w:sz w:val="24"/>
              </w:rPr>
              <w:t>xxxxx</w:t>
            </w:r>
            <w:proofErr w:type="spellEnd"/>
            <w:r w:rsidRPr="0034564A">
              <w:rPr>
                <w:sz w:val="24"/>
              </w:rPr>
              <w:t>技術</w:t>
            </w:r>
          </w:p>
        </w:tc>
        <w:tc>
          <w:tcPr>
            <w:tcW w:w="501" w:type="pct"/>
            <w:vAlign w:val="center"/>
          </w:tcPr>
          <w:p w14:paraId="5B41072C" w14:textId="77777777" w:rsidR="0012666C" w:rsidRPr="0034564A" w:rsidRDefault="0012666C" w:rsidP="00940A05">
            <w:pPr>
              <w:adjustRightInd w:val="0"/>
              <w:snapToGrid w:val="0"/>
              <w:spacing w:line="240" w:lineRule="auto"/>
              <w:jc w:val="center"/>
              <w:rPr>
                <w:sz w:val="24"/>
              </w:rPr>
            </w:pPr>
          </w:p>
        </w:tc>
        <w:tc>
          <w:tcPr>
            <w:tcW w:w="654" w:type="pct"/>
          </w:tcPr>
          <w:p w14:paraId="68BCFC4C" w14:textId="77777777" w:rsidR="0012666C" w:rsidRPr="0034564A" w:rsidRDefault="0012666C" w:rsidP="00940A05">
            <w:pPr>
              <w:adjustRightInd w:val="0"/>
              <w:snapToGrid w:val="0"/>
              <w:spacing w:line="240" w:lineRule="auto"/>
              <w:rPr>
                <w:sz w:val="24"/>
              </w:rPr>
            </w:pPr>
            <w:r w:rsidRPr="0034564A">
              <w:rPr>
                <w:sz w:val="24"/>
              </w:rPr>
              <w:t>□</w:t>
            </w:r>
            <w:r w:rsidRPr="0034564A">
              <w:rPr>
                <w:sz w:val="24"/>
              </w:rPr>
              <w:t>自行開發</w:t>
            </w:r>
          </w:p>
          <w:p w14:paraId="3527DD3B" w14:textId="77777777" w:rsidR="0012666C" w:rsidRPr="0034564A" w:rsidRDefault="0012666C" w:rsidP="00940A05">
            <w:pPr>
              <w:adjustRightInd w:val="0"/>
              <w:snapToGrid w:val="0"/>
              <w:spacing w:line="240" w:lineRule="auto"/>
              <w:rPr>
                <w:sz w:val="24"/>
              </w:rPr>
            </w:pPr>
            <w:r w:rsidRPr="0034564A">
              <w:rPr>
                <w:sz w:val="24"/>
              </w:rPr>
              <w:t>□</w:t>
            </w:r>
            <w:r w:rsidRPr="0034564A">
              <w:rPr>
                <w:sz w:val="24"/>
              </w:rPr>
              <w:t>技術移轉</w:t>
            </w:r>
          </w:p>
          <w:p w14:paraId="555EF04E" w14:textId="77777777" w:rsidR="0012666C" w:rsidRPr="0034564A" w:rsidRDefault="0012666C" w:rsidP="00940A05">
            <w:pPr>
              <w:adjustRightInd w:val="0"/>
              <w:snapToGrid w:val="0"/>
              <w:spacing w:line="240" w:lineRule="auto"/>
              <w:rPr>
                <w:sz w:val="24"/>
              </w:rPr>
            </w:pPr>
            <w:r w:rsidRPr="0034564A">
              <w:rPr>
                <w:sz w:val="24"/>
              </w:rPr>
              <w:t>□</w:t>
            </w:r>
            <w:r w:rsidRPr="0034564A">
              <w:rPr>
                <w:sz w:val="24"/>
              </w:rPr>
              <w:t>技術授權</w:t>
            </w:r>
          </w:p>
          <w:p w14:paraId="3635D24E" w14:textId="77777777" w:rsidR="0012666C" w:rsidRPr="0034564A" w:rsidDel="00FC689D" w:rsidRDefault="0012666C" w:rsidP="00940A05">
            <w:pPr>
              <w:adjustRightInd w:val="0"/>
              <w:snapToGrid w:val="0"/>
              <w:spacing w:line="240" w:lineRule="auto"/>
              <w:rPr>
                <w:sz w:val="24"/>
              </w:rPr>
            </w:pPr>
            <w:r w:rsidRPr="0034564A">
              <w:rPr>
                <w:sz w:val="24"/>
              </w:rPr>
              <w:t>□</w:t>
            </w:r>
            <w:r w:rsidRPr="0034564A">
              <w:rPr>
                <w:sz w:val="24"/>
                <w:u w:val="single"/>
              </w:rPr>
              <w:t xml:space="preserve">        </w:t>
            </w:r>
          </w:p>
        </w:tc>
        <w:tc>
          <w:tcPr>
            <w:tcW w:w="558" w:type="pct"/>
            <w:vAlign w:val="center"/>
          </w:tcPr>
          <w:p w14:paraId="49D1B860" w14:textId="77777777" w:rsidR="0012666C" w:rsidRPr="0034564A" w:rsidDel="00FC689D" w:rsidRDefault="0012666C" w:rsidP="00940A05">
            <w:pPr>
              <w:adjustRightInd w:val="0"/>
              <w:snapToGrid w:val="0"/>
              <w:spacing w:line="240" w:lineRule="auto"/>
              <w:jc w:val="center"/>
              <w:rPr>
                <w:sz w:val="24"/>
              </w:rPr>
            </w:pPr>
          </w:p>
        </w:tc>
        <w:tc>
          <w:tcPr>
            <w:tcW w:w="606" w:type="pct"/>
            <w:vAlign w:val="center"/>
          </w:tcPr>
          <w:p w14:paraId="0D9B2401" w14:textId="77777777" w:rsidR="0012666C" w:rsidRPr="0034564A" w:rsidRDefault="0012666C" w:rsidP="00940A05">
            <w:pPr>
              <w:adjustRightInd w:val="0"/>
              <w:snapToGrid w:val="0"/>
              <w:spacing w:line="240" w:lineRule="auto"/>
              <w:jc w:val="center"/>
              <w:rPr>
                <w:sz w:val="24"/>
              </w:rPr>
            </w:pPr>
          </w:p>
        </w:tc>
        <w:tc>
          <w:tcPr>
            <w:tcW w:w="745" w:type="pct"/>
          </w:tcPr>
          <w:p w14:paraId="13C0E7C6" w14:textId="77777777" w:rsidR="0012666C" w:rsidRPr="0034564A" w:rsidRDefault="0012666C" w:rsidP="00940A05">
            <w:pPr>
              <w:adjustRightInd w:val="0"/>
              <w:snapToGrid w:val="0"/>
              <w:spacing w:line="240" w:lineRule="auto"/>
              <w:rPr>
                <w:sz w:val="24"/>
              </w:rPr>
            </w:pPr>
            <w:proofErr w:type="gramStart"/>
            <w:r w:rsidRPr="0034564A">
              <w:rPr>
                <w:sz w:val="24"/>
                <w:shd w:val="pct15" w:color="auto" w:fill="FFFFFF"/>
              </w:rPr>
              <w:t>（</w:t>
            </w:r>
            <w:proofErr w:type="gramEnd"/>
            <w:r w:rsidRPr="0034564A">
              <w:rPr>
                <w:sz w:val="24"/>
                <w:shd w:val="pct15" w:color="auto" w:fill="FFFFFF"/>
              </w:rPr>
              <w:t>請說明目前市場上使用此技術之情形。）</w:t>
            </w:r>
          </w:p>
        </w:tc>
      </w:tr>
      <w:tr w:rsidR="0012666C" w:rsidRPr="0034564A" w14:paraId="092D0AC9" w14:textId="77777777" w:rsidTr="00940A05">
        <w:trPr>
          <w:trHeight w:val="510"/>
        </w:trPr>
        <w:tc>
          <w:tcPr>
            <w:tcW w:w="589" w:type="pct"/>
            <w:vAlign w:val="center"/>
          </w:tcPr>
          <w:p w14:paraId="0A08848B" w14:textId="77777777" w:rsidR="0012666C" w:rsidRPr="0034564A" w:rsidRDefault="0012666C" w:rsidP="00940A05">
            <w:pPr>
              <w:adjustRightInd w:val="0"/>
              <w:snapToGrid w:val="0"/>
              <w:spacing w:line="240" w:lineRule="auto"/>
              <w:jc w:val="center"/>
              <w:rPr>
                <w:sz w:val="24"/>
              </w:rPr>
            </w:pPr>
          </w:p>
        </w:tc>
        <w:tc>
          <w:tcPr>
            <w:tcW w:w="589" w:type="pct"/>
            <w:vAlign w:val="center"/>
          </w:tcPr>
          <w:p w14:paraId="03D17861" w14:textId="77777777" w:rsidR="0012666C" w:rsidRPr="0034564A" w:rsidRDefault="0012666C" w:rsidP="00940A05">
            <w:pPr>
              <w:adjustRightInd w:val="0"/>
              <w:snapToGrid w:val="0"/>
              <w:spacing w:line="240" w:lineRule="auto"/>
              <w:jc w:val="center"/>
              <w:rPr>
                <w:sz w:val="24"/>
              </w:rPr>
            </w:pPr>
          </w:p>
        </w:tc>
        <w:tc>
          <w:tcPr>
            <w:tcW w:w="757" w:type="pct"/>
            <w:vAlign w:val="center"/>
          </w:tcPr>
          <w:p w14:paraId="1603D757" w14:textId="77777777" w:rsidR="0012666C" w:rsidRPr="0034564A" w:rsidRDefault="0012666C" w:rsidP="00940A05">
            <w:pPr>
              <w:adjustRightInd w:val="0"/>
              <w:snapToGrid w:val="0"/>
              <w:spacing w:line="240" w:lineRule="auto"/>
              <w:rPr>
                <w:sz w:val="24"/>
              </w:rPr>
            </w:pPr>
            <w:proofErr w:type="spellStart"/>
            <w:r w:rsidRPr="0034564A">
              <w:rPr>
                <w:sz w:val="24"/>
              </w:rPr>
              <w:t>yyyyy</w:t>
            </w:r>
            <w:proofErr w:type="spellEnd"/>
            <w:r w:rsidRPr="0034564A">
              <w:rPr>
                <w:sz w:val="24"/>
              </w:rPr>
              <w:t>系統</w:t>
            </w:r>
          </w:p>
        </w:tc>
        <w:tc>
          <w:tcPr>
            <w:tcW w:w="501" w:type="pct"/>
            <w:vAlign w:val="center"/>
          </w:tcPr>
          <w:p w14:paraId="2C68DDA1" w14:textId="77777777" w:rsidR="0012666C" w:rsidRPr="0034564A" w:rsidRDefault="0012666C" w:rsidP="00940A05">
            <w:pPr>
              <w:adjustRightInd w:val="0"/>
              <w:snapToGrid w:val="0"/>
              <w:spacing w:line="240" w:lineRule="auto"/>
              <w:jc w:val="center"/>
              <w:rPr>
                <w:sz w:val="24"/>
              </w:rPr>
            </w:pPr>
          </w:p>
        </w:tc>
        <w:tc>
          <w:tcPr>
            <w:tcW w:w="654" w:type="pct"/>
          </w:tcPr>
          <w:p w14:paraId="4E0B25BB" w14:textId="77777777" w:rsidR="0012666C" w:rsidRPr="0034564A" w:rsidRDefault="0012666C" w:rsidP="00940A05">
            <w:pPr>
              <w:adjustRightInd w:val="0"/>
              <w:snapToGrid w:val="0"/>
              <w:spacing w:line="240" w:lineRule="auto"/>
              <w:rPr>
                <w:sz w:val="24"/>
              </w:rPr>
            </w:pPr>
            <w:r w:rsidRPr="0034564A">
              <w:rPr>
                <w:sz w:val="24"/>
              </w:rPr>
              <w:t>□</w:t>
            </w:r>
            <w:r w:rsidRPr="0034564A">
              <w:rPr>
                <w:sz w:val="24"/>
              </w:rPr>
              <w:t>自行開發</w:t>
            </w:r>
          </w:p>
          <w:p w14:paraId="1CB35246" w14:textId="77777777" w:rsidR="0012666C" w:rsidRPr="0034564A" w:rsidRDefault="0012666C" w:rsidP="00940A05">
            <w:pPr>
              <w:adjustRightInd w:val="0"/>
              <w:snapToGrid w:val="0"/>
              <w:spacing w:line="240" w:lineRule="auto"/>
              <w:rPr>
                <w:sz w:val="24"/>
              </w:rPr>
            </w:pPr>
            <w:r w:rsidRPr="0034564A">
              <w:rPr>
                <w:sz w:val="24"/>
              </w:rPr>
              <w:t>□</w:t>
            </w:r>
            <w:r w:rsidRPr="0034564A">
              <w:rPr>
                <w:sz w:val="24"/>
              </w:rPr>
              <w:t>技術移轉</w:t>
            </w:r>
          </w:p>
          <w:p w14:paraId="26680B04" w14:textId="77777777" w:rsidR="0012666C" w:rsidRPr="0034564A" w:rsidRDefault="0012666C" w:rsidP="00940A05">
            <w:pPr>
              <w:adjustRightInd w:val="0"/>
              <w:snapToGrid w:val="0"/>
              <w:spacing w:line="240" w:lineRule="auto"/>
              <w:rPr>
                <w:sz w:val="24"/>
              </w:rPr>
            </w:pPr>
            <w:r w:rsidRPr="0034564A">
              <w:rPr>
                <w:sz w:val="24"/>
              </w:rPr>
              <w:t>□</w:t>
            </w:r>
            <w:r w:rsidRPr="0034564A">
              <w:rPr>
                <w:sz w:val="24"/>
              </w:rPr>
              <w:t>技術授權</w:t>
            </w:r>
          </w:p>
          <w:p w14:paraId="007B6C27" w14:textId="77777777" w:rsidR="0012666C" w:rsidRPr="0034564A" w:rsidDel="00FC689D" w:rsidRDefault="0012666C" w:rsidP="00940A05">
            <w:pPr>
              <w:adjustRightInd w:val="0"/>
              <w:snapToGrid w:val="0"/>
              <w:spacing w:line="240" w:lineRule="auto"/>
              <w:rPr>
                <w:sz w:val="24"/>
              </w:rPr>
            </w:pPr>
            <w:r w:rsidRPr="0034564A">
              <w:rPr>
                <w:sz w:val="24"/>
              </w:rPr>
              <w:t>□</w:t>
            </w:r>
            <w:r w:rsidRPr="0034564A">
              <w:rPr>
                <w:sz w:val="24"/>
                <w:u w:val="single"/>
              </w:rPr>
              <w:t xml:space="preserve">        </w:t>
            </w:r>
          </w:p>
        </w:tc>
        <w:tc>
          <w:tcPr>
            <w:tcW w:w="558" w:type="pct"/>
            <w:vAlign w:val="center"/>
          </w:tcPr>
          <w:p w14:paraId="19F0C386" w14:textId="77777777" w:rsidR="0012666C" w:rsidRPr="0034564A" w:rsidDel="00FC689D" w:rsidRDefault="0012666C" w:rsidP="00940A05">
            <w:pPr>
              <w:adjustRightInd w:val="0"/>
              <w:snapToGrid w:val="0"/>
              <w:spacing w:line="240" w:lineRule="auto"/>
              <w:jc w:val="center"/>
              <w:rPr>
                <w:sz w:val="24"/>
              </w:rPr>
            </w:pPr>
          </w:p>
        </w:tc>
        <w:tc>
          <w:tcPr>
            <w:tcW w:w="606" w:type="pct"/>
            <w:vAlign w:val="center"/>
          </w:tcPr>
          <w:p w14:paraId="4489BDBA" w14:textId="77777777" w:rsidR="0012666C" w:rsidRPr="0034564A" w:rsidRDefault="0012666C" w:rsidP="00940A05">
            <w:pPr>
              <w:adjustRightInd w:val="0"/>
              <w:snapToGrid w:val="0"/>
              <w:spacing w:line="240" w:lineRule="auto"/>
              <w:jc w:val="center"/>
              <w:rPr>
                <w:sz w:val="24"/>
              </w:rPr>
            </w:pPr>
          </w:p>
        </w:tc>
        <w:tc>
          <w:tcPr>
            <w:tcW w:w="745" w:type="pct"/>
          </w:tcPr>
          <w:p w14:paraId="734069F0" w14:textId="77777777" w:rsidR="0012666C" w:rsidRPr="0034564A" w:rsidRDefault="0012666C" w:rsidP="00940A05">
            <w:pPr>
              <w:adjustRightInd w:val="0"/>
              <w:snapToGrid w:val="0"/>
              <w:spacing w:line="240" w:lineRule="auto"/>
              <w:rPr>
                <w:sz w:val="24"/>
              </w:rPr>
            </w:pPr>
            <w:proofErr w:type="gramStart"/>
            <w:r w:rsidRPr="0034564A">
              <w:rPr>
                <w:sz w:val="24"/>
                <w:shd w:val="pct15" w:color="auto" w:fill="FFFFFF"/>
              </w:rPr>
              <w:t>（</w:t>
            </w:r>
            <w:proofErr w:type="gramEnd"/>
            <w:r w:rsidRPr="0034564A">
              <w:rPr>
                <w:sz w:val="24"/>
                <w:shd w:val="pct15" w:color="auto" w:fill="FFFFFF"/>
              </w:rPr>
              <w:t>請說明目前市場上使用此系統之情形。）</w:t>
            </w:r>
          </w:p>
        </w:tc>
      </w:tr>
      <w:tr w:rsidR="0012666C" w:rsidRPr="0034564A" w14:paraId="21A7AB35" w14:textId="77777777" w:rsidTr="00940A05">
        <w:trPr>
          <w:trHeight w:val="510"/>
        </w:trPr>
        <w:tc>
          <w:tcPr>
            <w:tcW w:w="589" w:type="pct"/>
            <w:vAlign w:val="center"/>
          </w:tcPr>
          <w:p w14:paraId="20037865" w14:textId="77777777" w:rsidR="0012666C" w:rsidRPr="0034564A" w:rsidRDefault="0012666C" w:rsidP="00940A05">
            <w:pPr>
              <w:adjustRightInd w:val="0"/>
              <w:snapToGrid w:val="0"/>
              <w:spacing w:line="240" w:lineRule="auto"/>
              <w:jc w:val="center"/>
              <w:rPr>
                <w:sz w:val="24"/>
              </w:rPr>
            </w:pPr>
          </w:p>
        </w:tc>
        <w:tc>
          <w:tcPr>
            <w:tcW w:w="589" w:type="pct"/>
            <w:vAlign w:val="center"/>
          </w:tcPr>
          <w:p w14:paraId="402E7715" w14:textId="77777777" w:rsidR="0012666C" w:rsidRPr="0034564A" w:rsidRDefault="0012666C" w:rsidP="00940A05">
            <w:pPr>
              <w:adjustRightInd w:val="0"/>
              <w:snapToGrid w:val="0"/>
              <w:spacing w:line="240" w:lineRule="auto"/>
              <w:jc w:val="center"/>
              <w:rPr>
                <w:sz w:val="24"/>
              </w:rPr>
            </w:pPr>
          </w:p>
        </w:tc>
        <w:tc>
          <w:tcPr>
            <w:tcW w:w="757" w:type="pct"/>
            <w:vAlign w:val="center"/>
          </w:tcPr>
          <w:p w14:paraId="519B49E7" w14:textId="77777777" w:rsidR="0012666C" w:rsidRPr="0034564A" w:rsidRDefault="0012666C" w:rsidP="00940A05">
            <w:pPr>
              <w:adjustRightInd w:val="0"/>
              <w:snapToGrid w:val="0"/>
              <w:spacing w:line="240" w:lineRule="auto"/>
              <w:rPr>
                <w:sz w:val="24"/>
              </w:rPr>
            </w:pPr>
            <w:proofErr w:type="spellStart"/>
            <w:r w:rsidRPr="0034564A">
              <w:rPr>
                <w:sz w:val="24"/>
              </w:rPr>
              <w:t>zzzzz</w:t>
            </w:r>
            <w:proofErr w:type="spellEnd"/>
            <w:r w:rsidRPr="0034564A">
              <w:rPr>
                <w:sz w:val="24"/>
              </w:rPr>
              <w:t>平</w:t>
            </w:r>
            <w:proofErr w:type="gramStart"/>
            <w:r w:rsidRPr="0034564A">
              <w:rPr>
                <w:sz w:val="24"/>
              </w:rPr>
              <w:t>臺</w:t>
            </w:r>
            <w:proofErr w:type="gramEnd"/>
          </w:p>
        </w:tc>
        <w:tc>
          <w:tcPr>
            <w:tcW w:w="501" w:type="pct"/>
            <w:vAlign w:val="center"/>
          </w:tcPr>
          <w:p w14:paraId="4D6F04A0" w14:textId="77777777" w:rsidR="0012666C" w:rsidRPr="0034564A" w:rsidRDefault="0012666C" w:rsidP="00940A05">
            <w:pPr>
              <w:adjustRightInd w:val="0"/>
              <w:snapToGrid w:val="0"/>
              <w:spacing w:line="240" w:lineRule="auto"/>
              <w:jc w:val="center"/>
              <w:rPr>
                <w:sz w:val="24"/>
              </w:rPr>
            </w:pPr>
          </w:p>
        </w:tc>
        <w:tc>
          <w:tcPr>
            <w:tcW w:w="654" w:type="pct"/>
          </w:tcPr>
          <w:p w14:paraId="37114292" w14:textId="77777777" w:rsidR="0012666C" w:rsidRPr="0034564A" w:rsidRDefault="0012666C" w:rsidP="00940A05">
            <w:pPr>
              <w:adjustRightInd w:val="0"/>
              <w:snapToGrid w:val="0"/>
              <w:spacing w:line="240" w:lineRule="auto"/>
              <w:rPr>
                <w:sz w:val="24"/>
              </w:rPr>
            </w:pPr>
            <w:r w:rsidRPr="0034564A">
              <w:rPr>
                <w:sz w:val="24"/>
              </w:rPr>
              <w:t>□</w:t>
            </w:r>
            <w:r w:rsidRPr="0034564A">
              <w:rPr>
                <w:sz w:val="24"/>
              </w:rPr>
              <w:t>自行開發</w:t>
            </w:r>
          </w:p>
          <w:p w14:paraId="2C33A9B7" w14:textId="77777777" w:rsidR="0012666C" w:rsidRPr="0034564A" w:rsidRDefault="0012666C" w:rsidP="00940A05">
            <w:pPr>
              <w:adjustRightInd w:val="0"/>
              <w:snapToGrid w:val="0"/>
              <w:spacing w:line="240" w:lineRule="auto"/>
              <w:rPr>
                <w:sz w:val="24"/>
              </w:rPr>
            </w:pPr>
            <w:r w:rsidRPr="0034564A">
              <w:rPr>
                <w:sz w:val="24"/>
              </w:rPr>
              <w:t>□</w:t>
            </w:r>
            <w:r w:rsidRPr="0034564A">
              <w:rPr>
                <w:sz w:val="24"/>
              </w:rPr>
              <w:t>技術移轉</w:t>
            </w:r>
          </w:p>
          <w:p w14:paraId="5502A0AE" w14:textId="77777777" w:rsidR="0012666C" w:rsidRPr="0034564A" w:rsidRDefault="0012666C" w:rsidP="00940A05">
            <w:pPr>
              <w:adjustRightInd w:val="0"/>
              <w:snapToGrid w:val="0"/>
              <w:spacing w:line="240" w:lineRule="auto"/>
              <w:rPr>
                <w:sz w:val="24"/>
              </w:rPr>
            </w:pPr>
            <w:r w:rsidRPr="0034564A">
              <w:rPr>
                <w:sz w:val="24"/>
              </w:rPr>
              <w:t>□</w:t>
            </w:r>
            <w:r w:rsidRPr="0034564A">
              <w:rPr>
                <w:sz w:val="24"/>
              </w:rPr>
              <w:t>技術授權</w:t>
            </w:r>
          </w:p>
          <w:p w14:paraId="60DB0CD3" w14:textId="77777777" w:rsidR="0012666C" w:rsidRPr="0034564A" w:rsidDel="00FC689D" w:rsidRDefault="0012666C" w:rsidP="00940A05">
            <w:pPr>
              <w:adjustRightInd w:val="0"/>
              <w:snapToGrid w:val="0"/>
              <w:spacing w:line="240" w:lineRule="auto"/>
              <w:rPr>
                <w:sz w:val="24"/>
              </w:rPr>
            </w:pPr>
            <w:r w:rsidRPr="0034564A">
              <w:rPr>
                <w:sz w:val="24"/>
              </w:rPr>
              <w:t>□</w:t>
            </w:r>
            <w:r w:rsidRPr="0034564A">
              <w:rPr>
                <w:sz w:val="24"/>
                <w:u w:val="single"/>
              </w:rPr>
              <w:t xml:space="preserve">        </w:t>
            </w:r>
          </w:p>
        </w:tc>
        <w:tc>
          <w:tcPr>
            <w:tcW w:w="558" w:type="pct"/>
            <w:vAlign w:val="center"/>
          </w:tcPr>
          <w:p w14:paraId="4E87DDC8" w14:textId="77777777" w:rsidR="0012666C" w:rsidRPr="0034564A" w:rsidDel="00FC689D" w:rsidRDefault="0012666C" w:rsidP="00940A05">
            <w:pPr>
              <w:adjustRightInd w:val="0"/>
              <w:snapToGrid w:val="0"/>
              <w:spacing w:line="240" w:lineRule="auto"/>
              <w:jc w:val="center"/>
              <w:rPr>
                <w:sz w:val="24"/>
              </w:rPr>
            </w:pPr>
          </w:p>
        </w:tc>
        <w:tc>
          <w:tcPr>
            <w:tcW w:w="606" w:type="pct"/>
            <w:vAlign w:val="center"/>
          </w:tcPr>
          <w:p w14:paraId="4D542769" w14:textId="77777777" w:rsidR="0012666C" w:rsidRPr="0034564A" w:rsidRDefault="0012666C" w:rsidP="00940A05">
            <w:pPr>
              <w:adjustRightInd w:val="0"/>
              <w:snapToGrid w:val="0"/>
              <w:spacing w:line="240" w:lineRule="auto"/>
              <w:jc w:val="center"/>
              <w:rPr>
                <w:sz w:val="24"/>
              </w:rPr>
            </w:pPr>
          </w:p>
        </w:tc>
        <w:tc>
          <w:tcPr>
            <w:tcW w:w="745" w:type="pct"/>
          </w:tcPr>
          <w:p w14:paraId="3078B43F" w14:textId="77777777" w:rsidR="0012666C" w:rsidRPr="0034564A" w:rsidRDefault="0012666C" w:rsidP="00940A05">
            <w:pPr>
              <w:adjustRightInd w:val="0"/>
              <w:snapToGrid w:val="0"/>
              <w:spacing w:line="240" w:lineRule="auto"/>
              <w:rPr>
                <w:sz w:val="24"/>
              </w:rPr>
            </w:pPr>
            <w:proofErr w:type="gramStart"/>
            <w:r w:rsidRPr="0034564A">
              <w:rPr>
                <w:sz w:val="24"/>
                <w:shd w:val="pct15" w:color="auto" w:fill="FFFFFF"/>
              </w:rPr>
              <w:t>（</w:t>
            </w:r>
            <w:proofErr w:type="gramEnd"/>
            <w:r w:rsidRPr="0034564A">
              <w:rPr>
                <w:sz w:val="24"/>
                <w:shd w:val="pct15" w:color="auto" w:fill="FFFFFF"/>
              </w:rPr>
              <w:t>請說明目前市場上使用此平</w:t>
            </w:r>
            <w:proofErr w:type="gramStart"/>
            <w:r w:rsidRPr="0034564A">
              <w:rPr>
                <w:sz w:val="24"/>
                <w:shd w:val="pct15" w:color="auto" w:fill="FFFFFF"/>
              </w:rPr>
              <w:t>臺</w:t>
            </w:r>
            <w:proofErr w:type="gramEnd"/>
            <w:r w:rsidRPr="0034564A">
              <w:rPr>
                <w:sz w:val="24"/>
                <w:shd w:val="pct15" w:color="auto" w:fill="FFFFFF"/>
              </w:rPr>
              <w:t>之情形。）</w:t>
            </w:r>
          </w:p>
        </w:tc>
      </w:tr>
    </w:tbl>
    <w:p w14:paraId="1678780E" w14:textId="77777777" w:rsidR="0012666C" w:rsidRPr="00B015F0" w:rsidRDefault="0012666C" w:rsidP="0012666C">
      <w:pPr>
        <w:autoSpaceDN/>
        <w:textAlignment w:val="auto"/>
        <w:rPr>
          <w:bCs/>
          <w:caps/>
          <w:kern w:val="2"/>
        </w:rPr>
      </w:pPr>
    </w:p>
    <w:p w14:paraId="0C6AFA3A" w14:textId="77777777" w:rsidR="00736AFD" w:rsidRPr="00B015F0" w:rsidRDefault="00736AFD" w:rsidP="00736AFD">
      <w:pPr>
        <w:autoSpaceDN/>
        <w:textAlignment w:val="auto"/>
        <w:rPr>
          <w:bCs/>
          <w:caps/>
          <w:kern w:val="2"/>
        </w:rPr>
      </w:pPr>
      <w:proofErr w:type="gramStart"/>
      <w:r w:rsidRPr="00B015F0">
        <w:rPr>
          <w:kern w:val="2"/>
          <w:shd w:val="pct15" w:color="auto" w:fill="FFFFFF"/>
        </w:rPr>
        <w:t>（</w:t>
      </w:r>
      <w:proofErr w:type="gramEnd"/>
      <w:r w:rsidRPr="00B015F0">
        <w:rPr>
          <w:kern w:val="2"/>
          <w:shd w:val="pct15" w:color="auto" w:fill="FFFFFF"/>
        </w:rPr>
        <w:t>上述解決方案名稱為示意範例，請填入計畫實際解決方案名稱。）</w:t>
      </w:r>
    </w:p>
    <w:p w14:paraId="7F0E31AC" w14:textId="77777777" w:rsidR="00736AFD" w:rsidRPr="00B015F0" w:rsidRDefault="00736AFD" w:rsidP="00736AFD">
      <w:pPr>
        <w:autoSpaceDN/>
        <w:ind w:leftChars="100" w:left="280"/>
        <w:textAlignment w:val="auto"/>
        <w:rPr>
          <w:bCs/>
          <w:caps/>
          <w:kern w:val="2"/>
        </w:rPr>
      </w:pPr>
      <w:r w:rsidRPr="00B015F0">
        <w:rPr>
          <w:kern w:val="2"/>
        </w:rPr>
        <w:t>（二）整體系統架構</w:t>
      </w:r>
    </w:p>
    <w:p w14:paraId="5E9492F0" w14:textId="77777777" w:rsidR="00736AFD" w:rsidRPr="00B015F0" w:rsidRDefault="00736AFD" w:rsidP="00736AFD">
      <w:pPr>
        <w:autoSpaceDN/>
        <w:snapToGrid w:val="0"/>
        <w:ind w:leftChars="400" w:left="1120"/>
        <w:textAlignment w:val="auto"/>
        <w:rPr>
          <w:bCs/>
          <w:caps/>
          <w:kern w:val="2"/>
        </w:rPr>
      </w:pPr>
      <w:r w:rsidRPr="00B015F0">
        <w:rPr>
          <w:kern w:val="2"/>
        </w:rPr>
        <w:t>1.</w:t>
      </w:r>
      <w:r w:rsidRPr="00B015F0">
        <w:rPr>
          <w:kern w:val="2"/>
        </w:rPr>
        <w:t>整體系統架構圖</w:t>
      </w:r>
    </w:p>
    <w:p w14:paraId="04D5D9FB" w14:textId="77777777" w:rsidR="00736AFD" w:rsidRPr="00B015F0" w:rsidRDefault="00736AFD" w:rsidP="00736AFD">
      <w:pPr>
        <w:autoSpaceDN/>
        <w:snapToGrid w:val="0"/>
        <w:ind w:leftChars="300" w:left="840"/>
        <w:textAlignment w:val="auto"/>
        <w:rPr>
          <w:bCs/>
          <w:caps/>
          <w:kern w:val="2"/>
          <w:shd w:val="pct15" w:color="auto" w:fill="FFFFFF"/>
        </w:rPr>
      </w:pPr>
      <w:proofErr w:type="gramStart"/>
      <w:r w:rsidRPr="00B015F0">
        <w:rPr>
          <w:kern w:val="2"/>
          <w:shd w:val="pct15" w:color="auto" w:fill="FFFFFF"/>
        </w:rPr>
        <w:t>（</w:t>
      </w:r>
      <w:proofErr w:type="gramEnd"/>
      <w:r w:rsidRPr="00B015F0">
        <w:rPr>
          <w:kern w:val="2"/>
          <w:shd w:val="pct15" w:color="auto" w:fill="FFFFFF"/>
        </w:rPr>
        <w:t>請就本提案計畫建置或導入之所有解決方案，以圖示及文字說明其連結與應用。）</w:t>
      </w:r>
    </w:p>
    <w:p w14:paraId="1B182F07" w14:textId="77777777" w:rsidR="00736AFD" w:rsidRPr="00B015F0" w:rsidRDefault="00736AFD" w:rsidP="00736AFD">
      <w:pPr>
        <w:autoSpaceDN/>
        <w:snapToGrid w:val="0"/>
        <w:ind w:leftChars="400" w:left="1120"/>
        <w:textAlignment w:val="auto"/>
        <w:rPr>
          <w:bCs/>
          <w:caps/>
          <w:kern w:val="2"/>
        </w:rPr>
      </w:pPr>
      <w:r w:rsidRPr="00B015F0">
        <w:rPr>
          <w:kern w:val="2"/>
        </w:rPr>
        <w:lastRenderedPageBreak/>
        <w:t>2.</w:t>
      </w:r>
      <w:proofErr w:type="gramStart"/>
      <w:r w:rsidRPr="00B015F0">
        <w:rPr>
          <w:kern w:val="2"/>
        </w:rPr>
        <w:t>介</w:t>
      </w:r>
      <w:proofErr w:type="gramEnd"/>
      <w:r w:rsidRPr="00B015F0">
        <w:rPr>
          <w:kern w:val="2"/>
        </w:rPr>
        <w:t>接方法</w:t>
      </w:r>
    </w:p>
    <w:p w14:paraId="09D0E5E7" w14:textId="77777777" w:rsidR="00736AFD" w:rsidRPr="00B015F0" w:rsidRDefault="00736AFD" w:rsidP="00736AFD">
      <w:pPr>
        <w:autoSpaceDN/>
        <w:snapToGrid w:val="0"/>
        <w:ind w:leftChars="300" w:left="840"/>
        <w:textAlignment w:val="auto"/>
        <w:rPr>
          <w:bCs/>
          <w:caps/>
          <w:kern w:val="2"/>
          <w:shd w:val="pct15" w:color="auto" w:fill="FFFFFF"/>
        </w:rPr>
      </w:pPr>
      <w:proofErr w:type="gramStart"/>
      <w:r w:rsidRPr="00B015F0">
        <w:rPr>
          <w:kern w:val="2"/>
          <w:shd w:val="pct15" w:color="auto" w:fill="FFFFFF"/>
        </w:rPr>
        <w:t>（</w:t>
      </w:r>
      <w:proofErr w:type="gramEnd"/>
      <w:r w:rsidRPr="00B015F0">
        <w:rPr>
          <w:kern w:val="2"/>
          <w:shd w:val="pct15" w:color="auto" w:fill="FFFFFF"/>
        </w:rPr>
        <w:t>請說明其相互串連及作用之</w:t>
      </w:r>
      <w:proofErr w:type="gramStart"/>
      <w:r w:rsidRPr="00B015F0">
        <w:rPr>
          <w:kern w:val="2"/>
          <w:shd w:val="pct15" w:color="auto" w:fill="FFFFFF"/>
        </w:rPr>
        <w:t>介</w:t>
      </w:r>
      <w:proofErr w:type="gramEnd"/>
      <w:r w:rsidRPr="00B015F0">
        <w:rPr>
          <w:kern w:val="2"/>
          <w:shd w:val="pct15" w:color="auto" w:fill="FFFFFF"/>
        </w:rPr>
        <w:t>接做法，包含訊息傳遞、資料交換、流程銜接及功能互補等。）</w:t>
      </w:r>
    </w:p>
    <w:p w14:paraId="2E1097E6" w14:textId="77777777" w:rsidR="00736AFD" w:rsidRPr="00B015F0" w:rsidRDefault="00736AFD" w:rsidP="00736AFD">
      <w:pPr>
        <w:autoSpaceDN/>
        <w:snapToGrid w:val="0"/>
        <w:ind w:leftChars="100" w:left="280"/>
        <w:textAlignment w:val="auto"/>
        <w:rPr>
          <w:bCs/>
          <w:caps/>
          <w:kern w:val="2"/>
        </w:rPr>
      </w:pPr>
      <w:r w:rsidRPr="00B015F0">
        <w:rPr>
          <w:kern w:val="2"/>
        </w:rPr>
        <w:t>（三）</w:t>
      </w:r>
      <w:r w:rsidRPr="00B015F0">
        <w:rPr>
          <w:kern w:val="2"/>
          <w:shd w:val="clear" w:color="auto" w:fill="FFFFFF"/>
        </w:rPr>
        <w:t>隱私與</w:t>
      </w:r>
      <w:r w:rsidRPr="00B015F0">
        <w:rPr>
          <w:kern w:val="2"/>
        </w:rPr>
        <w:t>資訊安全管理</w:t>
      </w:r>
    </w:p>
    <w:p w14:paraId="4DA0293F" w14:textId="77777777" w:rsidR="00736AFD" w:rsidRPr="00B015F0" w:rsidRDefault="00736AFD" w:rsidP="00736AFD">
      <w:pPr>
        <w:autoSpaceDN/>
        <w:snapToGrid w:val="0"/>
        <w:ind w:leftChars="300" w:left="840"/>
        <w:textAlignment w:val="auto"/>
        <w:rPr>
          <w:bCs/>
          <w:caps/>
          <w:kern w:val="2"/>
          <w:shd w:val="pct15" w:color="auto" w:fill="FFFFFF"/>
        </w:rPr>
      </w:pPr>
      <w:proofErr w:type="gramStart"/>
      <w:r w:rsidRPr="00B015F0">
        <w:rPr>
          <w:kern w:val="2"/>
          <w:shd w:val="pct15" w:color="auto" w:fill="FFFFFF"/>
        </w:rPr>
        <w:t>（</w:t>
      </w:r>
      <w:proofErr w:type="gramEnd"/>
      <w:r w:rsidRPr="00B015F0">
        <w:rPr>
          <w:kern w:val="2"/>
          <w:shd w:val="pct15" w:color="auto" w:fill="FFFFFF"/>
        </w:rPr>
        <w:t>請說明資訊安全控管作業，以確保能提供消費服務之提供者</w:t>
      </w:r>
      <w:proofErr w:type="gramStart"/>
      <w:r w:rsidRPr="00B015F0">
        <w:rPr>
          <w:kern w:val="2"/>
          <w:shd w:val="pct15" w:color="auto" w:fill="FFFFFF"/>
        </w:rPr>
        <w:t>（</w:t>
      </w:r>
      <w:proofErr w:type="gramEnd"/>
      <w:r w:rsidRPr="00B015F0">
        <w:rPr>
          <w:kern w:val="2"/>
          <w:shd w:val="pct15" w:color="auto" w:fill="FFFFFF"/>
        </w:rPr>
        <w:t>商業服務業</w:t>
      </w:r>
      <w:proofErr w:type="gramStart"/>
      <w:r w:rsidRPr="00B015F0">
        <w:rPr>
          <w:kern w:val="2"/>
          <w:shd w:val="pct15" w:color="auto" w:fill="FFFFFF"/>
        </w:rPr>
        <w:t>）</w:t>
      </w:r>
      <w:proofErr w:type="gramEnd"/>
      <w:r w:rsidRPr="00B015F0">
        <w:rPr>
          <w:kern w:val="2"/>
          <w:shd w:val="pct15" w:color="auto" w:fill="FFFFFF"/>
        </w:rPr>
        <w:t>及使用者（消費者）享有安全可靠的服務及流程。建議內容重點包含：服務系統須符合資訊安全防護相關規範</w:t>
      </w:r>
      <w:proofErr w:type="gramStart"/>
      <w:r w:rsidRPr="00B015F0">
        <w:rPr>
          <w:kern w:val="2"/>
          <w:shd w:val="pct15" w:color="auto" w:fill="FFFFFF"/>
        </w:rPr>
        <w:t>（</w:t>
      </w:r>
      <w:proofErr w:type="gramEnd"/>
      <w:r w:rsidRPr="00B015F0">
        <w:rPr>
          <w:kern w:val="2"/>
          <w:shd w:val="pct15" w:color="auto" w:fill="FFFFFF"/>
        </w:rPr>
        <w:t>例如：</w:t>
      </w:r>
      <w:r w:rsidRPr="00B015F0">
        <w:rPr>
          <w:kern w:val="2"/>
          <w:shd w:val="pct15" w:color="auto" w:fill="FFFFFF"/>
        </w:rPr>
        <w:t>ISO 27001</w:t>
      </w:r>
      <w:proofErr w:type="gramStart"/>
      <w:r w:rsidRPr="00B015F0">
        <w:rPr>
          <w:kern w:val="2"/>
          <w:shd w:val="pct15" w:color="auto" w:fill="FFFFFF"/>
        </w:rPr>
        <w:t>）</w:t>
      </w:r>
      <w:proofErr w:type="gramEnd"/>
      <w:r w:rsidRPr="00B015F0">
        <w:rPr>
          <w:kern w:val="2"/>
          <w:shd w:val="pct15" w:color="auto" w:fill="FFFFFF"/>
        </w:rPr>
        <w:t>，並涵蓋防竊取、杜絕安全攻擊、資料加解密、防止資料外</w:t>
      </w:r>
      <w:proofErr w:type="gramStart"/>
      <w:r w:rsidRPr="00B015F0">
        <w:rPr>
          <w:kern w:val="2"/>
          <w:shd w:val="pct15" w:color="auto" w:fill="FFFFFF"/>
        </w:rPr>
        <w:t>洩</w:t>
      </w:r>
      <w:proofErr w:type="gramEnd"/>
      <w:r w:rsidRPr="00B015F0">
        <w:rPr>
          <w:kern w:val="2"/>
          <w:shd w:val="pct15" w:color="auto" w:fill="FFFFFF"/>
        </w:rPr>
        <w:t>、濫用及偽造等面向。須符合個資保護相關法令之規範</w:t>
      </w:r>
      <w:proofErr w:type="gramStart"/>
      <w:r w:rsidRPr="00B015F0">
        <w:rPr>
          <w:kern w:val="2"/>
          <w:shd w:val="pct15" w:color="auto" w:fill="FFFFFF"/>
        </w:rPr>
        <w:t>（</w:t>
      </w:r>
      <w:proofErr w:type="gramEnd"/>
      <w:r w:rsidRPr="00B015F0">
        <w:rPr>
          <w:kern w:val="2"/>
          <w:shd w:val="pct15" w:color="auto" w:fill="FFFFFF"/>
        </w:rPr>
        <w:t>例如：個人資料保護法</w:t>
      </w:r>
      <w:proofErr w:type="gramStart"/>
      <w:r w:rsidRPr="00B015F0">
        <w:rPr>
          <w:kern w:val="2"/>
          <w:shd w:val="pct15" w:color="auto" w:fill="FFFFFF"/>
        </w:rPr>
        <w:t>）</w:t>
      </w:r>
      <w:proofErr w:type="gramEnd"/>
      <w:r w:rsidRPr="00B015F0">
        <w:rPr>
          <w:kern w:val="2"/>
          <w:shd w:val="pct15" w:color="auto" w:fill="FFFFFF"/>
        </w:rPr>
        <w:t>，包含資料蒐集、處理、利用之個人資料保護機制。</w:t>
      </w:r>
    </w:p>
    <w:p w14:paraId="145B35CC" w14:textId="77777777" w:rsidR="00736AFD" w:rsidRPr="00B015F0" w:rsidRDefault="00736AFD" w:rsidP="00DC51D3">
      <w:pPr>
        <w:keepNext/>
        <w:autoSpaceDN/>
        <w:spacing w:beforeLines="50" w:before="211" w:afterLines="50" w:after="211"/>
        <w:textAlignment w:val="auto"/>
        <w:outlineLvl w:val="1"/>
        <w:rPr>
          <w:b/>
          <w:bCs/>
          <w:caps/>
          <w:kern w:val="2"/>
        </w:rPr>
      </w:pPr>
      <w:bookmarkStart w:id="199" w:name="_Toc193446657"/>
      <w:r w:rsidRPr="00B015F0">
        <w:rPr>
          <w:b/>
          <w:kern w:val="2"/>
        </w:rPr>
        <w:t>四、營運推展</w:t>
      </w:r>
      <w:bookmarkEnd w:id="199"/>
    </w:p>
    <w:p w14:paraId="0A2B99C5" w14:textId="332DEA07" w:rsidR="00736AFD" w:rsidRPr="00B015F0" w:rsidRDefault="00736AFD" w:rsidP="00736AFD">
      <w:pPr>
        <w:autoSpaceDN/>
        <w:ind w:leftChars="150" w:left="420"/>
        <w:textAlignment w:val="auto"/>
        <w:rPr>
          <w:bCs/>
          <w:caps/>
          <w:kern w:val="2"/>
        </w:rPr>
      </w:pPr>
      <w:r w:rsidRPr="00B015F0">
        <w:rPr>
          <w:kern w:val="2"/>
        </w:rPr>
        <w:t>（一）商業模式</w:t>
      </w:r>
    </w:p>
    <w:p w14:paraId="45B6D90E" w14:textId="0BBB8840" w:rsidR="00736AFD" w:rsidRPr="00B015F0" w:rsidRDefault="00401EC2" w:rsidP="00736AFD">
      <w:pPr>
        <w:autoSpaceDN/>
        <w:ind w:leftChars="254" w:left="711"/>
        <w:textAlignment w:val="auto"/>
        <w:rPr>
          <w:bCs/>
          <w:caps/>
          <w:kern w:val="2"/>
          <w:shd w:val="pct15" w:color="auto" w:fill="FFFFFF"/>
        </w:rPr>
      </w:pPr>
      <w:r w:rsidRPr="00B015F0">
        <w:rPr>
          <w:bCs/>
          <w:caps/>
          <w:noProof/>
          <w:kern w:val="2"/>
          <w:szCs w:val="20"/>
        </w:rPr>
        <w:drawing>
          <wp:anchor distT="0" distB="0" distL="114300" distR="114300" simplePos="0" relativeHeight="251683840" behindDoc="0" locked="0" layoutInCell="1" allowOverlap="1" wp14:anchorId="07F7A1C1" wp14:editId="2C5985CA">
            <wp:simplePos x="0" y="0"/>
            <wp:positionH relativeFrom="column">
              <wp:posOffset>946785</wp:posOffset>
            </wp:positionH>
            <wp:positionV relativeFrom="paragraph">
              <wp:posOffset>1059815</wp:posOffset>
            </wp:positionV>
            <wp:extent cx="4546457" cy="1574358"/>
            <wp:effectExtent l="0" t="0" r="6985" b="6985"/>
            <wp:wrapTopAndBottom/>
            <wp:docPr id="487" name="圖片 487" descr="圖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圖片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46457" cy="1574358"/>
                    </a:xfrm>
                    <a:prstGeom prst="rect">
                      <a:avLst/>
                    </a:prstGeom>
                    <a:noFill/>
                    <a:ln w="9525">
                      <a:noFill/>
                      <a:miter lim="800000"/>
                      <a:headEnd/>
                      <a:tailEnd/>
                    </a:ln>
                  </pic:spPr>
                </pic:pic>
              </a:graphicData>
            </a:graphic>
          </wp:anchor>
        </w:drawing>
      </w:r>
      <w:proofErr w:type="gramStart"/>
      <w:r w:rsidR="00736AFD" w:rsidRPr="00B015F0">
        <w:rPr>
          <w:kern w:val="2"/>
          <w:shd w:val="pct15" w:color="auto" w:fill="FFFFFF"/>
        </w:rPr>
        <w:t>（</w:t>
      </w:r>
      <w:proofErr w:type="gramEnd"/>
      <w:r w:rsidR="00736AFD" w:rsidRPr="00B015F0">
        <w:rPr>
          <w:kern w:val="2"/>
          <w:shd w:val="pct15" w:color="auto" w:fill="FFFFFF"/>
        </w:rPr>
        <w:t>請依據本提案計畫之服務應用內容及解決方案，以圖示及文字說明計畫欲營運之商業模式，包含：商流、物流、資訊流與金流，並說明如何帶動中小型業者之成效。）</w:t>
      </w:r>
    </w:p>
    <w:p w14:paraId="4C1E4070" w14:textId="3E17A34F" w:rsidR="00736AFD" w:rsidRPr="00B015F0" w:rsidRDefault="00736AFD" w:rsidP="00736AFD">
      <w:pPr>
        <w:autoSpaceDN/>
        <w:jc w:val="center"/>
        <w:textAlignment w:val="auto"/>
        <w:rPr>
          <w:bCs/>
          <w:caps/>
          <w:kern w:val="2"/>
          <w:szCs w:val="20"/>
        </w:rPr>
      </w:pPr>
      <w:bookmarkStart w:id="200" w:name="_Toc70020040"/>
      <w:bookmarkStart w:id="201" w:name="_Toc70078796"/>
      <w:bookmarkStart w:id="202" w:name="_Toc70186009"/>
      <w:bookmarkStart w:id="203" w:name="_Toc70189895"/>
      <w:bookmarkStart w:id="204" w:name="_Toc70256922"/>
      <w:r w:rsidRPr="00B015F0">
        <w:rPr>
          <w:kern w:val="2"/>
          <w:szCs w:val="20"/>
        </w:rPr>
        <w:t>圖</w:t>
      </w:r>
      <w:r w:rsidRPr="00B015F0">
        <w:rPr>
          <w:bCs/>
          <w:caps/>
          <w:kern w:val="2"/>
          <w:szCs w:val="20"/>
        </w:rPr>
        <w:fldChar w:fldCharType="begin"/>
      </w:r>
      <w:r w:rsidRPr="00B015F0">
        <w:rPr>
          <w:kern w:val="2"/>
          <w:szCs w:val="20"/>
        </w:rPr>
        <w:instrText xml:space="preserve"> SEQ </w:instrText>
      </w:r>
      <w:r w:rsidRPr="00B015F0">
        <w:rPr>
          <w:kern w:val="2"/>
          <w:szCs w:val="20"/>
        </w:rPr>
        <w:instrText>圖</w:instrText>
      </w:r>
      <w:r w:rsidRPr="00B015F0">
        <w:rPr>
          <w:kern w:val="2"/>
          <w:szCs w:val="20"/>
        </w:rPr>
        <w:instrText xml:space="preserve"> \* ARABIC </w:instrText>
      </w:r>
      <w:r w:rsidRPr="00B015F0">
        <w:rPr>
          <w:bCs/>
          <w:caps/>
          <w:kern w:val="2"/>
          <w:szCs w:val="20"/>
        </w:rPr>
        <w:fldChar w:fldCharType="separate"/>
      </w:r>
      <w:r w:rsidR="00CF0E94">
        <w:rPr>
          <w:noProof/>
          <w:kern w:val="2"/>
          <w:szCs w:val="20"/>
        </w:rPr>
        <w:t>3</w:t>
      </w:r>
      <w:r w:rsidRPr="00B015F0">
        <w:rPr>
          <w:bCs/>
          <w:caps/>
          <w:kern w:val="2"/>
          <w:szCs w:val="20"/>
        </w:rPr>
        <w:fldChar w:fldCharType="end"/>
      </w:r>
      <w:r w:rsidRPr="00B015F0">
        <w:rPr>
          <w:kern w:val="2"/>
          <w:szCs w:val="20"/>
        </w:rPr>
        <w:t>、圖</w:t>
      </w:r>
      <w:r w:rsidRPr="00B015F0">
        <w:rPr>
          <w:kern w:val="2"/>
          <w:szCs w:val="20"/>
        </w:rPr>
        <w:t>title</w:t>
      </w:r>
      <w:bookmarkEnd w:id="200"/>
      <w:bookmarkEnd w:id="201"/>
      <w:bookmarkEnd w:id="202"/>
      <w:bookmarkEnd w:id="203"/>
      <w:bookmarkEnd w:id="204"/>
    </w:p>
    <w:p w14:paraId="3F9AE79F" w14:textId="351E64AB" w:rsidR="00736AFD" w:rsidRPr="00B015F0" w:rsidRDefault="00736AFD" w:rsidP="00736AFD">
      <w:pPr>
        <w:autoSpaceDN/>
        <w:jc w:val="center"/>
        <w:textAlignment w:val="auto"/>
        <w:rPr>
          <w:bCs/>
          <w:caps/>
          <w:kern w:val="2"/>
        </w:rPr>
      </w:pPr>
      <w:proofErr w:type="gramStart"/>
      <w:r w:rsidRPr="00B015F0">
        <w:rPr>
          <w:kern w:val="2"/>
        </w:rPr>
        <w:t>（</w:t>
      </w:r>
      <w:proofErr w:type="gramEnd"/>
      <w:r w:rsidRPr="00B015F0">
        <w:rPr>
          <w:kern w:val="2"/>
        </w:rPr>
        <w:t>上述模式圖為示意範例，請依據實際商業模式說明。）</w:t>
      </w:r>
    </w:p>
    <w:p w14:paraId="34B49DEC" w14:textId="5D5E7501" w:rsidR="00736AFD" w:rsidRPr="00B015F0" w:rsidRDefault="00736AFD" w:rsidP="00736AFD">
      <w:pPr>
        <w:autoSpaceDN/>
        <w:ind w:leftChars="150" w:left="420"/>
        <w:textAlignment w:val="auto"/>
        <w:rPr>
          <w:bCs/>
          <w:caps/>
          <w:kern w:val="2"/>
        </w:rPr>
      </w:pPr>
      <w:r w:rsidRPr="00B015F0">
        <w:rPr>
          <w:kern w:val="2"/>
        </w:rPr>
        <w:tab/>
      </w:r>
      <w:r w:rsidRPr="00B015F0">
        <w:rPr>
          <w:kern w:val="2"/>
        </w:rPr>
        <w:t>（二）獲利方式與來源</w:t>
      </w:r>
    </w:p>
    <w:p w14:paraId="101B3470" w14:textId="10512671" w:rsidR="00736AFD" w:rsidRPr="00B015F0" w:rsidRDefault="00736AFD" w:rsidP="00736AFD">
      <w:pPr>
        <w:autoSpaceDN/>
        <w:ind w:leftChars="254" w:left="711"/>
        <w:textAlignment w:val="auto"/>
        <w:rPr>
          <w:bCs/>
          <w:caps/>
          <w:kern w:val="2"/>
          <w:shd w:val="pct15" w:color="auto" w:fill="FFFFFF"/>
        </w:rPr>
      </w:pPr>
      <w:proofErr w:type="gramStart"/>
      <w:r w:rsidRPr="00B015F0">
        <w:rPr>
          <w:kern w:val="2"/>
          <w:shd w:val="pct15" w:color="auto" w:fill="FFFFFF"/>
        </w:rPr>
        <w:t>（</w:t>
      </w:r>
      <w:proofErr w:type="gramEnd"/>
      <w:r w:rsidRPr="00B015F0">
        <w:rPr>
          <w:kern w:val="2"/>
          <w:shd w:val="pct15" w:color="auto" w:fill="FFFFFF"/>
        </w:rPr>
        <w:t>請依據前述商業模式，說明獲利方式與來源，以驗證本提案計畫所導入服務具有商業價值、產生利潤。）</w:t>
      </w:r>
    </w:p>
    <w:p w14:paraId="7EB76E05" w14:textId="1026823D" w:rsidR="00736AFD" w:rsidRPr="00B015F0" w:rsidRDefault="00736AFD" w:rsidP="00736AFD">
      <w:pPr>
        <w:autoSpaceDN/>
        <w:ind w:leftChars="150" w:left="420"/>
        <w:textAlignment w:val="auto"/>
        <w:rPr>
          <w:bCs/>
          <w:caps/>
          <w:kern w:val="2"/>
        </w:rPr>
      </w:pPr>
      <w:r w:rsidRPr="00B015F0">
        <w:rPr>
          <w:kern w:val="2"/>
        </w:rPr>
        <w:t>（三）通路策略</w:t>
      </w:r>
    </w:p>
    <w:p w14:paraId="5E04C501" w14:textId="12A05C33" w:rsidR="00736AFD" w:rsidRPr="00B015F0" w:rsidRDefault="00736AFD" w:rsidP="00736AFD">
      <w:pPr>
        <w:autoSpaceDN/>
        <w:ind w:leftChars="254" w:left="711"/>
        <w:textAlignment w:val="auto"/>
        <w:rPr>
          <w:bCs/>
          <w:caps/>
          <w:kern w:val="2"/>
          <w:shd w:val="pct15" w:color="auto" w:fill="FFFFFF"/>
        </w:rPr>
      </w:pPr>
      <w:proofErr w:type="gramStart"/>
      <w:r w:rsidRPr="00B015F0">
        <w:rPr>
          <w:kern w:val="2"/>
          <w:shd w:val="pct15" w:color="auto" w:fill="FFFFFF"/>
        </w:rPr>
        <w:lastRenderedPageBreak/>
        <w:t>（</w:t>
      </w:r>
      <w:proofErr w:type="gramEnd"/>
      <w:r w:rsidRPr="00B015F0">
        <w:rPr>
          <w:kern w:val="2"/>
          <w:shd w:val="pct15" w:color="auto" w:fill="FFFFFF"/>
        </w:rPr>
        <w:t>請依據前述商業模式，說明如何擴散通路進行推廣，如確認目標顧客群、市場、營銷策略、行銷管道的選擇、廣告策略和促銷策略</w:t>
      </w:r>
      <w:r w:rsidRPr="00B015F0">
        <w:rPr>
          <w:kern w:val="2"/>
          <w:shd w:val="pct15" w:color="auto" w:fill="FFFFFF"/>
        </w:rPr>
        <w:t>…</w:t>
      </w:r>
      <w:r w:rsidRPr="00B015F0">
        <w:rPr>
          <w:kern w:val="2"/>
          <w:shd w:val="pct15" w:color="auto" w:fill="FFFFFF"/>
        </w:rPr>
        <w:t>等行銷推廣規劃。）</w:t>
      </w:r>
    </w:p>
    <w:p w14:paraId="7E6356FE" w14:textId="185C2517" w:rsidR="003417DC" w:rsidRPr="00B015F0" w:rsidRDefault="003417DC" w:rsidP="003417DC">
      <w:pPr>
        <w:autoSpaceDN/>
        <w:ind w:leftChars="150" w:left="420"/>
        <w:textAlignment w:val="auto"/>
        <w:rPr>
          <w:bCs/>
          <w:caps/>
          <w:kern w:val="2"/>
        </w:rPr>
      </w:pPr>
      <w:r w:rsidRPr="00B015F0">
        <w:rPr>
          <w:kern w:val="2"/>
        </w:rPr>
        <w:t>（</w:t>
      </w:r>
      <w:r w:rsidRPr="00B015F0">
        <w:rPr>
          <w:rFonts w:hint="eastAsia"/>
          <w:kern w:val="2"/>
        </w:rPr>
        <w:t>四</w:t>
      </w:r>
      <w:r w:rsidRPr="00B015F0">
        <w:rPr>
          <w:kern w:val="2"/>
        </w:rPr>
        <w:t>）</w:t>
      </w:r>
      <w:r w:rsidRPr="00B015F0">
        <w:rPr>
          <w:kern w:val="2"/>
        </w:rPr>
        <w:t>AI</w:t>
      </w:r>
      <w:r w:rsidRPr="00B015F0">
        <w:rPr>
          <w:rFonts w:hint="eastAsia"/>
          <w:kern w:val="2"/>
        </w:rPr>
        <w:t>解決方案擴散規劃</w:t>
      </w:r>
    </w:p>
    <w:p w14:paraId="37BA44CC" w14:textId="259EF1C9" w:rsidR="00DA6B8B" w:rsidRPr="00B015F0" w:rsidRDefault="003417DC" w:rsidP="00DA6B8B">
      <w:pPr>
        <w:autoSpaceDN/>
        <w:ind w:leftChars="254" w:left="711"/>
        <w:textAlignment w:val="auto"/>
      </w:pPr>
      <w:r w:rsidRPr="00B015F0">
        <w:rPr>
          <w:rFonts w:hint="eastAsia"/>
          <w:kern w:val="2"/>
          <w:shd w:val="pct15" w:color="auto" w:fill="FFFFFF"/>
        </w:rPr>
        <w:t>(</w:t>
      </w:r>
      <w:r w:rsidR="00DA6B8B" w:rsidRPr="00B015F0">
        <w:t>以</w:t>
      </w:r>
      <w:r w:rsidR="00DA6B8B" w:rsidRPr="00B015F0">
        <w:t xml:space="preserve"> AI </w:t>
      </w:r>
      <w:r w:rsidR="00DA6B8B" w:rsidRPr="00B015F0">
        <w:t>智慧中央廚房為核心，透過示範導入、模組化與產業擴散</w:t>
      </w:r>
      <w:proofErr w:type="gramStart"/>
      <w:r w:rsidR="00DA6B8B" w:rsidRPr="00B015F0">
        <w:t>三</w:t>
      </w:r>
      <w:proofErr w:type="gramEnd"/>
      <w:r w:rsidR="00DA6B8B" w:rsidRPr="00B015F0">
        <w:t>階段推動，結合公協會與院校推廣應用，形成全國智慧餐飲生態。</w:t>
      </w:r>
      <w:r w:rsidR="00DA6B8B" w:rsidRPr="00B015F0">
        <w:t>)</w:t>
      </w:r>
    </w:p>
    <w:p w14:paraId="780695B2" w14:textId="41581B1C" w:rsidR="00736AFD" w:rsidRPr="00B015F0" w:rsidRDefault="00736AFD" w:rsidP="00736AFD">
      <w:pPr>
        <w:autoSpaceDN/>
        <w:ind w:leftChars="150" w:left="420"/>
        <w:textAlignment w:val="auto"/>
        <w:rPr>
          <w:bCs/>
          <w:caps/>
          <w:kern w:val="2"/>
        </w:rPr>
      </w:pPr>
      <w:r w:rsidRPr="00B015F0">
        <w:rPr>
          <w:kern w:val="2"/>
        </w:rPr>
        <w:t>（</w:t>
      </w:r>
      <w:r w:rsidR="003417DC" w:rsidRPr="00B015F0">
        <w:rPr>
          <w:rFonts w:hint="eastAsia"/>
          <w:kern w:val="2"/>
        </w:rPr>
        <w:t>五</w:t>
      </w:r>
      <w:r w:rsidRPr="00B015F0">
        <w:rPr>
          <w:kern w:val="2"/>
        </w:rPr>
        <w:t>）企業永續發展規劃</w:t>
      </w:r>
    </w:p>
    <w:p w14:paraId="2FA9C1CE" w14:textId="54AA6D63" w:rsidR="00736AFD" w:rsidRPr="00B015F0" w:rsidRDefault="00736AFD" w:rsidP="00736AFD">
      <w:pPr>
        <w:autoSpaceDN/>
        <w:ind w:leftChars="254" w:left="711"/>
        <w:textAlignment w:val="auto"/>
        <w:rPr>
          <w:bCs/>
          <w:caps/>
          <w:kern w:val="2"/>
          <w:shd w:val="pct15" w:color="auto" w:fill="FFFFFF"/>
        </w:rPr>
      </w:pPr>
      <w:proofErr w:type="gramStart"/>
      <w:r w:rsidRPr="00B015F0">
        <w:rPr>
          <w:kern w:val="2"/>
          <w:shd w:val="pct15" w:color="auto" w:fill="FFFFFF"/>
        </w:rPr>
        <w:t>（</w:t>
      </w:r>
      <w:proofErr w:type="gramEnd"/>
      <w:r w:rsidRPr="00B015F0">
        <w:rPr>
          <w:kern w:val="2"/>
          <w:shd w:val="pct15" w:color="auto" w:fill="FFFFFF"/>
        </w:rPr>
        <w:t>就本計畫導入發展綠色循環經濟，創造企業永續指標及其效益數值之計算公式等說明。建議指標參考，包含減少食物浪費、提供產銷歷程及安心食品、增加民眾健康與福祉、提供合適的工作或經濟成長、創造就業機會、為員工加薪或提高福利、減少用紙、改用低耗能設備等方式。）</w:t>
      </w:r>
    </w:p>
    <w:p w14:paraId="1E7CC44B" w14:textId="77777777" w:rsidR="00736AFD" w:rsidRPr="00B015F0" w:rsidRDefault="00736AFD" w:rsidP="00DC51D3">
      <w:pPr>
        <w:keepNext/>
        <w:autoSpaceDN/>
        <w:spacing w:beforeLines="50" w:before="211" w:afterLines="50" w:after="211"/>
        <w:textAlignment w:val="auto"/>
        <w:outlineLvl w:val="1"/>
        <w:rPr>
          <w:b/>
          <w:bCs/>
          <w:caps/>
          <w:kern w:val="2"/>
        </w:rPr>
      </w:pPr>
      <w:bookmarkStart w:id="205" w:name="_Toc193446658"/>
      <w:r w:rsidRPr="00B015F0">
        <w:rPr>
          <w:b/>
          <w:kern w:val="2"/>
        </w:rPr>
        <w:t>五、大專校</w:t>
      </w:r>
      <w:proofErr w:type="gramStart"/>
      <w:r w:rsidRPr="00B015F0">
        <w:rPr>
          <w:b/>
          <w:kern w:val="2"/>
        </w:rPr>
        <w:t>院跨域</w:t>
      </w:r>
      <w:proofErr w:type="gramEnd"/>
      <w:r w:rsidRPr="00B015F0">
        <w:rPr>
          <w:b/>
          <w:kern w:val="2"/>
        </w:rPr>
        <w:t>研究團隊共同參與說明</w:t>
      </w:r>
      <w:bookmarkEnd w:id="205"/>
    </w:p>
    <w:p w14:paraId="33833D86" w14:textId="77777777" w:rsidR="00736AFD" w:rsidRPr="00B015F0" w:rsidRDefault="00736AFD" w:rsidP="00736AFD">
      <w:pPr>
        <w:autoSpaceDN/>
        <w:ind w:leftChars="150" w:left="1260" w:hangingChars="300" w:hanging="840"/>
        <w:textAlignment w:val="auto"/>
        <w:rPr>
          <w:bCs/>
          <w:caps/>
          <w:kern w:val="2"/>
        </w:rPr>
      </w:pPr>
      <w:r w:rsidRPr="00B015F0">
        <w:rPr>
          <w:kern w:val="2"/>
        </w:rPr>
        <w:t>（一）研究</w:t>
      </w:r>
      <w:proofErr w:type="gramStart"/>
      <w:r w:rsidRPr="00B015F0">
        <w:rPr>
          <w:kern w:val="2"/>
        </w:rPr>
        <w:t>團隊跨域整合</w:t>
      </w:r>
      <w:proofErr w:type="gramEnd"/>
      <w:r w:rsidRPr="00B015F0">
        <w:rPr>
          <w:kern w:val="2"/>
        </w:rPr>
        <w:t>作法</w:t>
      </w:r>
    </w:p>
    <w:p w14:paraId="4CDC1412" w14:textId="77777777" w:rsidR="00736AFD" w:rsidRPr="00B015F0" w:rsidRDefault="00736AFD" w:rsidP="00736AFD">
      <w:pPr>
        <w:autoSpaceDN/>
        <w:ind w:leftChars="254" w:left="711"/>
        <w:textAlignment w:val="auto"/>
        <w:rPr>
          <w:bCs/>
          <w:caps/>
          <w:kern w:val="2"/>
        </w:rPr>
      </w:pPr>
      <w:r w:rsidRPr="00B015F0">
        <w:rPr>
          <w:kern w:val="2"/>
          <w:shd w:val="pct15" w:color="auto" w:fill="FFFFFF"/>
        </w:rPr>
        <w:t>（含學校跨域整合分工架構，以及所具備之研究實績、技術成果及資源整合能力或經歷）</w:t>
      </w:r>
    </w:p>
    <w:p w14:paraId="31FAE0F0" w14:textId="77777777" w:rsidR="00736AFD" w:rsidRPr="00B015F0" w:rsidRDefault="00736AFD" w:rsidP="00736AFD">
      <w:pPr>
        <w:autoSpaceDN/>
        <w:ind w:leftChars="150" w:left="1260" w:hangingChars="300" w:hanging="840"/>
        <w:textAlignment w:val="auto"/>
        <w:rPr>
          <w:bCs/>
          <w:caps/>
          <w:kern w:val="2"/>
        </w:rPr>
      </w:pPr>
      <w:r w:rsidRPr="00B015F0">
        <w:rPr>
          <w:kern w:val="2"/>
        </w:rPr>
        <w:t>（二）大專校</w:t>
      </w:r>
      <w:proofErr w:type="gramStart"/>
      <w:r w:rsidRPr="00B015F0">
        <w:rPr>
          <w:kern w:val="2"/>
        </w:rPr>
        <w:t>院跨域</w:t>
      </w:r>
      <w:proofErr w:type="gramEnd"/>
      <w:r w:rsidRPr="00B015F0">
        <w:rPr>
          <w:kern w:val="2"/>
        </w:rPr>
        <w:t>研究能量支持，共同產出創新解決方案規劃</w:t>
      </w:r>
    </w:p>
    <w:p w14:paraId="00942E55" w14:textId="77777777" w:rsidR="00736AFD" w:rsidRPr="00B015F0" w:rsidRDefault="00736AFD" w:rsidP="00736AFD">
      <w:pPr>
        <w:autoSpaceDN/>
        <w:ind w:leftChars="254" w:left="711"/>
        <w:textAlignment w:val="auto"/>
        <w:rPr>
          <w:bCs/>
          <w:caps/>
          <w:kern w:val="2"/>
          <w:shd w:val="pct15" w:color="auto" w:fill="FFFFFF"/>
        </w:rPr>
      </w:pPr>
      <w:r w:rsidRPr="00B015F0">
        <w:rPr>
          <w:kern w:val="2"/>
          <w:shd w:val="pct15" w:color="auto" w:fill="FFFFFF"/>
        </w:rPr>
        <w:t>（請說明如何提供跨域學術及關鍵技術支援，從產業需求出發，結合業者既有技術，提出升級研發方案，並具實務應用性或技術發展潛力或具新穎性</w:t>
      </w:r>
      <w:r w:rsidRPr="00B015F0">
        <w:rPr>
          <w:rFonts w:hint="eastAsia"/>
          <w:kern w:val="2"/>
          <w:shd w:val="pct15" w:color="auto" w:fill="FFFFFF"/>
        </w:rPr>
        <w:t>，並請填列下表</w:t>
      </w:r>
      <w:r w:rsidRPr="00B015F0">
        <w:rPr>
          <w:kern w:val="2"/>
          <w:shd w:val="pct15" w:color="auto" w:fill="FFFFFF"/>
        </w:rPr>
        <w:t>）</w:t>
      </w:r>
    </w:p>
    <w:p w14:paraId="4FC22FDF" w14:textId="77777777" w:rsidR="00736AFD" w:rsidRPr="00B015F0" w:rsidRDefault="00736AFD" w:rsidP="00736AFD">
      <w:pPr>
        <w:autoSpaceDN/>
        <w:ind w:leftChars="254" w:left="711"/>
        <w:textAlignment w:val="auto"/>
        <w:rPr>
          <w:bCs/>
          <w:caps/>
          <w:kern w:val="2"/>
        </w:rPr>
      </w:pPr>
      <w:bookmarkStart w:id="206" w:name="_Hlk210317066"/>
      <w:r w:rsidRPr="00B015F0">
        <w:rPr>
          <w:rFonts w:hint="eastAsia"/>
          <w:kern w:val="2"/>
        </w:rPr>
        <w:t>AI</w:t>
      </w:r>
      <w:r w:rsidRPr="00B015F0">
        <w:rPr>
          <w:rFonts w:hint="eastAsia"/>
          <w:kern w:val="2"/>
        </w:rPr>
        <w:t>技術導入協作分工與預期產出表</w:t>
      </w:r>
      <w:bookmarkEnd w:id="206"/>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1412"/>
        <w:gridCol w:w="1413"/>
        <w:gridCol w:w="1411"/>
        <w:gridCol w:w="1413"/>
        <w:gridCol w:w="2523"/>
        <w:gridCol w:w="1451"/>
      </w:tblGrid>
      <w:tr w:rsidR="00B015F0" w:rsidRPr="00B015F0" w14:paraId="67A1839C" w14:textId="77777777" w:rsidTr="00A221FF">
        <w:tc>
          <w:tcPr>
            <w:tcW w:w="734" w:type="pct"/>
            <w:tcBorders>
              <w:top w:val="single" w:sz="6" w:space="0" w:color="000000"/>
              <w:left w:val="single" w:sz="6" w:space="0" w:color="000000"/>
              <w:bottom w:val="single" w:sz="6" w:space="0" w:color="000000"/>
              <w:right w:val="single" w:sz="6" w:space="0" w:color="000000"/>
            </w:tcBorders>
            <w:shd w:val="clear" w:color="auto" w:fill="F8FAFD"/>
            <w:vAlign w:val="center"/>
          </w:tcPr>
          <w:p w14:paraId="67B3524E" w14:textId="77777777" w:rsidR="00736AFD" w:rsidRPr="00B015F0" w:rsidRDefault="00736AFD" w:rsidP="009E1772">
            <w:pPr>
              <w:pBdr>
                <w:top w:val="nil"/>
                <w:left w:val="nil"/>
                <w:bottom w:val="nil"/>
                <w:right w:val="nil"/>
                <w:between w:val="nil"/>
              </w:pBdr>
              <w:overflowPunct w:val="0"/>
              <w:autoSpaceDE w:val="0"/>
              <w:adjustRightInd w:val="0"/>
              <w:snapToGrid w:val="0"/>
              <w:spacing w:before="0" w:after="0" w:line="240" w:lineRule="auto"/>
              <w:jc w:val="center"/>
              <w:textAlignment w:val="auto"/>
              <w:rPr>
                <w:rFonts w:ascii="標楷體" w:hAnsi="標楷體" w:cs="新細明體"/>
                <w:b/>
                <w:bCs/>
                <w:caps/>
                <w:kern w:val="0"/>
                <w:sz w:val="24"/>
              </w:rPr>
            </w:pPr>
            <w:bookmarkStart w:id="207" w:name="_Hlk210317041"/>
            <w:r w:rsidRPr="00B015F0">
              <w:rPr>
                <w:rFonts w:ascii="標楷體" w:hAnsi="標楷體" w:cs="新細明體" w:hint="eastAsia"/>
                <w:b/>
                <w:kern w:val="0"/>
                <w:sz w:val="24"/>
              </w:rPr>
              <w:t>技術名稱</w:t>
            </w:r>
          </w:p>
        </w:tc>
        <w:tc>
          <w:tcPr>
            <w:tcW w:w="734"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vAlign w:val="center"/>
          </w:tcPr>
          <w:p w14:paraId="65696CE6" w14:textId="77777777" w:rsidR="00736AFD" w:rsidRPr="00B015F0" w:rsidRDefault="00736AFD" w:rsidP="009E1772">
            <w:pPr>
              <w:pBdr>
                <w:top w:val="nil"/>
                <w:left w:val="nil"/>
                <w:bottom w:val="nil"/>
                <w:right w:val="nil"/>
                <w:between w:val="nil"/>
              </w:pBdr>
              <w:overflowPunct w:val="0"/>
              <w:autoSpaceDE w:val="0"/>
              <w:adjustRightInd w:val="0"/>
              <w:snapToGrid w:val="0"/>
              <w:spacing w:before="0" w:after="0" w:line="240" w:lineRule="auto"/>
              <w:jc w:val="center"/>
              <w:textAlignment w:val="auto"/>
              <w:rPr>
                <w:rFonts w:ascii="標楷體" w:hAnsi="標楷體" w:cs="Google Sans Text"/>
                <w:b/>
                <w:bCs/>
                <w:caps/>
                <w:kern w:val="0"/>
                <w:sz w:val="24"/>
              </w:rPr>
            </w:pPr>
            <w:r w:rsidRPr="00B015F0">
              <w:rPr>
                <w:rFonts w:ascii="標楷體" w:hAnsi="標楷體" w:cs="Google Sans Text" w:hint="eastAsia"/>
                <w:b/>
                <w:kern w:val="0"/>
                <w:sz w:val="24"/>
              </w:rPr>
              <w:t>工作項目</w:t>
            </w:r>
          </w:p>
        </w:tc>
        <w:tc>
          <w:tcPr>
            <w:tcW w:w="733"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vAlign w:val="center"/>
          </w:tcPr>
          <w:p w14:paraId="1883A958" w14:textId="77777777" w:rsidR="00736AFD" w:rsidRPr="00B015F0" w:rsidRDefault="00736AFD" w:rsidP="009E1772">
            <w:pPr>
              <w:pBdr>
                <w:top w:val="nil"/>
                <w:left w:val="nil"/>
                <w:bottom w:val="nil"/>
                <w:right w:val="nil"/>
                <w:between w:val="nil"/>
              </w:pBdr>
              <w:overflowPunct w:val="0"/>
              <w:autoSpaceDE w:val="0"/>
              <w:adjustRightInd w:val="0"/>
              <w:snapToGrid w:val="0"/>
              <w:spacing w:before="0" w:after="0" w:line="240" w:lineRule="auto"/>
              <w:jc w:val="center"/>
              <w:textAlignment w:val="auto"/>
              <w:rPr>
                <w:rFonts w:ascii="標楷體" w:hAnsi="標楷體" w:cs="Google Sans Text"/>
                <w:b/>
                <w:bCs/>
                <w:caps/>
                <w:kern w:val="0"/>
                <w:sz w:val="24"/>
              </w:rPr>
            </w:pPr>
            <w:r w:rsidRPr="00B015F0">
              <w:rPr>
                <w:rFonts w:ascii="標楷體" w:hAnsi="標楷體" w:cs="新細明體" w:hint="eastAsia"/>
                <w:b/>
                <w:kern w:val="0"/>
                <w:sz w:val="24"/>
              </w:rPr>
              <w:t>大專校院團隊分工</w:t>
            </w:r>
          </w:p>
        </w:tc>
        <w:tc>
          <w:tcPr>
            <w:tcW w:w="734"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vAlign w:val="center"/>
          </w:tcPr>
          <w:p w14:paraId="0E045D21" w14:textId="77777777" w:rsidR="00736AFD" w:rsidRPr="00B015F0" w:rsidRDefault="00736AFD" w:rsidP="009E1772">
            <w:pPr>
              <w:pBdr>
                <w:top w:val="nil"/>
                <w:left w:val="nil"/>
                <w:bottom w:val="nil"/>
                <w:right w:val="nil"/>
                <w:between w:val="nil"/>
              </w:pBdr>
              <w:overflowPunct w:val="0"/>
              <w:autoSpaceDE w:val="0"/>
              <w:adjustRightInd w:val="0"/>
              <w:snapToGrid w:val="0"/>
              <w:spacing w:before="0" w:after="0" w:line="240" w:lineRule="auto"/>
              <w:jc w:val="center"/>
              <w:textAlignment w:val="auto"/>
              <w:rPr>
                <w:rFonts w:ascii="標楷體" w:hAnsi="標楷體" w:cs="Google Sans Text"/>
                <w:b/>
                <w:bCs/>
                <w:caps/>
                <w:kern w:val="0"/>
                <w:sz w:val="24"/>
              </w:rPr>
            </w:pPr>
            <w:proofErr w:type="gramStart"/>
            <w:r w:rsidRPr="00B015F0">
              <w:rPr>
                <w:rFonts w:ascii="標楷體" w:hAnsi="標楷體" w:cs="新細明體" w:hint="eastAsia"/>
                <w:b/>
                <w:kern w:val="0"/>
                <w:sz w:val="24"/>
              </w:rPr>
              <w:t>資服業者</w:t>
            </w:r>
            <w:proofErr w:type="gramEnd"/>
            <w:r w:rsidRPr="00B015F0">
              <w:rPr>
                <w:rFonts w:ascii="標楷體" w:hAnsi="標楷體" w:cs="新細明體" w:hint="eastAsia"/>
                <w:b/>
                <w:kern w:val="0"/>
                <w:sz w:val="24"/>
              </w:rPr>
              <w:t>團隊分工</w:t>
            </w:r>
          </w:p>
        </w:tc>
        <w:tc>
          <w:tcPr>
            <w:tcW w:w="1311"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vAlign w:val="center"/>
          </w:tcPr>
          <w:p w14:paraId="58756B64" w14:textId="77777777" w:rsidR="00736AFD" w:rsidRPr="00B015F0" w:rsidRDefault="00736AFD" w:rsidP="009E1772">
            <w:pPr>
              <w:pBdr>
                <w:top w:val="nil"/>
                <w:left w:val="nil"/>
                <w:bottom w:val="nil"/>
                <w:right w:val="nil"/>
                <w:between w:val="nil"/>
              </w:pBdr>
              <w:overflowPunct w:val="0"/>
              <w:autoSpaceDE w:val="0"/>
              <w:adjustRightInd w:val="0"/>
              <w:snapToGrid w:val="0"/>
              <w:spacing w:before="0" w:after="0" w:line="240" w:lineRule="auto"/>
              <w:jc w:val="center"/>
              <w:textAlignment w:val="auto"/>
              <w:rPr>
                <w:rFonts w:ascii="標楷體" w:hAnsi="標楷體" w:cs="新細明體"/>
                <w:b/>
                <w:bCs/>
                <w:caps/>
                <w:kern w:val="0"/>
                <w:sz w:val="24"/>
              </w:rPr>
            </w:pPr>
            <w:r w:rsidRPr="00B015F0">
              <w:rPr>
                <w:rFonts w:ascii="標楷體" w:hAnsi="標楷體" w:cs="新細明體" w:hint="eastAsia"/>
                <w:b/>
                <w:kern w:val="0"/>
                <w:sz w:val="24"/>
              </w:rPr>
              <w:t>大專校院</w:t>
            </w:r>
          </w:p>
          <w:p w14:paraId="2BA5C235" w14:textId="77777777" w:rsidR="00736AFD" w:rsidRPr="00B015F0" w:rsidRDefault="00736AFD" w:rsidP="009E1772">
            <w:pPr>
              <w:pBdr>
                <w:top w:val="nil"/>
                <w:left w:val="nil"/>
                <w:bottom w:val="nil"/>
                <w:right w:val="nil"/>
                <w:between w:val="nil"/>
              </w:pBdr>
              <w:overflowPunct w:val="0"/>
              <w:autoSpaceDE w:val="0"/>
              <w:adjustRightInd w:val="0"/>
              <w:snapToGrid w:val="0"/>
              <w:spacing w:before="0" w:after="0" w:line="240" w:lineRule="auto"/>
              <w:jc w:val="center"/>
              <w:textAlignment w:val="auto"/>
              <w:rPr>
                <w:rFonts w:ascii="標楷體" w:hAnsi="標楷體" w:cs="Google Sans Text"/>
                <w:b/>
                <w:bCs/>
                <w:caps/>
                <w:kern w:val="0"/>
                <w:sz w:val="24"/>
              </w:rPr>
            </w:pPr>
            <w:r w:rsidRPr="00B015F0">
              <w:rPr>
                <w:rFonts w:ascii="標楷體" w:hAnsi="標楷體" w:cs="新細明體" w:hint="eastAsia"/>
                <w:b/>
                <w:kern w:val="0"/>
                <w:sz w:val="24"/>
              </w:rPr>
              <w:t>查核內容</w:t>
            </w:r>
            <w:r w:rsidRPr="00B015F0">
              <w:rPr>
                <w:rFonts w:hint="eastAsia"/>
                <w:kern w:val="2"/>
                <w:vertAlign w:val="superscript"/>
              </w:rPr>
              <w:t>【註</w:t>
            </w:r>
            <w:r w:rsidRPr="00B015F0">
              <w:rPr>
                <w:kern w:val="2"/>
                <w:vertAlign w:val="superscript"/>
              </w:rPr>
              <w:footnoteReference w:id="7"/>
            </w:r>
            <w:r w:rsidRPr="00B015F0">
              <w:rPr>
                <w:rFonts w:hint="eastAsia"/>
                <w:kern w:val="2"/>
                <w:vertAlign w:val="superscript"/>
              </w:rPr>
              <w:t>】</w:t>
            </w:r>
          </w:p>
        </w:tc>
        <w:tc>
          <w:tcPr>
            <w:tcW w:w="754"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vAlign w:val="center"/>
          </w:tcPr>
          <w:p w14:paraId="11182DCB" w14:textId="77777777" w:rsidR="00736AFD" w:rsidRPr="00B015F0" w:rsidRDefault="00736AFD" w:rsidP="009E1772">
            <w:pPr>
              <w:pBdr>
                <w:top w:val="nil"/>
                <w:left w:val="nil"/>
                <w:bottom w:val="nil"/>
                <w:right w:val="nil"/>
                <w:between w:val="nil"/>
              </w:pBdr>
              <w:overflowPunct w:val="0"/>
              <w:autoSpaceDE w:val="0"/>
              <w:adjustRightInd w:val="0"/>
              <w:snapToGrid w:val="0"/>
              <w:spacing w:before="0" w:after="0" w:line="240" w:lineRule="auto"/>
              <w:jc w:val="center"/>
              <w:textAlignment w:val="auto"/>
              <w:rPr>
                <w:rFonts w:ascii="標楷體" w:hAnsi="標楷體" w:cs="Google Sans Text"/>
                <w:b/>
                <w:bCs/>
                <w:caps/>
                <w:kern w:val="0"/>
                <w:sz w:val="24"/>
              </w:rPr>
            </w:pPr>
            <w:r w:rsidRPr="00B015F0">
              <w:rPr>
                <w:rFonts w:ascii="標楷體" w:hAnsi="標楷體" w:cs="新細明體" w:hint="eastAsia"/>
                <w:b/>
                <w:kern w:val="0"/>
                <w:sz w:val="24"/>
              </w:rPr>
              <w:t>查核資料</w:t>
            </w:r>
            <w:r w:rsidRPr="00B015F0">
              <w:rPr>
                <w:rFonts w:hint="eastAsia"/>
                <w:kern w:val="2"/>
                <w:vertAlign w:val="superscript"/>
              </w:rPr>
              <w:t>【註</w:t>
            </w:r>
            <w:r w:rsidRPr="00B015F0">
              <w:rPr>
                <w:kern w:val="2"/>
                <w:vertAlign w:val="superscript"/>
              </w:rPr>
              <w:footnoteReference w:id="8"/>
            </w:r>
            <w:r w:rsidRPr="00B015F0">
              <w:rPr>
                <w:rFonts w:hint="eastAsia"/>
                <w:kern w:val="2"/>
                <w:vertAlign w:val="superscript"/>
              </w:rPr>
              <w:t>】</w:t>
            </w:r>
          </w:p>
        </w:tc>
      </w:tr>
      <w:tr w:rsidR="00B015F0" w:rsidRPr="00B015F0" w14:paraId="00207B6A" w14:textId="77777777" w:rsidTr="00A221FF">
        <w:tc>
          <w:tcPr>
            <w:tcW w:w="734" w:type="pct"/>
            <w:vMerge w:val="restart"/>
            <w:tcBorders>
              <w:top w:val="single" w:sz="6" w:space="0" w:color="000000"/>
              <w:left w:val="single" w:sz="6" w:space="0" w:color="000000"/>
              <w:right w:val="single" w:sz="6" w:space="0" w:color="000000"/>
            </w:tcBorders>
            <w:shd w:val="clear" w:color="auto" w:fill="F8FAFD"/>
          </w:tcPr>
          <w:p w14:paraId="3A42E0B9" w14:textId="77777777" w:rsidR="00736AFD" w:rsidRPr="00B015F0"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新細明體"/>
                <w:b/>
                <w:bCs/>
                <w:caps/>
                <w:kern w:val="0"/>
                <w:sz w:val="24"/>
              </w:rPr>
            </w:pPr>
            <w:r w:rsidRPr="00B015F0">
              <w:rPr>
                <w:rFonts w:ascii="標楷體" w:hAnsi="標楷體" w:cs="新細明體" w:hint="eastAsia"/>
                <w:b/>
                <w:kern w:val="0"/>
                <w:sz w:val="24"/>
              </w:rPr>
              <w:t>範例</w:t>
            </w:r>
          </w:p>
          <w:p w14:paraId="32B3E602" w14:textId="77777777" w:rsidR="00736AFD" w:rsidRPr="00B015F0"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新細明體"/>
                <w:b/>
                <w:bCs/>
                <w:caps/>
                <w:kern w:val="0"/>
                <w:sz w:val="24"/>
              </w:rPr>
            </w:pPr>
            <w:r w:rsidRPr="00B015F0">
              <w:rPr>
                <w:rFonts w:ascii="標楷體" w:hAnsi="標楷體" w:cs="新細明體" w:hint="eastAsia"/>
                <w:b/>
                <w:kern w:val="0"/>
                <w:sz w:val="24"/>
              </w:rPr>
              <w:t>影像的產品瑕疵</w:t>
            </w:r>
            <w:r w:rsidRPr="00B015F0">
              <w:rPr>
                <w:rFonts w:ascii="標楷體" w:hAnsi="標楷體" w:cs="新細明體"/>
                <w:b/>
                <w:kern w:val="0"/>
                <w:sz w:val="24"/>
              </w:rPr>
              <w:t>AI</w:t>
            </w:r>
            <w:r w:rsidRPr="00B015F0">
              <w:rPr>
                <w:rFonts w:ascii="標楷體" w:hAnsi="標楷體" w:cs="新細明體"/>
                <w:b/>
                <w:kern w:val="0"/>
                <w:sz w:val="24"/>
              </w:rPr>
              <w:lastRenderedPageBreak/>
              <w:t>檢測系統開發</w:t>
            </w:r>
          </w:p>
        </w:tc>
        <w:tc>
          <w:tcPr>
            <w:tcW w:w="734"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A8BBB89" w14:textId="77777777" w:rsidR="00736AFD" w:rsidRPr="00B015F0"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新細明體"/>
                <w:b/>
                <w:bCs/>
                <w:caps/>
                <w:kern w:val="0"/>
                <w:sz w:val="24"/>
              </w:rPr>
            </w:pPr>
            <w:r w:rsidRPr="00B015F0">
              <w:rPr>
                <w:rFonts w:ascii="標楷體" w:hAnsi="標楷體" w:cs="新細明體" w:hint="eastAsia"/>
                <w:b/>
                <w:kern w:val="0"/>
                <w:sz w:val="24"/>
              </w:rPr>
              <w:lastRenderedPageBreak/>
              <w:t>範例</w:t>
            </w:r>
          </w:p>
          <w:p w14:paraId="1DA64453" w14:textId="77777777" w:rsidR="00736AFD" w:rsidRPr="00B015F0"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Google Sans Text"/>
                <w:b/>
                <w:bCs/>
                <w:caps/>
                <w:kern w:val="0"/>
                <w:sz w:val="24"/>
              </w:rPr>
            </w:pPr>
            <w:r w:rsidRPr="00B015F0">
              <w:rPr>
                <w:rFonts w:ascii="標楷體" w:hAnsi="標楷體" w:cs="新細明體"/>
                <w:b/>
                <w:kern w:val="0"/>
                <w:sz w:val="24"/>
              </w:rPr>
              <w:t>1.</w:t>
            </w:r>
            <w:r w:rsidRPr="00B015F0">
              <w:rPr>
                <w:rFonts w:ascii="標楷體" w:hAnsi="標楷體" w:cs="新細明體" w:hint="eastAsia"/>
                <w:b/>
                <w:kern w:val="0"/>
                <w:sz w:val="24"/>
              </w:rPr>
              <w:t>核心模型開發</w:t>
            </w:r>
          </w:p>
        </w:tc>
        <w:tc>
          <w:tcPr>
            <w:tcW w:w="733"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E97D78E" w14:textId="77777777" w:rsidR="00736AFD" w:rsidRPr="00B015F0"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Google Sans Text"/>
                <w:bCs/>
                <w:caps/>
                <w:kern w:val="0"/>
                <w:sz w:val="24"/>
              </w:rPr>
            </w:pPr>
            <w:r w:rsidRPr="00B015F0">
              <w:rPr>
                <w:rFonts w:ascii="標楷體" w:hAnsi="標楷體" w:cs="新細明體" w:hint="eastAsia"/>
                <w:b/>
                <w:kern w:val="0"/>
                <w:sz w:val="24"/>
              </w:rPr>
              <w:t>範例</w:t>
            </w:r>
          </w:p>
          <w:p w14:paraId="72352D49" w14:textId="77777777" w:rsidR="00736AFD" w:rsidRPr="00B015F0"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新細明體"/>
                <w:bCs/>
                <w:caps/>
                <w:kern w:val="0"/>
                <w:sz w:val="22"/>
                <w:szCs w:val="22"/>
              </w:rPr>
            </w:pPr>
            <w:r w:rsidRPr="00B015F0">
              <w:rPr>
                <w:rFonts w:ascii="標楷體" w:hAnsi="標楷體" w:cs="Google Sans Text"/>
                <w:kern w:val="0"/>
                <w:sz w:val="22"/>
                <w:szCs w:val="22"/>
              </w:rPr>
              <w:t>1.</w:t>
            </w:r>
            <w:r w:rsidRPr="00B015F0">
              <w:rPr>
                <w:rFonts w:ascii="標楷體" w:hAnsi="標楷體"/>
                <w:kern w:val="2"/>
                <w:sz w:val="24"/>
              </w:rPr>
              <w:t>負責</w:t>
            </w:r>
            <w:r w:rsidRPr="00B015F0">
              <w:rPr>
                <w:rFonts w:ascii="標楷體" w:hAnsi="標楷體"/>
                <w:b/>
                <w:kern w:val="2"/>
                <w:sz w:val="24"/>
              </w:rPr>
              <w:t>模型演算法架構設計</w:t>
            </w:r>
            <w:r w:rsidRPr="00B015F0">
              <w:rPr>
                <w:rFonts w:ascii="標楷體" w:hAnsi="標楷體"/>
                <w:kern w:val="2"/>
                <w:sz w:val="24"/>
              </w:rPr>
              <w:lastRenderedPageBreak/>
              <w:t>與理論創新</w:t>
            </w:r>
            <w:r w:rsidRPr="00B015F0">
              <w:rPr>
                <w:rFonts w:ascii="標楷體" w:hAnsi="標楷體" w:cs="新細明體" w:hint="eastAsia"/>
                <w:kern w:val="0"/>
                <w:sz w:val="22"/>
                <w:szCs w:val="22"/>
              </w:rPr>
              <w:t>。</w:t>
            </w:r>
          </w:p>
          <w:p w14:paraId="7D174D64" w14:textId="77777777" w:rsidR="00736AFD" w:rsidRPr="00B015F0"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Google Sans Text"/>
                <w:bCs/>
                <w:caps/>
                <w:kern w:val="0"/>
                <w:sz w:val="24"/>
              </w:rPr>
            </w:pPr>
            <w:r w:rsidRPr="00B015F0">
              <w:rPr>
                <w:rFonts w:ascii="標楷體" w:hAnsi="標楷體" w:cs="Google Sans Text"/>
                <w:kern w:val="0"/>
                <w:sz w:val="22"/>
                <w:szCs w:val="22"/>
              </w:rPr>
              <w:t>2.</w:t>
            </w:r>
            <w:r w:rsidRPr="00B015F0">
              <w:rPr>
                <w:rFonts w:ascii="標楷體" w:hAnsi="標楷體"/>
                <w:kern w:val="2"/>
                <w:sz w:val="24"/>
              </w:rPr>
              <w:t>負責實驗室環境下的</w:t>
            </w:r>
            <w:r w:rsidRPr="00B015F0">
              <w:rPr>
                <w:rFonts w:ascii="標楷體" w:hAnsi="標楷體"/>
                <w:b/>
                <w:kern w:val="2"/>
                <w:sz w:val="24"/>
              </w:rPr>
              <w:t>模型訓練與性能基準測試</w:t>
            </w:r>
            <w:r w:rsidRPr="00B015F0">
              <w:rPr>
                <w:rFonts w:ascii="標楷體" w:hAnsi="標楷體" w:cs="新細明體" w:hint="eastAsia"/>
                <w:kern w:val="0"/>
                <w:sz w:val="22"/>
                <w:szCs w:val="22"/>
              </w:rPr>
              <w:t>。</w:t>
            </w:r>
          </w:p>
        </w:tc>
        <w:tc>
          <w:tcPr>
            <w:tcW w:w="734"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200E98C" w14:textId="77777777" w:rsidR="00736AFD" w:rsidRPr="00B015F0"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新細明體"/>
                <w:b/>
                <w:bCs/>
                <w:caps/>
                <w:kern w:val="0"/>
                <w:sz w:val="22"/>
                <w:szCs w:val="22"/>
              </w:rPr>
            </w:pPr>
            <w:r w:rsidRPr="00B015F0">
              <w:rPr>
                <w:rFonts w:ascii="標楷體" w:hAnsi="標楷體" w:cs="新細明體" w:hint="eastAsia"/>
                <w:b/>
                <w:kern w:val="0"/>
                <w:sz w:val="22"/>
                <w:szCs w:val="22"/>
              </w:rPr>
              <w:lastRenderedPageBreak/>
              <w:t>範例</w:t>
            </w:r>
          </w:p>
          <w:p w14:paraId="780C48D8" w14:textId="77777777" w:rsidR="00736AFD" w:rsidRPr="00B015F0"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新細明體"/>
                <w:bCs/>
                <w:caps/>
                <w:kern w:val="0"/>
                <w:sz w:val="22"/>
                <w:szCs w:val="22"/>
              </w:rPr>
            </w:pPr>
            <w:r w:rsidRPr="00B015F0">
              <w:rPr>
                <w:rFonts w:ascii="標楷體" w:hAnsi="標楷體" w:cs="Google Sans Text"/>
                <w:kern w:val="0"/>
                <w:sz w:val="22"/>
                <w:szCs w:val="22"/>
              </w:rPr>
              <w:t>1.</w:t>
            </w:r>
            <w:r w:rsidRPr="00B015F0">
              <w:rPr>
                <w:rFonts w:hint="eastAsia"/>
                <w:kern w:val="2"/>
                <w:sz w:val="24"/>
              </w:rPr>
              <w:t>負責</w:t>
            </w:r>
            <w:r w:rsidRPr="00B015F0">
              <w:rPr>
                <w:rFonts w:hint="eastAsia"/>
                <w:b/>
                <w:kern w:val="2"/>
                <w:sz w:val="24"/>
              </w:rPr>
              <w:t>應用場域原始數據</w:t>
            </w:r>
            <w:r w:rsidRPr="00B015F0">
              <w:rPr>
                <w:rFonts w:hint="eastAsia"/>
                <w:kern w:val="2"/>
                <w:sz w:val="24"/>
              </w:rPr>
              <w:t>的</w:t>
            </w:r>
            <w:r w:rsidRPr="00B015F0">
              <w:rPr>
                <w:rFonts w:hint="eastAsia"/>
                <w:kern w:val="2"/>
                <w:sz w:val="24"/>
              </w:rPr>
              <w:lastRenderedPageBreak/>
              <w:t>採集、清洗與標</w:t>
            </w:r>
            <w:proofErr w:type="gramStart"/>
            <w:r w:rsidRPr="00B015F0">
              <w:rPr>
                <w:rFonts w:hint="eastAsia"/>
                <w:kern w:val="2"/>
                <w:sz w:val="24"/>
              </w:rPr>
              <w:t>註</w:t>
            </w:r>
            <w:proofErr w:type="gramEnd"/>
            <w:r w:rsidRPr="00B015F0">
              <w:rPr>
                <w:rFonts w:ascii="標楷體" w:hAnsi="標楷體" w:cs="新細明體" w:hint="eastAsia"/>
                <w:kern w:val="0"/>
                <w:sz w:val="22"/>
                <w:szCs w:val="22"/>
              </w:rPr>
              <w:t>。</w:t>
            </w:r>
          </w:p>
          <w:p w14:paraId="0A536E07" w14:textId="77777777" w:rsidR="00736AFD" w:rsidRPr="00B015F0"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Google Sans Text"/>
                <w:bCs/>
                <w:caps/>
                <w:kern w:val="0"/>
                <w:sz w:val="24"/>
              </w:rPr>
            </w:pPr>
            <w:r w:rsidRPr="00B015F0">
              <w:rPr>
                <w:rFonts w:ascii="標楷體" w:hAnsi="標楷體" w:cs="Google Sans Text"/>
                <w:kern w:val="0"/>
                <w:sz w:val="22"/>
                <w:szCs w:val="22"/>
              </w:rPr>
              <w:t>2.</w:t>
            </w:r>
            <w:r w:rsidRPr="00B015F0">
              <w:rPr>
                <w:rFonts w:hint="eastAsia"/>
                <w:kern w:val="2"/>
                <w:sz w:val="24"/>
              </w:rPr>
              <w:t>根據現場需求，提供模型</w:t>
            </w:r>
            <w:r w:rsidRPr="00B015F0">
              <w:rPr>
                <w:rFonts w:hint="eastAsia"/>
                <w:b/>
                <w:kern w:val="2"/>
                <w:sz w:val="24"/>
              </w:rPr>
              <w:t>準確度與運算速度</w:t>
            </w:r>
            <w:r w:rsidRPr="00B015F0">
              <w:rPr>
                <w:rFonts w:hint="eastAsia"/>
                <w:kern w:val="2"/>
                <w:sz w:val="24"/>
              </w:rPr>
              <w:t>的規格要求</w:t>
            </w:r>
            <w:r w:rsidRPr="00B015F0">
              <w:rPr>
                <w:rFonts w:ascii="標楷體" w:hAnsi="標楷體" w:cs="新細明體" w:hint="eastAsia"/>
                <w:kern w:val="0"/>
                <w:sz w:val="22"/>
                <w:szCs w:val="22"/>
              </w:rPr>
              <w:t>。</w:t>
            </w:r>
          </w:p>
        </w:tc>
        <w:tc>
          <w:tcPr>
            <w:tcW w:w="1311"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DB0A7C8" w14:textId="77777777" w:rsidR="00736AFD" w:rsidRPr="00B015F0"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新細明體"/>
                <w:b/>
                <w:bCs/>
                <w:caps/>
                <w:kern w:val="0"/>
                <w:sz w:val="24"/>
              </w:rPr>
            </w:pPr>
            <w:r w:rsidRPr="00B015F0">
              <w:rPr>
                <w:rFonts w:ascii="標楷體" w:hAnsi="標楷體" w:cs="新細明體" w:hint="eastAsia"/>
                <w:b/>
                <w:kern w:val="0"/>
                <w:sz w:val="24"/>
              </w:rPr>
              <w:lastRenderedPageBreak/>
              <w:t>範例</w:t>
            </w:r>
          </w:p>
          <w:p w14:paraId="3D218810" w14:textId="77777777" w:rsidR="00736AFD" w:rsidRPr="00B015F0"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新細明體"/>
                <w:bCs/>
                <w:caps/>
                <w:kern w:val="0"/>
                <w:sz w:val="22"/>
                <w:szCs w:val="22"/>
              </w:rPr>
            </w:pPr>
            <w:r w:rsidRPr="00B015F0">
              <w:rPr>
                <w:rFonts w:ascii="標楷體" w:hAnsi="標楷體" w:cs="Google Sans Text"/>
                <w:kern w:val="0"/>
                <w:sz w:val="24"/>
              </w:rPr>
              <w:t>1.</w:t>
            </w:r>
            <w:r w:rsidRPr="00B015F0">
              <w:rPr>
                <w:rFonts w:ascii="標楷體" w:hAnsi="標楷體"/>
                <w:b/>
                <w:kern w:val="2"/>
                <w:sz w:val="24"/>
              </w:rPr>
              <w:t>模型效能評估報告</w:t>
            </w:r>
            <w:r w:rsidRPr="00B015F0">
              <w:rPr>
                <w:rFonts w:ascii="標楷體" w:hAnsi="標楷體"/>
                <w:kern w:val="2"/>
                <w:sz w:val="24"/>
              </w:rPr>
              <w:t>：提交報告證明在測試集上的</w:t>
            </w:r>
            <w:r w:rsidRPr="00B015F0">
              <w:rPr>
                <w:rFonts w:ascii="標楷體" w:hAnsi="標楷體"/>
                <w:b/>
                <w:kern w:val="2"/>
                <w:sz w:val="24"/>
              </w:rPr>
              <w:t>準確度與</w:t>
            </w:r>
            <w:r w:rsidRPr="00B015F0">
              <w:rPr>
                <w:rFonts w:ascii="標楷體" w:hAnsi="標楷體"/>
                <w:b/>
                <w:kern w:val="2"/>
                <w:sz w:val="24"/>
              </w:rPr>
              <w:lastRenderedPageBreak/>
              <w:t>延遲</w:t>
            </w:r>
            <w:r w:rsidRPr="00B015F0">
              <w:rPr>
                <w:rFonts w:ascii="標楷體" w:hAnsi="標楷體"/>
                <w:kern w:val="2"/>
                <w:sz w:val="24"/>
              </w:rPr>
              <w:t>已達成規格書之目標值（KPI）</w:t>
            </w:r>
            <w:r w:rsidRPr="00B015F0">
              <w:rPr>
                <w:rFonts w:ascii="標楷體" w:hAnsi="標楷體" w:cs="新細明體" w:hint="eastAsia"/>
                <w:kern w:val="0"/>
                <w:sz w:val="22"/>
                <w:szCs w:val="22"/>
              </w:rPr>
              <w:t>。</w:t>
            </w:r>
          </w:p>
          <w:p w14:paraId="4A6D9093" w14:textId="77777777" w:rsidR="00736AFD" w:rsidRPr="00B015F0"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新細明體"/>
                <w:bCs/>
                <w:caps/>
                <w:kern w:val="0"/>
                <w:sz w:val="22"/>
                <w:szCs w:val="22"/>
              </w:rPr>
            </w:pPr>
            <w:r w:rsidRPr="00B015F0">
              <w:rPr>
                <w:rFonts w:ascii="標楷體" w:hAnsi="標楷體" w:cs="Google Sans Text"/>
                <w:kern w:val="0"/>
                <w:sz w:val="24"/>
              </w:rPr>
              <w:t>2.</w:t>
            </w:r>
            <w:r w:rsidRPr="00B015F0">
              <w:rPr>
                <w:rFonts w:ascii="標楷體" w:hAnsi="標楷體"/>
                <w:b/>
                <w:kern w:val="2"/>
                <w:sz w:val="24"/>
              </w:rPr>
              <w:t>技術移轉文件交付</w:t>
            </w:r>
            <w:r w:rsidRPr="00B015F0">
              <w:rPr>
                <w:rFonts w:ascii="標楷體" w:hAnsi="標楷體"/>
                <w:kern w:val="2"/>
                <w:sz w:val="24"/>
              </w:rPr>
              <w:t>：完成</w:t>
            </w:r>
            <w:r w:rsidRPr="00B015F0">
              <w:rPr>
                <w:rFonts w:ascii="標楷體" w:hAnsi="標楷體"/>
                <w:b/>
                <w:kern w:val="2"/>
                <w:sz w:val="24"/>
              </w:rPr>
              <w:t>模型API規格書V1.0</w:t>
            </w:r>
            <w:r w:rsidRPr="00B015F0">
              <w:rPr>
                <w:rFonts w:ascii="標楷體" w:hAnsi="標楷體"/>
                <w:kern w:val="2"/>
                <w:sz w:val="24"/>
              </w:rPr>
              <w:t>交付給業者，並獲業者確認接收</w:t>
            </w:r>
          </w:p>
        </w:tc>
        <w:tc>
          <w:tcPr>
            <w:tcW w:w="754"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8502B2C" w14:textId="77777777" w:rsidR="00736AFD" w:rsidRPr="00B015F0"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新細明體"/>
                <w:b/>
                <w:bCs/>
                <w:caps/>
                <w:kern w:val="0"/>
                <w:sz w:val="24"/>
              </w:rPr>
            </w:pPr>
            <w:r w:rsidRPr="00B015F0">
              <w:rPr>
                <w:rFonts w:ascii="標楷體" w:hAnsi="標楷體" w:cs="新細明體" w:hint="eastAsia"/>
                <w:b/>
                <w:kern w:val="0"/>
                <w:sz w:val="24"/>
              </w:rPr>
              <w:lastRenderedPageBreak/>
              <w:t>範例</w:t>
            </w:r>
          </w:p>
          <w:p w14:paraId="669513AB" w14:textId="77777777" w:rsidR="00736AFD" w:rsidRPr="00B015F0"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Google Sans Text"/>
                <w:bCs/>
                <w:caps/>
                <w:kern w:val="0"/>
                <w:sz w:val="24"/>
              </w:rPr>
            </w:pPr>
            <w:r w:rsidRPr="00B015F0">
              <w:rPr>
                <w:rFonts w:ascii="標楷體" w:hAnsi="標楷體"/>
                <w:b/>
                <w:kern w:val="2"/>
                <w:sz w:val="24"/>
              </w:rPr>
              <w:t>優化核心AI模型V1.0</w:t>
            </w:r>
            <w:r w:rsidRPr="00B015F0">
              <w:rPr>
                <w:rFonts w:ascii="標楷體" w:hAnsi="標楷體"/>
                <w:kern w:val="2"/>
                <w:sz w:val="24"/>
              </w:rPr>
              <w:t>(含演</w:t>
            </w:r>
            <w:r w:rsidRPr="00B015F0">
              <w:rPr>
                <w:rFonts w:ascii="標楷體" w:hAnsi="標楷體"/>
                <w:kern w:val="2"/>
                <w:sz w:val="24"/>
              </w:rPr>
              <w:lastRenderedPageBreak/>
              <w:t>算法技術文件、模型檔案)</w:t>
            </w:r>
          </w:p>
        </w:tc>
      </w:tr>
      <w:tr w:rsidR="00B015F0" w:rsidRPr="00B015F0" w14:paraId="7AB945D2" w14:textId="77777777" w:rsidTr="00A221FF">
        <w:tc>
          <w:tcPr>
            <w:tcW w:w="734" w:type="pct"/>
            <w:vMerge/>
            <w:tcBorders>
              <w:left w:val="single" w:sz="6" w:space="0" w:color="000000"/>
              <w:bottom w:val="single" w:sz="6" w:space="0" w:color="000000"/>
              <w:right w:val="single" w:sz="6" w:space="0" w:color="000000"/>
            </w:tcBorders>
            <w:shd w:val="clear" w:color="auto" w:fill="F8FAFD"/>
          </w:tcPr>
          <w:p w14:paraId="792B4162" w14:textId="77777777" w:rsidR="00736AFD" w:rsidRPr="00B015F0"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新細明體"/>
                <w:b/>
                <w:bCs/>
                <w:caps/>
                <w:kern w:val="0"/>
                <w:sz w:val="24"/>
              </w:rPr>
            </w:pPr>
          </w:p>
        </w:tc>
        <w:tc>
          <w:tcPr>
            <w:tcW w:w="734"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B784F6E" w14:textId="77777777" w:rsidR="00736AFD" w:rsidRPr="00B015F0"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新細明體"/>
                <w:b/>
                <w:bCs/>
                <w:caps/>
                <w:kern w:val="0"/>
                <w:sz w:val="24"/>
              </w:rPr>
            </w:pPr>
            <w:r w:rsidRPr="00B015F0">
              <w:rPr>
                <w:rFonts w:ascii="標楷體" w:hAnsi="標楷體" w:cs="新細明體" w:hint="eastAsia"/>
                <w:b/>
                <w:kern w:val="0"/>
                <w:sz w:val="24"/>
              </w:rPr>
              <w:t>範例</w:t>
            </w:r>
          </w:p>
          <w:p w14:paraId="218BF65F" w14:textId="77777777" w:rsidR="00736AFD" w:rsidRPr="00B015F0"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新細明體"/>
                <w:b/>
                <w:bCs/>
                <w:caps/>
                <w:kern w:val="0"/>
                <w:sz w:val="24"/>
              </w:rPr>
            </w:pPr>
            <w:r w:rsidRPr="00B015F0">
              <w:rPr>
                <w:rFonts w:ascii="標楷體" w:hAnsi="標楷體" w:cs="新細明體"/>
                <w:b/>
                <w:kern w:val="0"/>
                <w:sz w:val="24"/>
              </w:rPr>
              <w:t>2.系統整合與部署</w:t>
            </w:r>
          </w:p>
        </w:tc>
        <w:tc>
          <w:tcPr>
            <w:tcW w:w="733"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17751F6" w14:textId="77777777" w:rsidR="00736AFD" w:rsidRPr="00B015F0"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Google Sans Text"/>
                <w:bCs/>
                <w:caps/>
                <w:kern w:val="0"/>
                <w:sz w:val="24"/>
              </w:rPr>
            </w:pPr>
            <w:r w:rsidRPr="00B015F0">
              <w:rPr>
                <w:rFonts w:ascii="標楷體" w:hAnsi="標楷體" w:cs="新細明體" w:hint="eastAsia"/>
                <w:b/>
                <w:kern w:val="0"/>
                <w:sz w:val="24"/>
              </w:rPr>
              <w:t>範例</w:t>
            </w:r>
          </w:p>
          <w:p w14:paraId="29900DBB" w14:textId="77777777" w:rsidR="00736AFD" w:rsidRPr="00B015F0"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新細明體"/>
                <w:bCs/>
                <w:caps/>
                <w:kern w:val="0"/>
                <w:sz w:val="24"/>
              </w:rPr>
            </w:pPr>
            <w:r w:rsidRPr="00B015F0">
              <w:rPr>
                <w:rFonts w:ascii="標楷體" w:hAnsi="標楷體" w:cs="Google Sans Text"/>
                <w:kern w:val="0"/>
                <w:sz w:val="24"/>
              </w:rPr>
              <w:t>1.</w:t>
            </w:r>
            <w:r w:rsidRPr="00B015F0">
              <w:rPr>
                <w:rFonts w:ascii="標楷體" w:hAnsi="標楷體" w:cs="新細明體" w:hint="eastAsia"/>
                <w:kern w:val="0"/>
                <w:sz w:val="24"/>
              </w:rPr>
              <w:t>提供</w:t>
            </w:r>
            <w:r w:rsidRPr="00B015F0">
              <w:rPr>
                <w:rFonts w:ascii="標楷體" w:hAnsi="標楷體" w:cs="新細明體" w:hint="eastAsia"/>
                <w:b/>
                <w:kern w:val="0"/>
                <w:sz w:val="24"/>
              </w:rPr>
              <w:t>核心模型</w:t>
            </w:r>
            <w:r w:rsidRPr="00B015F0">
              <w:rPr>
                <w:rFonts w:ascii="標楷體" w:hAnsi="標楷體" w:cs="新細明體" w:hint="eastAsia"/>
                <w:kern w:val="0"/>
                <w:sz w:val="24"/>
              </w:rPr>
              <w:t>與相應技術文件。</w:t>
            </w:r>
          </w:p>
          <w:p w14:paraId="166B7DBA" w14:textId="77777777" w:rsidR="00736AFD" w:rsidRPr="00B015F0"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Google Sans Text"/>
                <w:bCs/>
                <w:caps/>
                <w:kern w:val="0"/>
                <w:sz w:val="24"/>
              </w:rPr>
            </w:pPr>
            <w:r w:rsidRPr="00B015F0">
              <w:rPr>
                <w:rFonts w:ascii="標楷體" w:hAnsi="標楷體" w:cs="Google Sans Text"/>
                <w:kern w:val="0"/>
                <w:sz w:val="24"/>
              </w:rPr>
              <w:t>2.</w:t>
            </w:r>
            <w:proofErr w:type="gramStart"/>
            <w:r w:rsidRPr="00B015F0">
              <w:rPr>
                <w:rFonts w:ascii="標楷體" w:hAnsi="標楷體" w:cs="新細明體" w:hint="eastAsia"/>
                <w:kern w:val="0"/>
                <w:sz w:val="24"/>
              </w:rPr>
              <w:t>協助資服業者</w:t>
            </w:r>
            <w:proofErr w:type="gramEnd"/>
            <w:r w:rsidRPr="00B015F0">
              <w:rPr>
                <w:rFonts w:ascii="標楷體" w:hAnsi="標楷體" w:cs="新細明體" w:hint="eastAsia"/>
                <w:kern w:val="0"/>
                <w:sz w:val="24"/>
              </w:rPr>
              <w:t>解決模型在實際</w:t>
            </w:r>
            <w:r w:rsidRPr="00B015F0">
              <w:rPr>
                <w:rFonts w:ascii="標楷體" w:hAnsi="標楷體" w:cs="新細明體" w:hint="eastAsia"/>
                <w:b/>
                <w:kern w:val="0"/>
                <w:sz w:val="24"/>
              </w:rPr>
              <w:t>硬體部署時的效能優化</w:t>
            </w:r>
            <w:r w:rsidRPr="00B015F0">
              <w:rPr>
                <w:rFonts w:ascii="標楷體" w:hAnsi="標楷體" w:cs="新細明體" w:hint="eastAsia"/>
                <w:kern w:val="0"/>
                <w:sz w:val="24"/>
              </w:rPr>
              <w:t>。</w:t>
            </w:r>
          </w:p>
        </w:tc>
        <w:tc>
          <w:tcPr>
            <w:tcW w:w="734"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4C3044A" w14:textId="77777777" w:rsidR="00736AFD" w:rsidRPr="00B015F0"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新細明體"/>
                <w:b/>
                <w:bCs/>
                <w:caps/>
                <w:kern w:val="0"/>
                <w:sz w:val="24"/>
              </w:rPr>
            </w:pPr>
            <w:r w:rsidRPr="00B015F0">
              <w:rPr>
                <w:rFonts w:ascii="標楷體" w:hAnsi="標楷體" w:cs="新細明體" w:hint="eastAsia"/>
                <w:b/>
                <w:kern w:val="0"/>
                <w:sz w:val="24"/>
              </w:rPr>
              <w:t>範例</w:t>
            </w:r>
          </w:p>
          <w:p w14:paraId="38885BCE" w14:textId="77777777" w:rsidR="00736AFD" w:rsidRPr="00B015F0"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Google Sans Text"/>
                <w:bCs/>
                <w:caps/>
                <w:kern w:val="0"/>
                <w:sz w:val="24"/>
              </w:rPr>
            </w:pPr>
            <w:r w:rsidRPr="00B015F0">
              <w:rPr>
                <w:rFonts w:ascii="標楷體" w:hAnsi="標楷體" w:cs="Google Sans Text"/>
                <w:kern w:val="0"/>
                <w:sz w:val="24"/>
              </w:rPr>
              <w:t>1.</w:t>
            </w:r>
            <w:r w:rsidRPr="00B015F0">
              <w:rPr>
                <w:rFonts w:ascii="標楷體" w:hAnsi="標楷體" w:cs="新細明體" w:hint="eastAsia"/>
                <w:kern w:val="0"/>
                <w:sz w:val="24"/>
              </w:rPr>
              <w:t>負責將校方模型</w:t>
            </w:r>
            <w:r w:rsidRPr="00B015F0">
              <w:rPr>
                <w:rFonts w:ascii="標楷體" w:hAnsi="標楷體" w:cs="新細明體" w:hint="eastAsia"/>
                <w:b/>
                <w:kern w:val="0"/>
                <w:sz w:val="24"/>
              </w:rPr>
              <w:t>進行封裝與系統化</w:t>
            </w:r>
            <w:proofErr w:type="gramStart"/>
            <w:r w:rsidRPr="00B015F0">
              <w:rPr>
                <w:rFonts w:ascii="標楷體" w:hAnsi="標楷體" w:cs="新細明體" w:hint="eastAsia"/>
                <w:kern w:val="0"/>
                <w:sz w:val="24"/>
              </w:rPr>
              <w:t>（</w:t>
            </w:r>
            <w:proofErr w:type="gramEnd"/>
            <w:r w:rsidRPr="00B015F0">
              <w:rPr>
                <w:rFonts w:ascii="標楷體" w:hAnsi="標楷體" w:cs="新細明體" w:hint="eastAsia"/>
                <w:kern w:val="0"/>
                <w:sz w:val="24"/>
              </w:rPr>
              <w:t>例如：</w:t>
            </w:r>
            <w:r w:rsidRPr="00B015F0">
              <w:rPr>
                <w:rFonts w:ascii="標楷體" w:hAnsi="標楷體" w:cs="Google Sans Text"/>
                <w:kern w:val="0"/>
                <w:sz w:val="24"/>
              </w:rPr>
              <w:t>API</w:t>
            </w:r>
            <w:r w:rsidRPr="00B015F0">
              <w:rPr>
                <w:rFonts w:ascii="標楷體" w:hAnsi="標楷體" w:cs="新細明體" w:hint="eastAsia"/>
                <w:kern w:val="0"/>
                <w:sz w:val="24"/>
              </w:rPr>
              <w:t>或微服務</w:t>
            </w:r>
            <w:proofErr w:type="gramStart"/>
            <w:r w:rsidRPr="00B015F0">
              <w:rPr>
                <w:rFonts w:ascii="標楷體" w:hAnsi="標楷體" w:cs="新細明體" w:hint="eastAsia"/>
                <w:kern w:val="0"/>
                <w:sz w:val="24"/>
              </w:rPr>
              <w:t>）</w:t>
            </w:r>
            <w:proofErr w:type="gramEnd"/>
            <w:r w:rsidRPr="00B015F0">
              <w:rPr>
                <w:rFonts w:ascii="標楷體" w:hAnsi="標楷體" w:cs="新細明體" w:hint="eastAsia"/>
                <w:kern w:val="0"/>
                <w:sz w:val="24"/>
              </w:rPr>
              <w:t>。</w:t>
            </w:r>
            <w:r w:rsidRPr="00B015F0">
              <w:rPr>
                <w:rFonts w:ascii="標楷體" w:hAnsi="標楷體" w:cs="Google Sans Text"/>
                <w:kern w:val="0"/>
                <w:sz w:val="24"/>
              </w:rPr>
              <w:t>2.</w:t>
            </w:r>
            <w:r w:rsidRPr="00B015F0">
              <w:rPr>
                <w:rFonts w:ascii="標楷體" w:hAnsi="標楷體" w:cs="新細明體" w:hint="eastAsia"/>
                <w:kern w:val="0"/>
                <w:sz w:val="24"/>
              </w:rPr>
              <w:t>負責</w:t>
            </w:r>
            <w:r w:rsidRPr="00B015F0">
              <w:rPr>
                <w:rFonts w:ascii="標楷體" w:hAnsi="標楷體" w:cs="新細明體" w:hint="eastAsia"/>
                <w:b/>
                <w:kern w:val="0"/>
                <w:sz w:val="24"/>
              </w:rPr>
              <w:t>使用者介面</w:t>
            </w:r>
            <w:r w:rsidRPr="00B015F0">
              <w:rPr>
                <w:rFonts w:ascii="標楷體" w:hAnsi="標楷體" w:cs="Google Sans Text"/>
                <w:b/>
                <w:kern w:val="0"/>
                <w:sz w:val="24"/>
              </w:rPr>
              <w:t>(UI)</w:t>
            </w:r>
            <w:r w:rsidRPr="00B015F0">
              <w:rPr>
                <w:rFonts w:ascii="標楷體" w:hAnsi="標楷體" w:cs="新細明體" w:hint="eastAsia"/>
                <w:b/>
                <w:kern w:val="0"/>
                <w:sz w:val="24"/>
              </w:rPr>
              <w:t>與應用層程式開發</w:t>
            </w:r>
            <w:r w:rsidRPr="00B015F0">
              <w:rPr>
                <w:rFonts w:ascii="標楷體" w:hAnsi="標楷體" w:cs="新細明體" w:hint="eastAsia"/>
                <w:kern w:val="0"/>
                <w:sz w:val="24"/>
              </w:rPr>
              <w:t>、現場設備佈署與系統串接。</w:t>
            </w:r>
          </w:p>
        </w:tc>
        <w:tc>
          <w:tcPr>
            <w:tcW w:w="1311"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236CE44" w14:textId="77777777" w:rsidR="00736AFD" w:rsidRPr="00B015F0"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新細明體"/>
                <w:b/>
                <w:bCs/>
                <w:caps/>
                <w:kern w:val="0"/>
                <w:sz w:val="24"/>
              </w:rPr>
            </w:pPr>
            <w:r w:rsidRPr="00B015F0">
              <w:rPr>
                <w:rFonts w:ascii="標楷體" w:hAnsi="標楷體" w:cs="新細明體" w:hint="eastAsia"/>
                <w:b/>
                <w:kern w:val="0"/>
                <w:sz w:val="24"/>
              </w:rPr>
              <w:t>範例</w:t>
            </w:r>
          </w:p>
          <w:p w14:paraId="6B93FE23" w14:textId="77777777" w:rsidR="00736AFD" w:rsidRPr="00B015F0"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新細明體"/>
                <w:bCs/>
                <w:caps/>
                <w:kern w:val="0"/>
                <w:sz w:val="24"/>
              </w:rPr>
            </w:pPr>
            <w:r w:rsidRPr="00B015F0">
              <w:rPr>
                <w:rFonts w:ascii="標楷體" w:hAnsi="標楷體" w:cs="Google Sans Text"/>
                <w:kern w:val="0"/>
                <w:sz w:val="24"/>
              </w:rPr>
              <w:t>1.</w:t>
            </w:r>
            <w:r w:rsidRPr="00B015F0">
              <w:rPr>
                <w:rFonts w:ascii="標楷體" w:hAnsi="標楷體" w:cs="新細明體" w:hint="eastAsia"/>
                <w:b/>
                <w:kern w:val="0"/>
                <w:sz w:val="24"/>
              </w:rPr>
              <w:t>使用者驗收測試報告</w:t>
            </w:r>
            <w:r w:rsidRPr="00B015F0">
              <w:rPr>
                <w:rFonts w:ascii="標楷體" w:hAnsi="標楷體" w:cs="新細明體" w:hint="eastAsia"/>
                <w:kern w:val="0"/>
                <w:sz w:val="24"/>
              </w:rPr>
              <w:t>：證明模型在實際場域的檢測準確度維持在實驗室結果的</w:t>
            </w:r>
            <w:r w:rsidRPr="00B015F0">
              <w:rPr>
                <w:rFonts w:ascii="標楷體" w:hAnsi="標楷體" w:cs="新細明體"/>
                <w:kern w:val="0"/>
                <w:sz w:val="24"/>
              </w:rPr>
              <w:t xml:space="preserve">98% </w:t>
            </w:r>
            <w:r w:rsidRPr="00B015F0">
              <w:rPr>
                <w:rFonts w:ascii="標楷體" w:hAnsi="標楷體" w:cs="新細明體" w:hint="eastAsia"/>
                <w:kern w:val="0"/>
                <w:sz w:val="24"/>
              </w:rPr>
              <w:t>以上。</w:t>
            </w:r>
          </w:p>
          <w:p w14:paraId="27897316" w14:textId="77777777" w:rsidR="00736AFD" w:rsidRPr="00B015F0"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Google Sans Text"/>
                <w:bCs/>
                <w:caps/>
                <w:kern w:val="0"/>
                <w:sz w:val="24"/>
              </w:rPr>
            </w:pPr>
          </w:p>
        </w:tc>
        <w:tc>
          <w:tcPr>
            <w:tcW w:w="754"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F10DBE5" w14:textId="77777777" w:rsidR="00736AFD" w:rsidRPr="00B015F0"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新細明體"/>
                <w:b/>
                <w:bCs/>
                <w:caps/>
                <w:kern w:val="0"/>
                <w:sz w:val="24"/>
              </w:rPr>
            </w:pPr>
            <w:r w:rsidRPr="00B015F0">
              <w:rPr>
                <w:rFonts w:ascii="標楷體" w:hAnsi="標楷體" w:cs="新細明體" w:hint="eastAsia"/>
                <w:b/>
                <w:kern w:val="0"/>
                <w:sz w:val="24"/>
              </w:rPr>
              <w:t>範例</w:t>
            </w:r>
          </w:p>
          <w:p w14:paraId="24D0D648" w14:textId="77777777" w:rsidR="00736AFD" w:rsidRPr="00B015F0" w:rsidRDefault="00736AFD" w:rsidP="009E1772">
            <w:pPr>
              <w:pBdr>
                <w:top w:val="nil"/>
                <w:left w:val="nil"/>
                <w:bottom w:val="nil"/>
                <w:right w:val="nil"/>
                <w:between w:val="nil"/>
              </w:pBdr>
              <w:overflowPunct w:val="0"/>
              <w:autoSpaceDE w:val="0"/>
              <w:adjustRightInd w:val="0"/>
              <w:snapToGrid w:val="0"/>
              <w:spacing w:before="0" w:after="0" w:line="240" w:lineRule="auto"/>
              <w:textAlignment w:val="auto"/>
              <w:rPr>
                <w:rFonts w:ascii="標楷體" w:hAnsi="標楷體" w:cs="新細明體"/>
                <w:b/>
                <w:bCs/>
                <w:caps/>
                <w:kern w:val="0"/>
                <w:sz w:val="24"/>
              </w:rPr>
            </w:pPr>
            <w:r w:rsidRPr="00B015F0">
              <w:rPr>
                <w:rFonts w:ascii="標楷體" w:hAnsi="標楷體" w:cs="新細明體" w:hint="eastAsia"/>
                <w:b/>
                <w:kern w:val="0"/>
                <w:sz w:val="24"/>
              </w:rPr>
              <w:t>場域就緒的整合應用系統</w:t>
            </w:r>
            <w:r w:rsidRPr="00B015F0">
              <w:rPr>
                <w:rFonts w:ascii="標楷體" w:hAnsi="標楷體" w:cs="Google Sans Text"/>
                <w:b/>
                <w:kern w:val="0"/>
                <w:sz w:val="24"/>
              </w:rPr>
              <w:t>V1.0</w:t>
            </w:r>
            <w:r w:rsidRPr="00B015F0">
              <w:rPr>
                <w:rFonts w:ascii="標楷體" w:hAnsi="標楷體" w:cs="Google Sans Text"/>
                <w:kern w:val="0"/>
                <w:sz w:val="24"/>
              </w:rPr>
              <w:t>(</w:t>
            </w:r>
            <w:r w:rsidRPr="00B015F0">
              <w:rPr>
                <w:rFonts w:ascii="標楷體" w:hAnsi="標楷體" w:cs="新細明體" w:hint="eastAsia"/>
                <w:kern w:val="0"/>
                <w:sz w:val="24"/>
              </w:rPr>
              <w:t>含介面、數據接口、部署文件</w:t>
            </w:r>
            <w:r w:rsidRPr="00B015F0">
              <w:rPr>
                <w:rFonts w:ascii="標楷體" w:hAnsi="標楷體" w:cs="Google Sans Text"/>
                <w:kern w:val="0"/>
                <w:sz w:val="24"/>
              </w:rPr>
              <w:t>)</w:t>
            </w:r>
          </w:p>
        </w:tc>
      </w:tr>
      <w:bookmarkEnd w:id="207"/>
    </w:tbl>
    <w:p w14:paraId="317D9DAB" w14:textId="77777777" w:rsidR="005949A0" w:rsidRPr="00B015F0" w:rsidRDefault="005949A0" w:rsidP="005949A0">
      <w:pPr>
        <w:autoSpaceDN/>
        <w:ind w:leftChars="150" w:left="1260" w:hangingChars="300" w:hanging="840"/>
        <w:textAlignment w:val="auto"/>
        <w:rPr>
          <w:bCs/>
          <w:caps/>
          <w:kern w:val="2"/>
        </w:rPr>
      </w:pPr>
    </w:p>
    <w:p w14:paraId="5ACF6D36" w14:textId="3B166FDB" w:rsidR="00736AFD" w:rsidRPr="00B015F0" w:rsidRDefault="00736AFD" w:rsidP="005949A0">
      <w:pPr>
        <w:autoSpaceDN/>
        <w:ind w:leftChars="150" w:left="1260" w:hangingChars="300" w:hanging="840"/>
        <w:textAlignment w:val="auto"/>
        <w:rPr>
          <w:bCs/>
          <w:caps/>
          <w:kern w:val="2"/>
        </w:rPr>
      </w:pPr>
      <w:r w:rsidRPr="00B015F0">
        <w:rPr>
          <w:kern w:val="2"/>
        </w:rPr>
        <w:t>（三）學生</w:t>
      </w:r>
      <w:proofErr w:type="gramStart"/>
      <w:r w:rsidRPr="00B015F0">
        <w:rPr>
          <w:kern w:val="2"/>
        </w:rPr>
        <w:t>場域實作</w:t>
      </w:r>
      <w:proofErr w:type="gramEnd"/>
      <w:r w:rsidRPr="00B015F0">
        <w:rPr>
          <w:kern w:val="2"/>
        </w:rPr>
        <w:t>培育方案規劃</w:t>
      </w:r>
    </w:p>
    <w:p w14:paraId="500C453A" w14:textId="0687C221" w:rsidR="00736AFD" w:rsidRPr="00B015F0" w:rsidRDefault="00736AFD" w:rsidP="0012666C">
      <w:pPr>
        <w:autoSpaceDN/>
        <w:ind w:leftChars="254" w:left="711"/>
        <w:textAlignment w:val="auto"/>
        <w:rPr>
          <w:bCs/>
          <w:caps/>
          <w:kern w:val="2"/>
          <w:shd w:val="pct15" w:color="auto" w:fill="FFFFFF"/>
        </w:rPr>
      </w:pPr>
      <w:r w:rsidRPr="00B015F0">
        <w:rPr>
          <w:kern w:val="2"/>
          <w:shd w:val="pct15" w:color="auto" w:fill="FFFFFF"/>
        </w:rPr>
        <w:t>（請說明如何促進學生參與計畫在地場域人才培育，提出學生參與實作方案，培養跨域實作能力，及與開發創新解決方案的關聯</w:t>
      </w:r>
      <w:r w:rsidRPr="00B015F0">
        <w:rPr>
          <w:rFonts w:hint="eastAsia"/>
          <w:kern w:val="2"/>
          <w:shd w:val="pct15" w:color="auto" w:fill="FFFFFF"/>
        </w:rPr>
        <w:t>，並填列下表</w:t>
      </w:r>
      <w:r w:rsidRPr="00B015F0">
        <w:rPr>
          <w:kern w:val="2"/>
          <w:shd w:val="pct15" w:color="auto" w:fill="FFFFFF"/>
        </w:rPr>
        <w:t>）</w:t>
      </w:r>
    </w:p>
    <w:tbl>
      <w:tblPr>
        <w:tblW w:w="5000" w:type="pct"/>
        <w:shd w:val="clear" w:color="auto" w:fill="FFFFFF"/>
        <w:tblCellMar>
          <w:left w:w="0" w:type="dxa"/>
          <w:right w:w="0" w:type="dxa"/>
        </w:tblCellMar>
        <w:tblLook w:val="01E0" w:firstRow="1" w:lastRow="1" w:firstColumn="1" w:lastColumn="1" w:noHBand="0" w:noVBand="0"/>
      </w:tblPr>
      <w:tblGrid>
        <w:gridCol w:w="1211"/>
        <w:gridCol w:w="1264"/>
        <w:gridCol w:w="2774"/>
        <w:gridCol w:w="1833"/>
        <w:gridCol w:w="2537"/>
      </w:tblGrid>
      <w:tr w:rsidR="00B015F0" w:rsidRPr="00B015F0" w14:paraId="307476A2" w14:textId="77777777" w:rsidTr="00736AFD">
        <w:trPr>
          <w:trHeight w:val="805"/>
        </w:trPr>
        <w:tc>
          <w:tcPr>
            <w:tcW w:w="629" w:type="pct"/>
            <w:tcBorders>
              <w:top w:val="single" w:sz="8" w:space="0" w:color="000000"/>
              <w:left w:val="single" w:sz="8" w:space="0" w:color="000000"/>
              <w:bottom w:val="single" w:sz="8" w:space="0" w:color="000000"/>
              <w:right w:val="single" w:sz="8" w:space="0" w:color="000000"/>
            </w:tcBorders>
            <w:shd w:val="clear" w:color="auto" w:fill="FFFFFF"/>
            <w:tcMar>
              <w:top w:w="15" w:type="dxa"/>
              <w:left w:w="118" w:type="dxa"/>
              <w:bottom w:w="0" w:type="dxa"/>
              <w:right w:w="118" w:type="dxa"/>
            </w:tcMar>
            <w:vAlign w:val="center"/>
            <w:hideMark/>
          </w:tcPr>
          <w:p w14:paraId="01C8AF65" w14:textId="77777777" w:rsidR="00736AFD" w:rsidRPr="00B015F0" w:rsidRDefault="00736AFD" w:rsidP="00401EC2">
            <w:pPr>
              <w:overflowPunct w:val="0"/>
              <w:autoSpaceDE w:val="0"/>
              <w:adjustRightInd w:val="0"/>
              <w:snapToGrid w:val="0"/>
              <w:spacing w:line="240" w:lineRule="auto"/>
              <w:jc w:val="center"/>
              <w:textAlignment w:val="auto"/>
              <w:rPr>
                <w:rFonts w:ascii="標楷體" w:hAnsi="標楷體" w:cs="Arial"/>
                <w:bCs/>
                <w:caps/>
                <w:kern w:val="0"/>
                <w:sz w:val="24"/>
              </w:rPr>
            </w:pPr>
            <w:r w:rsidRPr="00B015F0">
              <w:rPr>
                <w:rFonts w:ascii="標楷體" w:hAnsi="標楷體" w:cs="Arial" w:hint="eastAsia"/>
                <w:kern w:val="2"/>
                <w:sz w:val="24"/>
              </w:rPr>
              <w:t>項目</w:t>
            </w:r>
          </w:p>
        </w:tc>
        <w:tc>
          <w:tcPr>
            <w:tcW w:w="657"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0AFD69B2" w14:textId="77777777" w:rsidR="00736AFD" w:rsidRPr="00B015F0" w:rsidDel="00C67A38" w:rsidRDefault="00736AFD" w:rsidP="00401EC2">
            <w:pPr>
              <w:overflowPunct w:val="0"/>
              <w:autoSpaceDE w:val="0"/>
              <w:adjustRightInd w:val="0"/>
              <w:snapToGrid w:val="0"/>
              <w:spacing w:line="240" w:lineRule="auto"/>
              <w:jc w:val="center"/>
              <w:textAlignment w:val="auto"/>
              <w:rPr>
                <w:rFonts w:ascii="標楷體" w:hAnsi="標楷體" w:cs="Arial"/>
                <w:bCs/>
                <w:caps/>
                <w:kern w:val="2"/>
                <w:sz w:val="24"/>
              </w:rPr>
            </w:pPr>
            <w:r w:rsidRPr="00B015F0">
              <w:rPr>
                <w:rFonts w:ascii="標楷體" w:hAnsi="標楷體" w:cs="Arial" w:hint="eastAsia"/>
                <w:kern w:val="2"/>
                <w:sz w:val="24"/>
              </w:rPr>
              <w:t>辦理單位</w:t>
            </w:r>
          </w:p>
        </w:tc>
        <w:tc>
          <w:tcPr>
            <w:tcW w:w="1442" w:type="pct"/>
            <w:tcBorders>
              <w:top w:val="single" w:sz="8" w:space="0" w:color="000000"/>
              <w:left w:val="single" w:sz="8" w:space="0" w:color="000000"/>
              <w:bottom w:val="single" w:sz="8" w:space="0" w:color="000000"/>
              <w:right w:val="single" w:sz="8" w:space="0" w:color="000000"/>
            </w:tcBorders>
            <w:shd w:val="clear" w:color="auto" w:fill="FFFFFF"/>
            <w:tcMar>
              <w:top w:w="15" w:type="dxa"/>
              <w:left w:w="118" w:type="dxa"/>
              <w:bottom w:w="0" w:type="dxa"/>
              <w:right w:w="118" w:type="dxa"/>
            </w:tcMar>
            <w:vAlign w:val="center"/>
            <w:hideMark/>
          </w:tcPr>
          <w:p w14:paraId="36CC8764" w14:textId="77777777" w:rsidR="00736AFD" w:rsidRPr="00B015F0" w:rsidRDefault="00736AFD" w:rsidP="00401EC2">
            <w:pPr>
              <w:overflowPunct w:val="0"/>
              <w:autoSpaceDE w:val="0"/>
              <w:adjustRightInd w:val="0"/>
              <w:snapToGrid w:val="0"/>
              <w:spacing w:line="240" w:lineRule="auto"/>
              <w:jc w:val="center"/>
              <w:textAlignment w:val="auto"/>
              <w:rPr>
                <w:rFonts w:ascii="標楷體" w:hAnsi="標楷體" w:cs="Arial"/>
                <w:bCs/>
                <w:caps/>
                <w:kern w:val="0"/>
                <w:sz w:val="24"/>
              </w:rPr>
            </w:pPr>
            <w:r w:rsidRPr="00B015F0">
              <w:rPr>
                <w:rFonts w:ascii="標楷體" w:hAnsi="標楷體" w:cs="Arial" w:hint="eastAsia"/>
                <w:kern w:val="2"/>
                <w:sz w:val="24"/>
              </w:rPr>
              <w:t>期程</w:t>
            </w:r>
            <w:r w:rsidRPr="00B015F0">
              <w:rPr>
                <w:rFonts w:ascii="標楷體" w:hAnsi="標楷體" w:cs="Arial"/>
                <w:kern w:val="2"/>
                <w:sz w:val="24"/>
              </w:rPr>
              <w:t>/時數/人數</w:t>
            </w:r>
          </w:p>
        </w:tc>
        <w:tc>
          <w:tcPr>
            <w:tcW w:w="95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18" w:type="dxa"/>
              <w:bottom w:w="0" w:type="dxa"/>
              <w:right w:w="118" w:type="dxa"/>
            </w:tcMar>
            <w:vAlign w:val="center"/>
            <w:hideMark/>
          </w:tcPr>
          <w:p w14:paraId="5F72DADD" w14:textId="77777777" w:rsidR="00736AFD" w:rsidRPr="00B015F0" w:rsidRDefault="00736AFD" w:rsidP="00401EC2">
            <w:pPr>
              <w:overflowPunct w:val="0"/>
              <w:autoSpaceDE w:val="0"/>
              <w:adjustRightInd w:val="0"/>
              <w:snapToGrid w:val="0"/>
              <w:spacing w:line="240" w:lineRule="auto"/>
              <w:jc w:val="center"/>
              <w:textAlignment w:val="auto"/>
              <w:rPr>
                <w:rFonts w:ascii="標楷體" w:hAnsi="標楷體" w:cs="Arial"/>
                <w:bCs/>
                <w:caps/>
                <w:kern w:val="0"/>
                <w:sz w:val="24"/>
              </w:rPr>
            </w:pPr>
            <w:r w:rsidRPr="00B015F0">
              <w:rPr>
                <w:rFonts w:ascii="標楷體" w:hAnsi="標楷體" w:cs="Arial" w:hint="eastAsia"/>
                <w:kern w:val="0"/>
                <w:sz w:val="24"/>
              </w:rPr>
              <w:t>辦理地點</w:t>
            </w:r>
          </w:p>
        </w:tc>
        <w:tc>
          <w:tcPr>
            <w:tcW w:w="1319" w:type="pct"/>
            <w:tcBorders>
              <w:top w:val="single" w:sz="8" w:space="0" w:color="000000"/>
              <w:left w:val="single" w:sz="8" w:space="0" w:color="000000"/>
              <w:bottom w:val="single" w:sz="8" w:space="0" w:color="000000"/>
              <w:right w:val="single" w:sz="8" w:space="0" w:color="000000"/>
            </w:tcBorders>
            <w:shd w:val="clear" w:color="auto" w:fill="FFFFFF"/>
            <w:tcMar>
              <w:top w:w="15" w:type="dxa"/>
              <w:left w:w="118" w:type="dxa"/>
              <w:bottom w:w="0" w:type="dxa"/>
              <w:right w:w="118" w:type="dxa"/>
            </w:tcMar>
            <w:vAlign w:val="center"/>
            <w:hideMark/>
          </w:tcPr>
          <w:p w14:paraId="54432F25" w14:textId="77777777" w:rsidR="00736AFD" w:rsidRPr="00B015F0" w:rsidRDefault="00736AFD" w:rsidP="00401EC2">
            <w:pPr>
              <w:tabs>
                <w:tab w:val="left" w:pos="1027"/>
              </w:tabs>
              <w:overflowPunct w:val="0"/>
              <w:autoSpaceDE w:val="0"/>
              <w:adjustRightInd w:val="0"/>
              <w:snapToGrid w:val="0"/>
              <w:spacing w:line="240" w:lineRule="auto"/>
              <w:jc w:val="center"/>
              <w:textAlignment w:val="auto"/>
              <w:rPr>
                <w:rFonts w:ascii="標楷體" w:hAnsi="標楷體" w:cs="Arial"/>
                <w:bCs/>
                <w:caps/>
                <w:kern w:val="0"/>
                <w:sz w:val="24"/>
              </w:rPr>
            </w:pPr>
            <w:r w:rsidRPr="00B015F0">
              <w:rPr>
                <w:rFonts w:ascii="標楷體" w:hAnsi="標楷體" w:cs="Arial" w:hint="eastAsia"/>
                <w:kern w:val="2"/>
                <w:sz w:val="24"/>
              </w:rPr>
              <w:t>規劃內容</w:t>
            </w:r>
          </w:p>
        </w:tc>
      </w:tr>
      <w:tr w:rsidR="00B015F0" w:rsidRPr="00B015F0" w14:paraId="096DE001" w14:textId="77777777" w:rsidTr="00736AFD">
        <w:trPr>
          <w:trHeight w:val="1531"/>
        </w:trPr>
        <w:tc>
          <w:tcPr>
            <w:tcW w:w="629" w:type="pct"/>
            <w:tcBorders>
              <w:top w:val="single" w:sz="8" w:space="0" w:color="000000"/>
              <w:left w:val="single" w:sz="8" w:space="0" w:color="000000"/>
              <w:bottom w:val="single" w:sz="8" w:space="0" w:color="000000"/>
              <w:right w:val="single" w:sz="8" w:space="0" w:color="000000"/>
            </w:tcBorders>
            <w:shd w:val="clear" w:color="auto" w:fill="FFFFFF"/>
            <w:tcMar>
              <w:top w:w="15" w:type="dxa"/>
              <w:left w:w="118" w:type="dxa"/>
              <w:bottom w:w="0" w:type="dxa"/>
              <w:right w:w="118" w:type="dxa"/>
            </w:tcMar>
            <w:vAlign w:val="center"/>
            <w:hideMark/>
          </w:tcPr>
          <w:p w14:paraId="7EF7F6AB" w14:textId="77777777" w:rsidR="00736AFD" w:rsidRPr="00B015F0" w:rsidRDefault="00736AFD" w:rsidP="00401EC2">
            <w:pPr>
              <w:overflowPunct w:val="0"/>
              <w:autoSpaceDE w:val="0"/>
              <w:adjustRightInd w:val="0"/>
              <w:snapToGrid w:val="0"/>
              <w:spacing w:before="0" w:after="0" w:line="240" w:lineRule="auto"/>
              <w:jc w:val="center"/>
              <w:textAlignment w:val="auto"/>
              <w:rPr>
                <w:rFonts w:ascii="標楷體" w:hAnsi="標楷體" w:cs="Arial"/>
                <w:bCs/>
                <w:caps/>
                <w:kern w:val="0"/>
                <w:sz w:val="24"/>
              </w:rPr>
            </w:pPr>
            <w:r w:rsidRPr="00B015F0">
              <w:rPr>
                <w:rFonts w:ascii="標楷體" w:hAnsi="標楷體" w:cs="Arial" w:hint="eastAsia"/>
                <w:kern w:val="0"/>
                <w:sz w:val="24"/>
              </w:rPr>
              <w:t>範例</w:t>
            </w:r>
          </w:p>
          <w:p w14:paraId="09BF0BD0" w14:textId="77777777" w:rsidR="00736AFD" w:rsidRPr="00B015F0" w:rsidRDefault="00736AFD" w:rsidP="00401EC2">
            <w:pPr>
              <w:overflowPunct w:val="0"/>
              <w:autoSpaceDE w:val="0"/>
              <w:adjustRightInd w:val="0"/>
              <w:snapToGrid w:val="0"/>
              <w:spacing w:before="0" w:after="0" w:line="240" w:lineRule="auto"/>
              <w:jc w:val="center"/>
              <w:textAlignment w:val="auto"/>
              <w:rPr>
                <w:rFonts w:ascii="標楷體" w:hAnsi="標楷體" w:cs="Arial"/>
                <w:bCs/>
                <w:caps/>
                <w:kern w:val="0"/>
                <w:sz w:val="24"/>
              </w:rPr>
            </w:pPr>
            <w:r w:rsidRPr="00B015F0">
              <w:rPr>
                <w:rFonts w:ascii="標楷體" w:hAnsi="標楷體" w:cs="Arial" w:hint="eastAsia"/>
                <w:kern w:val="0"/>
                <w:sz w:val="24"/>
              </w:rPr>
              <w:t>X</w:t>
            </w:r>
            <w:r w:rsidRPr="00B015F0">
              <w:rPr>
                <w:rFonts w:ascii="標楷體" w:hAnsi="標楷體" w:cs="Arial"/>
                <w:kern w:val="0"/>
                <w:sz w:val="24"/>
              </w:rPr>
              <w:t>XX</w:t>
            </w:r>
            <w:r w:rsidRPr="00B015F0">
              <w:rPr>
                <w:rFonts w:ascii="標楷體" w:hAnsi="標楷體" w:cs="Arial" w:hint="eastAsia"/>
                <w:kern w:val="0"/>
                <w:sz w:val="24"/>
              </w:rPr>
              <w:t>課程</w:t>
            </w:r>
          </w:p>
        </w:tc>
        <w:tc>
          <w:tcPr>
            <w:tcW w:w="657"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0134F0A0" w14:textId="77777777" w:rsidR="00736AFD" w:rsidRPr="00B015F0" w:rsidRDefault="00736AFD" w:rsidP="00401EC2">
            <w:pPr>
              <w:overflowPunct w:val="0"/>
              <w:autoSpaceDE w:val="0"/>
              <w:adjustRightInd w:val="0"/>
              <w:snapToGrid w:val="0"/>
              <w:spacing w:before="0" w:after="0" w:line="240" w:lineRule="auto"/>
              <w:textAlignment w:val="auto"/>
              <w:rPr>
                <w:rFonts w:ascii="標楷體" w:hAnsi="標楷體" w:cs="Arial"/>
                <w:bCs/>
                <w:caps/>
                <w:kern w:val="2"/>
                <w:sz w:val="24"/>
              </w:rPr>
            </w:pPr>
            <w:r w:rsidRPr="00B015F0">
              <w:rPr>
                <w:rFonts w:ascii="標楷體" w:hAnsi="標楷體" w:cs="Arial" w:hint="eastAsia"/>
                <w:kern w:val="2"/>
                <w:sz w:val="24"/>
              </w:rPr>
              <w:t>X</w:t>
            </w:r>
            <w:r w:rsidRPr="00B015F0">
              <w:rPr>
                <w:rFonts w:ascii="標楷體" w:hAnsi="標楷體" w:cs="Arial"/>
                <w:kern w:val="2"/>
                <w:sz w:val="24"/>
              </w:rPr>
              <w:t>XXX</w:t>
            </w:r>
            <w:r w:rsidRPr="00B015F0">
              <w:rPr>
                <w:rFonts w:ascii="標楷體" w:hAnsi="標楷體" w:cs="Arial" w:hint="eastAsia"/>
                <w:kern w:val="2"/>
                <w:sz w:val="24"/>
              </w:rPr>
              <w:t>學校</w:t>
            </w:r>
          </w:p>
        </w:tc>
        <w:tc>
          <w:tcPr>
            <w:tcW w:w="1442" w:type="pct"/>
            <w:tcBorders>
              <w:top w:val="single" w:sz="8" w:space="0" w:color="000000"/>
              <w:left w:val="single" w:sz="8" w:space="0" w:color="000000"/>
              <w:bottom w:val="single" w:sz="8" w:space="0" w:color="000000"/>
              <w:right w:val="single" w:sz="8" w:space="0" w:color="000000"/>
            </w:tcBorders>
            <w:shd w:val="clear" w:color="auto" w:fill="FFFFFF"/>
            <w:tcMar>
              <w:top w:w="15" w:type="dxa"/>
              <w:left w:w="118" w:type="dxa"/>
              <w:bottom w:w="0" w:type="dxa"/>
              <w:right w:w="118" w:type="dxa"/>
            </w:tcMar>
            <w:vAlign w:val="center"/>
            <w:hideMark/>
          </w:tcPr>
          <w:p w14:paraId="66FFD73B" w14:textId="77777777" w:rsidR="00736AFD" w:rsidRPr="00B015F0" w:rsidRDefault="00736AFD" w:rsidP="00401EC2">
            <w:pPr>
              <w:overflowPunct w:val="0"/>
              <w:autoSpaceDE w:val="0"/>
              <w:adjustRightInd w:val="0"/>
              <w:snapToGrid w:val="0"/>
              <w:spacing w:before="0" w:after="0" w:line="240" w:lineRule="auto"/>
              <w:textAlignment w:val="auto"/>
              <w:rPr>
                <w:rFonts w:ascii="標楷體" w:hAnsi="標楷體" w:cs="Arial"/>
                <w:bCs/>
                <w:caps/>
                <w:kern w:val="2"/>
                <w:sz w:val="24"/>
              </w:rPr>
            </w:pPr>
            <w:r w:rsidRPr="00B015F0">
              <w:rPr>
                <w:rFonts w:ascii="標楷體" w:hAnsi="標楷體" w:cs="Arial" w:hint="eastAsia"/>
                <w:kern w:val="2"/>
                <w:sz w:val="24"/>
              </w:rPr>
              <w:t>課程期程</w:t>
            </w:r>
          </w:p>
          <w:p w14:paraId="7FF0D99C" w14:textId="77777777" w:rsidR="00736AFD" w:rsidRPr="00B015F0" w:rsidRDefault="00736AFD" w:rsidP="00401EC2">
            <w:pPr>
              <w:numPr>
                <w:ilvl w:val="0"/>
                <w:numId w:val="76"/>
              </w:numPr>
              <w:overflowPunct w:val="0"/>
              <w:autoSpaceDE w:val="0"/>
              <w:autoSpaceDN/>
              <w:adjustRightInd w:val="0"/>
              <w:snapToGrid w:val="0"/>
              <w:spacing w:before="0" w:after="0" w:line="240" w:lineRule="auto"/>
              <w:ind w:left="227" w:hanging="142"/>
              <w:textAlignment w:val="auto"/>
              <w:rPr>
                <w:rFonts w:ascii="標楷體" w:hAnsi="標楷體" w:cs="Arial"/>
                <w:bCs/>
                <w:caps/>
                <w:kern w:val="2"/>
                <w:sz w:val="24"/>
              </w:rPr>
            </w:pPr>
            <w:r w:rsidRPr="00B015F0">
              <w:rPr>
                <w:rFonts w:ascii="標楷體" w:hAnsi="標楷體" w:cs="Arial"/>
                <w:kern w:val="2"/>
                <w:sz w:val="24"/>
              </w:rPr>
              <w:t>(</w:t>
            </w:r>
            <w:r w:rsidRPr="00B015F0">
              <w:rPr>
                <w:rFonts w:ascii="標楷體" w:hAnsi="標楷體" w:cs="Arial" w:hint="eastAsia"/>
                <w:kern w:val="2"/>
                <w:sz w:val="24"/>
              </w:rPr>
              <w:t>×月×日</w:t>
            </w:r>
            <w:r w:rsidRPr="00B015F0">
              <w:rPr>
                <w:rFonts w:ascii="標楷體" w:hAnsi="標楷體" w:cs="Arial"/>
                <w:kern w:val="2"/>
                <w:sz w:val="24"/>
              </w:rPr>
              <w:t>-</w:t>
            </w:r>
            <w:r w:rsidRPr="00B015F0">
              <w:rPr>
                <w:rFonts w:ascii="標楷體" w:hAnsi="標楷體" w:cs="Arial" w:hint="eastAsia"/>
                <w:kern w:val="2"/>
                <w:sz w:val="24"/>
              </w:rPr>
              <w:t>×月×日</w:t>
            </w:r>
            <w:r w:rsidRPr="00B015F0">
              <w:rPr>
                <w:rFonts w:ascii="標楷體" w:hAnsi="標楷體" w:cs="Arial"/>
                <w:kern w:val="2"/>
                <w:sz w:val="24"/>
              </w:rPr>
              <w:t>)</w:t>
            </w:r>
          </w:p>
          <w:p w14:paraId="55D91F8B" w14:textId="77777777" w:rsidR="00736AFD" w:rsidRPr="00B015F0" w:rsidRDefault="00736AFD" w:rsidP="00401EC2">
            <w:pPr>
              <w:numPr>
                <w:ilvl w:val="0"/>
                <w:numId w:val="76"/>
              </w:numPr>
              <w:overflowPunct w:val="0"/>
              <w:autoSpaceDE w:val="0"/>
              <w:autoSpaceDN/>
              <w:adjustRightInd w:val="0"/>
              <w:snapToGrid w:val="0"/>
              <w:spacing w:before="0" w:after="0" w:line="240" w:lineRule="auto"/>
              <w:ind w:left="227" w:hanging="142"/>
              <w:textAlignment w:val="auto"/>
              <w:rPr>
                <w:rFonts w:ascii="標楷體" w:hAnsi="標楷體" w:cs="Arial"/>
                <w:bCs/>
                <w:caps/>
                <w:kern w:val="2"/>
                <w:sz w:val="24"/>
              </w:rPr>
            </w:pPr>
            <w:r w:rsidRPr="00B015F0">
              <w:rPr>
                <w:rFonts w:ascii="標楷體" w:hAnsi="標楷體" w:cs="Arial" w:hint="eastAsia"/>
                <w:kern w:val="2"/>
                <w:sz w:val="24"/>
              </w:rPr>
              <w:t>總時數</w:t>
            </w:r>
          </w:p>
          <w:p w14:paraId="059C0AAA" w14:textId="77777777" w:rsidR="00736AFD" w:rsidRPr="00B015F0" w:rsidRDefault="00736AFD" w:rsidP="00401EC2">
            <w:pPr>
              <w:numPr>
                <w:ilvl w:val="0"/>
                <w:numId w:val="76"/>
              </w:numPr>
              <w:overflowPunct w:val="0"/>
              <w:autoSpaceDE w:val="0"/>
              <w:autoSpaceDN/>
              <w:adjustRightInd w:val="0"/>
              <w:snapToGrid w:val="0"/>
              <w:spacing w:before="0" w:after="0" w:line="240" w:lineRule="auto"/>
              <w:ind w:left="227" w:hanging="142"/>
              <w:textAlignment w:val="auto"/>
              <w:rPr>
                <w:rFonts w:ascii="標楷體" w:hAnsi="標楷體" w:cs="Arial"/>
                <w:bCs/>
                <w:caps/>
                <w:kern w:val="0"/>
                <w:sz w:val="24"/>
              </w:rPr>
            </w:pPr>
            <w:r w:rsidRPr="00B015F0">
              <w:rPr>
                <w:rFonts w:ascii="標楷體" w:hAnsi="標楷體" w:cs="Arial" w:hint="eastAsia"/>
                <w:kern w:val="2"/>
                <w:sz w:val="24"/>
              </w:rPr>
              <w:t>實作人數</w:t>
            </w:r>
          </w:p>
        </w:tc>
        <w:tc>
          <w:tcPr>
            <w:tcW w:w="95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18" w:type="dxa"/>
              <w:bottom w:w="0" w:type="dxa"/>
              <w:right w:w="118" w:type="dxa"/>
            </w:tcMar>
            <w:vAlign w:val="center"/>
            <w:hideMark/>
          </w:tcPr>
          <w:p w14:paraId="4E51D634" w14:textId="77777777" w:rsidR="00736AFD" w:rsidRPr="00B015F0" w:rsidRDefault="00736AFD" w:rsidP="00401EC2">
            <w:pPr>
              <w:overflowPunct w:val="0"/>
              <w:autoSpaceDE w:val="0"/>
              <w:adjustRightInd w:val="0"/>
              <w:snapToGrid w:val="0"/>
              <w:spacing w:before="0" w:after="0" w:line="240" w:lineRule="auto"/>
              <w:textAlignment w:val="auto"/>
              <w:rPr>
                <w:rFonts w:ascii="標楷體" w:hAnsi="標楷體" w:cs="Arial"/>
                <w:bCs/>
                <w:caps/>
                <w:kern w:val="0"/>
                <w:sz w:val="24"/>
              </w:rPr>
            </w:pPr>
            <w:r w:rsidRPr="00B015F0">
              <w:rPr>
                <w:rFonts w:ascii="標楷體" w:hAnsi="標楷體" w:cs="Arial"/>
                <w:kern w:val="0"/>
                <w:sz w:val="24"/>
              </w:rPr>
              <w:t>XXX</w:t>
            </w:r>
            <w:r w:rsidRPr="00B015F0">
              <w:rPr>
                <w:rFonts w:ascii="標楷體" w:hAnsi="標楷體" w:cs="Arial" w:hint="eastAsia"/>
                <w:kern w:val="0"/>
                <w:sz w:val="24"/>
              </w:rPr>
              <w:t>教室或</w:t>
            </w:r>
            <w:r w:rsidRPr="00B015F0">
              <w:rPr>
                <w:rFonts w:ascii="標楷體" w:hAnsi="標楷體" w:cs="Arial"/>
                <w:kern w:val="0"/>
                <w:sz w:val="24"/>
              </w:rPr>
              <w:t>XXX</w:t>
            </w:r>
            <w:r w:rsidRPr="00B015F0">
              <w:rPr>
                <w:rFonts w:ascii="標楷體" w:hAnsi="標楷體" w:cs="Arial" w:hint="eastAsia"/>
                <w:kern w:val="0"/>
                <w:sz w:val="24"/>
              </w:rPr>
              <w:t>會議室</w:t>
            </w:r>
          </w:p>
        </w:tc>
        <w:tc>
          <w:tcPr>
            <w:tcW w:w="1319" w:type="pct"/>
            <w:tcBorders>
              <w:top w:val="single" w:sz="8" w:space="0" w:color="000000"/>
              <w:left w:val="single" w:sz="8" w:space="0" w:color="000000"/>
              <w:bottom w:val="single" w:sz="8" w:space="0" w:color="000000"/>
              <w:right w:val="single" w:sz="8" w:space="0" w:color="000000"/>
            </w:tcBorders>
            <w:shd w:val="clear" w:color="auto" w:fill="FFFFFF"/>
            <w:tcMar>
              <w:top w:w="15" w:type="dxa"/>
              <w:left w:w="118" w:type="dxa"/>
              <w:bottom w:w="0" w:type="dxa"/>
              <w:right w:w="118" w:type="dxa"/>
            </w:tcMar>
            <w:vAlign w:val="center"/>
            <w:hideMark/>
          </w:tcPr>
          <w:p w14:paraId="34935671" w14:textId="77777777" w:rsidR="00736AFD" w:rsidRPr="00B015F0" w:rsidRDefault="00736AFD" w:rsidP="00401EC2">
            <w:pPr>
              <w:overflowPunct w:val="0"/>
              <w:autoSpaceDE w:val="0"/>
              <w:adjustRightInd w:val="0"/>
              <w:snapToGrid w:val="0"/>
              <w:spacing w:before="0" w:after="0" w:line="240" w:lineRule="auto"/>
              <w:textAlignment w:val="auto"/>
              <w:rPr>
                <w:rFonts w:ascii="標楷體" w:hAnsi="標楷體" w:cs="Arial"/>
                <w:bCs/>
                <w:caps/>
                <w:kern w:val="0"/>
                <w:sz w:val="24"/>
              </w:rPr>
            </w:pPr>
            <w:r w:rsidRPr="00B015F0">
              <w:rPr>
                <w:rFonts w:ascii="標楷體" w:hAnsi="標楷體" w:cs="Arial" w:hint="eastAsia"/>
                <w:kern w:val="0"/>
                <w:sz w:val="24"/>
              </w:rPr>
              <w:t>1.</w:t>
            </w:r>
          </w:p>
          <w:p w14:paraId="136806D1" w14:textId="77777777" w:rsidR="00736AFD" w:rsidRPr="00B015F0" w:rsidRDefault="00736AFD" w:rsidP="00401EC2">
            <w:pPr>
              <w:overflowPunct w:val="0"/>
              <w:autoSpaceDE w:val="0"/>
              <w:adjustRightInd w:val="0"/>
              <w:snapToGrid w:val="0"/>
              <w:spacing w:before="0" w:after="0" w:line="240" w:lineRule="auto"/>
              <w:textAlignment w:val="auto"/>
              <w:rPr>
                <w:rFonts w:ascii="標楷體" w:hAnsi="標楷體" w:cs="Arial"/>
                <w:bCs/>
                <w:caps/>
                <w:kern w:val="0"/>
                <w:sz w:val="24"/>
              </w:rPr>
            </w:pPr>
            <w:r w:rsidRPr="00B015F0">
              <w:rPr>
                <w:rFonts w:ascii="標楷體" w:hAnsi="標楷體" w:cs="Arial" w:hint="eastAsia"/>
                <w:kern w:val="0"/>
                <w:sz w:val="24"/>
              </w:rPr>
              <w:t>2.</w:t>
            </w:r>
          </w:p>
          <w:p w14:paraId="18DA4AA2" w14:textId="77777777" w:rsidR="00736AFD" w:rsidRPr="00B015F0" w:rsidRDefault="00736AFD" w:rsidP="00401EC2">
            <w:pPr>
              <w:overflowPunct w:val="0"/>
              <w:autoSpaceDE w:val="0"/>
              <w:adjustRightInd w:val="0"/>
              <w:snapToGrid w:val="0"/>
              <w:spacing w:before="0" w:after="0" w:line="240" w:lineRule="auto"/>
              <w:textAlignment w:val="auto"/>
              <w:rPr>
                <w:rFonts w:ascii="標楷體" w:hAnsi="標楷體" w:cs="Arial"/>
                <w:bCs/>
                <w:caps/>
                <w:kern w:val="0"/>
                <w:sz w:val="24"/>
              </w:rPr>
            </w:pPr>
            <w:r w:rsidRPr="00B015F0">
              <w:rPr>
                <w:rFonts w:ascii="標楷體" w:hAnsi="標楷體" w:cs="Arial" w:hint="eastAsia"/>
                <w:kern w:val="0"/>
                <w:sz w:val="24"/>
              </w:rPr>
              <w:t>3.</w:t>
            </w:r>
          </w:p>
        </w:tc>
      </w:tr>
      <w:tr w:rsidR="00B015F0" w:rsidRPr="00B015F0" w14:paraId="2F83C776" w14:textId="77777777" w:rsidTr="00736AFD">
        <w:trPr>
          <w:trHeight w:val="1531"/>
        </w:trPr>
        <w:tc>
          <w:tcPr>
            <w:tcW w:w="629" w:type="pct"/>
            <w:tcBorders>
              <w:top w:val="single" w:sz="8" w:space="0" w:color="000000"/>
              <w:left w:val="single" w:sz="8" w:space="0" w:color="000000"/>
              <w:bottom w:val="single" w:sz="8" w:space="0" w:color="000000"/>
              <w:right w:val="single" w:sz="8" w:space="0" w:color="000000"/>
            </w:tcBorders>
            <w:shd w:val="clear" w:color="auto" w:fill="FFFFFF"/>
            <w:tcMar>
              <w:top w:w="15" w:type="dxa"/>
              <w:left w:w="118" w:type="dxa"/>
              <w:bottom w:w="0" w:type="dxa"/>
              <w:right w:w="118" w:type="dxa"/>
            </w:tcMar>
            <w:vAlign w:val="center"/>
            <w:hideMark/>
          </w:tcPr>
          <w:p w14:paraId="57372DD9" w14:textId="77777777" w:rsidR="00736AFD" w:rsidRPr="00B015F0" w:rsidRDefault="00736AFD" w:rsidP="00401EC2">
            <w:pPr>
              <w:overflowPunct w:val="0"/>
              <w:autoSpaceDE w:val="0"/>
              <w:adjustRightInd w:val="0"/>
              <w:snapToGrid w:val="0"/>
              <w:spacing w:before="0" w:after="0" w:line="240" w:lineRule="auto"/>
              <w:jc w:val="center"/>
              <w:textAlignment w:val="auto"/>
              <w:rPr>
                <w:rFonts w:ascii="標楷體" w:hAnsi="標楷體" w:cs="Arial"/>
                <w:bCs/>
                <w:caps/>
                <w:kern w:val="0"/>
                <w:sz w:val="24"/>
              </w:rPr>
            </w:pPr>
            <w:r w:rsidRPr="00B015F0">
              <w:rPr>
                <w:rFonts w:ascii="標楷體" w:hAnsi="標楷體" w:cs="Arial" w:hint="eastAsia"/>
                <w:kern w:val="0"/>
                <w:sz w:val="24"/>
              </w:rPr>
              <w:lastRenderedPageBreak/>
              <w:t>範例</w:t>
            </w:r>
          </w:p>
          <w:p w14:paraId="7AE6D377" w14:textId="77777777" w:rsidR="00736AFD" w:rsidRPr="00B015F0" w:rsidRDefault="00736AFD" w:rsidP="00401EC2">
            <w:pPr>
              <w:overflowPunct w:val="0"/>
              <w:autoSpaceDE w:val="0"/>
              <w:adjustRightInd w:val="0"/>
              <w:snapToGrid w:val="0"/>
              <w:spacing w:before="0" w:after="0" w:line="240" w:lineRule="auto"/>
              <w:jc w:val="center"/>
              <w:textAlignment w:val="auto"/>
              <w:rPr>
                <w:rFonts w:ascii="標楷體" w:hAnsi="標楷體" w:cs="Arial"/>
                <w:bCs/>
                <w:caps/>
                <w:kern w:val="0"/>
                <w:sz w:val="24"/>
              </w:rPr>
            </w:pPr>
            <w:r w:rsidRPr="00B015F0">
              <w:rPr>
                <w:rFonts w:ascii="標楷體" w:hAnsi="標楷體" w:cs="Arial"/>
                <w:kern w:val="0"/>
                <w:sz w:val="24"/>
              </w:rPr>
              <w:t>XXX</w:t>
            </w:r>
            <w:r w:rsidRPr="00B015F0">
              <w:rPr>
                <w:rFonts w:ascii="標楷體" w:hAnsi="標楷體" w:cs="Arial" w:hint="eastAsia"/>
                <w:kern w:val="0"/>
                <w:sz w:val="24"/>
              </w:rPr>
              <w:t>實作</w:t>
            </w:r>
          </w:p>
        </w:tc>
        <w:tc>
          <w:tcPr>
            <w:tcW w:w="657"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044B832E" w14:textId="77777777" w:rsidR="00736AFD" w:rsidRPr="00B015F0" w:rsidRDefault="00736AFD" w:rsidP="00401EC2">
            <w:pPr>
              <w:overflowPunct w:val="0"/>
              <w:autoSpaceDE w:val="0"/>
              <w:adjustRightInd w:val="0"/>
              <w:snapToGrid w:val="0"/>
              <w:spacing w:before="0" w:after="0" w:line="240" w:lineRule="auto"/>
              <w:textAlignment w:val="auto"/>
              <w:rPr>
                <w:rFonts w:ascii="標楷體" w:hAnsi="標楷體" w:cs="Arial"/>
                <w:bCs/>
                <w:caps/>
                <w:kern w:val="0"/>
                <w:sz w:val="24"/>
              </w:rPr>
            </w:pPr>
            <w:r w:rsidRPr="00B015F0">
              <w:rPr>
                <w:rFonts w:ascii="標楷體" w:hAnsi="標楷體" w:cs="Arial"/>
                <w:kern w:val="0"/>
                <w:sz w:val="24"/>
              </w:rPr>
              <w:t>XXXXX</w:t>
            </w:r>
            <w:r w:rsidRPr="00B015F0">
              <w:rPr>
                <w:rFonts w:ascii="標楷體" w:hAnsi="標楷體" w:cs="Arial" w:hint="eastAsia"/>
                <w:kern w:val="0"/>
                <w:sz w:val="24"/>
              </w:rPr>
              <w:t>廠商</w:t>
            </w:r>
          </w:p>
        </w:tc>
        <w:tc>
          <w:tcPr>
            <w:tcW w:w="1442" w:type="pct"/>
            <w:tcBorders>
              <w:top w:val="single" w:sz="8" w:space="0" w:color="000000"/>
              <w:left w:val="single" w:sz="8" w:space="0" w:color="000000"/>
              <w:bottom w:val="single" w:sz="8" w:space="0" w:color="000000"/>
              <w:right w:val="single" w:sz="8" w:space="0" w:color="000000"/>
            </w:tcBorders>
            <w:shd w:val="clear" w:color="auto" w:fill="FFFFFF"/>
            <w:tcMar>
              <w:top w:w="15" w:type="dxa"/>
              <w:left w:w="118" w:type="dxa"/>
              <w:bottom w:w="0" w:type="dxa"/>
              <w:right w:w="118" w:type="dxa"/>
            </w:tcMar>
            <w:vAlign w:val="center"/>
            <w:hideMark/>
          </w:tcPr>
          <w:p w14:paraId="5FF4346E" w14:textId="77777777" w:rsidR="00736AFD" w:rsidRPr="00B015F0" w:rsidRDefault="00736AFD" w:rsidP="00401EC2">
            <w:pPr>
              <w:overflowPunct w:val="0"/>
              <w:autoSpaceDE w:val="0"/>
              <w:adjustRightInd w:val="0"/>
              <w:snapToGrid w:val="0"/>
              <w:spacing w:before="0" w:after="0" w:line="240" w:lineRule="auto"/>
              <w:textAlignment w:val="auto"/>
              <w:rPr>
                <w:rFonts w:ascii="標楷體" w:hAnsi="標楷體" w:cs="Arial"/>
                <w:bCs/>
                <w:caps/>
                <w:kern w:val="2"/>
                <w:sz w:val="24"/>
              </w:rPr>
            </w:pPr>
            <w:r w:rsidRPr="00B015F0">
              <w:rPr>
                <w:rFonts w:ascii="標楷體" w:hAnsi="標楷體" w:cs="Arial" w:hint="eastAsia"/>
                <w:kern w:val="2"/>
                <w:sz w:val="24"/>
              </w:rPr>
              <w:t>實作期程</w:t>
            </w:r>
          </w:p>
          <w:p w14:paraId="368C4D0F" w14:textId="77777777" w:rsidR="00736AFD" w:rsidRPr="00B015F0" w:rsidRDefault="00736AFD" w:rsidP="00401EC2">
            <w:pPr>
              <w:numPr>
                <w:ilvl w:val="0"/>
                <w:numId w:val="76"/>
              </w:numPr>
              <w:overflowPunct w:val="0"/>
              <w:autoSpaceDE w:val="0"/>
              <w:autoSpaceDN/>
              <w:adjustRightInd w:val="0"/>
              <w:snapToGrid w:val="0"/>
              <w:spacing w:before="0" w:after="0" w:line="240" w:lineRule="auto"/>
              <w:ind w:left="227" w:hanging="142"/>
              <w:textAlignment w:val="auto"/>
              <w:rPr>
                <w:rFonts w:ascii="標楷體" w:hAnsi="標楷體" w:cs="Arial"/>
                <w:bCs/>
                <w:caps/>
                <w:kern w:val="2"/>
                <w:sz w:val="24"/>
              </w:rPr>
            </w:pPr>
            <w:r w:rsidRPr="00B015F0">
              <w:rPr>
                <w:rFonts w:ascii="標楷體" w:hAnsi="標楷體" w:cs="Arial"/>
                <w:kern w:val="2"/>
                <w:sz w:val="24"/>
              </w:rPr>
              <w:t>(</w:t>
            </w:r>
            <w:r w:rsidRPr="00B015F0">
              <w:rPr>
                <w:rFonts w:ascii="標楷體" w:hAnsi="標楷體" w:cs="Arial" w:hint="eastAsia"/>
                <w:kern w:val="2"/>
                <w:sz w:val="24"/>
              </w:rPr>
              <w:t>×月×日</w:t>
            </w:r>
            <w:r w:rsidRPr="00B015F0">
              <w:rPr>
                <w:rFonts w:ascii="標楷體" w:hAnsi="標楷體" w:cs="Arial"/>
                <w:kern w:val="2"/>
                <w:sz w:val="24"/>
              </w:rPr>
              <w:t>-</w:t>
            </w:r>
            <w:r w:rsidRPr="00B015F0">
              <w:rPr>
                <w:rFonts w:ascii="標楷體" w:hAnsi="標楷體" w:cs="Arial" w:hint="eastAsia"/>
                <w:kern w:val="2"/>
                <w:sz w:val="24"/>
              </w:rPr>
              <w:t>×月×日</w:t>
            </w:r>
            <w:r w:rsidRPr="00B015F0">
              <w:rPr>
                <w:rFonts w:ascii="標楷體" w:hAnsi="標楷體" w:cs="Arial"/>
                <w:kern w:val="2"/>
                <w:sz w:val="24"/>
              </w:rPr>
              <w:t>)</w:t>
            </w:r>
          </w:p>
          <w:p w14:paraId="3F74FDE8" w14:textId="77777777" w:rsidR="00736AFD" w:rsidRPr="00B015F0" w:rsidRDefault="00736AFD" w:rsidP="00401EC2">
            <w:pPr>
              <w:numPr>
                <w:ilvl w:val="0"/>
                <w:numId w:val="76"/>
              </w:numPr>
              <w:overflowPunct w:val="0"/>
              <w:autoSpaceDE w:val="0"/>
              <w:autoSpaceDN/>
              <w:adjustRightInd w:val="0"/>
              <w:snapToGrid w:val="0"/>
              <w:spacing w:before="0" w:after="0" w:line="240" w:lineRule="auto"/>
              <w:ind w:left="227" w:hanging="142"/>
              <w:textAlignment w:val="auto"/>
              <w:rPr>
                <w:rFonts w:ascii="標楷體" w:hAnsi="標楷體" w:cs="Arial"/>
                <w:bCs/>
                <w:caps/>
                <w:kern w:val="0"/>
                <w:sz w:val="24"/>
              </w:rPr>
            </w:pPr>
            <w:r w:rsidRPr="00B015F0">
              <w:rPr>
                <w:rFonts w:ascii="標楷體" w:hAnsi="標楷體" w:cs="Arial" w:hint="eastAsia"/>
                <w:kern w:val="2"/>
                <w:sz w:val="24"/>
              </w:rPr>
              <w:t>總時數</w:t>
            </w:r>
          </w:p>
          <w:p w14:paraId="063D95BC" w14:textId="77777777" w:rsidR="00736AFD" w:rsidRPr="00B015F0" w:rsidRDefault="00736AFD" w:rsidP="00401EC2">
            <w:pPr>
              <w:numPr>
                <w:ilvl w:val="0"/>
                <w:numId w:val="76"/>
              </w:numPr>
              <w:overflowPunct w:val="0"/>
              <w:autoSpaceDE w:val="0"/>
              <w:autoSpaceDN/>
              <w:adjustRightInd w:val="0"/>
              <w:snapToGrid w:val="0"/>
              <w:spacing w:before="0" w:after="0" w:line="240" w:lineRule="auto"/>
              <w:ind w:left="227" w:hanging="142"/>
              <w:textAlignment w:val="auto"/>
              <w:rPr>
                <w:rFonts w:ascii="標楷體" w:hAnsi="標楷體" w:cs="Arial"/>
                <w:bCs/>
                <w:caps/>
                <w:kern w:val="0"/>
                <w:sz w:val="24"/>
              </w:rPr>
            </w:pPr>
            <w:r w:rsidRPr="00B015F0">
              <w:rPr>
                <w:rFonts w:ascii="標楷體" w:hAnsi="標楷體" w:cs="Arial" w:hint="eastAsia"/>
                <w:kern w:val="2"/>
                <w:sz w:val="24"/>
              </w:rPr>
              <w:t>實作人數</w:t>
            </w:r>
          </w:p>
        </w:tc>
        <w:tc>
          <w:tcPr>
            <w:tcW w:w="95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18" w:type="dxa"/>
              <w:bottom w:w="0" w:type="dxa"/>
              <w:right w:w="118" w:type="dxa"/>
            </w:tcMar>
            <w:vAlign w:val="center"/>
            <w:hideMark/>
          </w:tcPr>
          <w:p w14:paraId="03A608B8" w14:textId="77777777" w:rsidR="00736AFD" w:rsidRPr="00B015F0" w:rsidRDefault="00736AFD" w:rsidP="00401EC2">
            <w:pPr>
              <w:overflowPunct w:val="0"/>
              <w:autoSpaceDE w:val="0"/>
              <w:adjustRightInd w:val="0"/>
              <w:snapToGrid w:val="0"/>
              <w:spacing w:before="0" w:after="0" w:line="240" w:lineRule="auto"/>
              <w:textAlignment w:val="auto"/>
              <w:rPr>
                <w:rFonts w:ascii="標楷體" w:hAnsi="標楷體" w:cs="Arial"/>
                <w:bCs/>
                <w:caps/>
                <w:kern w:val="0"/>
                <w:sz w:val="24"/>
              </w:rPr>
            </w:pPr>
            <w:r w:rsidRPr="00B015F0">
              <w:rPr>
                <w:rFonts w:ascii="標楷體" w:hAnsi="標楷體" w:cs="Arial"/>
                <w:kern w:val="0"/>
                <w:sz w:val="24"/>
              </w:rPr>
              <w:t>XXXX</w:t>
            </w:r>
            <w:r w:rsidRPr="00B015F0">
              <w:rPr>
                <w:rFonts w:ascii="標楷體" w:hAnsi="標楷體" w:cs="Arial" w:hint="eastAsia"/>
                <w:kern w:val="0"/>
                <w:sz w:val="24"/>
              </w:rPr>
              <w:t>場域或X</w:t>
            </w:r>
            <w:r w:rsidRPr="00B015F0">
              <w:rPr>
                <w:rFonts w:ascii="標楷體" w:hAnsi="標楷體" w:cs="Arial"/>
                <w:kern w:val="0"/>
                <w:sz w:val="24"/>
              </w:rPr>
              <w:t>XX</w:t>
            </w:r>
            <w:r w:rsidRPr="00B015F0">
              <w:rPr>
                <w:rFonts w:ascii="標楷體" w:hAnsi="標楷體" w:cs="Arial" w:hint="eastAsia"/>
                <w:kern w:val="0"/>
                <w:sz w:val="24"/>
              </w:rPr>
              <w:t>門市</w:t>
            </w:r>
          </w:p>
        </w:tc>
        <w:tc>
          <w:tcPr>
            <w:tcW w:w="1319" w:type="pct"/>
            <w:tcBorders>
              <w:top w:val="single" w:sz="8" w:space="0" w:color="000000"/>
              <w:left w:val="single" w:sz="8" w:space="0" w:color="000000"/>
              <w:bottom w:val="single" w:sz="8" w:space="0" w:color="000000"/>
              <w:right w:val="single" w:sz="8" w:space="0" w:color="000000"/>
            </w:tcBorders>
            <w:shd w:val="clear" w:color="auto" w:fill="FFFFFF"/>
            <w:tcMar>
              <w:top w:w="15" w:type="dxa"/>
              <w:left w:w="118" w:type="dxa"/>
              <w:bottom w:w="0" w:type="dxa"/>
              <w:right w:w="118" w:type="dxa"/>
            </w:tcMar>
            <w:vAlign w:val="center"/>
            <w:hideMark/>
          </w:tcPr>
          <w:p w14:paraId="13A92FE5" w14:textId="77777777" w:rsidR="00736AFD" w:rsidRPr="00B015F0" w:rsidRDefault="00736AFD" w:rsidP="00401EC2">
            <w:pPr>
              <w:overflowPunct w:val="0"/>
              <w:autoSpaceDE w:val="0"/>
              <w:adjustRightInd w:val="0"/>
              <w:snapToGrid w:val="0"/>
              <w:spacing w:before="0" w:after="0" w:line="240" w:lineRule="auto"/>
              <w:textAlignment w:val="auto"/>
              <w:rPr>
                <w:rFonts w:ascii="標楷體" w:hAnsi="標楷體" w:cs="Arial"/>
                <w:bCs/>
                <w:caps/>
                <w:kern w:val="0"/>
                <w:sz w:val="24"/>
              </w:rPr>
            </w:pPr>
            <w:r w:rsidRPr="00B015F0">
              <w:rPr>
                <w:rFonts w:ascii="標楷體" w:hAnsi="標楷體" w:cs="Arial" w:hint="eastAsia"/>
                <w:kern w:val="0"/>
                <w:sz w:val="24"/>
              </w:rPr>
              <w:t>1.</w:t>
            </w:r>
          </w:p>
          <w:p w14:paraId="5C9F2EBE" w14:textId="77777777" w:rsidR="00736AFD" w:rsidRPr="00B015F0" w:rsidRDefault="00736AFD" w:rsidP="00401EC2">
            <w:pPr>
              <w:overflowPunct w:val="0"/>
              <w:autoSpaceDE w:val="0"/>
              <w:adjustRightInd w:val="0"/>
              <w:snapToGrid w:val="0"/>
              <w:spacing w:before="0" w:after="0" w:line="240" w:lineRule="auto"/>
              <w:textAlignment w:val="auto"/>
              <w:rPr>
                <w:rFonts w:ascii="標楷體" w:hAnsi="標楷體" w:cs="Arial"/>
                <w:bCs/>
                <w:caps/>
                <w:kern w:val="0"/>
                <w:sz w:val="24"/>
              </w:rPr>
            </w:pPr>
            <w:r w:rsidRPr="00B015F0">
              <w:rPr>
                <w:rFonts w:ascii="標楷體" w:hAnsi="標楷體" w:cs="Arial" w:hint="eastAsia"/>
                <w:kern w:val="0"/>
                <w:sz w:val="24"/>
              </w:rPr>
              <w:t>2.</w:t>
            </w:r>
          </w:p>
          <w:p w14:paraId="61D124F5" w14:textId="77777777" w:rsidR="00736AFD" w:rsidRPr="00B015F0" w:rsidRDefault="00736AFD" w:rsidP="00401EC2">
            <w:pPr>
              <w:overflowPunct w:val="0"/>
              <w:autoSpaceDE w:val="0"/>
              <w:adjustRightInd w:val="0"/>
              <w:snapToGrid w:val="0"/>
              <w:spacing w:before="0" w:after="0" w:line="240" w:lineRule="auto"/>
              <w:textAlignment w:val="auto"/>
              <w:rPr>
                <w:rFonts w:ascii="標楷體" w:hAnsi="標楷體" w:cs="Arial"/>
                <w:bCs/>
                <w:caps/>
                <w:kern w:val="0"/>
                <w:sz w:val="24"/>
              </w:rPr>
            </w:pPr>
            <w:r w:rsidRPr="00B015F0">
              <w:rPr>
                <w:rFonts w:ascii="標楷體" w:hAnsi="標楷體" w:cs="Arial" w:hint="eastAsia"/>
                <w:kern w:val="0"/>
                <w:sz w:val="24"/>
              </w:rPr>
              <w:t>3.</w:t>
            </w:r>
          </w:p>
        </w:tc>
      </w:tr>
    </w:tbl>
    <w:p w14:paraId="6D87C864" w14:textId="77777777" w:rsidR="00736AFD" w:rsidRPr="00B015F0" w:rsidRDefault="00736AFD" w:rsidP="00736AFD">
      <w:pPr>
        <w:autoSpaceDN/>
        <w:ind w:leftChars="254" w:left="711"/>
        <w:textAlignment w:val="auto"/>
        <w:rPr>
          <w:bCs/>
          <w:caps/>
          <w:kern w:val="2"/>
        </w:rPr>
      </w:pPr>
      <w:r w:rsidRPr="00B015F0">
        <w:rPr>
          <w:rFonts w:hint="eastAsia"/>
          <w:kern w:val="2"/>
        </w:rPr>
        <w:t>（表格內容不敷使用請自行增加）</w:t>
      </w:r>
    </w:p>
    <w:p w14:paraId="6C4723C8" w14:textId="77777777" w:rsidR="002B7C71" w:rsidRPr="00B015F0" w:rsidRDefault="002B7C71" w:rsidP="00736AFD">
      <w:pPr>
        <w:autoSpaceDN/>
        <w:ind w:leftChars="254" w:left="711"/>
        <w:textAlignment w:val="auto"/>
        <w:rPr>
          <w:bCs/>
          <w:caps/>
          <w:kern w:val="2"/>
          <w:shd w:val="pct15" w:color="auto" w:fill="FFFFFF"/>
        </w:rPr>
      </w:pPr>
    </w:p>
    <w:p w14:paraId="1F685764" w14:textId="30244293" w:rsidR="00736AFD" w:rsidRPr="00B015F0" w:rsidRDefault="00736AFD" w:rsidP="00736AFD">
      <w:pPr>
        <w:autoSpaceDN/>
        <w:ind w:leftChars="150" w:left="1260" w:hangingChars="300" w:hanging="840"/>
        <w:textAlignment w:val="auto"/>
        <w:rPr>
          <w:bCs/>
          <w:caps/>
          <w:kern w:val="2"/>
        </w:rPr>
      </w:pPr>
      <w:r w:rsidRPr="00B015F0">
        <w:rPr>
          <w:kern w:val="2"/>
        </w:rPr>
        <w:t>（</w:t>
      </w:r>
      <w:r w:rsidR="00275E66" w:rsidRPr="00B015F0">
        <w:rPr>
          <w:rFonts w:hint="eastAsia"/>
          <w:kern w:val="2"/>
        </w:rPr>
        <w:t>四</w:t>
      </w:r>
      <w:r w:rsidRPr="00B015F0">
        <w:rPr>
          <w:kern w:val="2"/>
        </w:rPr>
        <w:t>）</w:t>
      </w:r>
      <w:bookmarkStart w:id="208" w:name="_Hlk193123794"/>
      <w:r w:rsidRPr="00B015F0">
        <w:rPr>
          <w:kern w:val="2"/>
        </w:rPr>
        <w:t>協助產業技術升級及實作人才培育之預期成果</w:t>
      </w:r>
      <w:bookmarkEnd w:id="208"/>
    </w:p>
    <w:p w14:paraId="00ED59A5" w14:textId="12C70739" w:rsidR="00736AFD" w:rsidRPr="00B015F0" w:rsidRDefault="00736AFD" w:rsidP="00736AFD">
      <w:pPr>
        <w:autoSpaceDN/>
        <w:ind w:leftChars="400" w:left="1120"/>
        <w:textAlignment w:val="auto"/>
        <w:rPr>
          <w:bCs/>
          <w:caps/>
          <w:kern w:val="2"/>
          <w:shd w:val="pct15" w:color="auto" w:fill="FFFFFF"/>
        </w:rPr>
      </w:pPr>
      <w:proofErr w:type="gramStart"/>
      <w:r w:rsidRPr="00B015F0">
        <w:rPr>
          <w:kern w:val="2"/>
          <w:shd w:val="pct15" w:color="auto" w:fill="FFFFFF"/>
        </w:rPr>
        <w:t>（</w:t>
      </w:r>
      <w:proofErr w:type="gramEnd"/>
      <w:r w:rsidRPr="00B015F0">
        <w:rPr>
          <w:kern w:val="2"/>
          <w:shd w:val="pct15" w:color="auto" w:fill="FFFFFF"/>
        </w:rPr>
        <w:t>請說明學界投入本計畫之預期執行成效</w:t>
      </w:r>
      <w:r w:rsidRPr="00B015F0">
        <w:rPr>
          <w:rFonts w:hint="eastAsia"/>
          <w:kern w:val="2"/>
          <w:shd w:val="pct15" w:color="auto" w:fill="FFFFFF"/>
        </w:rPr>
        <w:t>，包含但不限：修課時數、</w:t>
      </w:r>
      <w:proofErr w:type="gramStart"/>
      <w:r w:rsidRPr="00B015F0">
        <w:rPr>
          <w:rFonts w:hint="eastAsia"/>
          <w:kern w:val="2"/>
          <w:shd w:val="pct15" w:color="auto" w:fill="FFFFFF"/>
        </w:rPr>
        <w:t>場域實作</w:t>
      </w:r>
      <w:proofErr w:type="gramEnd"/>
      <w:r w:rsidRPr="00B015F0">
        <w:rPr>
          <w:rFonts w:hint="eastAsia"/>
          <w:kern w:val="2"/>
          <w:shd w:val="pct15" w:color="auto" w:fill="FFFFFF"/>
        </w:rPr>
        <w:t>、技術認證考照、後續就業銜接及留用機制或規劃。</w:t>
      </w:r>
      <w:r w:rsidRPr="00B015F0">
        <w:rPr>
          <w:kern w:val="2"/>
          <w:shd w:val="pct15" w:color="auto" w:fill="FFFFFF"/>
        </w:rPr>
        <w:t>）</w:t>
      </w:r>
    </w:p>
    <w:p w14:paraId="2C94B8E7" w14:textId="77777777" w:rsidR="00736AFD" w:rsidRPr="00B015F0" w:rsidRDefault="00736AFD" w:rsidP="00736AFD">
      <w:pPr>
        <w:autoSpaceDN/>
        <w:ind w:leftChars="400" w:left="1120"/>
        <w:textAlignment w:val="auto"/>
        <w:rPr>
          <w:bCs/>
          <w:caps/>
          <w:kern w:val="2"/>
          <w:shd w:val="pct15" w:color="auto" w:fill="FFFFFF"/>
        </w:rPr>
      </w:pPr>
    </w:p>
    <w:p w14:paraId="608644F8" w14:textId="7EEDD590" w:rsidR="00736AFD" w:rsidRPr="00B015F0" w:rsidRDefault="00736AFD" w:rsidP="00DC51D3">
      <w:pPr>
        <w:keepNext/>
        <w:autoSpaceDN/>
        <w:spacing w:beforeLines="50" w:before="211" w:afterLines="50" w:after="211"/>
        <w:textAlignment w:val="auto"/>
        <w:outlineLvl w:val="1"/>
        <w:rPr>
          <w:b/>
          <w:bCs/>
          <w:caps/>
          <w:kern w:val="2"/>
        </w:rPr>
      </w:pPr>
      <w:r w:rsidRPr="00B015F0">
        <w:rPr>
          <w:rFonts w:hint="eastAsia"/>
          <w:b/>
          <w:kern w:val="2"/>
        </w:rPr>
        <w:t>六</w:t>
      </w:r>
      <w:r w:rsidRPr="00B015F0">
        <w:rPr>
          <w:b/>
          <w:kern w:val="2"/>
        </w:rPr>
        <w:t>、</w:t>
      </w:r>
      <w:proofErr w:type="gramStart"/>
      <w:r w:rsidRPr="00B015F0">
        <w:rPr>
          <w:rFonts w:hint="eastAsia"/>
          <w:b/>
          <w:kern w:val="2"/>
        </w:rPr>
        <w:t>資服業者</w:t>
      </w:r>
      <w:proofErr w:type="gramEnd"/>
      <w:r w:rsidRPr="00B015F0">
        <w:rPr>
          <w:b/>
          <w:kern w:val="2"/>
        </w:rPr>
        <w:t>共同參與說明</w:t>
      </w:r>
    </w:p>
    <w:p w14:paraId="404C4B79" w14:textId="5BF55C72" w:rsidR="00736AFD" w:rsidRPr="00B015F0" w:rsidRDefault="005E1799" w:rsidP="00C82D45">
      <w:pPr>
        <w:autoSpaceDN/>
        <w:ind w:leftChars="200" w:left="560"/>
        <w:textAlignment w:val="auto"/>
        <w:rPr>
          <w:bCs/>
          <w:caps/>
          <w:kern w:val="2"/>
        </w:rPr>
      </w:pPr>
      <w:proofErr w:type="gramStart"/>
      <w:r w:rsidRPr="00B015F0">
        <w:rPr>
          <w:rFonts w:hint="eastAsia"/>
          <w:kern w:val="2"/>
        </w:rPr>
        <w:t>（</w:t>
      </w:r>
      <w:proofErr w:type="gramEnd"/>
      <w:r w:rsidR="000105EB" w:rsidRPr="00B015F0">
        <w:rPr>
          <w:rFonts w:hint="eastAsia"/>
          <w:kern w:val="2"/>
        </w:rPr>
        <w:t>請說明資服業者</w:t>
      </w:r>
      <w:r w:rsidR="000105EB" w:rsidRPr="00B015F0">
        <w:rPr>
          <w:rFonts w:hint="eastAsia"/>
        </w:rPr>
        <w:t>參與本計畫之角色與技術投入，包含</w:t>
      </w:r>
      <w:r w:rsidR="000105EB" w:rsidRPr="00B015F0">
        <w:t>AI</w:t>
      </w:r>
      <w:r w:rsidR="000105EB" w:rsidRPr="00B015F0">
        <w:rPr>
          <w:rFonts w:hint="eastAsia"/>
        </w:rPr>
        <w:t>系統開發、資料整合、流程優化或雲端平台建置等內容；並描述導入後對營運效能、作業效率、成本結構與服務品質的改善成效，同時說明未來商業化應用與擴散推廣的規劃方向。）</w:t>
      </w:r>
    </w:p>
    <w:p w14:paraId="49F83720" w14:textId="4F4FBFAD" w:rsidR="00736AFD" w:rsidRPr="00B015F0" w:rsidRDefault="00736AFD" w:rsidP="00DC51D3">
      <w:pPr>
        <w:keepNext/>
        <w:tabs>
          <w:tab w:val="left" w:pos="560"/>
        </w:tabs>
        <w:autoSpaceDN/>
        <w:spacing w:beforeLines="50" w:before="211" w:afterLines="50" w:after="211"/>
        <w:textAlignment w:val="auto"/>
        <w:outlineLvl w:val="0"/>
        <w:rPr>
          <w:b/>
          <w:caps/>
          <w:kern w:val="2"/>
          <w:sz w:val="32"/>
        </w:rPr>
      </w:pPr>
      <w:bookmarkStart w:id="209" w:name="_Toc193446659"/>
      <w:bookmarkEnd w:id="174"/>
      <w:bookmarkEnd w:id="175"/>
      <w:bookmarkEnd w:id="176"/>
      <w:bookmarkEnd w:id="177"/>
      <w:bookmarkEnd w:id="178"/>
      <w:bookmarkEnd w:id="179"/>
      <w:bookmarkEnd w:id="180"/>
      <w:bookmarkEnd w:id="181"/>
      <w:bookmarkEnd w:id="182"/>
      <w:bookmarkEnd w:id="183"/>
      <w:bookmarkEnd w:id="184"/>
      <w:bookmarkEnd w:id="185"/>
      <w:r w:rsidRPr="00B015F0">
        <w:rPr>
          <w:b/>
          <w:kern w:val="2"/>
          <w:sz w:val="32"/>
        </w:rPr>
        <w:t>伍、計畫實施及組織架構</w:t>
      </w:r>
      <w:bookmarkEnd w:id="209"/>
    </w:p>
    <w:p w14:paraId="52679C1E" w14:textId="6EE85ABA" w:rsidR="00736AFD" w:rsidRPr="00B015F0" w:rsidRDefault="009D1216" w:rsidP="00DC51D3">
      <w:pPr>
        <w:keepNext/>
        <w:autoSpaceDN/>
        <w:spacing w:beforeLines="50" w:before="211" w:afterLines="50" w:after="211"/>
        <w:textAlignment w:val="auto"/>
        <w:outlineLvl w:val="1"/>
        <w:rPr>
          <w:b/>
          <w:bCs/>
          <w:caps/>
          <w:kern w:val="2"/>
        </w:rPr>
      </w:pPr>
      <w:bookmarkStart w:id="210" w:name="_Toc193446660"/>
      <w:r w:rsidRPr="00B015F0">
        <w:rPr>
          <w:noProof/>
        </w:rPr>
        <w:drawing>
          <wp:anchor distT="0" distB="0" distL="114300" distR="114300" simplePos="0" relativeHeight="251689984" behindDoc="0" locked="0" layoutInCell="1" allowOverlap="1" wp14:anchorId="3FCC869A" wp14:editId="6742912D">
            <wp:simplePos x="0" y="0"/>
            <wp:positionH relativeFrom="column">
              <wp:posOffset>192405</wp:posOffset>
            </wp:positionH>
            <wp:positionV relativeFrom="paragraph">
              <wp:posOffset>942975</wp:posOffset>
            </wp:positionV>
            <wp:extent cx="5854700" cy="2235200"/>
            <wp:effectExtent l="0" t="0" r="0" b="0"/>
            <wp:wrapTopAndBottom/>
            <wp:docPr id="1332525305" name="圖片 27" descr="一張含有 文字, 螢幕擷取畫面, 字型, 行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525305" name="圖片 27" descr="一張含有 文字, 螢幕擷取畫面, 字型, 行 的圖片&#10;&#10;AI 產生的內容可能不正確。"/>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854700" cy="2235200"/>
                    </a:xfrm>
                    <a:prstGeom prst="rect">
                      <a:avLst/>
                    </a:prstGeom>
                  </pic:spPr>
                </pic:pic>
              </a:graphicData>
            </a:graphic>
            <wp14:sizeRelH relativeFrom="page">
              <wp14:pctWidth>0</wp14:pctWidth>
            </wp14:sizeRelH>
            <wp14:sizeRelV relativeFrom="page">
              <wp14:pctHeight>0</wp14:pctHeight>
            </wp14:sizeRelV>
          </wp:anchor>
        </w:drawing>
      </w:r>
      <w:r w:rsidR="00736AFD" w:rsidRPr="00B015F0">
        <w:rPr>
          <w:b/>
          <w:kern w:val="2"/>
        </w:rPr>
        <w:t>一、計畫推動組織架構</w:t>
      </w:r>
      <w:bookmarkEnd w:id="210"/>
    </w:p>
    <w:p w14:paraId="496D96AE" w14:textId="1626F8F9" w:rsidR="00401EC2" w:rsidRPr="00B015F0" w:rsidRDefault="00736AFD" w:rsidP="008A2EAC">
      <w:pPr>
        <w:autoSpaceDN/>
        <w:ind w:leftChars="200" w:left="560"/>
        <w:textAlignment w:val="auto"/>
        <w:rPr>
          <w:bCs/>
          <w:caps/>
          <w:kern w:val="2"/>
          <w:shd w:val="pct15" w:color="auto" w:fill="FFFFFF"/>
        </w:rPr>
      </w:pPr>
      <w:proofErr w:type="gramStart"/>
      <w:r w:rsidRPr="00B015F0">
        <w:rPr>
          <w:kern w:val="2"/>
          <w:shd w:val="pct15" w:color="auto" w:fill="FFFFFF"/>
        </w:rPr>
        <w:t>（</w:t>
      </w:r>
      <w:proofErr w:type="gramEnd"/>
      <w:r w:rsidRPr="00B015F0">
        <w:rPr>
          <w:kern w:val="2"/>
          <w:shd w:val="pct15" w:color="auto" w:fill="FFFFFF"/>
        </w:rPr>
        <w:t>請以組織圖說明計畫之推動組織架構。）</w:t>
      </w:r>
      <w:bookmarkStart w:id="211" w:name="_Toc193446661"/>
    </w:p>
    <w:p w14:paraId="476A16FA" w14:textId="77777777" w:rsidR="009D1216" w:rsidRDefault="009D1216" w:rsidP="0059202F">
      <w:pPr>
        <w:rPr>
          <w:b/>
          <w:kern w:val="2"/>
        </w:rPr>
      </w:pPr>
    </w:p>
    <w:p w14:paraId="7E5B2A3C" w14:textId="5FF63C69" w:rsidR="00736AFD" w:rsidRPr="00B015F0" w:rsidRDefault="00736AFD" w:rsidP="0059202F">
      <w:pPr>
        <w:rPr>
          <w:b/>
          <w:bCs/>
          <w:caps/>
          <w:kern w:val="2"/>
        </w:rPr>
      </w:pPr>
      <w:r w:rsidRPr="00B015F0">
        <w:rPr>
          <w:b/>
          <w:kern w:val="2"/>
        </w:rPr>
        <w:lastRenderedPageBreak/>
        <w:t>二、計畫工作項目分工情形</w:t>
      </w:r>
      <w:bookmarkEnd w:id="211"/>
    </w:p>
    <w:p w14:paraId="0A704553" w14:textId="77777777" w:rsidR="00736AFD" w:rsidRPr="00B015F0" w:rsidRDefault="00736AFD" w:rsidP="00736AFD">
      <w:pPr>
        <w:autoSpaceDN/>
        <w:ind w:leftChars="200" w:left="560"/>
        <w:textAlignment w:val="auto"/>
        <w:rPr>
          <w:bCs/>
          <w:caps/>
          <w:kern w:val="2"/>
          <w:shd w:val="pct15" w:color="auto" w:fill="FFFFFF"/>
        </w:rPr>
      </w:pPr>
      <w:proofErr w:type="gramStart"/>
      <w:r w:rsidRPr="00B015F0">
        <w:rPr>
          <w:kern w:val="2"/>
          <w:shd w:val="pct15" w:color="auto" w:fill="FFFFFF"/>
        </w:rPr>
        <w:t>（</w:t>
      </w:r>
      <w:proofErr w:type="gramEnd"/>
      <w:r w:rsidRPr="00B015F0">
        <w:rPr>
          <w:kern w:val="2"/>
          <w:shd w:val="pct15" w:color="auto" w:fill="FFFFFF"/>
        </w:rPr>
        <w:t>請以計畫推動組織架構，說明計畫工作項目之分工安排。）</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457"/>
        <w:gridCol w:w="2402"/>
        <w:gridCol w:w="2375"/>
        <w:gridCol w:w="2375"/>
      </w:tblGrid>
      <w:tr w:rsidR="00B015F0" w:rsidRPr="00B015F0" w14:paraId="5ED2E9A7" w14:textId="77777777" w:rsidTr="00662211">
        <w:trPr>
          <w:trHeight w:val="407"/>
        </w:trPr>
        <w:tc>
          <w:tcPr>
            <w:tcW w:w="5000" w:type="pct"/>
            <w:gridSpan w:val="4"/>
            <w:shd w:val="clear" w:color="auto" w:fill="D9D9D9"/>
          </w:tcPr>
          <w:p w14:paraId="7ECECE72" w14:textId="36D960E8" w:rsidR="00662211" w:rsidRPr="00B015F0" w:rsidRDefault="002C78CC" w:rsidP="00736AFD">
            <w:pPr>
              <w:autoSpaceDE w:val="0"/>
              <w:adjustRightInd w:val="0"/>
              <w:snapToGrid w:val="0"/>
              <w:jc w:val="center"/>
              <w:textAlignment w:val="auto"/>
              <w:rPr>
                <w:b/>
                <w:bCs/>
                <w:caps/>
                <w:kern w:val="2"/>
              </w:rPr>
            </w:pPr>
            <w:proofErr w:type="gramStart"/>
            <w:r w:rsidRPr="00B015F0">
              <w:rPr>
                <w:rFonts w:hint="eastAsia"/>
                <w:b/>
                <w:kern w:val="2"/>
              </w:rPr>
              <w:t>115</w:t>
            </w:r>
            <w:proofErr w:type="gramEnd"/>
            <w:r w:rsidRPr="00B015F0">
              <w:rPr>
                <w:rFonts w:hint="eastAsia"/>
                <w:b/>
                <w:kern w:val="2"/>
              </w:rPr>
              <w:t>年度</w:t>
            </w:r>
          </w:p>
        </w:tc>
      </w:tr>
      <w:tr w:rsidR="00B015F0" w:rsidRPr="00B015F0" w14:paraId="17E5721A" w14:textId="77777777" w:rsidTr="00736AFD">
        <w:trPr>
          <w:trHeight w:val="407"/>
        </w:trPr>
        <w:tc>
          <w:tcPr>
            <w:tcW w:w="1278" w:type="pct"/>
            <w:shd w:val="clear" w:color="auto" w:fill="D9D9D9"/>
          </w:tcPr>
          <w:p w14:paraId="102028A5" w14:textId="77777777" w:rsidR="00736AFD" w:rsidRPr="00B015F0" w:rsidRDefault="00736AFD" w:rsidP="00736AFD">
            <w:pPr>
              <w:autoSpaceDE w:val="0"/>
              <w:adjustRightInd w:val="0"/>
              <w:snapToGrid w:val="0"/>
              <w:jc w:val="center"/>
              <w:textAlignment w:val="auto"/>
              <w:rPr>
                <w:b/>
                <w:bCs/>
                <w:caps/>
                <w:kern w:val="2"/>
              </w:rPr>
            </w:pPr>
            <w:r w:rsidRPr="00B015F0">
              <w:rPr>
                <w:b/>
                <w:kern w:val="2"/>
              </w:rPr>
              <w:t>工作項目</w:t>
            </w:r>
          </w:p>
        </w:tc>
        <w:tc>
          <w:tcPr>
            <w:tcW w:w="1250" w:type="pct"/>
            <w:shd w:val="clear" w:color="auto" w:fill="D9D9D9"/>
            <w:vAlign w:val="center"/>
          </w:tcPr>
          <w:p w14:paraId="3CC3EADA" w14:textId="77777777" w:rsidR="00736AFD" w:rsidRPr="00B015F0" w:rsidRDefault="00736AFD" w:rsidP="00736AFD">
            <w:pPr>
              <w:autoSpaceDE w:val="0"/>
              <w:adjustRightInd w:val="0"/>
              <w:snapToGrid w:val="0"/>
              <w:jc w:val="center"/>
              <w:textAlignment w:val="auto"/>
              <w:rPr>
                <w:b/>
                <w:bCs/>
                <w:caps/>
                <w:kern w:val="2"/>
              </w:rPr>
            </w:pPr>
            <w:r w:rsidRPr="00B015F0">
              <w:rPr>
                <w:b/>
                <w:kern w:val="2"/>
              </w:rPr>
              <w:t>次工作項目</w:t>
            </w:r>
          </w:p>
        </w:tc>
        <w:tc>
          <w:tcPr>
            <w:tcW w:w="1236" w:type="pct"/>
            <w:shd w:val="clear" w:color="auto" w:fill="D9D9D9"/>
            <w:vAlign w:val="center"/>
          </w:tcPr>
          <w:p w14:paraId="43158DC7" w14:textId="77777777" w:rsidR="00736AFD" w:rsidRPr="00B015F0" w:rsidRDefault="00736AFD" w:rsidP="00736AFD">
            <w:pPr>
              <w:autoSpaceDE w:val="0"/>
              <w:adjustRightInd w:val="0"/>
              <w:snapToGrid w:val="0"/>
              <w:jc w:val="center"/>
              <w:textAlignment w:val="auto"/>
              <w:rPr>
                <w:b/>
                <w:bCs/>
                <w:caps/>
                <w:kern w:val="2"/>
              </w:rPr>
            </w:pPr>
            <w:r w:rsidRPr="00B015F0">
              <w:rPr>
                <w:b/>
                <w:kern w:val="2"/>
              </w:rPr>
              <w:t>參與單位</w:t>
            </w:r>
          </w:p>
        </w:tc>
        <w:tc>
          <w:tcPr>
            <w:tcW w:w="1236" w:type="pct"/>
            <w:shd w:val="clear" w:color="auto" w:fill="D9D9D9"/>
            <w:vAlign w:val="center"/>
          </w:tcPr>
          <w:p w14:paraId="2CECEA4E" w14:textId="77777777" w:rsidR="00736AFD" w:rsidRPr="00B015F0" w:rsidRDefault="00736AFD" w:rsidP="00736AFD">
            <w:pPr>
              <w:autoSpaceDE w:val="0"/>
              <w:adjustRightInd w:val="0"/>
              <w:snapToGrid w:val="0"/>
              <w:jc w:val="center"/>
              <w:textAlignment w:val="auto"/>
              <w:rPr>
                <w:b/>
                <w:bCs/>
                <w:caps/>
                <w:kern w:val="2"/>
              </w:rPr>
            </w:pPr>
            <w:r w:rsidRPr="00B015F0">
              <w:rPr>
                <w:b/>
                <w:kern w:val="2"/>
              </w:rPr>
              <w:t>工作內容說明</w:t>
            </w:r>
          </w:p>
        </w:tc>
      </w:tr>
      <w:tr w:rsidR="00B015F0" w:rsidRPr="00B015F0" w14:paraId="5862D339" w14:textId="77777777" w:rsidTr="00401EC2">
        <w:trPr>
          <w:trHeight w:val="20"/>
        </w:trPr>
        <w:tc>
          <w:tcPr>
            <w:tcW w:w="1278" w:type="pct"/>
            <w:vMerge w:val="restart"/>
            <w:vAlign w:val="center"/>
          </w:tcPr>
          <w:p w14:paraId="58571906" w14:textId="77777777" w:rsidR="00736AFD" w:rsidRPr="00B015F0" w:rsidRDefault="00736AFD" w:rsidP="00401EC2">
            <w:pPr>
              <w:autoSpaceDE w:val="0"/>
              <w:adjustRightInd w:val="0"/>
              <w:snapToGrid w:val="0"/>
              <w:spacing w:before="0" w:after="0" w:line="240" w:lineRule="auto"/>
              <w:jc w:val="center"/>
              <w:textAlignment w:val="auto"/>
              <w:rPr>
                <w:bCs/>
                <w:caps/>
                <w:kern w:val="2"/>
              </w:rPr>
            </w:pPr>
            <w:r w:rsidRPr="00B015F0">
              <w:rPr>
                <w:kern w:val="2"/>
              </w:rPr>
              <w:t>（一）工作項目</w:t>
            </w:r>
            <w:r w:rsidRPr="00B015F0">
              <w:rPr>
                <w:kern w:val="2"/>
              </w:rPr>
              <w:t>X</w:t>
            </w:r>
          </w:p>
        </w:tc>
        <w:tc>
          <w:tcPr>
            <w:tcW w:w="1250" w:type="pct"/>
            <w:vMerge w:val="restart"/>
            <w:vAlign w:val="center"/>
          </w:tcPr>
          <w:p w14:paraId="2067E342" w14:textId="77777777" w:rsidR="00736AFD" w:rsidRPr="00B015F0" w:rsidRDefault="00736AFD" w:rsidP="00401EC2">
            <w:pPr>
              <w:autoSpaceDE w:val="0"/>
              <w:adjustRightInd w:val="0"/>
              <w:snapToGrid w:val="0"/>
              <w:spacing w:before="0" w:after="0" w:line="240" w:lineRule="auto"/>
              <w:textAlignment w:val="auto"/>
              <w:rPr>
                <w:bCs/>
                <w:caps/>
                <w:kern w:val="2"/>
              </w:rPr>
            </w:pPr>
            <w:r w:rsidRPr="00B015F0">
              <w:rPr>
                <w:kern w:val="2"/>
              </w:rPr>
              <w:t>1.</w:t>
            </w:r>
            <w:r w:rsidRPr="00B015F0">
              <w:rPr>
                <w:kern w:val="2"/>
              </w:rPr>
              <w:t>次工作項目</w:t>
            </w:r>
            <w:r w:rsidRPr="00B015F0">
              <w:rPr>
                <w:kern w:val="2"/>
              </w:rPr>
              <w:t>X1</w:t>
            </w:r>
          </w:p>
        </w:tc>
        <w:tc>
          <w:tcPr>
            <w:tcW w:w="1236" w:type="pct"/>
            <w:vAlign w:val="center"/>
          </w:tcPr>
          <w:p w14:paraId="4C8619EA" w14:textId="77777777" w:rsidR="00736AFD" w:rsidRPr="00B015F0"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4F9D1606" w14:textId="77777777" w:rsidR="00736AFD" w:rsidRPr="00B015F0" w:rsidRDefault="00736AFD" w:rsidP="00401EC2">
            <w:pPr>
              <w:autoSpaceDE w:val="0"/>
              <w:adjustRightInd w:val="0"/>
              <w:snapToGrid w:val="0"/>
              <w:spacing w:before="0" w:after="0" w:line="240" w:lineRule="auto"/>
              <w:textAlignment w:val="auto"/>
              <w:rPr>
                <w:bCs/>
                <w:caps/>
                <w:kern w:val="2"/>
              </w:rPr>
            </w:pPr>
          </w:p>
        </w:tc>
      </w:tr>
      <w:tr w:rsidR="00B015F0" w:rsidRPr="00B015F0" w14:paraId="29C38228" w14:textId="77777777" w:rsidTr="00401EC2">
        <w:trPr>
          <w:trHeight w:val="20"/>
        </w:trPr>
        <w:tc>
          <w:tcPr>
            <w:tcW w:w="1278" w:type="pct"/>
            <w:vMerge/>
            <w:vAlign w:val="center"/>
          </w:tcPr>
          <w:p w14:paraId="624E12E3" w14:textId="77777777" w:rsidR="00736AFD" w:rsidRPr="00B015F0" w:rsidRDefault="00736AFD" w:rsidP="00401EC2">
            <w:pPr>
              <w:autoSpaceDE w:val="0"/>
              <w:adjustRightInd w:val="0"/>
              <w:snapToGrid w:val="0"/>
              <w:spacing w:before="0" w:after="0" w:line="240" w:lineRule="auto"/>
              <w:jc w:val="center"/>
              <w:textAlignment w:val="auto"/>
              <w:rPr>
                <w:bCs/>
                <w:caps/>
                <w:kern w:val="2"/>
              </w:rPr>
            </w:pPr>
          </w:p>
        </w:tc>
        <w:tc>
          <w:tcPr>
            <w:tcW w:w="1250" w:type="pct"/>
            <w:vMerge/>
            <w:vAlign w:val="center"/>
          </w:tcPr>
          <w:p w14:paraId="68377EDB" w14:textId="77777777" w:rsidR="00736AFD" w:rsidRPr="00B015F0"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340A8315" w14:textId="77777777" w:rsidR="00736AFD" w:rsidRPr="00B015F0"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12538935" w14:textId="77777777" w:rsidR="00736AFD" w:rsidRPr="00B015F0" w:rsidRDefault="00736AFD" w:rsidP="00401EC2">
            <w:pPr>
              <w:autoSpaceDE w:val="0"/>
              <w:adjustRightInd w:val="0"/>
              <w:snapToGrid w:val="0"/>
              <w:spacing w:before="0" w:after="0" w:line="240" w:lineRule="auto"/>
              <w:textAlignment w:val="auto"/>
              <w:rPr>
                <w:bCs/>
                <w:caps/>
                <w:kern w:val="2"/>
              </w:rPr>
            </w:pPr>
          </w:p>
        </w:tc>
      </w:tr>
      <w:tr w:rsidR="00B015F0" w:rsidRPr="00B015F0" w14:paraId="133D5EB4" w14:textId="77777777" w:rsidTr="00401EC2">
        <w:trPr>
          <w:trHeight w:val="20"/>
        </w:trPr>
        <w:tc>
          <w:tcPr>
            <w:tcW w:w="1278" w:type="pct"/>
            <w:vMerge/>
            <w:vAlign w:val="center"/>
          </w:tcPr>
          <w:p w14:paraId="4C651272" w14:textId="77777777" w:rsidR="00736AFD" w:rsidRPr="00B015F0" w:rsidRDefault="00736AFD" w:rsidP="00401EC2">
            <w:pPr>
              <w:autoSpaceDE w:val="0"/>
              <w:adjustRightInd w:val="0"/>
              <w:snapToGrid w:val="0"/>
              <w:spacing w:before="0" w:after="0" w:line="240" w:lineRule="auto"/>
              <w:jc w:val="center"/>
              <w:textAlignment w:val="auto"/>
              <w:rPr>
                <w:bCs/>
                <w:caps/>
                <w:kern w:val="2"/>
              </w:rPr>
            </w:pPr>
          </w:p>
        </w:tc>
        <w:tc>
          <w:tcPr>
            <w:tcW w:w="1250" w:type="pct"/>
            <w:vMerge w:val="restart"/>
            <w:vAlign w:val="center"/>
          </w:tcPr>
          <w:p w14:paraId="5C81780E" w14:textId="77777777" w:rsidR="00736AFD" w:rsidRPr="00B015F0" w:rsidRDefault="00736AFD" w:rsidP="00401EC2">
            <w:pPr>
              <w:autoSpaceDE w:val="0"/>
              <w:adjustRightInd w:val="0"/>
              <w:snapToGrid w:val="0"/>
              <w:spacing w:before="0" w:after="0" w:line="240" w:lineRule="auto"/>
              <w:textAlignment w:val="auto"/>
              <w:rPr>
                <w:bCs/>
                <w:caps/>
                <w:kern w:val="2"/>
              </w:rPr>
            </w:pPr>
            <w:r w:rsidRPr="00B015F0">
              <w:rPr>
                <w:kern w:val="2"/>
              </w:rPr>
              <w:t>2.</w:t>
            </w:r>
            <w:r w:rsidRPr="00B015F0">
              <w:rPr>
                <w:kern w:val="2"/>
              </w:rPr>
              <w:t>次工作項目</w:t>
            </w:r>
            <w:r w:rsidRPr="00B015F0">
              <w:rPr>
                <w:kern w:val="2"/>
              </w:rPr>
              <w:t>X2</w:t>
            </w:r>
          </w:p>
        </w:tc>
        <w:tc>
          <w:tcPr>
            <w:tcW w:w="1236" w:type="pct"/>
            <w:vAlign w:val="center"/>
          </w:tcPr>
          <w:p w14:paraId="6DE7865A" w14:textId="77777777" w:rsidR="00736AFD" w:rsidRPr="00B015F0"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661A1FA8" w14:textId="77777777" w:rsidR="00736AFD" w:rsidRPr="00B015F0" w:rsidRDefault="00736AFD" w:rsidP="00401EC2">
            <w:pPr>
              <w:autoSpaceDE w:val="0"/>
              <w:adjustRightInd w:val="0"/>
              <w:snapToGrid w:val="0"/>
              <w:spacing w:before="0" w:after="0" w:line="240" w:lineRule="auto"/>
              <w:textAlignment w:val="auto"/>
              <w:rPr>
                <w:bCs/>
                <w:caps/>
                <w:kern w:val="2"/>
              </w:rPr>
            </w:pPr>
          </w:p>
        </w:tc>
      </w:tr>
      <w:tr w:rsidR="00B015F0" w:rsidRPr="00B015F0" w14:paraId="22F7C472" w14:textId="77777777" w:rsidTr="00401EC2">
        <w:trPr>
          <w:trHeight w:val="20"/>
        </w:trPr>
        <w:tc>
          <w:tcPr>
            <w:tcW w:w="1278" w:type="pct"/>
            <w:vMerge/>
            <w:vAlign w:val="center"/>
          </w:tcPr>
          <w:p w14:paraId="3466DDBB" w14:textId="77777777" w:rsidR="00736AFD" w:rsidRPr="00B015F0" w:rsidRDefault="00736AFD" w:rsidP="00401EC2">
            <w:pPr>
              <w:autoSpaceDE w:val="0"/>
              <w:adjustRightInd w:val="0"/>
              <w:snapToGrid w:val="0"/>
              <w:spacing w:before="0" w:after="0" w:line="240" w:lineRule="auto"/>
              <w:jc w:val="center"/>
              <w:textAlignment w:val="auto"/>
              <w:rPr>
                <w:bCs/>
                <w:caps/>
                <w:kern w:val="2"/>
              </w:rPr>
            </w:pPr>
          </w:p>
        </w:tc>
        <w:tc>
          <w:tcPr>
            <w:tcW w:w="1250" w:type="pct"/>
            <w:vMerge/>
            <w:vAlign w:val="center"/>
          </w:tcPr>
          <w:p w14:paraId="69552D91" w14:textId="77777777" w:rsidR="00736AFD" w:rsidRPr="00B015F0"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03C1FD54" w14:textId="77777777" w:rsidR="00736AFD" w:rsidRPr="00B015F0"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44203756" w14:textId="77777777" w:rsidR="00736AFD" w:rsidRPr="00B015F0" w:rsidRDefault="00736AFD" w:rsidP="00401EC2">
            <w:pPr>
              <w:autoSpaceDE w:val="0"/>
              <w:adjustRightInd w:val="0"/>
              <w:snapToGrid w:val="0"/>
              <w:spacing w:before="0" w:after="0" w:line="240" w:lineRule="auto"/>
              <w:textAlignment w:val="auto"/>
              <w:rPr>
                <w:bCs/>
                <w:caps/>
                <w:kern w:val="2"/>
              </w:rPr>
            </w:pPr>
          </w:p>
        </w:tc>
      </w:tr>
      <w:tr w:rsidR="00B015F0" w:rsidRPr="00B015F0" w14:paraId="450FF779" w14:textId="77777777" w:rsidTr="00401EC2">
        <w:trPr>
          <w:trHeight w:val="20"/>
        </w:trPr>
        <w:tc>
          <w:tcPr>
            <w:tcW w:w="1278" w:type="pct"/>
            <w:vMerge/>
            <w:vAlign w:val="center"/>
          </w:tcPr>
          <w:p w14:paraId="163819F7" w14:textId="77777777" w:rsidR="00736AFD" w:rsidRPr="00B015F0" w:rsidRDefault="00736AFD" w:rsidP="00401EC2">
            <w:pPr>
              <w:autoSpaceDE w:val="0"/>
              <w:adjustRightInd w:val="0"/>
              <w:snapToGrid w:val="0"/>
              <w:spacing w:before="0" w:after="0" w:line="240" w:lineRule="auto"/>
              <w:jc w:val="center"/>
              <w:textAlignment w:val="auto"/>
              <w:rPr>
                <w:bCs/>
                <w:caps/>
                <w:kern w:val="2"/>
              </w:rPr>
            </w:pPr>
          </w:p>
        </w:tc>
        <w:tc>
          <w:tcPr>
            <w:tcW w:w="1250" w:type="pct"/>
            <w:vMerge w:val="restart"/>
            <w:vAlign w:val="center"/>
          </w:tcPr>
          <w:p w14:paraId="0148D653" w14:textId="77777777" w:rsidR="00736AFD" w:rsidRPr="00B015F0" w:rsidRDefault="00736AFD" w:rsidP="00401EC2">
            <w:pPr>
              <w:autoSpaceDE w:val="0"/>
              <w:adjustRightInd w:val="0"/>
              <w:snapToGrid w:val="0"/>
              <w:spacing w:before="0" w:after="0" w:line="240" w:lineRule="auto"/>
              <w:textAlignment w:val="auto"/>
              <w:rPr>
                <w:bCs/>
                <w:caps/>
                <w:kern w:val="2"/>
              </w:rPr>
            </w:pPr>
            <w:r w:rsidRPr="00B015F0">
              <w:rPr>
                <w:kern w:val="2"/>
              </w:rPr>
              <w:t>3.</w:t>
            </w:r>
            <w:proofErr w:type="gramStart"/>
            <w:r w:rsidRPr="00B015F0">
              <w:rPr>
                <w:kern w:val="2"/>
              </w:rPr>
              <w:t>﹍﹍</w:t>
            </w:r>
            <w:proofErr w:type="gramEnd"/>
          </w:p>
        </w:tc>
        <w:tc>
          <w:tcPr>
            <w:tcW w:w="1236" w:type="pct"/>
            <w:vAlign w:val="center"/>
          </w:tcPr>
          <w:p w14:paraId="6252ED77" w14:textId="77777777" w:rsidR="00736AFD" w:rsidRPr="00B015F0"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226CDABB" w14:textId="77777777" w:rsidR="00736AFD" w:rsidRPr="00B015F0" w:rsidRDefault="00736AFD" w:rsidP="00401EC2">
            <w:pPr>
              <w:autoSpaceDE w:val="0"/>
              <w:adjustRightInd w:val="0"/>
              <w:snapToGrid w:val="0"/>
              <w:spacing w:before="0" w:after="0" w:line="240" w:lineRule="auto"/>
              <w:textAlignment w:val="auto"/>
              <w:rPr>
                <w:bCs/>
                <w:caps/>
                <w:kern w:val="2"/>
              </w:rPr>
            </w:pPr>
          </w:p>
        </w:tc>
      </w:tr>
      <w:tr w:rsidR="00B015F0" w:rsidRPr="00B015F0" w14:paraId="30A81526" w14:textId="77777777" w:rsidTr="00401EC2">
        <w:trPr>
          <w:trHeight w:val="20"/>
        </w:trPr>
        <w:tc>
          <w:tcPr>
            <w:tcW w:w="1278" w:type="pct"/>
            <w:vMerge/>
            <w:vAlign w:val="center"/>
          </w:tcPr>
          <w:p w14:paraId="1095B800" w14:textId="77777777" w:rsidR="00736AFD" w:rsidRPr="00B015F0" w:rsidRDefault="00736AFD" w:rsidP="00401EC2">
            <w:pPr>
              <w:autoSpaceDE w:val="0"/>
              <w:adjustRightInd w:val="0"/>
              <w:snapToGrid w:val="0"/>
              <w:spacing w:before="0" w:after="0" w:line="240" w:lineRule="auto"/>
              <w:jc w:val="center"/>
              <w:textAlignment w:val="auto"/>
              <w:rPr>
                <w:bCs/>
                <w:caps/>
                <w:kern w:val="2"/>
              </w:rPr>
            </w:pPr>
          </w:p>
        </w:tc>
        <w:tc>
          <w:tcPr>
            <w:tcW w:w="1250" w:type="pct"/>
            <w:vMerge/>
            <w:vAlign w:val="center"/>
          </w:tcPr>
          <w:p w14:paraId="5AC07FB6" w14:textId="77777777" w:rsidR="00736AFD" w:rsidRPr="00B015F0"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25F04D4C" w14:textId="77777777" w:rsidR="00736AFD" w:rsidRPr="00B015F0"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0ED230D5" w14:textId="77777777" w:rsidR="00736AFD" w:rsidRPr="00B015F0" w:rsidRDefault="00736AFD" w:rsidP="00401EC2">
            <w:pPr>
              <w:autoSpaceDE w:val="0"/>
              <w:adjustRightInd w:val="0"/>
              <w:snapToGrid w:val="0"/>
              <w:spacing w:before="0" w:after="0" w:line="240" w:lineRule="auto"/>
              <w:textAlignment w:val="auto"/>
              <w:rPr>
                <w:bCs/>
                <w:caps/>
                <w:kern w:val="2"/>
              </w:rPr>
            </w:pPr>
          </w:p>
        </w:tc>
      </w:tr>
      <w:tr w:rsidR="00B015F0" w:rsidRPr="00B015F0" w14:paraId="49427DE4" w14:textId="77777777" w:rsidTr="00401EC2">
        <w:trPr>
          <w:trHeight w:val="20"/>
        </w:trPr>
        <w:tc>
          <w:tcPr>
            <w:tcW w:w="1278" w:type="pct"/>
            <w:vMerge w:val="restart"/>
            <w:vAlign w:val="center"/>
          </w:tcPr>
          <w:p w14:paraId="3B402E5E" w14:textId="77777777" w:rsidR="00736AFD" w:rsidRPr="00B015F0" w:rsidRDefault="00736AFD" w:rsidP="00401EC2">
            <w:pPr>
              <w:autoSpaceDE w:val="0"/>
              <w:adjustRightInd w:val="0"/>
              <w:snapToGrid w:val="0"/>
              <w:spacing w:before="0" w:after="0" w:line="240" w:lineRule="auto"/>
              <w:jc w:val="center"/>
              <w:textAlignment w:val="auto"/>
              <w:rPr>
                <w:bCs/>
                <w:caps/>
                <w:kern w:val="2"/>
              </w:rPr>
            </w:pPr>
            <w:r w:rsidRPr="00B015F0">
              <w:rPr>
                <w:kern w:val="2"/>
              </w:rPr>
              <w:t>（二）工作項目</w:t>
            </w:r>
            <w:r w:rsidRPr="00B015F0">
              <w:rPr>
                <w:kern w:val="2"/>
              </w:rPr>
              <w:t>Y</w:t>
            </w:r>
          </w:p>
        </w:tc>
        <w:tc>
          <w:tcPr>
            <w:tcW w:w="1250" w:type="pct"/>
            <w:vMerge w:val="restart"/>
            <w:vAlign w:val="center"/>
          </w:tcPr>
          <w:p w14:paraId="283FA4A4" w14:textId="77777777" w:rsidR="00736AFD" w:rsidRPr="00B015F0" w:rsidRDefault="00736AFD" w:rsidP="00401EC2">
            <w:pPr>
              <w:autoSpaceDE w:val="0"/>
              <w:adjustRightInd w:val="0"/>
              <w:snapToGrid w:val="0"/>
              <w:spacing w:before="0" w:after="0" w:line="240" w:lineRule="auto"/>
              <w:textAlignment w:val="auto"/>
              <w:rPr>
                <w:bCs/>
                <w:caps/>
                <w:kern w:val="2"/>
              </w:rPr>
            </w:pPr>
            <w:r w:rsidRPr="00B015F0">
              <w:rPr>
                <w:kern w:val="2"/>
              </w:rPr>
              <w:t>1.</w:t>
            </w:r>
            <w:r w:rsidRPr="00B015F0">
              <w:rPr>
                <w:kern w:val="2"/>
              </w:rPr>
              <w:t>次工作項目</w:t>
            </w:r>
            <w:r w:rsidRPr="00B015F0">
              <w:rPr>
                <w:kern w:val="2"/>
              </w:rPr>
              <w:t>Y1</w:t>
            </w:r>
          </w:p>
        </w:tc>
        <w:tc>
          <w:tcPr>
            <w:tcW w:w="1236" w:type="pct"/>
            <w:vAlign w:val="center"/>
          </w:tcPr>
          <w:p w14:paraId="2C9BEEE9" w14:textId="77777777" w:rsidR="00736AFD" w:rsidRPr="00B015F0"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7529377C" w14:textId="77777777" w:rsidR="00736AFD" w:rsidRPr="00B015F0" w:rsidRDefault="00736AFD" w:rsidP="00401EC2">
            <w:pPr>
              <w:autoSpaceDE w:val="0"/>
              <w:adjustRightInd w:val="0"/>
              <w:snapToGrid w:val="0"/>
              <w:spacing w:before="0" w:after="0" w:line="240" w:lineRule="auto"/>
              <w:textAlignment w:val="auto"/>
              <w:rPr>
                <w:bCs/>
                <w:caps/>
                <w:kern w:val="2"/>
              </w:rPr>
            </w:pPr>
          </w:p>
        </w:tc>
      </w:tr>
      <w:tr w:rsidR="00B015F0" w:rsidRPr="00B015F0" w14:paraId="20CE26EB" w14:textId="77777777" w:rsidTr="00401EC2">
        <w:trPr>
          <w:trHeight w:val="20"/>
        </w:trPr>
        <w:tc>
          <w:tcPr>
            <w:tcW w:w="1278" w:type="pct"/>
            <w:vMerge/>
            <w:vAlign w:val="center"/>
          </w:tcPr>
          <w:p w14:paraId="16E478C2" w14:textId="77777777" w:rsidR="00736AFD" w:rsidRPr="00B015F0" w:rsidRDefault="00736AFD" w:rsidP="00401EC2">
            <w:pPr>
              <w:autoSpaceDE w:val="0"/>
              <w:adjustRightInd w:val="0"/>
              <w:snapToGrid w:val="0"/>
              <w:spacing w:before="0" w:after="0" w:line="240" w:lineRule="auto"/>
              <w:jc w:val="center"/>
              <w:textAlignment w:val="auto"/>
              <w:rPr>
                <w:bCs/>
                <w:caps/>
                <w:kern w:val="2"/>
              </w:rPr>
            </w:pPr>
          </w:p>
        </w:tc>
        <w:tc>
          <w:tcPr>
            <w:tcW w:w="1250" w:type="pct"/>
            <w:vMerge/>
            <w:vAlign w:val="center"/>
          </w:tcPr>
          <w:p w14:paraId="55F977A7" w14:textId="77777777" w:rsidR="00736AFD" w:rsidRPr="00B015F0"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5E701EF4" w14:textId="77777777" w:rsidR="00736AFD" w:rsidRPr="00B015F0"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0E6055F4" w14:textId="77777777" w:rsidR="00736AFD" w:rsidRPr="00B015F0" w:rsidRDefault="00736AFD" w:rsidP="00401EC2">
            <w:pPr>
              <w:autoSpaceDE w:val="0"/>
              <w:adjustRightInd w:val="0"/>
              <w:snapToGrid w:val="0"/>
              <w:spacing w:before="0" w:after="0" w:line="240" w:lineRule="auto"/>
              <w:textAlignment w:val="auto"/>
              <w:rPr>
                <w:bCs/>
                <w:caps/>
                <w:kern w:val="2"/>
              </w:rPr>
            </w:pPr>
          </w:p>
        </w:tc>
      </w:tr>
      <w:tr w:rsidR="00B015F0" w:rsidRPr="00B015F0" w14:paraId="41709F88" w14:textId="77777777" w:rsidTr="00401EC2">
        <w:trPr>
          <w:trHeight w:val="20"/>
        </w:trPr>
        <w:tc>
          <w:tcPr>
            <w:tcW w:w="1278" w:type="pct"/>
            <w:vMerge/>
            <w:vAlign w:val="center"/>
          </w:tcPr>
          <w:p w14:paraId="1FB7BE78" w14:textId="77777777" w:rsidR="00736AFD" w:rsidRPr="00B015F0" w:rsidRDefault="00736AFD" w:rsidP="00401EC2">
            <w:pPr>
              <w:autoSpaceDE w:val="0"/>
              <w:adjustRightInd w:val="0"/>
              <w:snapToGrid w:val="0"/>
              <w:spacing w:before="0" w:after="0" w:line="240" w:lineRule="auto"/>
              <w:jc w:val="center"/>
              <w:textAlignment w:val="auto"/>
              <w:rPr>
                <w:bCs/>
                <w:caps/>
                <w:kern w:val="2"/>
              </w:rPr>
            </w:pPr>
          </w:p>
        </w:tc>
        <w:tc>
          <w:tcPr>
            <w:tcW w:w="1250" w:type="pct"/>
            <w:vMerge w:val="restart"/>
            <w:vAlign w:val="center"/>
          </w:tcPr>
          <w:p w14:paraId="6712C4CD" w14:textId="77777777" w:rsidR="00736AFD" w:rsidRPr="00B015F0" w:rsidRDefault="00736AFD" w:rsidP="00401EC2">
            <w:pPr>
              <w:autoSpaceDE w:val="0"/>
              <w:adjustRightInd w:val="0"/>
              <w:snapToGrid w:val="0"/>
              <w:spacing w:before="0" w:after="0" w:line="240" w:lineRule="auto"/>
              <w:textAlignment w:val="auto"/>
              <w:rPr>
                <w:bCs/>
                <w:caps/>
                <w:kern w:val="2"/>
              </w:rPr>
            </w:pPr>
            <w:r w:rsidRPr="00B015F0">
              <w:rPr>
                <w:kern w:val="2"/>
              </w:rPr>
              <w:t>2.</w:t>
            </w:r>
            <w:r w:rsidRPr="00B015F0">
              <w:rPr>
                <w:kern w:val="2"/>
              </w:rPr>
              <w:t>次工作項目</w:t>
            </w:r>
            <w:r w:rsidRPr="00B015F0">
              <w:rPr>
                <w:kern w:val="2"/>
              </w:rPr>
              <w:t>Y2</w:t>
            </w:r>
          </w:p>
        </w:tc>
        <w:tc>
          <w:tcPr>
            <w:tcW w:w="1236" w:type="pct"/>
            <w:vAlign w:val="center"/>
          </w:tcPr>
          <w:p w14:paraId="5614EA0D" w14:textId="77777777" w:rsidR="00736AFD" w:rsidRPr="00B015F0"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7B63DF0B" w14:textId="77777777" w:rsidR="00736AFD" w:rsidRPr="00B015F0" w:rsidRDefault="00736AFD" w:rsidP="00401EC2">
            <w:pPr>
              <w:autoSpaceDE w:val="0"/>
              <w:adjustRightInd w:val="0"/>
              <w:snapToGrid w:val="0"/>
              <w:spacing w:before="0" w:after="0" w:line="240" w:lineRule="auto"/>
              <w:textAlignment w:val="auto"/>
              <w:rPr>
                <w:bCs/>
                <w:caps/>
                <w:kern w:val="2"/>
              </w:rPr>
            </w:pPr>
          </w:p>
        </w:tc>
      </w:tr>
      <w:tr w:rsidR="00B015F0" w:rsidRPr="00B015F0" w14:paraId="344E0507" w14:textId="77777777" w:rsidTr="00401EC2">
        <w:trPr>
          <w:trHeight w:val="20"/>
        </w:trPr>
        <w:tc>
          <w:tcPr>
            <w:tcW w:w="1278" w:type="pct"/>
            <w:vMerge/>
            <w:vAlign w:val="center"/>
          </w:tcPr>
          <w:p w14:paraId="18A50C09" w14:textId="77777777" w:rsidR="00736AFD" w:rsidRPr="00B015F0" w:rsidRDefault="00736AFD" w:rsidP="00401EC2">
            <w:pPr>
              <w:autoSpaceDE w:val="0"/>
              <w:adjustRightInd w:val="0"/>
              <w:snapToGrid w:val="0"/>
              <w:spacing w:before="0" w:after="0" w:line="240" w:lineRule="auto"/>
              <w:jc w:val="center"/>
              <w:textAlignment w:val="auto"/>
              <w:rPr>
                <w:bCs/>
                <w:caps/>
                <w:kern w:val="2"/>
              </w:rPr>
            </w:pPr>
          </w:p>
        </w:tc>
        <w:tc>
          <w:tcPr>
            <w:tcW w:w="1250" w:type="pct"/>
            <w:vMerge/>
            <w:vAlign w:val="center"/>
          </w:tcPr>
          <w:p w14:paraId="0ECB70C4" w14:textId="77777777" w:rsidR="00736AFD" w:rsidRPr="00B015F0"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2DB1CB39" w14:textId="77777777" w:rsidR="00736AFD" w:rsidRPr="00B015F0"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18CE1024" w14:textId="77777777" w:rsidR="00736AFD" w:rsidRPr="00B015F0" w:rsidRDefault="00736AFD" w:rsidP="00401EC2">
            <w:pPr>
              <w:autoSpaceDE w:val="0"/>
              <w:adjustRightInd w:val="0"/>
              <w:snapToGrid w:val="0"/>
              <w:spacing w:before="0" w:after="0" w:line="240" w:lineRule="auto"/>
              <w:textAlignment w:val="auto"/>
              <w:rPr>
                <w:bCs/>
                <w:caps/>
                <w:kern w:val="2"/>
              </w:rPr>
            </w:pPr>
          </w:p>
        </w:tc>
      </w:tr>
      <w:tr w:rsidR="00B015F0" w:rsidRPr="00B015F0" w14:paraId="1693D8FE" w14:textId="77777777" w:rsidTr="00401EC2">
        <w:trPr>
          <w:trHeight w:val="20"/>
        </w:trPr>
        <w:tc>
          <w:tcPr>
            <w:tcW w:w="1278" w:type="pct"/>
            <w:vMerge/>
            <w:vAlign w:val="center"/>
          </w:tcPr>
          <w:p w14:paraId="3023B01E" w14:textId="77777777" w:rsidR="00736AFD" w:rsidRPr="00B015F0" w:rsidRDefault="00736AFD" w:rsidP="00401EC2">
            <w:pPr>
              <w:autoSpaceDE w:val="0"/>
              <w:adjustRightInd w:val="0"/>
              <w:snapToGrid w:val="0"/>
              <w:spacing w:before="0" w:after="0" w:line="240" w:lineRule="auto"/>
              <w:jc w:val="center"/>
              <w:textAlignment w:val="auto"/>
              <w:rPr>
                <w:bCs/>
                <w:caps/>
                <w:kern w:val="2"/>
              </w:rPr>
            </w:pPr>
          </w:p>
        </w:tc>
        <w:tc>
          <w:tcPr>
            <w:tcW w:w="1250" w:type="pct"/>
            <w:vMerge w:val="restart"/>
            <w:vAlign w:val="center"/>
          </w:tcPr>
          <w:p w14:paraId="642828D1" w14:textId="77777777" w:rsidR="00736AFD" w:rsidRPr="00B015F0" w:rsidRDefault="00736AFD" w:rsidP="00401EC2">
            <w:pPr>
              <w:autoSpaceDE w:val="0"/>
              <w:adjustRightInd w:val="0"/>
              <w:snapToGrid w:val="0"/>
              <w:spacing w:before="0" w:after="0" w:line="240" w:lineRule="auto"/>
              <w:textAlignment w:val="auto"/>
              <w:rPr>
                <w:bCs/>
                <w:caps/>
                <w:kern w:val="2"/>
              </w:rPr>
            </w:pPr>
            <w:r w:rsidRPr="00B015F0">
              <w:rPr>
                <w:kern w:val="2"/>
              </w:rPr>
              <w:t>3.</w:t>
            </w:r>
            <w:proofErr w:type="gramStart"/>
            <w:r w:rsidRPr="00B015F0">
              <w:rPr>
                <w:kern w:val="2"/>
              </w:rPr>
              <w:t>﹍﹍</w:t>
            </w:r>
            <w:proofErr w:type="gramEnd"/>
          </w:p>
        </w:tc>
        <w:tc>
          <w:tcPr>
            <w:tcW w:w="1236" w:type="pct"/>
            <w:vAlign w:val="center"/>
          </w:tcPr>
          <w:p w14:paraId="73B2C36C" w14:textId="77777777" w:rsidR="00736AFD" w:rsidRPr="00B015F0"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2BFFFCD9" w14:textId="77777777" w:rsidR="00736AFD" w:rsidRPr="00B015F0" w:rsidRDefault="00736AFD" w:rsidP="00401EC2">
            <w:pPr>
              <w:autoSpaceDE w:val="0"/>
              <w:adjustRightInd w:val="0"/>
              <w:snapToGrid w:val="0"/>
              <w:spacing w:before="0" w:after="0" w:line="240" w:lineRule="auto"/>
              <w:textAlignment w:val="auto"/>
              <w:rPr>
                <w:bCs/>
                <w:caps/>
                <w:kern w:val="2"/>
              </w:rPr>
            </w:pPr>
          </w:p>
        </w:tc>
      </w:tr>
      <w:tr w:rsidR="00B015F0" w:rsidRPr="00B015F0" w14:paraId="5344D851" w14:textId="77777777" w:rsidTr="00401EC2">
        <w:trPr>
          <w:trHeight w:val="20"/>
        </w:trPr>
        <w:tc>
          <w:tcPr>
            <w:tcW w:w="1278" w:type="pct"/>
            <w:vMerge/>
            <w:vAlign w:val="center"/>
          </w:tcPr>
          <w:p w14:paraId="40F838AD" w14:textId="77777777" w:rsidR="00736AFD" w:rsidRPr="00B015F0" w:rsidRDefault="00736AFD" w:rsidP="00401EC2">
            <w:pPr>
              <w:autoSpaceDE w:val="0"/>
              <w:adjustRightInd w:val="0"/>
              <w:snapToGrid w:val="0"/>
              <w:spacing w:before="0" w:after="0" w:line="240" w:lineRule="auto"/>
              <w:jc w:val="center"/>
              <w:textAlignment w:val="auto"/>
              <w:rPr>
                <w:bCs/>
                <w:caps/>
                <w:kern w:val="2"/>
              </w:rPr>
            </w:pPr>
          </w:p>
        </w:tc>
        <w:tc>
          <w:tcPr>
            <w:tcW w:w="1250" w:type="pct"/>
            <w:vMerge/>
            <w:vAlign w:val="center"/>
          </w:tcPr>
          <w:p w14:paraId="0DA32BBA" w14:textId="77777777" w:rsidR="00736AFD" w:rsidRPr="00B015F0"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47D1411B" w14:textId="77777777" w:rsidR="00736AFD" w:rsidRPr="00B015F0"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41BB8E09" w14:textId="77777777" w:rsidR="00736AFD" w:rsidRPr="00B015F0" w:rsidRDefault="00736AFD" w:rsidP="00401EC2">
            <w:pPr>
              <w:autoSpaceDE w:val="0"/>
              <w:adjustRightInd w:val="0"/>
              <w:snapToGrid w:val="0"/>
              <w:spacing w:before="0" w:after="0" w:line="240" w:lineRule="auto"/>
              <w:textAlignment w:val="auto"/>
              <w:rPr>
                <w:bCs/>
                <w:caps/>
                <w:kern w:val="2"/>
              </w:rPr>
            </w:pPr>
          </w:p>
        </w:tc>
      </w:tr>
      <w:tr w:rsidR="00B015F0" w:rsidRPr="00B015F0" w14:paraId="2DD9C1EF" w14:textId="77777777" w:rsidTr="00401EC2">
        <w:trPr>
          <w:trHeight w:val="20"/>
        </w:trPr>
        <w:tc>
          <w:tcPr>
            <w:tcW w:w="1278" w:type="pct"/>
            <w:vMerge w:val="restart"/>
            <w:vAlign w:val="center"/>
          </w:tcPr>
          <w:p w14:paraId="132B8E98" w14:textId="77777777" w:rsidR="00736AFD" w:rsidRPr="00B015F0" w:rsidRDefault="00736AFD" w:rsidP="00401EC2">
            <w:pPr>
              <w:autoSpaceDE w:val="0"/>
              <w:adjustRightInd w:val="0"/>
              <w:snapToGrid w:val="0"/>
              <w:spacing w:before="0" w:after="0" w:line="240" w:lineRule="auto"/>
              <w:jc w:val="center"/>
              <w:textAlignment w:val="auto"/>
              <w:rPr>
                <w:bCs/>
                <w:caps/>
                <w:kern w:val="2"/>
              </w:rPr>
            </w:pPr>
            <w:r w:rsidRPr="00B015F0">
              <w:rPr>
                <w:kern w:val="2"/>
              </w:rPr>
              <w:t>（三）工作項目</w:t>
            </w:r>
            <w:r w:rsidRPr="00B015F0">
              <w:rPr>
                <w:kern w:val="2"/>
              </w:rPr>
              <w:t>Z</w:t>
            </w:r>
          </w:p>
        </w:tc>
        <w:tc>
          <w:tcPr>
            <w:tcW w:w="1250" w:type="pct"/>
            <w:vMerge w:val="restart"/>
            <w:vAlign w:val="center"/>
          </w:tcPr>
          <w:p w14:paraId="090A17AB" w14:textId="77777777" w:rsidR="00736AFD" w:rsidRPr="00B015F0" w:rsidRDefault="00736AFD" w:rsidP="00401EC2">
            <w:pPr>
              <w:autoSpaceDE w:val="0"/>
              <w:adjustRightInd w:val="0"/>
              <w:snapToGrid w:val="0"/>
              <w:spacing w:before="0" w:after="0" w:line="240" w:lineRule="auto"/>
              <w:textAlignment w:val="auto"/>
              <w:rPr>
                <w:bCs/>
                <w:caps/>
                <w:kern w:val="2"/>
              </w:rPr>
            </w:pPr>
            <w:r w:rsidRPr="00B015F0">
              <w:rPr>
                <w:kern w:val="2"/>
              </w:rPr>
              <w:t>1.</w:t>
            </w:r>
            <w:r w:rsidRPr="00B015F0">
              <w:rPr>
                <w:kern w:val="2"/>
              </w:rPr>
              <w:t>次工作項目</w:t>
            </w:r>
            <w:r w:rsidRPr="00B015F0">
              <w:rPr>
                <w:kern w:val="2"/>
              </w:rPr>
              <w:t>Z1</w:t>
            </w:r>
          </w:p>
        </w:tc>
        <w:tc>
          <w:tcPr>
            <w:tcW w:w="1236" w:type="pct"/>
            <w:vAlign w:val="center"/>
          </w:tcPr>
          <w:p w14:paraId="633AA24F" w14:textId="77777777" w:rsidR="00736AFD" w:rsidRPr="00B015F0"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5B718A76" w14:textId="77777777" w:rsidR="00736AFD" w:rsidRPr="00B015F0" w:rsidRDefault="00736AFD" w:rsidP="00401EC2">
            <w:pPr>
              <w:autoSpaceDE w:val="0"/>
              <w:adjustRightInd w:val="0"/>
              <w:snapToGrid w:val="0"/>
              <w:spacing w:before="0" w:after="0" w:line="240" w:lineRule="auto"/>
              <w:textAlignment w:val="auto"/>
              <w:rPr>
                <w:bCs/>
                <w:caps/>
                <w:kern w:val="2"/>
              </w:rPr>
            </w:pPr>
          </w:p>
        </w:tc>
      </w:tr>
      <w:tr w:rsidR="00B015F0" w:rsidRPr="00B015F0" w14:paraId="511CAF62" w14:textId="77777777" w:rsidTr="00A221FF">
        <w:trPr>
          <w:trHeight w:val="20"/>
        </w:trPr>
        <w:tc>
          <w:tcPr>
            <w:tcW w:w="1278" w:type="pct"/>
            <w:vMerge/>
          </w:tcPr>
          <w:p w14:paraId="15F1CB56" w14:textId="77777777" w:rsidR="00736AFD" w:rsidRPr="00B015F0" w:rsidRDefault="00736AFD" w:rsidP="00401EC2">
            <w:pPr>
              <w:autoSpaceDE w:val="0"/>
              <w:adjustRightInd w:val="0"/>
              <w:snapToGrid w:val="0"/>
              <w:spacing w:before="0" w:after="0" w:line="240" w:lineRule="auto"/>
              <w:textAlignment w:val="auto"/>
              <w:rPr>
                <w:bCs/>
                <w:caps/>
                <w:kern w:val="2"/>
              </w:rPr>
            </w:pPr>
          </w:p>
        </w:tc>
        <w:tc>
          <w:tcPr>
            <w:tcW w:w="1250" w:type="pct"/>
            <w:vMerge/>
            <w:vAlign w:val="center"/>
          </w:tcPr>
          <w:p w14:paraId="78127017" w14:textId="77777777" w:rsidR="00736AFD" w:rsidRPr="00B015F0"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766317FD" w14:textId="77777777" w:rsidR="00736AFD" w:rsidRPr="00B015F0"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529C4C01" w14:textId="77777777" w:rsidR="00736AFD" w:rsidRPr="00B015F0" w:rsidRDefault="00736AFD" w:rsidP="00401EC2">
            <w:pPr>
              <w:autoSpaceDE w:val="0"/>
              <w:adjustRightInd w:val="0"/>
              <w:snapToGrid w:val="0"/>
              <w:spacing w:before="0" w:after="0" w:line="240" w:lineRule="auto"/>
              <w:textAlignment w:val="auto"/>
              <w:rPr>
                <w:bCs/>
                <w:caps/>
                <w:kern w:val="2"/>
              </w:rPr>
            </w:pPr>
          </w:p>
        </w:tc>
      </w:tr>
      <w:tr w:rsidR="00B015F0" w:rsidRPr="00B015F0" w14:paraId="3D29A932" w14:textId="77777777" w:rsidTr="00A221FF">
        <w:trPr>
          <w:trHeight w:val="20"/>
        </w:trPr>
        <w:tc>
          <w:tcPr>
            <w:tcW w:w="1278" w:type="pct"/>
            <w:vMerge/>
          </w:tcPr>
          <w:p w14:paraId="54812774" w14:textId="77777777" w:rsidR="00736AFD" w:rsidRPr="00B015F0" w:rsidRDefault="00736AFD" w:rsidP="00401EC2">
            <w:pPr>
              <w:autoSpaceDE w:val="0"/>
              <w:adjustRightInd w:val="0"/>
              <w:snapToGrid w:val="0"/>
              <w:spacing w:before="0" w:after="0" w:line="240" w:lineRule="auto"/>
              <w:textAlignment w:val="auto"/>
              <w:rPr>
                <w:bCs/>
                <w:caps/>
                <w:kern w:val="2"/>
              </w:rPr>
            </w:pPr>
          </w:p>
        </w:tc>
        <w:tc>
          <w:tcPr>
            <w:tcW w:w="1250" w:type="pct"/>
            <w:vMerge w:val="restart"/>
            <w:vAlign w:val="center"/>
          </w:tcPr>
          <w:p w14:paraId="79D379B5" w14:textId="77777777" w:rsidR="00736AFD" w:rsidRPr="00B015F0" w:rsidRDefault="00736AFD" w:rsidP="00401EC2">
            <w:pPr>
              <w:autoSpaceDE w:val="0"/>
              <w:adjustRightInd w:val="0"/>
              <w:snapToGrid w:val="0"/>
              <w:spacing w:before="0" w:after="0" w:line="240" w:lineRule="auto"/>
              <w:textAlignment w:val="auto"/>
              <w:rPr>
                <w:bCs/>
                <w:caps/>
                <w:kern w:val="2"/>
              </w:rPr>
            </w:pPr>
            <w:r w:rsidRPr="00B015F0">
              <w:rPr>
                <w:kern w:val="2"/>
              </w:rPr>
              <w:t>2.</w:t>
            </w:r>
            <w:r w:rsidRPr="00B015F0">
              <w:rPr>
                <w:kern w:val="2"/>
              </w:rPr>
              <w:t>次工作項目</w:t>
            </w:r>
            <w:r w:rsidRPr="00B015F0">
              <w:rPr>
                <w:kern w:val="2"/>
              </w:rPr>
              <w:t>Z2</w:t>
            </w:r>
          </w:p>
        </w:tc>
        <w:tc>
          <w:tcPr>
            <w:tcW w:w="1236" w:type="pct"/>
            <w:vAlign w:val="center"/>
          </w:tcPr>
          <w:p w14:paraId="40F11C86" w14:textId="77777777" w:rsidR="00736AFD" w:rsidRPr="00B015F0"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7CE01F9C" w14:textId="77777777" w:rsidR="00736AFD" w:rsidRPr="00B015F0" w:rsidRDefault="00736AFD" w:rsidP="00401EC2">
            <w:pPr>
              <w:autoSpaceDE w:val="0"/>
              <w:adjustRightInd w:val="0"/>
              <w:snapToGrid w:val="0"/>
              <w:spacing w:before="0" w:after="0" w:line="240" w:lineRule="auto"/>
              <w:textAlignment w:val="auto"/>
              <w:rPr>
                <w:bCs/>
                <w:caps/>
                <w:kern w:val="2"/>
              </w:rPr>
            </w:pPr>
          </w:p>
        </w:tc>
      </w:tr>
      <w:tr w:rsidR="00B015F0" w:rsidRPr="00B015F0" w14:paraId="7891E0C5" w14:textId="77777777" w:rsidTr="00A221FF">
        <w:trPr>
          <w:trHeight w:val="20"/>
        </w:trPr>
        <w:tc>
          <w:tcPr>
            <w:tcW w:w="1278" w:type="pct"/>
            <w:vMerge/>
          </w:tcPr>
          <w:p w14:paraId="024CB105" w14:textId="77777777" w:rsidR="00736AFD" w:rsidRPr="00B015F0" w:rsidRDefault="00736AFD" w:rsidP="00401EC2">
            <w:pPr>
              <w:autoSpaceDE w:val="0"/>
              <w:adjustRightInd w:val="0"/>
              <w:snapToGrid w:val="0"/>
              <w:spacing w:before="0" w:after="0" w:line="240" w:lineRule="auto"/>
              <w:textAlignment w:val="auto"/>
              <w:rPr>
                <w:bCs/>
                <w:caps/>
                <w:kern w:val="2"/>
              </w:rPr>
            </w:pPr>
          </w:p>
        </w:tc>
        <w:tc>
          <w:tcPr>
            <w:tcW w:w="1250" w:type="pct"/>
            <w:vMerge/>
            <w:vAlign w:val="center"/>
          </w:tcPr>
          <w:p w14:paraId="532FB5BA" w14:textId="77777777" w:rsidR="00736AFD" w:rsidRPr="00B015F0"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685B8127" w14:textId="77777777" w:rsidR="00736AFD" w:rsidRPr="00B015F0"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1976AB2F" w14:textId="77777777" w:rsidR="00736AFD" w:rsidRPr="00B015F0" w:rsidRDefault="00736AFD" w:rsidP="00401EC2">
            <w:pPr>
              <w:autoSpaceDE w:val="0"/>
              <w:adjustRightInd w:val="0"/>
              <w:snapToGrid w:val="0"/>
              <w:spacing w:before="0" w:after="0" w:line="240" w:lineRule="auto"/>
              <w:textAlignment w:val="auto"/>
              <w:rPr>
                <w:bCs/>
                <w:caps/>
                <w:kern w:val="2"/>
              </w:rPr>
            </w:pPr>
          </w:p>
        </w:tc>
      </w:tr>
      <w:tr w:rsidR="00B015F0" w:rsidRPr="00B015F0" w14:paraId="2A6929CC" w14:textId="77777777" w:rsidTr="00A221FF">
        <w:trPr>
          <w:trHeight w:val="20"/>
        </w:trPr>
        <w:tc>
          <w:tcPr>
            <w:tcW w:w="1278" w:type="pct"/>
            <w:vMerge/>
          </w:tcPr>
          <w:p w14:paraId="0F68D656" w14:textId="77777777" w:rsidR="00736AFD" w:rsidRPr="00B015F0" w:rsidRDefault="00736AFD" w:rsidP="00401EC2">
            <w:pPr>
              <w:autoSpaceDE w:val="0"/>
              <w:adjustRightInd w:val="0"/>
              <w:snapToGrid w:val="0"/>
              <w:spacing w:before="0" w:after="0" w:line="240" w:lineRule="auto"/>
              <w:textAlignment w:val="auto"/>
              <w:rPr>
                <w:bCs/>
                <w:caps/>
                <w:kern w:val="2"/>
              </w:rPr>
            </w:pPr>
          </w:p>
        </w:tc>
        <w:tc>
          <w:tcPr>
            <w:tcW w:w="1250" w:type="pct"/>
            <w:vMerge w:val="restart"/>
            <w:vAlign w:val="center"/>
          </w:tcPr>
          <w:p w14:paraId="43F362F4" w14:textId="77777777" w:rsidR="00736AFD" w:rsidRPr="00B015F0" w:rsidRDefault="00736AFD" w:rsidP="00401EC2">
            <w:pPr>
              <w:autoSpaceDE w:val="0"/>
              <w:adjustRightInd w:val="0"/>
              <w:snapToGrid w:val="0"/>
              <w:spacing w:before="0" w:after="0" w:line="240" w:lineRule="auto"/>
              <w:textAlignment w:val="auto"/>
              <w:rPr>
                <w:bCs/>
                <w:caps/>
                <w:kern w:val="2"/>
              </w:rPr>
            </w:pPr>
            <w:r w:rsidRPr="00B015F0">
              <w:rPr>
                <w:kern w:val="2"/>
              </w:rPr>
              <w:t>3.</w:t>
            </w:r>
            <w:proofErr w:type="gramStart"/>
            <w:r w:rsidRPr="00B015F0">
              <w:rPr>
                <w:kern w:val="2"/>
              </w:rPr>
              <w:t>﹍﹍</w:t>
            </w:r>
            <w:proofErr w:type="gramEnd"/>
          </w:p>
        </w:tc>
        <w:tc>
          <w:tcPr>
            <w:tcW w:w="1236" w:type="pct"/>
            <w:vAlign w:val="center"/>
          </w:tcPr>
          <w:p w14:paraId="6B280FF1" w14:textId="77777777" w:rsidR="00736AFD" w:rsidRPr="00B015F0"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7AF88091" w14:textId="77777777" w:rsidR="00736AFD" w:rsidRPr="00B015F0" w:rsidRDefault="00736AFD" w:rsidP="00401EC2">
            <w:pPr>
              <w:autoSpaceDE w:val="0"/>
              <w:adjustRightInd w:val="0"/>
              <w:snapToGrid w:val="0"/>
              <w:spacing w:before="0" w:after="0" w:line="240" w:lineRule="auto"/>
              <w:textAlignment w:val="auto"/>
              <w:rPr>
                <w:bCs/>
                <w:caps/>
                <w:kern w:val="2"/>
              </w:rPr>
            </w:pPr>
          </w:p>
        </w:tc>
      </w:tr>
      <w:tr w:rsidR="00B015F0" w:rsidRPr="00B015F0" w14:paraId="1982D3F4" w14:textId="77777777" w:rsidTr="00A221FF">
        <w:trPr>
          <w:trHeight w:val="20"/>
        </w:trPr>
        <w:tc>
          <w:tcPr>
            <w:tcW w:w="1278" w:type="pct"/>
            <w:vMerge/>
          </w:tcPr>
          <w:p w14:paraId="1F7538F9" w14:textId="77777777" w:rsidR="00736AFD" w:rsidRPr="00B015F0" w:rsidRDefault="00736AFD" w:rsidP="00401EC2">
            <w:pPr>
              <w:autoSpaceDE w:val="0"/>
              <w:adjustRightInd w:val="0"/>
              <w:snapToGrid w:val="0"/>
              <w:spacing w:before="0" w:after="0" w:line="240" w:lineRule="auto"/>
              <w:textAlignment w:val="auto"/>
              <w:rPr>
                <w:bCs/>
                <w:caps/>
                <w:kern w:val="2"/>
              </w:rPr>
            </w:pPr>
          </w:p>
        </w:tc>
        <w:tc>
          <w:tcPr>
            <w:tcW w:w="1250" w:type="pct"/>
            <w:vMerge/>
            <w:vAlign w:val="center"/>
          </w:tcPr>
          <w:p w14:paraId="6F177555" w14:textId="77777777" w:rsidR="00736AFD" w:rsidRPr="00B015F0"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71FD25A7" w14:textId="77777777" w:rsidR="00736AFD" w:rsidRPr="00B015F0" w:rsidRDefault="00736AFD" w:rsidP="00401EC2">
            <w:pPr>
              <w:autoSpaceDE w:val="0"/>
              <w:adjustRightInd w:val="0"/>
              <w:snapToGrid w:val="0"/>
              <w:spacing w:before="0" w:after="0" w:line="240" w:lineRule="auto"/>
              <w:textAlignment w:val="auto"/>
              <w:rPr>
                <w:bCs/>
                <w:caps/>
                <w:kern w:val="2"/>
              </w:rPr>
            </w:pPr>
          </w:p>
        </w:tc>
        <w:tc>
          <w:tcPr>
            <w:tcW w:w="1236" w:type="pct"/>
            <w:vAlign w:val="center"/>
          </w:tcPr>
          <w:p w14:paraId="179A678A" w14:textId="77777777" w:rsidR="00736AFD" w:rsidRPr="00B015F0" w:rsidRDefault="00736AFD" w:rsidP="00401EC2">
            <w:pPr>
              <w:autoSpaceDE w:val="0"/>
              <w:adjustRightInd w:val="0"/>
              <w:snapToGrid w:val="0"/>
              <w:spacing w:before="0" w:after="0" w:line="240" w:lineRule="auto"/>
              <w:textAlignment w:val="auto"/>
              <w:rPr>
                <w:bCs/>
                <w:caps/>
                <w:kern w:val="2"/>
              </w:rPr>
            </w:pPr>
          </w:p>
        </w:tc>
      </w:tr>
    </w:tbl>
    <w:p w14:paraId="4B0A01AB" w14:textId="77777777" w:rsidR="00736AFD" w:rsidRPr="00B015F0" w:rsidRDefault="00736AFD" w:rsidP="008A2EAC">
      <w:pPr>
        <w:autoSpaceDN/>
        <w:spacing w:before="0" w:after="0" w:line="240" w:lineRule="auto"/>
        <w:ind w:left="426" w:hangingChars="213" w:hanging="426"/>
        <w:textAlignment w:val="auto"/>
        <w:rPr>
          <w:bCs/>
          <w:caps/>
          <w:kern w:val="2"/>
        </w:rPr>
      </w:pPr>
      <w:proofErr w:type="gramStart"/>
      <w:r w:rsidRPr="00B015F0">
        <w:rPr>
          <w:kern w:val="2"/>
          <w:sz w:val="20"/>
          <w:szCs w:val="20"/>
        </w:rPr>
        <w:t>註</w:t>
      </w:r>
      <w:proofErr w:type="gramEnd"/>
      <w:r w:rsidRPr="00B015F0">
        <w:rPr>
          <w:kern w:val="2"/>
          <w:sz w:val="20"/>
          <w:szCs w:val="20"/>
        </w:rPr>
        <w:t>：有關工作項目訂定需對應到【計畫推動組織架構】之各參與單位，以助</w:t>
      </w:r>
      <w:proofErr w:type="gramStart"/>
      <w:r w:rsidRPr="00B015F0">
        <w:rPr>
          <w:kern w:val="2"/>
          <w:sz w:val="20"/>
          <w:szCs w:val="20"/>
        </w:rPr>
        <w:t>釐</w:t>
      </w:r>
      <w:proofErr w:type="gramEnd"/>
      <w:r w:rsidRPr="00B015F0">
        <w:rPr>
          <w:kern w:val="2"/>
          <w:sz w:val="20"/>
          <w:szCs w:val="20"/>
        </w:rPr>
        <w:t>清各單位投入及工作規劃；如單一次工作項目有多家參與單位，請於單位名稱後註明（主）與（輔）。</w:t>
      </w:r>
    </w:p>
    <w:p w14:paraId="59EEE8A4" w14:textId="77777777" w:rsidR="00736AFD" w:rsidRPr="00B015F0" w:rsidRDefault="00736AFD" w:rsidP="00DC51D3">
      <w:pPr>
        <w:keepNext/>
        <w:tabs>
          <w:tab w:val="left" w:pos="560"/>
        </w:tabs>
        <w:autoSpaceDN/>
        <w:spacing w:beforeLines="50" w:before="211" w:afterLines="50" w:after="211"/>
        <w:textAlignment w:val="auto"/>
        <w:outlineLvl w:val="0"/>
        <w:rPr>
          <w:b/>
          <w:caps/>
          <w:kern w:val="2"/>
          <w:sz w:val="32"/>
        </w:rPr>
      </w:pPr>
      <w:bookmarkStart w:id="212" w:name="_Toc193446662"/>
      <w:r w:rsidRPr="00B015F0">
        <w:rPr>
          <w:b/>
          <w:kern w:val="2"/>
          <w:sz w:val="32"/>
        </w:rPr>
        <w:t>陸、執行時程及進度</w:t>
      </w:r>
      <w:bookmarkEnd w:id="212"/>
    </w:p>
    <w:p w14:paraId="3D5FCE85" w14:textId="77777777" w:rsidR="00736AFD" w:rsidRPr="00B015F0" w:rsidRDefault="00736AFD" w:rsidP="00DC51D3">
      <w:pPr>
        <w:keepNext/>
        <w:autoSpaceDN/>
        <w:spacing w:beforeLines="50" w:before="211" w:afterLines="50" w:after="211"/>
        <w:textAlignment w:val="auto"/>
        <w:outlineLvl w:val="1"/>
        <w:rPr>
          <w:b/>
          <w:bCs/>
          <w:caps/>
          <w:kern w:val="2"/>
        </w:rPr>
      </w:pPr>
      <w:bookmarkStart w:id="213" w:name="_Toc193446663"/>
      <w:r w:rsidRPr="00B015F0">
        <w:rPr>
          <w:b/>
          <w:kern w:val="2"/>
        </w:rPr>
        <w:t>一、預定進度</w:t>
      </w:r>
      <w:bookmarkEnd w:id="213"/>
    </w:p>
    <w:p w14:paraId="1F829039" w14:textId="77777777" w:rsidR="00736AFD" w:rsidRPr="00B015F0" w:rsidRDefault="00736AFD" w:rsidP="00736AFD">
      <w:pPr>
        <w:autoSpaceDN/>
        <w:textAlignment w:val="auto"/>
        <w:rPr>
          <w:bCs/>
          <w:caps/>
          <w:kern w:val="2"/>
          <w:shd w:val="pct15" w:color="auto" w:fill="FFFFFF"/>
        </w:rPr>
      </w:pPr>
      <w:proofErr w:type="gramStart"/>
      <w:r w:rsidRPr="00B015F0">
        <w:rPr>
          <w:kern w:val="2"/>
          <w:shd w:val="pct15" w:color="auto" w:fill="FFFFFF"/>
        </w:rPr>
        <w:t>（</w:t>
      </w:r>
      <w:proofErr w:type="gramEnd"/>
      <w:r w:rsidRPr="00B015F0">
        <w:rPr>
          <w:kern w:val="2"/>
          <w:shd w:val="pct15" w:color="auto" w:fill="FFFFFF"/>
        </w:rPr>
        <w:t>請於提案計畫執行期間內，分別列出各項工作之進度線及設立查核點。）</w:t>
      </w:r>
    </w:p>
    <w:tbl>
      <w:tblPr>
        <w:tblW w:w="9609"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537"/>
        <w:gridCol w:w="845"/>
        <w:gridCol w:w="841"/>
        <w:gridCol w:w="868"/>
        <w:gridCol w:w="931"/>
        <w:gridCol w:w="931"/>
        <w:gridCol w:w="931"/>
        <w:gridCol w:w="928"/>
        <w:gridCol w:w="928"/>
        <w:gridCol w:w="869"/>
      </w:tblGrid>
      <w:tr w:rsidR="00B015F0" w:rsidRPr="00B015F0" w14:paraId="54CF4CBE" w14:textId="77777777" w:rsidTr="00AD33E9">
        <w:trPr>
          <w:trHeight w:val="454"/>
          <w:tblHeader/>
        </w:trPr>
        <w:tc>
          <w:tcPr>
            <w:tcW w:w="1537" w:type="dxa"/>
            <w:vMerge w:val="restart"/>
            <w:shd w:val="clear" w:color="auto" w:fill="D9D9D9"/>
            <w:vAlign w:val="center"/>
          </w:tcPr>
          <w:p w14:paraId="6EE38E41" w14:textId="77777777" w:rsidR="00C83B7A" w:rsidRPr="00B015F0" w:rsidRDefault="00C83B7A" w:rsidP="00401EC2">
            <w:pPr>
              <w:autoSpaceDE w:val="0"/>
              <w:snapToGrid w:val="0"/>
              <w:spacing w:before="0" w:after="0" w:line="240" w:lineRule="auto"/>
              <w:jc w:val="center"/>
              <w:textAlignment w:val="auto"/>
              <w:rPr>
                <w:bCs/>
                <w:caps/>
                <w:kern w:val="2"/>
                <w:sz w:val="24"/>
              </w:rPr>
            </w:pPr>
            <w:r w:rsidRPr="00B015F0">
              <w:rPr>
                <w:b/>
                <w:kern w:val="2"/>
                <w:sz w:val="24"/>
              </w:rPr>
              <w:t>工作項目</w:t>
            </w:r>
          </w:p>
        </w:tc>
        <w:tc>
          <w:tcPr>
            <w:tcW w:w="8072" w:type="dxa"/>
            <w:gridSpan w:val="9"/>
            <w:shd w:val="clear" w:color="auto" w:fill="D9D9D9"/>
          </w:tcPr>
          <w:p w14:paraId="2AD5529E" w14:textId="611198C1" w:rsidR="00C83B7A" w:rsidRPr="00B015F0" w:rsidRDefault="00C83B7A" w:rsidP="00401EC2">
            <w:pPr>
              <w:autoSpaceDE w:val="0"/>
              <w:snapToGrid w:val="0"/>
              <w:spacing w:before="0" w:after="0" w:line="240" w:lineRule="auto"/>
              <w:jc w:val="center"/>
              <w:textAlignment w:val="auto"/>
              <w:rPr>
                <w:b/>
                <w:bCs/>
                <w:caps/>
                <w:kern w:val="2"/>
                <w:sz w:val="24"/>
              </w:rPr>
            </w:pPr>
            <w:proofErr w:type="gramStart"/>
            <w:r w:rsidRPr="00B015F0">
              <w:rPr>
                <w:b/>
                <w:kern w:val="2"/>
                <w:sz w:val="24"/>
              </w:rPr>
              <w:t>115</w:t>
            </w:r>
            <w:proofErr w:type="gramEnd"/>
            <w:r w:rsidRPr="00B015F0">
              <w:rPr>
                <w:b/>
                <w:kern w:val="2"/>
                <w:sz w:val="24"/>
              </w:rPr>
              <w:t>年度</w:t>
            </w:r>
          </w:p>
        </w:tc>
      </w:tr>
      <w:tr w:rsidR="00B015F0" w:rsidRPr="00B015F0" w14:paraId="0D185EF3" w14:textId="77777777" w:rsidTr="00C83B7A">
        <w:trPr>
          <w:trHeight w:val="454"/>
        </w:trPr>
        <w:tc>
          <w:tcPr>
            <w:tcW w:w="1537" w:type="dxa"/>
            <w:vMerge/>
            <w:shd w:val="clear" w:color="auto" w:fill="F2F2F2"/>
            <w:vAlign w:val="center"/>
          </w:tcPr>
          <w:p w14:paraId="2FBFEA98" w14:textId="77777777" w:rsidR="00C83B7A" w:rsidRPr="00B015F0" w:rsidRDefault="00C83B7A" w:rsidP="00401EC2">
            <w:pPr>
              <w:autoSpaceDE w:val="0"/>
              <w:snapToGrid w:val="0"/>
              <w:spacing w:before="0" w:after="0" w:line="240" w:lineRule="auto"/>
              <w:jc w:val="center"/>
              <w:textAlignment w:val="auto"/>
              <w:rPr>
                <w:b/>
                <w:bCs/>
                <w:caps/>
                <w:kern w:val="2"/>
                <w:sz w:val="24"/>
              </w:rPr>
            </w:pPr>
          </w:p>
        </w:tc>
        <w:tc>
          <w:tcPr>
            <w:tcW w:w="845" w:type="dxa"/>
            <w:shd w:val="clear" w:color="auto" w:fill="F2F2F2"/>
            <w:vAlign w:val="center"/>
          </w:tcPr>
          <w:p w14:paraId="70978D53" w14:textId="00DE8902" w:rsidR="00C83B7A" w:rsidRPr="00B015F0" w:rsidRDefault="00C83B7A" w:rsidP="00401EC2">
            <w:pPr>
              <w:autoSpaceDE w:val="0"/>
              <w:snapToGrid w:val="0"/>
              <w:spacing w:before="0" w:after="0" w:line="240" w:lineRule="auto"/>
              <w:jc w:val="center"/>
              <w:textAlignment w:val="auto"/>
              <w:rPr>
                <w:b/>
                <w:bCs/>
                <w:caps/>
                <w:kern w:val="2"/>
                <w:sz w:val="24"/>
              </w:rPr>
            </w:pPr>
            <w:r w:rsidRPr="00B015F0">
              <w:rPr>
                <w:rFonts w:hint="eastAsia"/>
                <w:b/>
                <w:kern w:val="2"/>
                <w:sz w:val="24"/>
              </w:rPr>
              <w:t>3</w:t>
            </w:r>
            <w:r w:rsidRPr="00B015F0">
              <w:rPr>
                <w:rFonts w:hint="eastAsia"/>
                <w:b/>
                <w:kern w:val="2"/>
                <w:sz w:val="24"/>
              </w:rPr>
              <w:t>月</w:t>
            </w:r>
          </w:p>
        </w:tc>
        <w:tc>
          <w:tcPr>
            <w:tcW w:w="841" w:type="dxa"/>
            <w:shd w:val="clear" w:color="auto" w:fill="F2F2F2"/>
            <w:vAlign w:val="center"/>
          </w:tcPr>
          <w:p w14:paraId="1E16D681" w14:textId="6B64F691" w:rsidR="00C83B7A" w:rsidRPr="00B015F0" w:rsidRDefault="00C83B7A" w:rsidP="00401EC2">
            <w:pPr>
              <w:autoSpaceDE w:val="0"/>
              <w:snapToGrid w:val="0"/>
              <w:spacing w:before="0" w:after="0" w:line="240" w:lineRule="auto"/>
              <w:jc w:val="center"/>
              <w:textAlignment w:val="auto"/>
              <w:rPr>
                <w:b/>
                <w:bCs/>
                <w:caps/>
                <w:kern w:val="2"/>
                <w:sz w:val="24"/>
              </w:rPr>
            </w:pPr>
            <w:r w:rsidRPr="00B015F0">
              <w:rPr>
                <w:rFonts w:hint="eastAsia"/>
                <w:b/>
                <w:kern w:val="2"/>
                <w:sz w:val="24"/>
              </w:rPr>
              <w:t>4</w:t>
            </w:r>
            <w:r w:rsidRPr="00B015F0">
              <w:rPr>
                <w:rFonts w:hint="eastAsia"/>
                <w:b/>
                <w:kern w:val="2"/>
                <w:sz w:val="24"/>
              </w:rPr>
              <w:t>月</w:t>
            </w:r>
          </w:p>
        </w:tc>
        <w:tc>
          <w:tcPr>
            <w:tcW w:w="868" w:type="dxa"/>
            <w:shd w:val="clear" w:color="auto" w:fill="F2F2F2"/>
            <w:vAlign w:val="center"/>
          </w:tcPr>
          <w:p w14:paraId="0115ADA1" w14:textId="4DDFCF0C" w:rsidR="00C83B7A" w:rsidRPr="00B015F0" w:rsidRDefault="00C83B7A" w:rsidP="00401EC2">
            <w:pPr>
              <w:autoSpaceDE w:val="0"/>
              <w:snapToGrid w:val="0"/>
              <w:spacing w:before="0" w:after="0" w:line="240" w:lineRule="auto"/>
              <w:jc w:val="center"/>
              <w:textAlignment w:val="auto"/>
              <w:rPr>
                <w:b/>
                <w:bCs/>
                <w:caps/>
                <w:kern w:val="2"/>
                <w:sz w:val="24"/>
              </w:rPr>
            </w:pPr>
            <w:r w:rsidRPr="00B015F0">
              <w:rPr>
                <w:b/>
                <w:kern w:val="2"/>
                <w:sz w:val="24"/>
              </w:rPr>
              <w:t>5</w:t>
            </w:r>
            <w:r w:rsidRPr="00B015F0">
              <w:rPr>
                <w:b/>
                <w:kern w:val="2"/>
                <w:sz w:val="24"/>
              </w:rPr>
              <w:t>月</w:t>
            </w:r>
          </w:p>
        </w:tc>
        <w:tc>
          <w:tcPr>
            <w:tcW w:w="931" w:type="dxa"/>
            <w:shd w:val="clear" w:color="auto" w:fill="F2F2F2"/>
            <w:vAlign w:val="center"/>
          </w:tcPr>
          <w:p w14:paraId="37B2B25C" w14:textId="77777777" w:rsidR="00C83B7A" w:rsidRPr="00B015F0" w:rsidRDefault="00C83B7A" w:rsidP="00401EC2">
            <w:pPr>
              <w:autoSpaceDE w:val="0"/>
              <w:snapToGrid w:val="0"/>
              <w:spacing w:before="0" w:after="0" w:line="240" w:lineRule="auto"/>
              <w:jc w:val="center"/>
              <w:textAlignment w:val="auto"/>
              <w:rPr>
                <w:b/>
                <w:bCs/>
                <w:caps/>
                <w:kern w:val="2"/>
                <w:sz w:val="24"/>
              </w:rPr>
            </w:pPr>
            <w:r w:rsidRPr="00B015F0">
              <w:rPr>
                <w:b/>
                <w:kern w:val="2"/>
                <w:sz w:val="24"/>
              </w:rPr>
              <w:t>6</w:t>
            </w:r>
            <w:r w:rsidRPr="00B015F0">
              <w:rPr>
                <w:b/>
                <w:kern w:val="2"/>
                <w:sz w:val="24"/>
              </w:rPr>
              <w:t>月</w:t>
            </w:r>
          </w:p>
        </w:tc>
        <w:tc>
          <w:tcPr>
            <w:tcW w:w="931" w:type="dxa"/>
            <w:shd w:val="clear" w:color="auto" w:fill="F2F2F2"/>
            <w:vAlign w:val="center"/>
          </w:tcPr>
          <w:p w14:paraId="5D714817" w14:textId="77777777" w:rsidR="00C83B7A" w:rsidRPr="00B015F0" w:rsidRDefault="00C83B7A" w:rsidP="00401EC2">
            <w:pPr>
              <w:autoSpaceDE w:val="0"/>
              <w:snapToGrid w:val="0"/>
              <w:spacing w:before="0" w:after="0" w:line="240" w:lineRule="auto"/>
              <w:jc w:val="center"/>
              <w:textAlignment w:val="auto"/>
              <w:rPr>
                <w:b/>
                <w:bCs/>
                <w:caps/>
                <w:kern w:val="2"/>
                <w:sz w:val="24"/>
              </w:rPr>
            </w:pPr>
            <w:r w:rsidRPr="00B015F0">
              <w:rPr>
                <w:b/>
                <w:kern w:val="2"/>
                <w:sz w:val="24"/>
              </w:rPr>
              <w:t>7</w:t>
            </w:r>
            <w:r w:rsidRPr="00B015F0">
              <w:rPr>
                <w:b/>
                <w:kern w:val="2"/>
                <w:sz w:val="24"/>
              </w:rPr>
              <w:t>月</w:t>
            </w:r>
          </w:p>
        </w:tc>
        <w:tc>
          <w:tcPr>
            <w:tcW w:w="931" w:type="dxa"/>
            <w:shd w:val="clear" w:color="auto" w:fill="F2F2F2"/>
            <w:vAlign w:val="center"/>
          </w:tcPr>
          <w:p w14:paraId="5DE78966" w14:textId="77777777" w:rsidR="00C83B7A" w:rsidRPr="00B015F0" w:rsidRDefault="00C83B7A" w:rsidP="00401EC2">
            <w:pPr>
              <w:autoSpaceDE w:val="0"/>
              <w:snapToGrid w:val="0"/>
              <w:spacing w:before="0" w:after="0" w:line="240" w:lineRule="auto"/>
              <w:jc w:val="center"/>
              <w:textAlignment w:val="auto"/>
              <w:rPr>
                <w:b/>
                <w:bCs/>
                <w:caps/>
                <w:kern w:val="2"/>
                <w:sz w:val="24"/>
              </w:rPr>
            </w:pPr>
            <w:r w:rsidRPr="00B015F0">
              <w:rPr>
                <w:b/>
                <w:kern w:val="2"/>
                <w:sz w:val="24"/>
              </w:rPr>
              <w:t>8</w:t>
            </w:r>
            <w:r w:rsidRPr="00B015F0">
              <w:rPr>
                <w:b/>
                <w:kern w:val="2"/>
                <w:sz w:val="24"/>
              </w:rPr>
              <w:t>月</w:t>
            </w:r>
          </w:p>
        </w:tc>
        <w:tc>
          <w:tcPr>
            <w:tcW w:w="928" w:type="dxa"/>
            <w:shd w:val="clear" w:color="auto" w:fill="F2F2F2"/>
            <w:vAlign w:val="center"/>
          </w:tcPr>
          <w:p w14:paraId="168EEF3D" w14:textId="77777777" w:rsidR="00C83B7A" w:rsidRPr="00B015F0" w:rsidRDefault="00C83B7A" w:rsidP="00401EC2">
            <w:pPr>
              <w:autoSpaceDE w:val="0"/>
              <w:snapToGrid w:val="0"/>
              <w:spacing w:before="0" w:after="0" w:line="240" w:lineRule="auto"/>
              <w:jc w:val="center"/>
              <w:textAlignment w:val="auto"/>
              <w:rPr>
                <w:b/>
                <w:bCs/>
                <w:caps/>
                <w:kern w:val="2"/>
                <w:sz w:val="24"/>
              </w:rPr>
            </w:pPr>
            <w:r w:rsidRPr="00B015F0">
              <w:rPr>
                <w:b/>
                <w:kern w:val="2"/>
                <w:sz w:val="24"/>
              </w:rPr>
              <w:t>9</w:t>
            </w:r>
            <w:r w:rsidRPr="00B015F0">
              <w:rPr>
                <w:b/>
                <w:kern w:val="2"/>
                <w:sz w:val="24"/>
              </w:rPr>
              <w:t>月</w:t>
            </w:r>
          </w:p>
        </w:tc>
        <w:tc>
          <w:tcPr>
            <w:tcW w:w="928" w:type="dxa"/>
            <w:shd w:val="clear" w:color="auto" w:fill="F2F2F2"/>
            <w:vAlign w:val="center"/>
          </w:tcPr>
          <w:p w14:paraId="047CC131" w14:textId="77777777" w:rsidR="00C83B7A" w:rsidRPr="00B015F0" w:rsidRDefault="00C83B7A" w:rsidP="00401EC2">
            <w:pPr>
              <w:autoSpaceDE w:val="0"/>
              <w:snapToGrid w:val="0"/>
              <w:spacing w:before="0" w:after="0" w:line="240" w:lineRule="auto"/>
              <w:jc w:val="center"/>
              <w:textAlignment w:val="auto"/>
              <w:rPr>
                <w:b/>
                <w:bCs/>
                <w:caps/>
                <w:kern w:val="2"/>
                <w:sz w:val="24"/>
              </w:rPr>
            </w:pPr>
            <w:r w:rsidRPr="00B015F0">
              <w:rPr>
                <w:b/>
                <w:kern w:val="2"/>
                <w:sz w:val="24"/>
              </w:rPr>
              <w:t>10</w:t>
            </w:r>
            <w:r w:rsidRPr="00B015F0">
              <w:rPr>
                <w:b/>
                <w:kern w:val="2"/>
                <w:sz w:val="24"/>
              </w:rPr>
              <w:t>月</w:t>
            </w:r>
          </w:p>
        </w:tc>
        <w:tc>
          <w:tcPr>
            <w:tcW w:w="869" w:type="dxa"/>
            <w:shd w:val="clear" w:color="auto" w:fill="F2F2F2"/>
            <w:vAlign w:val="center"/>
          </w:tcPr>
          <w:p w14:paraId="410C39F6" w14:textId="77777777" w:rsidR="00C83B7A" w:rsidRPr="00B015F0" w:rsidRDefault="00C83B7A" w:rsidP="00401EC2">
            <w:pPr>
              <w:autoSpaceDE w:val="0"/>
              <w:snapToGrid w:val="0"/>
              <w:spacing w:before="0" w:after="0" w:line="240" w:lineRule="auto"/>
              <w:jc w:val="center"/>
              <w:textAlignment w:val="auto"/>
              <w:rPr>
                <w:b/>
                <w:bCs/>
                <w:caps/>
                <w:kern w:val="2"/>
                <w:sz w:val="24"/>
              </w:rPr>
            </w:pPr>
            <w:r w:rsidRPr="00B015F0">
              <w:rPr>
                <w:b/>
                <w:kern w:val="2"/>
                <w:sz w:val="24"/>
              </w:rPr>
              <w:t>11</w:t>
            </w:r>
            <w:r w:rsidRPr="00B015F0">
              <w:rPr>
                <w:b/>
                <w:kern w:val="2"/>
                <w:sz w:val="24"/>
              </w:rPr>
              <w:t>月</w:t>
            </w:r>
          </w:p>
        </w:tc>
      </w:tr>
      <w:tr w:rsidR="00B015F0" w:rsidRPr="00B015F0" w14:paraId="7255718F" w14:textId="77777777" w:rsidTr="00C83B7A">
        <w:trPr>
          <w:trHeight w:val="567"/>
        </w:trPr>
        <w:tc>
          <w:tcPr>
            <w:tcW w:w="1537" w:type="dxa"/>
            <w:vAlign w:val="center"/>
          </w:tcPr>
          <w:p w14:paraId="7AFF35D0" w14:textId="77777777" w:rsidR="00C83B7A" w:rsidRPr="00B015F0" w:rsidRDefault="00C83B7A" w:rsidP="00401EC2">
            <w:pPr>
              <w:autoSpaceDE w:val="0"/>
              <w:snapToGrid w:val="0"/>
              <w:spacing w:before="0" w:after="0" w:line="240" w:lineRule="auto"/>
              <w:textAlignment w:val="auto"/>
              <w:rPr>
                <w:bCs/>
                <w:caps/>
                <w:kern w:val="2"/>
                <w:sz w:val="24"/>
              </w:rPr>
            </w:pPr>
            <w:r w:rsidRPr="00B015F0">
              <w:rPr>
                <w:kern w:val="2"/>
                <w:sz w:val="24"/>
              </w:rPr>
              <w:t>（一）工作項目</w:t>
            </w:r>
            <w:r w:rsidRPr="00B015F0">
              <w:rPr>
                <w:kern w:val="2"/>
                <w:sz w:val="24"/>
              </w:rPr>
              <w:t>X</w:t>
            </w:r>
          </w:p>
        </w:tc>
        <w:tc>
          <w:tcPr>
            <w:tcW w:w="845" w:type="dxa"/>
          </w:tcPr>
          <w:p w14:paraId="2BC06CD7" w14:textId="77777777" w:rsidR="00C83B7A" w:rsidRPr="00B015F0" w:rsidRDefault="00C83B7A" w:rsidP="00401EC2">
            <w:pPr>
              <w:autoSpaceDE w:val="0"/>
              <w:snapToGrid w:val="0"/>
              <w:spacing w:before="0" w:after="0" w:line="240" w:lineRule="auto"/>
              <w:textAlignment w:val="auto"/>
              <w:rPr>
                <w:bCs/>
                <w:caps/>
                <w:kern w:val="2"/>
                <w:sz w:val="24"/>
              </w:rPr>
            </w:pPr>
          </w:p>
        </w:tc>
        <w:tc>
          <w:tcPr>
            <w:tcW w:w="841" w:type="dxa"/>
          </w:tcPr>
          <w:p w14:paraId="5E45D8DA" w14:textId="77777777" w:rsidR="00C83B7A" w:rsidRPr="00B015F0" w:rsidRDefault="00C83B7A" w:rsidP="00401EC2">
            <w:pPr>
              <w:autoSpaceDE w:val="0"/>
              <w:snapToGrid w:val="0"/>
              <w:spacing w:before="0" w:after="0" w:line="240" w:lineRule="auto"/>
              <w:textAlignment w:val="auto"/>
              <w:rPr>
                <w:bCs/>
                <w:caps/>
                <w:kern w:val="2"/>
                <w:sz w:val="24"/>
              </w:rPr>
            </w:pPr>
          </w:p>
        </w:tc>
        <w:tc>
          <w:tcPr>
            <w:tcW w:w="868" w:type="dxa"/>
            <w:vAlign w:val="bottom"/>
          </w:tcPr>
          <w:p w14:paraId="101C4CC0" w14:textId="6D2FCFDA" w:rsidR="00C83B7A" w:rsidRPr="00B015F0" w:rsidRDefault="00C83B7A" w:rsidP="00401EC2">
            <w:pPr>
              <w:autoSpaceDE w:val="0"/>
              <w:snapToGrid w:val="0"/>
              <w:spacing w:before="0" w:after="0" w:line="240" w:lineRule="auto"/>
              <w:textAlignment w:val="auto"/>
              <w:rPr>
                <w:bCs/>
                <w:caps/>
                <w:kern w:val="2"/>
                <w:sz w:val="24"/>
              </w:rPr>
            </w:pPr>
          </w:p>
        </w:tc>
        <w:tc>
          <w:tcPr>
            <w:tcW w:w="931" w:type="dxa"/>
            <w:vAlign w:val="bottom"/>
          </w:tcPr>
          <w:p w14:paraId="28B910A8" w14:textId="77777777" w:rsidR="00C83B7A" w:rsidRPr="00B015F0" w:rsidRDefault="00C83B7A" w:rsidP="00401EC2">
            <w:pPr>
              <w:autoSpaceDE w:val="0"/>
              <w:snapToGrid w:val="0"/>
              <w:spacing w:before="0" w:after="0" w:line="240" w:lineRule="auto"/>
              <w:textAlignment w:val="auto"/>
              <w:rPr>
                <w:bCs/>
                <w:caps/>
                <w:kern w:val="2"/>
                <w:sz w:val="24"/>
              </w:rPr>
            </w:pPr>
          </w:p>
        </w:tc>
        <w:tc>
          <w:tcPr>
            <w:tcW w:w="931" w:type="dxa"/>
            <w:vAlign w:val="bottom"/>
          </w:tcPr>
          <w:p w14:paraId="5EC0CBA1" w14:textId="77777777" w:rsidR="00C83B7A" w:rsidRPr="00B015F0" w:rsidRDefault="00C83B7A" w:rsidP="00401EC2">
            <w:pPr>
              <w:autoSpaceDE w:val="0"/>
              <w:snapToGrid w:val="0"/>
              <w:spacing w:before="0" w:after="0" w:line="240" w:lineRule="auto"/>
              <w:textAlignment w:val="auto"/>
              <w:rPr>
                <w:bCs/>
                <w:caps/>
                <w:kern w:val="2"/>
                <w:sz w:val="24"/>
              </w:rPr>
            </w:pPr>
          </w:p>
        </w:tc>
        <w:tc>
          <w:tcPr>
            <w:tcW w:w="931" w:type="dxa"/>
            <w:vAlign w:val="bottom"/>
          </w:tcPr>
          <w:p w14:paraId="2550CE16" w14:textId="77777777" w:rsidR="00C83B7A" w:rsidRPr="00B015F0" w:rsidRDefault="00C83B7A" w:rsidP="00401EC2">
            <w:pPr>
              <w:autoSpaceDE w:val="0"/>
              <w:snapToGrid w:val="0"/>
              <w:spacing w:before="0" w:after="0" w:line="240" w:lineRule="auto"/>
              <w:textAlignment w:val="auto"/>
              <w:rPr>
                <w:bCs/>
                <w:caps/>
                <w:kern w:val="2"/>
                <w:sz w:val="24"/>
              </w:rPr>
            </w:pPr>
          </w:p>
        </w:tc>
        <w:tc>
          <w:tcPr>
            <w:tcW w:w="928" w:type="dxa"/>
            <w:vAlign w:val="bottom"/>
          </w:tcPr>
          <w:p w14:paraId="27FED95E" w14:textId="77777777" w:rsidR="00C83B7A" w:rsidRPr="00B015F0" w:rsidRDefault="00C83B7A" w:rsidP="00401EC2">
            <w:pPr>
              <w:autoSpaceDE w:val="0"/>
              <w:snapToGrid w:val="0"/>
              <w:spacing w:before="0" w:after="0" w:line="240" w:lineRule="auto"/>
              <w:textAlignment w:val="auto"/>
              <w:rPr>
                <w:bCs/>
                <w:caps/>
                <w:kern w:val="2"/>
                <w:sz w:val="24"/>
              </w:rPr>
            </w:pPr>
          </w:p>
        </w:tc>
        <w:tc>
          <w:tcPr>
            <w:tcW w:w="928" w:type="dxa"/>
            <w:vAlign w:val="bottom"/>
          </w:tcPr>
          <w:p w14:paraId="76E5A78A" w14:textId="77777777" w:rsidR="00C83B7A" w:rsidRPr="00B015F0" w:rsidRDefault="00C83B7A" w:rsidP="00401EC2">
            <w:pPr>
              <w:autoSpaceDE w:val="0"/>
              <w:snapToGrid w:val="0"/>
              <w:spacing w:before="0" w:after="0" w:line="240" w:lineRule="auto"/>
              <w:textAlignment w:val="auto"/>
              <w:rPr>
                <w:bCs/>
                <w:caps/>
                <w:kern w:val="2"/>
                <w:sz w:val="24"/>
              </w:rPr>
            </w:pPr>
          </w:p>
        </w:tc>
        <w:tc>
          <w:tcPr>
            <w:tcW w:w="869" w:type="dxa"/>
            <w:vAlign w:val="bottom"/>
          </w:tcPr>
          <w:p w14:paraId="63594268" w14:textId="77777777" w:rsidR="00C83B7A" w:rsidRPr="00B015F0" w:rsidRDefault="00C83B7A" w:rsidP="00401EC2">
            <w:pPr>
              <w:autoSpaceDE w:val="0"/>
              <w:snapToGrid w:val="0"/>
              <w:spacing w:before="0" w:after="0" w:line="240" w:lineRule="auto"/>
              <w:textAlignment w:val="auto"/>
              <w:rPr>
                <w:bCs/>
                <w:caps/>
                <w:kern w:val="2"/>
                <w:sz w:val="24"/>
              </w:rPr>
            </w:pPr>
          </w:p>
        </w:tc>
      </w:tr>
      <w:tr w:rsidR="00B015F0" w:rsidRPr="00B015F0" w14:paraId="6F9B44A5" w14:textId="77777777" w:rsidTr="00C83B7A">
        <w:trPr>
          <w:trHeight w:val="567"/>
        </w:trPr>
        <w:tc>
          <w:tcPr>
            <w:tcW w:w="1537" w:type="dxa"/>
            <w:vAlign w:val="center"/>
          </w:tcPr>
          <w:p w14:paraId="52F27CB9" w14:textId="77777777" w:rsidR="00C83B7A" w:rsidRPr="00B015F0" w:rsidRDefault="00C83B7A" w:rsidP="00401EC2">
            <w:pPr>
              <w:autoSpaceDE w:val="0"/>
              <w:snapToGrid w:val="0"/>
              <w:spacing w:before="0" w:after="0" w:line="240" w:lineRule="auto"/>
              <w:textAlignment w:val="auto"/>
              <w:rPr>
                <w:bCs/>
                <w:caps/>
                <w:kern w:val="2"/>
                <w:sz w:val="24"/>
              </w:rPr>
            </w:pPr>
            <w:r w:rsidRPr="00B015F0">
              <w:rPr>
                <w:kern w:val="2"/>
                <w:sz w:val="24"/>
              </w:rPr>
              <w:t>1.</w:t>
            </w:r>
            <w:r w:rsidRPr="00B015F0">
              <w:rPr>
                <w:kern w:val="2"/>
                <w:sz w:val="24"/>
              </w:rPr>
              <w:t>次工作項目</w:t>
            </w:r>
            <w:r w:rsidRPr="00B015F0">
              <w:rPr>
                <w:kern w:val="2"/>
                <w:sz w:val="24"/>
              </w:rPr>
              <w:t>X1</w:t>
            </w:r>
          </w:p>
        </w:tc>
        <w:tc>
          <w:tcPr>
            <w:tcW w:w="845" w:type="dxa"/>
          </w:tcPr>
          <w:p w14:paraId="3BA7B620" w14:textId="77777777" w:rsidR="00C83B7A" w:rsidRPr="00B015F0" w:rsidRDefault="00C83B7A" w:rsidP="00401EC2">
            <w:pPr>
              <w:autoSpaceDE w:val="0"/>
              <w:snapToGrid w:val="0"/>
              <w:spacing w:before="0" w:after="0" w:line="240" w:lineRule="auto"/>
              <w:textAlignment w:val="auto"/>
              <w:rPr>
                <w:bCs/>
                <w:caps/>
                <w:kern w:val="2"/>
                <w:sz w:val="24"/>
              </w:rPr>
            </w:pPr>
          </w:p>
        </w:tc>
        <w:tc>
          <w:tcPr>
            <w:tcW w:w="841" w:type="dxa"/>
          </w:tcPr>
          <w:p w14:paraId="7BA3BCEB" w14:textId="77777777" w:rsidR="00C83B7A" w:rsidRPr="00B015F0" w:rsidRDefault="00C83B7A" w:rsidP="00401EC2">
            <w:pPr>
              <w:autoSpaceDE w:val="0"/>
              <w:snapToGrid w:val="0"/>
              <w:spacing w:before="0" w:after="0" w:line="240" w:lineRule="auto"/>
              <w:textAlignment w:val="auto"/>
              <w:rPr>
                <w:bCs/>
                <w:caps/>
                <w:kern w:val="2"/>
                <w:sz w:val="24"/>
              </w:rPr>
            </w:pPr>
          </w:p>
        </w:tc>
        <w:tc>
          <w:tcPr>
            <w:tcW w:w="868" w:type="dxa"/>
            <w:vAlign w:val="bottom"/>
          </w:tcPr>
          <w:p w14:paraId="2C02B933" w14:textId="389D0A5F" w:rsidR="00C83B7A" w:rsidRPr="00B015F0" w:rsidRDefault="00C83B7A" w:rsidP="00401EC2">
            <w:pPr>
              <w:autoSpaceDE w:val="0"/>
              <w:snapToGrid w:val="0"/>
              <w:spacing w:before="0" w:after="0" w:line="240" w:lineRule="auto"/>
              <w:textAlignment w:val="auto"/>
              <w:rPr>
                <w:bCs/>
                <w:caps/>
                <w:kern w:val="2"/>
                <w:sz w:val="24"/>
              </w:rPr>
            </w:pPr>
          </w:p>
        </w:tc>
        <w:tc>
          <w:tcPr>
            <w:tcW w:w="931" w:type="dxa"/>
            <w:vAlign w:val="bottom"/>
          </w:tcPr>
          <w:p w14:paraId="7F87AF9E" w14:textId="77777777" w:rsidR="00C83B7A" w:rsidRPr="00B015F0" w:rsidRDefault="00C83B7A" w:rsidP="00401EC2">
            <w:pPr>
              <w:autoSpaceDE w:val="0"/>
              <w:snapToGrid w:val="0"/>
              <w:spacing w:before="0" w:after="0" w:line="240" w:lineRule="auto"/>
              <w:textAlignment w:val="auto"/>
              <w:rPr>
                <w:bCs/>
                <w:caps/>
                <w:kern w:val="2"/>
                <w:sz w:val="24"/>
              </w:rPr>
            </w:pPr>
            <w:r w:rsidRPr="00B015F0">
              <w:rPr>
                <w:bCs/>
                <w:caps/>
                <w:noProof/>
                <w:kern w:val="2"/>
              </w:rPr>
              <mc:AlternateContent>
                <mc:Choice Requires="wps">
                  <w:drawing>
                    <wp:anchor distT="4294967293" distB="4294967293" distL="114300" distR="114300" simplePos="0" relativeHeight="251656192" behindDoc="0" locked="0" layoutInCell="1" allowOverlap="1" wp14:anchorId="1F3F4F91" wp14:editId="5ADC2AE4">
                      <wp:simplePos x="0" y="0"/>
                      <wp:positionH relativeFrom="column">
                        <wp:posOffset>-1065530</wp:posOffset>
                      </wp:positionH>
                      <wp:positionV relativeFrom="paragraph">
                        <wp:posOffset>-53975</wp:posOffset>
                      </wp:positionV>
                      <wp:extent cx="1631950" cy="0"/>
                      <wp:effectExtent l="0" t="19050" r="25400" b="19050"/>
                      <wp:wrapNone/>
                      <wp:docPr id="9" name="直線接點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31950" cy="0"/>
                              </a:xfrm>
                              <a:prstGeom prst="line">
                                <a:avLst/>
                              </a:prstGeom>
                              <a:noFill/>
                              <a:ln w="381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3B25BF11" id="直線接點 21" o:spid="_x0000_s1026" style="position:absolute;z-index:2516561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83.9pt,-4.25pt" to="44.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" strokeweight="3pt">
                      <v:shadow color="black" opacity="22936f" origin=",.5" offset="0,.63889mm"/>
                      <o:lock v:ext="edit" shapetype="f"/>
                    </v:line>
                  </w:pict>
                </mc:Fallback>
              </mc:AlternateContent>
            </w:r>
            <w:r w:rsidRPr="00B015F0">
              <w:rPr>
                <w:kern w:val="2"/>
                <w:sz w:val="24"/>
              </w:rPr>
              <w:t>▲A1</w:t>
            </w:r>
          </w:p>
        </w:tc>
        <w:tc>
          <w:tcPr>
            <w:tcW w:w="931" w:type="dxa"/>
            <w:vAlign w:val="bottom"/>
          </w:tcPr>
          <w:p w14:paraId="1369354A" w14:textId="77777777" w:rsidR="00C83B7A" w:rsidRPr="00B015F0" w:rsidRDefault="00C83B7A" w:rsidP="00401EC2">
            <w:pPr>
              <w:autoSpaceDE w:val="0"/>
              <w:snapToGrid w:val="0"/>
              <w:spacing w:before="0" w:after="0" w:line="240" w:lineRule="auto"/>
              <w:textAlignment w:val="auto"/>
              <w:rPr>
                <w:bCs/>
                <w:caps/>
                <w:kern w:val="2"/>
                <w:sz w:val="24"/>
              </w:rPr>
            </w:pPr>
          </w:p>
        </w:tc>
        <w:tc>
          <w:tcPr>
            <w:tcW w:w="931" w:type="dxa"/>
            <w:vAlign w:val="bottom"/>
          </w:tcPr>
          <w:p w14:paraId="462E1925" w14:textId="77777777" w:rsidR="00C83B7A" w:rsidRPr="00B015F0" w:rsidRDefault="00C83B7A" w:rsidP="00401EC2">
            <w:pPr>
              <w:autoSpaceDE w:val="0"/>
              <w:snapToGrid w:val="0"/>
              <w:spacing w:before="0" w:after="0" w:line="240" w:lineRule="auto"/>
              <w:textAlignment w:val="auto"/>
              <w:rPr>
                <w:bCs/>
                <w:caps/>
                <w:kern w:val="2"/>
                <w:sz w:val="24"/>
              </w:rPr>
            </w:pPr>
          </w:p>
        </w:tc>
        <w:tc>
          <w:tcPr>
            <w:tcW w:w="928" w:type="dxa"/>
            <w:vAlign w:val="bottom"/>
          </w:tcPr>
          <w:p w14:paraId="7187824C" w14:textId="77777777" w:rsidR="00C83B7A" w:rsidRPr="00B015F0" w:rsidRDefault="00C83B7A" w:rsidP="00401EC2">
            <w:pPr>
              <w:autoSpaceDE w:val="0"/>
              <w:snapToGrid w:val="0"/>
              <w:spacing w:before="0" w:after="0" w:line="240" w:lineRule="auto"/>
              <w:textAlignment w:val="auto"/>
              <w:rPr>
                <w:bCs/>
                <w:caps/>
                <w:kern w:val="2"/>
                <w:sz w:val="24"/>
              </w:rPr>
            </w:pPr>
          </w:p>
        </w:tc>
        <w:tc>
          <w:tcPr>
            <w:tcW w:w="928" w:type="dxa"/>
            <w:vAlign w:val="bottom"/>
          </w:tcPr>
          <w:p w14:paraId="769E7FFD" w14:textId="77777777" w:rsidR="00C83B7A" w:rsidRPr="00B015F0" w:rsidRDefault="00C83B7A" w:rsidP="00401EC2">
            <w:pPr>
              <w:autoSpaceDE w:val="0"/>
              <w:snapToGrid w:val="0"/>
              <w:spacing w:before="0" w:after="0" w:line="240" w:lineRule="auto"/>
              <w:textAlignment w:val="auto"/>
              <w:rPr>
                <w:bCs/>
                <w:caps/>
                <w:kern w:val="2"/>
                <w:sz w:val="24"/>
              </w:rPr>
            </w:pPr>
          </w:p>
        </w:tc>
        <w:tc>
          <w:tcPr>
            <w:tcW w:w="869" w:type="dxa"/>
            <w:vAlign w:val="bottom"/>
          </w:tcPr>
          <w:p w14:paraId="39A0F9C8" w14:textId="77777777" w:rsidR="00C83B7A" w:rsidRPr="00B015F0" w:rsidRDefault="00C83B7A" w:rsidP="00401EC2">
            <w:pPr>
              <w:autoSpaceDE w:val="0"/>
              <w:snapToGrid w:val="0"/>
              <w:spacing w:before="0" w:after="0" w:line="240" w:lineRule="auto"/>
              <w:textAlignment w:val="auto"/>
              <w:rPr>
                <w:bCs/>
                <w:caps/>
                <w:kern w:val="2"/>
                <w:sz w:val="24"/>
              </w:rPr>
            </w:pPr>
          </w:p>
        </w:tc>
      </w:tr>
      <w:tr w:rsidR="00B015F0" w:rsidRPr="00B015F0" w14:paraId="72F9F4B1" w14:textId="77777777" w:rsidTr="00C83B7A">
        <w:trPr>
          <w:trHeight w:val="567"/>
        </w:trPr>
        <w:tc>
          <w:tcPr>
            <w:tcW w:w="1537" w:type="dxa"/>
            <w:vAlign w:val="center"/>
          </w:tcPr>
          <w:p w14:paraId="32A569B9" w14:textId="77777777" w:rsidR="00C83B7A" w:rsidRPr="00B015F0" w:rsidRDefault="00C83B7A" w:rsidP="00401EC2">
            <w:pPr>
              <w:autoSpaceDE w:val="0"/>
              <w:snapToGrid w:val="0"/>
              <w:spacing w:before="0" w:after="0" w:line="240" w:lineRule="auto"/>
              <w:textAlignment w:val="auto"/>
              <w:rPr>
                <w:bCs/>
                <w:caps/>
                <w:kern w:val="2"/>
                <w:sz w:val="24"/>
              </w:rPr>
            </w:pPr>
            <w:r w:rsidRPr="00B015F0">
              <w:rPr>
                <w:kern w:val="2"/>
                <w:sz w:val="24"/>
              </w:rPr>
              <w:t>2.</w:t>
            </w:r>
            <w:r w:rsidRPr="00B015F0">
              <w:rPr>
                <w:kern w:val="2"/>
                <w:sz w:val="24"/>
              </w:rPr>
              <w:t>次工作項目</w:t>
            </w:r>
            <w:r w:rsidRPr="00B015F0">
              <w:rPr>
                <w:kern w:val="2"/>
                <w:sz w:val="24"/>
              </w:rPr>
              <w:t>X2</w:t>
            </w:r>
          </w:p>
        </w:tc>
        <w:tc>
          <w:tcPr>
            <w:tcW w:w="845" w:type="dxa"/>
          </w:tcPr>
          <w:p w14:paraId="0ED5BABF" w14:textId="77777777" w:rsidR="00C83B7A" w:rsidRPr="00B015F0" w:rsidRDefault="00C83B7A" w:rsidP="00401EC2">
            <w:pPr>
              <w:autoSpaceDE w:val="0"/>
              <w:snapToGrid w:val="0"/>
              <w:spacing w:before="0" w:after="0" w:line="240" w:lineRule="auto"/>
              <w:textAlignment w:val="auto"/>
              <w:rPr>
                <w:bCs/>
                <w:caps/>
                <w:kern w:val="2"/>
                <w:sz w:val="24"/>
              </w:rPr>
            </w:pPr>
          </w:p>
        </w:tc>
        <w:tc>
          <w:tcPr>
            <w:tcW w:w="841" w:type="dxa"/>
          </w:tcPr>
          <w:p w14:paraId="5C67F8F1" w14:textId="77777777" w:rsidR="00C83B7A" w:rsidRPr="00B015F0" w:rsidRDefault="00C83B7A" w:rsidP="00401EC2">
            <w:pPr>
              <w:autoSpaceDE w:val="0"/>
              <w:snapToGrid w:val="0"/>
              <w:spacing w:before="0" w:after="0" w:line="240" w:lineRule="auto"/>
              <w:textAlignment w:val="auto"/>
              <w:rPr>
                <w:bCs/>
                <w:caps/>
                <w:kern w:val="2"/>
                <w:sz w:val="24"/>
              </w:rPr>
            </w:pPr>
          </w:p>
        </w:tc>
        <w:tc>
          <w:tcPr>
            <w:tcW w:w="868" w:type="dxa"/>
            <w:vAlign w:val="bottom"/>
          </w:tcPr>
          <w:p w14:paraId="3869F160" w14:textId="53937E7A" w:rsidR="00C83B7A" w:rsidRPr="00B015F0" w:rsidRDefault="00C83B7A" w:rsidP="00401EC2">
            <w:pPr>
              <w:autoSpaceDE w:val="0"/>
              <w:snapToGrid w:val="0"/>
              <w:spacing w:before="0" w:after="0" w:line="240" w:lineRule="auto"/>
              <w:textAlignment w:val="auto"/>
              <w:rPr>
                <w:bCs/>
                <w:caps/>
                <w:kern w:val="2"/>
                <w:sz w:val="24"/>
              </w:rPr>
            </w:pPr>
          </w:p>
        </w:tc>
        <w:tc>
          <w:tcPr>
            <w:tcW w:w="931" w:type="dxa"/>
            <w:vAlign w:val="bottom"/>
          </w:tcPr>
          <w:p w14:paraId="535DCE5C" w14:textId="77777777" w:rsidR="00C83B7A" w:rsidRPr="00B015F0" w:rsidRDefault="00C83B7A" w:rsidP="00401EC2">
            <w:pPr>
              <w:autoSpaceDE w:val="0"/>
              <w:snapToGrid w:val="0"/>
              <w:spacing w:before="0" w:after="0" w:line="240" w:lineRule="auto"/>
              <w:textAlignment w:val="auto"/>
              <w:rPr>
                <w:bCs/>
                <w:caps/>
                <w:kern w:val="2"/>
                <w:sz w:val="24"/>
              </w:rPr>
            </w:pPr>
          </w:p>
        </w:tc>
        <w:tc>
          <w:tcPr>
            <w:tcW w:w="931" w:type="dxa"/>
            <w:vAlign w:val="bottom"/>
          </w:tcPr>
          <w:p w14:paraId="50C27B22" w14:textId="77777777" w:rsidR="00C83B7A" w:rsidRPr="00B015F0" w:rsidRDefault="00C83B7A" w:rsidP="00401EC2">
            <w:pPr>
              <w:autoSpaceDE w:val="0"/>
              <w:snapToGrid w:val="0"/>
              <w:spacing w:before="0" w:after="0" w:line="240" w:lineRule="auto"/>
              <w:textAlignment w:val="auto"/>
              <w:rPr>
                <w:bCs/>
                <w:caps/>
                <w:kern w:val="2"/>
                <w:sz w:val="24"/>
              </w:rPr>
            </w:pPr>
            <w:r w:rsidRPr="00B015F0">
              <w:rPr>
                <w:bCs/>
                <w:caps/>
                <w:noProof/>
                <w:kern w:val="2"/>
              </w:rPr>
              <mc:AlternateContent>
                <mc:Choice Requires="wps">
                  <w:drawing>
                    <wp:anchor distT="4294967293" distB="4294967293" distL="114300" distR="114300" simplePos="0" relativeHeight="251657216" behindDoc="0" locked="0" layoutInCell="1" allowOverlap="1" wp14:anchorId="4B665607" wp14:editId="2FFF2548">
                      <wp:simplePos x="0" y="0"/>
                      <wp:positionH relativeFrom="column">
                        <wp:posOffset>-508000</wp:posOffset>
                      </wp:positionH>
                      <wp:positionV relativeFrom="paragraph">
                        <wp:posOffset>-29845</wp:posOffset>
                      </wp:positionV>
                      <wp:extent cx="1205230" cy="0"/>
                      <wp:effectExtent l="0" t="19050" r="13970" b="19050"/>
                      <wp:wrapNone/>
                      <wp:docPr id="14"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05230" cy="0"/>
                              </a:xfrm>
                              <a:prstGeom prst="line">
                                <a:avLst/>
                              </a:prstGeom>
                              <a:noFill/>
                              <a:ln w="381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7B0D002E" id="Line 29"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40pt,-2.35pt" to="54.9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" strokeweight="3pt">
                      <v:shadow color="black" opacity="22936f" origin=",.5" offset="0,.63889mm"/>
                      <o:lock v:ext="edit" shapetype="f"/>
                    </v:line>
                  </w:pict>
                </mc:Fallback>
              </mc:AlternateContent>
            </w:r>
            <w:r w:rsidRPr="00B015F0">
              <w:rPr>
                <w:kern w:val="2"/>
                <w:sz w:val="24"/>
              </w:rPr>
              <w:t>▲A2</w:t>
            </w:r>
          </w:p>
        </w:tc>
        <w:tc>
          <w:tcPr>
            <w:tcW w:w="931" w:type="dxa"/>
            <w:vAlign w:val="bottom"/>
          </w:tcPr>
          <w:p w14:paraId="4FFAADC7" w14:textId="77777777" w:rsidR="00C83B7A" w:rsidRPr="00B015F0" w:rsidRDefault="00C83B7A" w:rsidP="00401EC2">
            <w:pPr>
              <w:autoSpaceDE w:val="0"/>
              <w:snapToGrid w:val="0"/>
              <w:spacing w:before="0" w:after="0" w:line="240" w:lineRule="auto"/>
              <w:textAlignment w:val="auto"/>
              <w:rPr>
                <w:bCs/>
                <w:caps/>
                <w:kern w:val="2"/>
                <w:sz w:val="24"/>
              </w:rPr>
            </w:pPr>
          </w:p>
        </w:tc>
        <w:tc>
          <w:tcPr>
            <w:tcW w:w="928" w:type="dxa"/>
            <w:vAlign w:val="bottom"/>
          </w:tcPr>
          <w:p w14:paraId="5EE990BF" w14:textId="77777777" w:rsidR="00C83B7A" w:rsidRPr="00B015F0" w:rsidRDefault="00C83B7A" w:rsidP="00401EC2">
            <w:pPr>
              <w:autoSpaceDE w:val="0"/>
              <w:snapToGrid w:val="0"/>
              <w:spacing w:before="0" w:after="0" w:line="240" w:lineRule="auto"/>
              <w:textAlignment w:val="auto"/>
              <w:rPr>
                <w:bCs/>
                <w:caps/>
                <w:kern w:val="2"/>
                <w:sz w:val="24"/>
              </w:rPr>
            </w:pPr>
          </w:p>
        </w:tc>
        <w:tc>
          <w:tcPr>
            <w:tcW w:w="928" w:type="dxa"/>
            <w:vAlign w:val="bottom"/>
          </w:tcPr>
          <w:p w14:paraId="4162C6FA" w14:textId="77777777" w:rsidR="00C83B7A" w:rsidRPr="00B015F0" w:rsidRDefault="00C83B7A" w:rsidP="00401EC2">
            <w:pPr>
              <w:autoSpaceDE w:val="0"/>
              <w:snapToGrid w:val="0"/>
              <w:spacing w:before="0" w:after="0" w:line="240" w:lineRule="auto"/>
              <w:textAlignment w:val="auto"/>
              <w:rPr>
                <w:bCs/>
                <w:caps/>
                <w:kern w:val="2"/>
                <w:sz w:val="24"/>
              </w:rPr>
            </w:pPr>
          </w:p>
        </w:tc>
        <w:tc>
          <w:tcPr>
            <w:tcW w:w="869" w:type="dxa"/>
            <w:vAlign w:val="bottom"/>
          </w:tcPr>
          <w:p w14:paraId="05784BA0" w14:textId="77777777" w:rsidR="00C83B7A" w:rsidRPr="00B015F0" w:rsidRDefault="00C83B7A" w:rsidP="00401EC2">
            <w:pPr>
              <w:autoSpaceDE w:val="0"/>
              <w:snapToGrid w:val="0"/>
              <w:spacing w:before="0" w:after="0" w:line="240" w:lineRule="auto"/>
              <w:textAlignment w:val="auto"/>
              <w:rPr>
                <w:bCs/>
                <w:caps/>
                <w:kern w:val="2"/>
                <w:sz w:val="24"/>
              </w:rPr>
            </w:pPr>
          </w:p>
        </w:tc>
      </w:tr>
      <w:tr w:rsidR="00B015F0" w:rsidRPr="00B015F0" w14:paraId="686B0EFE" w14:textId="77777777" w:rsidTr="00C83B7A">
        <w:trPr>
          <w:trHeight w:val="567"/>
        </w:trPr>
        <w:tc>
          <w:tcPr>
            <w:tcW w:w="1537" w:type="dxa"/>
            <w:vAlign w:val="center"/>
          </w:tcPr>
          <w:p w14:paraId="7A2D13A6" w14:textId="77777777" w:rsidR="00C83B7A" w:rsidRPr="00B015F0" w:rsidRDefault="00C83B7A" w:rsidP="00401EC2">
            <w:pPr>
              <w:autoSpaceDE w:val="0"/>
              <w:snapToGrid w:val="0"/>
              <w:spacing w:before="0" w:after="0" w:line="240" w:lineRule="auto"/>
              <w:textAlignment w:val="auto"/>
              <w:rPr>
                <w:bCs/>
                <w:caps/>
                <w:kern w:val="2"/>
                <w:sz w:val="24"/>
              </w:rPr>
            </w:pPr>
            <w:r w:rsidRPr="00B015F0">
              <w:rPr>
                <w:kern w:val="2"/>
                <w:sz w:val="24"/>
              </w:rPr>
              <w:lastRenderedPageBreak/>
              <w:t>3.</w:t>
            </w:r>
            <w:proofErr w:type="gramStart"/>
            <w:r w:rsidRPr="00B015F0">
              <w:rPr>
                <w:kern w:val="2"/>
                <w:sz w:val="24"/>
              </w:rPr>
              <w:t>﹍﹍</w:t>
            </w:r>
            <w:proofErr w:type="gramEnd"/>
          </w:p>
        </w:tc>
        <w:tc>
          <w:tcPr>
            <w:tcW w:w="845" w:type="dxa"/>
          </w:tcPr>
          <w:p w14:paraId="2E57B021" w14:textId="77777777" w:rsidR="00C83B7A" w:rsidRPr="00B015F0" w:rsidRDefault="00C83B7A" w:rsidP="00401EC2">
            <w:pPr>
              <w:autoSpaceDE w:val="0"/>
              <w:snapToGrid w:val="0"/>
              <w:spacing w:before="0" w:after="0" w:line="240" w:lineRule="auto"/>
              <w:textAlignment w:val="auto"/>
              <w:rPr>
                <w:bCs/>
                <w:caps/>
                <w:kern w:val="2"/>
                <w:sz w:val="24"/>
              </w:rPr>
            </w:pPr>
          </w:p>
        </w:tc>
        <w:tc>
          <w:tcPr>
            <w:tcW w:w="841" w:type="dxa"/>
          </w:tcPr>
          <w:p w14:paraId="1B03C194" w14:textId="77777777" w:rsidR="00C83B7A" w:rsidRPr="00B015F0" w:rsidRDefault="00C83B7A" w:rsidP="00401EC2">
            <w:pPr>
              <w:autoSpaceDE w:val="0"/>
              <w:snapToGrid w:val="0"/>
              <w:spacing w:before="0" w:after="0" w:line="240" w:lineRule="auto"/>
              <w:textAlignment w:val="auto"/>
              <w:rPr>
                <w:bCs/>
                <w:caps/>
                <w:kern w:val="2"/>
                <w:sz w:val="24"/>
              </w:rPr>
            </w:pPr>
          </w:p>
        </w:tc>
        <w:tc>
          <w:tcPr>
            <w:tcW w:w="868" w:type="dxa"/>
            <w:vAlign w:val="bottom"/>
          </w:tcPr>
          <w:p w14:paraId="750CC052" w14:textId="1BC6219A" w:rsidR="00C83B7A" w:rsidRPr="00B015F0" w:rsidRDefault="00C83B7A" w:rsidP="00401EC2">
            <w:pPr>
              <w:autoSpaceDE w:val="0"/>
              <w:snapToGrid w:val="0"/>
              <w:spacing w:before="0" w:after="0" w:line="240" w:lineRule="auto"/>
              <w:textAlignment w:val="auto"/>
              <w:rPr>
                <w:bCs/>
                <w:caps/>
                <w:kern w:val="2"/>
                <w:sz w:val="24"/>
              </w:rPr>
            </w:pPr>
          </w:p>
        </w:tc>
        <w:tc>
          <w:tcPr>
            <w:tcW w:w="931" w:type="dxa"/>
            <w:vAlign w:val="bottom"/>
          </w:tcPr>
          <w:p w14:paraId="053AFDEF" w14:textId="77777777" w:rsidR="00C83B7A" w:rsidRPr="00B015F0" w:rsidRDefault="00C83B7A" w:rsidP="00401EC2">
            <w:pPr>
              <w:autoSpaceDE w:val="0"/>
              <w:snapToGrid w:val="0"/>
              <w:spacing w:before="0" w:after="0" w:line="240" w:lineRule="auto"/>
              <w:textAlignment w:val="auto"/>
              <w:rPr>
                <w:bCs/>
                <w:caps/>
                <w:kern w:val="2"/>
                <w:sz w:val="24"/>
              </w:rPr>
            </w:pPr>
          </w:p>
        </w:tc>
        <w:tc>
          <w:tcPr>
            <w:tcW w:w="931" w:type="dxa"/>
            <w:vAlign w:val="bottom"/>
          </w:tcPr>
          <w:p w14:paraId="432C5BEB" w14:textId="77777777" w:rsidR="00C83B7A" w:rsidRPr="00B015F0" w:rsidRDefault="00C83B7A" w:rsidP="00401EC2">
            <w:pPr>
              <w:autoSpaceDE w:val="0"/>
              <w:snapToGrid w:val="0"/>
              <w:spacing w:before="0" w:after="0" w:line="240" w:lineRule="auto"/>
              <w:textAlignment w:val="auto"/>
              <w:rPr>
                <w:bCs/>
                <w:caps/>
                <w:kern w:val="2"/>
                <w:sz w:val="24"/>
              </w:rPr>
            </w:pPr>
            <w:r w:rsidRPr="00B015F0">
              <w:rPr>
                <w:kern w:val="2"/>
                <w:sz w:val="24"/>
              </w:rPr>
              <w:t>▲A3</w:t>
            </w:r>
          </w:p>
        </w:tc>
        <w:tc>
          <w:tcPr>
            <w:tcW w:w="931" w:type="dxa"/>
            <w:vAlign w:val="bottom"/>
          </w:tcPr>
          <w:p w14:paraId="17CF12A7" w14:textId="77777777" w:rsidR="00C83B7A" w:rsidRPr="00B015F0" w:rsidRDefault="00C83B7A" w:rsidP="00401EC2">
            <w:pPr>
              <w:autoSpaceDE w:val="0"/>
              <w:snapToGrid w:val="0"/>
              <w:spacing w:before="0" w:after="0" w:line="240" w:lineRule="auto"/>
              <w:textAlignment w:val="auto"/>
              <w:rPr>
                <w:bCs/>
                <w:caps/>
                <w:kern w:val="2"/>
                <w:sz w:val="24"/>
              </w:rPr>
            </w:pPr>
            <w:r w:rsidRPr="00B015F0">
              <w:rPr>
                <w:kern w:val="2"/>
                <w:sz w:val="24"/>
              </w:rPr>
              <w:t>▲A4</w:t>
            </w:r>
          </w:p>
        </w:tc>
        <w:tc>
          <w:tcPr>
            <w:tcW w:w="928" w:type="dxa"/>
            <w:vAlign w:val="bottom"/>
          </w:tcPr>
          <w:p w14:paraId="7E0B40B2" w14:textId="77777777" w:rsidR="00C83B7A" w:rsidRPr="00B015F0" w:rsidRDefault="00C83B7A" w:rsidP="00401EC2">
            <w:pPr>
              <w:autoSpaceDE w:val="0"/>
              <w:snapToGrid w:val="0"/>
              <w:spacing w:before="0" w:after="0" w:line="240" w:lineRule="auto"/>
              <w:textAlignment w:val="auto"/>
              <w:rPr>
                <w:bCs/>
                <w:caps/>
                <w:kern w:val="2"/>
                <w:sz w:val="24"/>
              </w:rPr>
            </w:pPr>
            <w:r w:rsidRPr="00B015F0">
              <w:rPr>
                <w:bCs/>
                <w:caps/>
                <w:noProof/>
                <w:kern w:val="2"/>
              </w:rPr>
              <mc:AlternateContent>
                <mc:Choice Requires="wps">
                  <w:drawing>
                    <wp:anchor distT="4294967293" distB="4294967293" distL="114300" distR="114300" simplePos="0" relativeHeight="251658240" behindDoc="0" locked="0" layoutInCell="1" allowOverlap="1" wp14:anchorId="6A4613B8" wp14:editId="1D6F6E82">
                      <wp:simplePos x="0" y="0"/>
                      <wp:positionH relativeFrom="column">
                        <wp:posOffset>-1115695</wp:posOffset>
                      </wp:positionH>
                      <wp:positionV relativeFrom="paragraph">
                        <wp:posOffset>-62865</wp:posOffset>
                      </wp:positionV>
                      <wp:extent cx="1621790" cy="0"/>
                      <wp:effectExtent l="0" t="19050" r="16510" b="19050"/>
                      <wp:wrapNone/>
                      <wp:docPr id="1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21790" cy="0"/>
                              </a:xfrm>
                              <a:prstGeom prst="line">
                                <a:avLst/>
                              </a:prstGeom>
                              <a:noFill/>
                              <a:ln w="381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2AF1B0E3" id="Line 30"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87.85pt,-4.95pt" to="39.8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" strokeweight="3pt">
                      <v:shadow color="black" opacity="22936f" origin=",.5" offset="0,.63889mm"/>
                      <o:lock v:ext="edit" shapetype="f"/>
                    </v:line>
                  </w:pict>
                </mc:Fallback>
              </mc:AlternateContent>
            </w:r>
          </w:p>
        </w:tc>
        <w:tc>
          <w:tcPr>
            <w:tcW w:w="928" w:type="dxa"/>
            <w:vAlign w:val="bottom"/>
          </w:tcPr>
          <w:p w14:paraId="10BDD711" w14:textId="77777777" w:rsidR="00C83B7A" w:rsidRPr="00B015F0" w:rsidRDefault="00C83B7A" w:rsidP="00401EC2">
            <w:pPr>
              <w:autoSpaceDE w:val="0"/>
              <w:snapToGrid w:val="0"/>
              <w:spacing w:before="0" w:after="0" w:line="240" w:lineRule="auto"/>
              <w:textAlignment w:val="auto"/>
              <w:rPr>
                <w:bCs/>
                <w:caps/>
                <w:kern w:val="2"/>
                <w:sz w:val="24"/>
              </w:rPr>
            </w:pPr>
          </w:p>
        </w:tc>
        <w:tc>
          <w:tcPr>
            <w:tcW w:w="869" w:type="dxa"/>
            <w:vAlign w:val="bottom"/>
          </w:tcPr>
          <w:p w14:paraId="5DF057F4" w14:textId="77777777" w:rsidR="00C83B7A" w:rsidRPr="00B015F0" w:rsidRDefault="00C83B7A" w:rsidP="00401EC2">
            <w:pPr>
              <w:autoSpaceDE w:val="0"/>
              <w:snapToGrid w:val="0"/>
              <w:spacing w:before="0" w:after="0" w:line="240" w:lineRule="auto"/>
              <w:textAlignment w:val="auto"/>
              <w:rPr>
                <w:bCs/>
                <w:caps/>
                <w:kern w:val="2"/>
                <w:sz w:val="24"/>
              </w:rPr>
            </w:pPr>
          </w:p>
        </w:tc>
      </w:tr>
      <w:tr w:rsidR="00B015F0" w:rsidRPr="00B015F0" w14:paraId="673D7310" w14:textId="77777777" w:rsidTr="00C83B7A">
        <w:trPr>
          <w:trHeight w:val="567"/>
        </w:trPr>
        <w:tc>
          <w:tcPr>
            <w:tcW w:w="1537" w:type="dxa"/>
            <w:vAlign w:val="center"/>
          </w:tcPr>
          <w:p w14:paraId="6E2B20EE" w14:textId="77777777" w:rsidR="00C83B7A" w:rsidRPr="00B015F0" w:rsidRDefault="00C83B7A" w:rsidP="00401EC2">
            <w:pPr>
              <w:autoSpaceDE w:val="0"/>
              <w:snapToGrid w:val="0"/>
              <w:spacing w:before="0" w:after="0" w:line="240" w:lineRule="auto"/>
              <w:jc w:val="center"/>
              <w:textAlignment w:val="auto"/>
              <w:rPr>
                <w:bCs/>
                <w:caps/>
                <w:kern w:val="2"/>
                <w:sz w:val="24"/>
              </w:rPr>
            </w:pPr>
            <w:r w:rsidRPr="00B015F0">
              <w:rPr>
                <w:kern w:val="2"/>
              </w:rPr>
              <w:t>期中審查</w:t>
            </w:r>
          </w:p>
        </w:tc>
        <w:tc>
          <w:tcPr>
            <w:tcW w:w="845" w:type="dxa"/>
          </w:tcPr>
          <w:p w14:paraId="079B3191" w14:textId="77777777" w:rsidR="00C83B7A" w:rsidRPr="00B015F0" w:rsidRDefault="00C83B7A" w:rsidP="00401EC2">
            <w:pPr>
              <w:autoSpaceDE w:val="0"/>
              <w:snapToGrid w:val="0"/>
              <w:spacing w:before="0" w:after="0" w:line="240" w:lineRule="auto"/>
              <w:textAlignment w:val="auto"/>
              <w:rPr>
                <w:bCs/>
                <w:caps/>
                <w:kern w:val="2"/>
                <w:sz w:val="24"/>
              </w:rPr>
            </w:pPr>
          </w:p>
        </w:tc>
        <w:tc>
          <w:tcPr>
            <w:tcW w:w="841" w:type="dxa"/>
          </w:tcPr>
          <w:p w14:paraId="1DEDC9D4" w14:textId="77777777" w:rsidR="00C83B7A" w:rsidRPr="00B015F0" w:rsidRDefault="00C83B7A" w:rsidP="00401EC2">
            <w:pPr>
              <w:autoSpaceDE w:val="0"/>
              <w:snapToGrid w:val="0"/>
              <w:spacing w:before="0" w:after="0" w:line="240" w:lineRule="auto"/>
              <w:textAlignment w:val="auto"/>
              <w:rPr>
                <w:bCs/>
                <w:caps/>
                <w:kern w:val="2"/>
                <w:sz w:val="24"/>
              </w:rPr>
            </w:pPr>
          </w:p>
        </w:tc>
        <w:tc>
          <w:tcPr>
            <w:tcW w:w="868" w:type="dxa"/>
            <w:vAlign w:val="bottom"/>
          </w:tcPr>
          <w:p w14:paraId="67C938C0" w14:textId="7A25F9D1" w:rsidR="00C83B7A" w:rsidRPr="00B015F0" w:rsidRDefault="00C83B7A" w:rsidP="00401EC2">
            <w:pPr>
              <w:autoSpaceDE w:val="0"/>
              <w:snapToGrid w:val="0"/>
              <w:spacing w:before="0" w:after="0" w:line="240" w:lineRule="auto"/>
              <w:textAlignment w:val="auto"/>
              <w:rPr>
                <w:bCs/>
                <w:caps/>
                <w:kern w:val="2"/>
                <w:sz w:val="24"/>
              </w:rPr>
            </w:pPr>
          </w:p>
        </w:tc>
        <w:tc>
          <w:tcPr>
            <w:tcW w:w="931" w:type="dxa"/>
            <w:vAlign w:val="bottom"/>
          </w:tcPr>
          <w:p w14:paraId="2D931CFB" w14:textId="77777777" w:rsidR="00C83B7A" w:rsidRPr="00B015F0" w:rsidRDefault="00C83B7A" w:rsidP="00401EC2">
            <w:pPr>
              <w:autoSpaceDE w:val="0"/>
              <w:snapToGrid w:val="0"/>
              <w:spacing w:before="0" w:after="0" w:line="240" w:lineRule="auto"/>
              <w:textAlignment w:val="auto"/>
              <w:rPr>
                <w:bCs/>
                <w:caps/>
                <w:kern w:val="2"/>
                <w:sz w:val="24"/>
              </w:rPr>
            </w:pPr>
          </w:p>
        </w:tc>
        <w:tc>
          <w:tcPr>
            <w:tcW w:w="931" w:type="dxa"/>
            <w:vAlign w:val="bottom"/>
          </w:tcPr>
          <w:p w14:paraId="7FCB8CFD" w14:textId="77777777" w:rsidR="00C83B7A" w:rsidRPr="00B015F0" w:rsidRDefault="00C83B7A" w:rsidP="00401EC2">
            <w:pPr>
              <w:autoSpaceDE w:val="0"/>
              <w:snapToGrid w:val="0"/>
              <w:spacing w:before="0" w:after="0" w:line="240" w:lineRule="auto"/>
              <w:jc w:val="right"/>
              <w:textAlignment w:val="auto"/>
              <w:rPr>
                <w:bCs/>
                <w:caps/>
                <w:kern w:val="2"/>
                <w:sz w:val="24"/>
              </w:rPr>
            </w:pPr>
            <w:r w:rsidRPr="00B015F0">
              <w:rPr>
                <w:rFonts w:ascii="Segoe UI Symbol" w:hAnsi="Segoe UI Symbol" w:cs="Segoe UI Symbol"/>
                <w:noProof/>
                <w:kern w:val="2"/>
              </w:rPr>
              <w:t>★</w:t>
            </w:r>
          </w:p>
        </w:tc>
        <w:tc>
          <w:tcPr>
            <w:tcW w:w="931" w:type="dxa"/>
            <w:vAlign w:val="bottom"/>
          </w:tcPr>
          <w:p w14:paraId="3EECD4E0" w14:textId="77777777" w:rsidR="00C83B7A" w:rsidRPr="00B015F0" w:rsidRDefault="00C83B7A" w:rsidP="00401EC2">
            <w:pPr>
              <w:autoSpaceDE w:val="0"/>
              <w:snapToGrid w:val="0"/>
              <w:spacing w:before="0" w:after="0" w:line="240" w:lineRule="auto"/>
              <w:textAlignment w:val="auto"/>
              <w:rPr>
                <w:bCs/>
                <w:caps/>
                <w:kern w:val="2"/>
                <w:sz w:val="24"/>
              </w:rPr>
            </w:pPr>
          </w:p>
        </w:tc>
        <w:tc>
          <w:tcPr>
            <w:tcW w:w="928" w:type="dxa"/>
            <w:vAlign w:val="bottom"/>
          </w:tcPr>
          <w:p w14:paraId="1EAF5EBB" w14:textId="77777777" w:rsidR="00C83B7A" w:rsidRPr="00B015F0" w:rsidRDefault="00C83B7A" w:rsidP="00401EC2">
            <w:pPr>
              <w:autoSpaceDE w:val="0"/>
              <w:snapToGrid w:val="0"/>
              <w:spacing w:before="0" w:after="0" w:line="240" w:lineRule="auto"/>
              <w:textAlignment w:val="auto"/>
              <w:rPr>
                <w:bCs/>
                <w:caps/>
                <w:noProof/>
                <w:kern w:val="2"/>
              </w:rPr>
            </w:pPr>
          </w:p>
        </w:tc>
        <w:tc>
          <w:tcPr>
            <w:tcW w:w="928" w:type="dxa"/>
            <w:vAlign w:val="bottom"/>
          </w:tcPr>
          <w:p w14:paraId="48D1FF1B" w14:textId="77777777" w:rsidR="00C83B7A" w:rsidRPr="00B015F0" w:rsidRDefault="00C83B7A" w:rsidP="00401EC2">
            <w:pPr>
              <w:autoSpaceDE w:val="0"/>
              <w:snapToGrid w:val="0"/>
              <w:spacing w:before="0" w:after="0" w:line="240" w:lineRule="auto"/>
              <w:textAlignment w:val="auto"/>
              <w:rPr>
                <w:bCs/>
                <w:caps/>
                <w:kern w:val="2"/>
                <w:sz w:val="24"/>
              </w:rPr>
            </w:pPr>
          </w:p>
        </w:tc>
        <w:tc>
          <w:tcPr>
            <w:tcW w:w="869" w:type="dxa"/>
            <w:vAlign w:val="bottom"/>
          </w:tcPr>
          <w:p w14:paraId="3B347A1D" w14:textId="77777777" w:rsidR="00C83B7A" w:rsidRPr="00B015F0" w:rsidRDefault="00C83B7A" w:rsidP="00401EC2">
            <w:pPr>
              <w:autoSpaceDE w:val="0"/>
              <w:snapToGrid w:val="0"/>
              <w:spacing w:before="0" w:after="0" w:line="240" w:lineRule="auto"/>
              <w:textAlignment w:val="auto"/>
              <w:rPr>
                <w:bCs/>
                <w:caps/>
                <w:kern w:val="2"/>
                <w:sz w:val="24"/>
              </w:rPr>
            </w:pPr>
          </w:p>
        </w:tc>
      </w:tr>
      <w:tr w:rsidR="00B015F0" w:rsidRPr="00B015F0" w14:paraId="6E4525F2" w14:textId="77777777" w:rsidTr="00C83B7A">
        <w:trPr>
          <w:trHeight w:val="567"/>
        </w:trPr>
        <w:tc>
          <w:tcPr>
            <w:tcW w:w="1537" w:type="dxa"/>
            <w:vAlign w:val="center"/>
          </w:tcPr>
          <w:p w14:paraId="3B74266C" w14:textId="77777777" w:rsidR="00C83B7A" w:rsidRPr="00B015F0" w:rsidRDefault="00C83B7A" w:rsidP="00401EC2">
            <w:pPr>
              <w:autoSpaceDE w:val="0"/>
              <w:snapToGrid w:val="0"/>
              <w:spacing w:before="0" w:after="0" w:line="240" w:lineRule="auto"/>
              <w:textAlignment w:val="auto"/>
              <w:rPr>
                <w:bCs/>
                <w:caps/>
                <w:kern w:val="2"/>
                <w:sz w:val="24"/>
              </w:rPr>
            </w:pPr>
            <w:r w:rsidRPr="00B015F0">
              <w:rPr>
                <w:kern w:val="2"/>
                <w:sz w:val="24"/>
              </w:rPr>
              <w:t>（二）工作項目</w:t>
            </w:r>
            <w:r w:rsidRPr="00B015F0">
              <w:rPr>
                <w:kern w:val="2"/>
                <w:sz w:val="24"/>
              </w:rPr>
              <w:t>Y</w:t>
            </w:r>
          </w:p>
        </w:tc>
        <w:tc>
          <w:tcPr>
            <w:tcW w:w="845" w:type="dxa"/>
          </w:tcPr>
          <w:p w14:paraId="71F2CF81" w14:textId="77777777" w:rsidR="00C83B7A" w:rsidRPr="00B015F0" w:rsidRDefault="00C83B7A" w:rsidP="00401EC2">
            <w:pPr>
              <w:autoSpaceDE w:val="0"/>
              <w:snapToGrid w:val="0"/>
              <w:spacing w:before="0" w:after="0" w:line="240" w:lineRule="auto"/>
              <w:textAlignment w:val="auto"/>
              <w:rPr>
                <w:bCs/>
                <w:caps/>
                <w:kern w:val="2"/>
                <w:sz w:val="24"/>
              </w:rPr>
            </w:pPr>
          </w:p>
        </w:tc>
        <w:tc>
          <w:tcPr>
            <w:tcW w:w="841" w:type="dxa"/>
          </w:tcPr>
          <w:p w14:paraId="1A1206B9" w14:textId="77777777" w:rsidR="00C83B7A" w:rsidRPr="00B015F0" w:rsidRDefault="00C83B7A" w:rsidP="00401EC2">
            <w:pPr>
              <w:autoSpaceDE w:val="0"/>
              <w:snapToGrid w:val="0"/>
              <w:spacing w:before="0" w:after="0" w:line="240" w:lineRule="auto"/>
              <w:textAlignment w:val="auto"/>
              <w:rPr>
                <w:bCs/>
                <w:caps/>
                <w:kern w:val="2"/>
                <w:sz w:val="24"/>
              </w:rPr>
            </w:pPr>
          </w:p>
        </w:tc>
        <w:tc>
          <w:tcPr>
            <w:tcW w:w="868" w:type="dxa"/>
            <w:vAlign w:val="bottom"/>
          </w:tcPr>
          <w:p w14:paraId="0B0F72A4" w14:textId="46648A14" w:rsidR="00C83B7A" w:rsidRPr="00B015F0" w:rsidRDefault="00C83B7A" w:rsidP="00401EC2">
            <w:pPr>
              <w:autoSpaceDE w:val="0"/>
              <w:snapToGrid w:val="0"/>
              <w:spacing w:before="0" w:after="0" w:line="240" w:lineRule="auto"/>
              <w:textAlignment w:val="auto"/>
              <w:rPr>
                <w:bCs/>
                <w:caps/>
                <w:kern w:val="2"/>
                <w:sz w:val="24"/>
              </w:rPr>
            </w:pPr>
          </w:p>
        </w:tc>
        <w:tc>
          <w:tcPr>
            <w:tcW w:w="931" w:type="dxa"/>
            <w:vAlign w:val="bottom"/>
          </w:tcPr>
          <w:p w14:paraId="6AADAAE8" w14:textId="77777777" w:rsidR="00C83B7A" w:rsidRPr="00B015F0" w:rsidRDefault="00C83B7A" w:rsidP="00401EC2">
            <w:pPr>
              <w:autoSpaceDE w:val="0"/>
              <w:snapToGrid w:val="0"/>
              <w:spacing w:before="0" w:after="0" w:line="240" w:lineRule="auto"/>
              <w:textAlignment w:val="auto"/>
              <w:rPr>
                <w:bCs/>
                <w:caps/>
                <w:kern w:val="2"/>
                <w:sz w:val="24"/>
              </w:rPr>
            </w:pPr>
          </w:p>
        </w:tc>
        <w:tc>
          <w:tcPr>
            <w:tcW w:w="931" w:type="dxa"/>
            <w:vAlign w:val="bottom"/>
          </w:tcPr>
          <w:p w14:paraId="2382825D" w14:textId="77777777" w:rsidR="00C83B7A" w:rsidRPr="00B015F0" w:rsidRDefault="00C83B7A" w:rsidP="00401EC2">
            <w:pPr>
              <w:autoSpaceDE w:val="0"/>
              <w:snapToGrid w:val="0"/>
              <w:spacing w:before="0" w:after="0" w:line="240" w:lineRule="auto"/>
              <w:textAlignment w:val="auto"/>
              <w:rPr>
                <w:bCs/>
                <w:caps/>
                <w:kern w:val="2"/>
                <w:sz w:val="24"/>
              </w:rPr>
            </w:pPr>
          </w:p>
        </w:tc>
        <w:tc>
          <w:tcPr>
            <w:tcW w:w="931" w:type="dxa"/>
            <w:vAlign w:val="bottom"/>
          </w:tcPr>
          <w:p w14:paraId="60CFFBD4" w14:textId="77777777" w:rsidR="00C83B7A" w:rsidRPr="00B015F0" w:rsidRDefault="00C83B7A" w:rsidP="00401EC2">
            <w:pPr>
              <w:autoSpaceDE w:val="0"/>
              <w:snapToGrid w:val="0"/>
              <w:spacing w:before="0" w:after="0" w:line="240" w:lineRule="auto"/>
              <w:textAlignment w:val="auto"/>
              <w:rPr>
                <w:bCs/>
                <w:caps/>
                <w:kern w:val="2"/>
                <w:sz w:val="24"/>
              </w:rPr>
            </w:pPr>
          </w:p>
        </w:tc>
        <w:tc>
          <w:tcPr>
            <w:tcW w:w="928" w:type="dxa"/>
            <w:vAlign w:val="bottom"/>
          </w:tcPr>
          <w:p w14:paraId="25FCF040" w14:textId="77777777" w:rsidR="00C83B7A" w:rsidRPr="00B015F0" w:rsidRDefault="00C83B7A" w:rsidP="00401EC2">
            <w:pPr>
              <w:autoSpaceDE w:val="0"/>
              <w:snapToGrid w:val="0"/>
              <w:spacing w:before="0" w:after="0" w:line="240" w:lineRule="auto"/>
              <w:textAlignment w:val="auto"/>
              <w:rPr>
                <w:bCs/>
                <w:caps/>
                <w:kern w:val="2"/>
                <w:sz w:val="24"/>
              </w:rPr>
            </w:pPr>
          </w:p>
        </w:tc>
        <w:tc>
          <w:tcPr>
            <w:tcW w:w="928" w:type="dxa"/>
            <w:vAlign w:val="bottom"/>
          </w:tcPr>
          <w:p w14:paraId="739980DE" w14:textId="77777777" w:rsidR="00C83B7A" w:rsidRPr="00B015F0" w:rsidRDefault="00C83B7A" w:rsidP="00401EC2">
            <w:pPr>
              <w:autoSpaceDE w:val="0"/>
              <w:snapToGrid w:val="0"/>
              <w:spacing w:before="0" w:after="0" w:line="240" w:lineRule="auto"/>
              <w:textAlignment w:val="auto"/>
              <w:rPr>
                <w:bCs/>
                <w:caps/>
                <w:kern w:val="2"/>
                <w:sz w:val="24"/>
              </w:rPr>
            </w:pPr>
          </w:p>
        </w:tc>
        <w:tc>
          <w:tcPr>
            <w:tcW w:w="869" w:type="dxa"/>
            <w:vAlign w:val="bottom"/>
          </w:tcPr>
          <w:p w14:paraId="62F1B8A3" w14:textId="77777777" w:rsidR="00C83B7A" w:rsidRPr="00B015F0" w:rsidRDefault="00C83B7A" w:rsidP="00401EC2">
            <w:pPr>
              <w:autoSpaceDE w:val="0"/>
              <w:snapToGrid w:val="0"/>
              <w:spacing w:before="0" w:after="0" w:line="240" w:lineRule="auto"/>
              <w:textAlignment w:val="auto"/>
              <w:rPr>
                <w:bCs/>
                <w:caps/>
                <w:kern w:val="2"/>
                <w:sz w:val="24"/>
              </w:rPr>
            </w:pPr>
          </w:p>
        </w:tc>
      </w:tr>
      <w:tr w:rsidR="00B015F0" w:rsidRPr="00B015F0" w14:paraId="4F7503B7" w14:textId="77777777" w:rsidTr="00C83B7A">
        <w:trPr>
          <w:trHeight w:val="567"/>
        </w:trPr>
        <w:tc>
          <w:tcPr>
            <w:tcW w:w="1537" w:type="dxa"/>
            <w:vAlign w:val="center"/>
          </w:tcPr>
          <w:p w14:paraId="6DCDA1DB" w14:textId="77777777" w:rsidR="00C83B7A" w:rsidRPr="00B015F0" w:rsidRDefault="00C83B7A" w:rsidP="00401EC2">
            <w:pPr>
              <w:autoSpaceDE w:val="0"/>
              <w:snapToGrid w:val="0"/>
              <w:spacing w:before="0" w:after="0" w:line="240" w:lineRule="auto"/>
              <w:textAlignment w:val="auto"/>
              <w:rPr>
                <w:bCs/>
                <w:caps/>
                <w:kern w:val="2"/>
                <w:sz w:val="24"/>
              </w:rPr>
            </w:pPr>
            <w:r w:rsidRPr="00B015F0">
              <w:rPr>
                <w:kern w:val="2"/>
                <w:sz w:val="24"/>
              </w:rPr>
              <w:t>1.</w:t>
            </w:r>
            <w:r w:rsidRPr="00B015F0">
              <w:rPr>
                <w:kern w:val="2"/>
                <w:sz w:val="24"/>
              </w:rPr>
              <w:t>次工作項目</w:t>
            </w:r>
            <w:r w:rsidRPr="00B015F0">
              <w:rPr>
                <w:kern w:val="2"/>
                <w:sz w:val="24"/>
              </w:rPr>
              <w:t>Y1</w:t>
            </w:r>
          </w:p>
        </w:tc>
        <w:tc>
          <w:tcPr>
            <w:tcW w:w="845" w:type="dxa"/>
          </w:tcPr>
          <w:p w14:paraId="04C752F6" w14:textId="77777777" w:rsidR="00C83B7A" w:rsidRPr="00B015F0" w:rsidRDefault="00C83B7A" w:rsidP="00401EC2">
            <w:pPr>
              <w:autoSpaceDE w:val="0"/>
              <w:snapToGrid w:val="0"/>
              <w:spacing w:before="0" w:after="0" w:line="240" w:lineRule="auto"/>
              <w:textAlignment w:val="auto"/>
              <w:rPr>
                <w:bCs/>
                <w:caps/>
                <w:kern w:val="2"/>
                <w:sz w:val="24"/>
              </w:rPr>
            </w:pPr>
          </w:p>
        </w:tc>
        <w:tc>
          <w:tcPr>
            <w:tcW w:w="841" w:type="dxa"/>
          </w:tcPr>
          <w:p w14:paraId="391CC120" w14:textId="77777777" w:rsidR="00C83B7A" w:rsidRPr="00B015F0" w:rsidRDefault="00C83B7A" w:rsidP="00401EC2">
            <w:pPr>
              <w:autoSpaceDE w:val="0"/>
              <w:snapToGrid w:val="0"/>
              <w:spacing w:before="0" w:after="0" w:line="240" w:lineRule="auto"/>
              <w:textAlignment w:val="auto"/>
              <w:rPr>
                <w:bCs/>
                <w:caps/>
                <w:kern w:val="2"/>
                <w:sz w:val="24"/>
              </w:rPr>
            </w:pPr>
          </w:p>
        </w:tc>
        <w:tc>
          <w:tcPr>
            <w:tcW w:w="868" w:type="dxa"/>
            <w:vAlign w:val="bottom"/>
          </w:tcPr>
          <w:p w14:paraId="6DC65958" w14:textId="4098986F" w:rsidR="00C83B7A" w:rsidRPr="00B015F0" w:rsidRDefault="00C83B7A" w:rsidP="00401EC2">
            <w:pPr>
              <w:autoSpaceDE w:val="0"/>
              <w:snapToGrid w:val="0"/>
              <w:spacing w:before="0" w:after="0" w:line="240" w:lineRule="auto"/>
              <w:textAlignment w:val="auto"/>
              <w:rPr>
                <w:bCs/>
                <w:caps/>
                <w:kern w:val="2"/>
                <w:sz w:val="24"/>
              </w:rPr>
            </w:pPr>
          </w:p>
        </w:tc>
        <w:tc>
          <w:tcPr>
            <w:tcW w:w="931" w:type="dxa"/>
            <w:vAlign w:val="bottom"/>
          </w:tcPr>
          <w:p w14:paraId="6D5E64BA" w14:textId="77777777" w:rsidR="00C83B7A" w:rsidRPr="00B015F0" w:rsidRDefault="00C83B7A" w:rsidP="00401EC2">
            <w:pPr>
              <w:autoSpaceDE w:val="0"/>
              <w:snapToGrid w:val="0"/>
              <w:spacing w:before="0" w:after="0" w:line="240" w:lineRule="auto"/>
              <w:textAlignment w:val="auto"/>
              <w:rPr>
                <w:bCs/>
                <w:caps/>
                <w:kern w:val="2"/>
                <w:sz w:val="24"/>
              </w:rPr>
            </w:pPr>
          </w:p>
        </w:tc>
        <w:tc>
          <w:tcPr>
            <w:tcW w:w="931" w:type="dxa"/>
            <w:vAlign w:val="bottom"/>
          </w:tcPr>
          <w:p w14:paraId="594B12CE" w14:textId="77777777" w:rsidR="00C83B7A" w:rsidRPr="00B015F0" w:rsidRDefault="00C83B7A" w:rsidP="00401EC2">
            <w:pPr>
              <w:autoSpaceDE w:val="0"/>
              <w:snapToGrid w:val="0"/>
              <w:spacing w:before="0" w:after="0" w:line="240" w:lineRule="auto"/>
              <w:textAlignment w:val="auto"/>
              <w:rPr>
                <w:bCs/>
                <w:caps/>
                <w:kern w:val="2"/>
                <w:sz w:val="24"/>
              </w:rPr>
            </w:pPr>
          </w:p>
        </w:tc>
        <w:tc>
          <w:tcPr>
            <w:tcW w:w="931" w:type="dxa"/>
            <w:vAlign w:val="bottom"/>
          </w:tcPr>
          <w:p w14:paraId="301D3D95" w14:textId="77777777" w:rsidR="00C83B7A" w:rsidRPr="00B015F0" w:rsidRDefault="00C83B7A" w:rsidP="00401EC2">
            <w:pPr>
              <w:autoSpaceDE w:val="0"/>
              <w:snapToGrid w:val="0"/>
              <w:spacing w:before="0" w:after="0" w:line="240" w:lineRule="auto"/>
              <w:textAlignment w:val="auto"/>
              <w:rPr>
                <w:bCs/>
                <w:caps/>
                <w:kern w:val="2"/>
                <w:sz w:val="24"/>
              </w:rPr>
            </w:pPr>
            <w:r w:rsidRPr="00B015F0">
              <w:rPr>
                <w:bCs/>
                <w:caps/>
                <w:noProof/>
                <w:kern w:val="2"/>
              </w:rPr>
              <mc:AlternateContent>
                <mc:Choice Requires="wps">
                  <w:drawing>
                    <wp:anchor distT="4294967293" distB="4294967293" distL="114300" distR="114300" simplePos="0" relativeHeight="251659264" behindDoc="0" locked="0" layoutInCell="1" allowOverlap="1" wp14:anchorId="56EF43F2" wp14:editId="340E8922">
                      <wp:simplePos x="0" y="0"/>
                      <wp:positionH relativeFrom="column">
                        <wp:posOffset>-1429385</wp:posOffset>
                      </wp:positionH>
                      <wp:positionV relativeFrom="paragraph">
                        <wp:posOffset>-21590</wp:posOffset>
                      </wp:positionV>
                      <wp:extent cx="1621790" cy="0"/>
                      <wp:effectExtent l="0" t="19050" r="16510" b="19050"/>
                      <wp:wrapNone/>
                      <wp:docPr id="18"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21790" cy="0"/>
                              </a:xfrm>
                              <a:prstGeom prst="line">
                                <a:avLst/>
                              </a:prstGeom>
                              <a:noFill/>
                              <a:ln w="381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0C413CAC" id="Line 31"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12.55pt,-1.7pt" to="15.1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" strokeweight="3pt">
                      <v:shadow color="black" opacity="22936f" origin=",.5" offset="0,.63889mm"/>
                      <o:lock v:ext="edit" shapetype="f"/>
                    </v:line>
                  </w:pict>
                </mc:Fallback>
              </mc:AlternateContent>
            </w:r>
            <w:r w:rsidRPr="00B015F0">
              <w:rPr>
                <w:kern w:val="2"/>
                <w:sz w:val="24"/>
              </w:rPr>
              <w:t>▲B1</w:t>
            </w:r>
          </w:p>
        </w:tc>
        <w:tc>
          <w:tcPr>
            <w:tcW w:w="928" w:type="dxa"/>
            <w:vAlign w:val="bottom"/>
          </w:tcPr>
          <w:p w14:paraId="6CD04150" w14:textId="77777777" w:rsidR="00C83B7A" w:rsidRPr="00B015F0" w:rsidRDefault="00C83B7A" w:rsidP="00401EC2">
            <w:pPr>
              <w:autoSpaceDE w:val="0"/>
              <w:snapToGrid w:val="0"/>
              <w:spacing w:before="0" w:after="0" w:line="240" w:lineRule="auto"/>
              <w:textAlignment w:val="auto"/>
              <w:rPr>
                <w:bCs/>
                <w:caps/>
                <w:kern w:val="2"/>
                <w:sz w:val="24"/>
              </w:rPr>
            </w:pPr>
          </w:p>
        </w:tc>
        <w:tc>
          <w:tcPr>
            <w:tcW w:w="928" w:type="dxa"/>
            <w:vAlign w:val="bottom"/>
          </w:tcPr>
          <w:p w14:paraId="0C667F25" w14:textId="77777777" w:rsidR="00C83B7A" w:rsidRPr="00B015F0" w:rsidRDefault="00C83B7A" w:rsidP="00401EC2">
            <w:pPr>
              <w:autoSpaceDE w:val="0"/>
              <w:snapToGrid w:val="0"/>
              <w:spacing w:before="0" w:after="0" w:line="240" w:lineRule="auto"/>
              <w:textAlignment w:val="auto"/>
              <w:rPr>
                <w:bCs/>
                <w:caps/>
                <w:kern w:val="2"/>
                <w:sz w:val="24"/>
              </w:rPr>
            </w:pPr>
          </w:p>
        </w:tc>
        <w:tc>
          <w:tcPr>
            <w:tcW w:w="869" w:type="dxa"/>
            <w:vAlign w:val="bottom"/>
          </w:tcPr>
          <w:p w14:paraId="53286344" w14:textId="77777777" w:rsidR="00C83B7A" w:rsidRPr="00B015F0" w:rsidRDefault="00C83B7A" w:rsidP="00401EC2">
            <w:pPr>
              <w:autoSpaceDE w:val="0"/>
              <w:snapToGrid w:val="0"/>
              <w:spacing w:before="0" w:after="0" w:line="240" w:lineRule="auto"/>
              <w:textAlignment w:val="auto"/>
              <w:rPr>
                <w:bCs/>
                <w:caps/>
                <w:kern w:val="2"/>
                <w:sz w:val="24"/>
              </w:rPr>
            </w:pPr>
          </w:p>
        </w:tc>
      </w:tr>
      <w:tr w:rsidR="00B015F0" w:rsidRPr="00B015F0" w14:paraId="0BDF4AF7" w14:textId="77777777" w:rsidTr="00C83B7A">
        <w:trPr>
          <w:trHeight w:val="567"/>
        </w:trPr>
        <w:tc>
          <w:tcPr>
            <w:tcW w:w="1537" w:type="dxa"/>
            <w:vAlign w:val="center"/>
          </w:tcPr>
          <w:p w14:paraId="571C5F6B" w14:textId="77777777" w:rsidR="00C83B7A" w:rsidRPr="00B015F0" w:rsidRDefault="00C83B7A" w:rsidP="00401EC2">
            <w:pPr>
              <w:autoSpaceDE w:val="0"/>
              <w:snapToGrid w:val="0"/>
              <w:spacing w:before="0" w:after="0" w:line="240" w:lineRule="auto"/>
              <w:textAlignment w:val="auto"/>
              <w:rPr>
                <w:bCs/>
                <w:caps/>
                <w:kern w:val="2"/>
                <w:sz w:val="24"/>
              </w:rPr>
            </w:pPr>
            <w:r w:rsidRPr="00B015F0">
              <w:rPr>
                <w:kern w:val="2"/>
                <w:sz w:val="24"/>
              </w:rPr>
              <w:t>2.</w:t>
            </w:r>
            <w:r w:rsidRPr="00B015F0">
              <w:rPr>
                <w:kern w:val="2"/>
                <w:sz w:val="24"/>
              </w:rPr>
              <w:t>次工作項目</w:t>
            </w:r>
            <w:r w:rsidRPr="00B015F0">
              <w:rPr>
                <w:kern w:val="2"/>
                <w:sz w:val="24"/>
              </w:rPr>
              <w:t>Y2</w:t>
            </w:r>
          </w:p>
        </w:tc>
        <w:tc>
          <w:tcPr>
            <w:tcW w:w="845" w:type="dxa"/>
          </w:tcPr>
          <w:p w14:paraId="768560D6" w14:textId="77777777" w:rsidR="00C83B7A" w:rsidRPr="00B015F0" w:rsidRDefault="00C83B7A" w:rsidP="00401EC2">
            <w:pPr>
              <w:autoSpaceDE w:val="0"/>
              <w:snapToGrid w:val="0"/>
              <w:spacing w:before="0" w:after="0" w:line="240" w:lineRule="auto"/>
              <w:textAlignment w:val="auto"/>
              <w:rPr>
                <w:bCs/>
                <w:caps/>
                <w:kern w:val="2"/>
                <w:sz w:val="24"/>
              </w:rPr>
            </w:pPr>
          </w:p>
        </w:tc>
        <w:tc>
          <w:tcPr>
            <w:tcW w:w="841" w:type="dxa"/>
          </w:tcPr>
          <w:p w14:paraId="214C92F0" w14:textId="77777777" w:rsidR="00C83B7A" w:rsidRPr="00B015F0" w:rsidRDefault="00C83B7A" w:rsidP="00401EC2">
            <w:pPr>
              <w:autoSpaceDE w:val="0"/>
              <w:snapToGrid w:val="0"/>
              <w:spacing w:before="0" w:after="0" w:line="240" w:lineRule="auto"/>
              <w:textAlignment w:val="auto"/>
              <w:rPr>
                <w:bCs/>
                <w:caps/>
                <w:kern w:val="2"/>
                <w:sz w:val="24"/>
              </w:rPr>
            </w:pPr>
          </w:p>
        </w:tc>
        <w:tc>
          <w:tcPr>
            <w:tcW w:w="868" w:type="dxa"/>
            <w:vAlign w:val="bottom"/>
          </w:tcPr>
          <w:p w14:paraId="75E0F131" w14:textId="1F29CA8F" w:rsidR="00C83B7A" w:rsidRPr="00B015F0" w:rsidRDefault="00C83B7A" w:rsidP="00401EC2">
            <w:pPr>
              <w:autoSpaceDE w:val="0"/>
              <w:snapToGrid w:val="0"/>
              <w:spacing w:before="0" w:after="0" w:line="240" w:lineRule="auto"/>
              <w:textAlignment w:val="auto"/>
              <w:rPr>
                <w:bCs/>
                <w:caps/>
                <w:kern w:val="2"/>
                <w:sz w:val="24"/>
              </w:rPr>
            </w:pPr>
          </w:p>
        </w:tc>
        <w:tc>
          <w:tcPr>
            <w:tcW w:w="931" w:type="dxa"/>
            <w:vAlign w:val="bottom"/>
          </w:tcPr>
          <w:p w14:paraId="5191E3F4" w14:textId="77777777" w:rsidR="00C83B7A" w:rsidRPr="00B015F0" w:rsidRDefault="00C83B7A" w:rsidP="00401EC2">
            <w:pPr>
              <w:autoSpaceDE w:val="0"/>
              <w:snapToGrid w:val="0"/>
              <w:spacing w:before="0" w:after="0" w:line="240" w:lineRule="auto"/>
              <w:textAlignment w:val="auto"/>
              <w:rPr>
                <w:bCs/>
                <w:caps/>
                <w:kern w:val="2"/>
                <w:sz w:val="24"/>
              </w:rPr>
            </w:pPr>
          </w:p>
        </w:tc>
        <w:tc>
          <w:tcPr>
            <w:tcW w:w="931" w:type="dxa"/>
            <w:vAlign w:val="bottom"/>
          </w:tcPr>
          <w:p w14:paraId="64E2EAEB" w14:textId="77777777" w:rsidR="00C83B7A" w:rsidRPr="00B015F0" w:rsidRDefault="00C83B7A" w:rsidP="00401EC2">
            <w:pPr>
              <w:autoSpaceDE w:val="0"/>
              <w:snapToGrid w:val="0"/>
              <w:spacing w:before="0" w:after="0" w:line="240" w:lineRule="auto"/>
              <w:textAlignment w:val="auto"/>
              <w:rPr>
                <w:bCs/>
                <w:caps/>
                <w:kern w:val="2"/>
                <w:sz w:val="24"/>
              </w:rPr>
            </w:pPr>
          </w:p>
        </w:tc>
        <w:tc>
          <w:tcPr>
            <w:tcW w:w="931" w:type="dxa"/>
            <w:vAlign w:val="bottom"/>
          </w:tcPr>
          <w:p w14:paraId="705B2D0F" w14:textId="77777777" w:rsidR="00C83B7A" w:rsidRPr="00B015F0" w:rsidRDefault="00C83B7A" w:rsidP="00401EC2">
            <w:pPr>
              <w:autoSpaceDE w:val="0"/>
              <w:snapToGrid w:val="0"/>
              <w:spacing w:before="0" w:after="0" w:line="240" w:lineRule="auto"/>
              <w:textAlignment w:val="auto"/>
              <w:rPr>
                <w:bCs/>
                <w:caps/>
                <w:kern w:val="2"/>
                <w:sz w:val="24"/>
              </w:rPr>
            </w:pPr>
          </w:p>
        </w:tc>
        <w:tc>
          <w:tcPr>
            <w:tcW w:w="928" w:type="dxa"/>
            <w:vAlign w:val="bottom"/>
          </w:tcPr>
          <w:p w14:paraId="74DC83AB" w14:textId="77777777" w:rsidR="00C83B7A" w:rsidRPr="00B015F0" w:rsidRDefault="00C83B7A" w:rsidP="00401EC2">
            <w:pPr>
              <w:autoSpaceDE w:val="0"/>
              <w:snapToGrid w:val="0"/>
              <w:spacing w:before="0" w:after="0" w:line="240" w:lineRule="auto"/>
              <w:textAlignment w:val="auto"/>
              <w:rPr>
                <w:bCs/>
                <w:caps/>
                <w:kern w:val="2"/>
                <w:sz w:val="24"/>
              </w:rPr>
            </w:pPr>
            <w:r w:rsidRPr="00B015F0">
              <w:rPr>
                <w:kern w:val="2"/>
                <w:sz w:val="24"/>
              </w:rPr>
              <w:t>▲B2</w:t>
            </w:r>
          </w:p>
        </w:tc>
        <w:tc>
          <w:tcPr>
            <w:tcW w:w="928" w:type="dxa"/>
            <w:vAlign w:val="bottom"/>
          </w:tcPr>
          <w:p w14:paraId="4AB434A0" w14:textId="77777777" w:rsidR="00C83B7A" w:rsidRPr="00B015F0" w:rsidRDefault="00C83B7A" w:rsidP="00401EC2">
            <w:pPr>
              <w:autoSpaceDE w:val="0"/>
              <w:snapToGrid w:val="0"/>
              <w:spacing w:before="0" w:after="0" w:line="240" w:lineRule="auto"/>
              <w:textAlignment w:val="auto"/>
              <w:rPr>
                <w:bCs/>
                <w:caps/>
                <w:kern w:val="2"/>
                <w:sz w:val="24"/>
              </w:rPr>
            </w:pPr>
            <w:r w:rsidRPr="00B015F0">
              <w:rPr>
                <w:kern w:val="2"/>
                <w:sz w:val="24"/>
              </w:rPr>
              <w:t>▲B3</w:t>
            </w:r>
          </w:p>
        </w:tc>
        <w:tc>
          <w:tcPr>
            <w:tcW w:w="869" w:type="dxa"/>
            <w:vAlign w:val="bottom"/>
          </w:tcPr>
          <w:p w14:paraId="7E53C18D" w14:textId="77777777" w:rsidR="00C83B7A" w:rsidRPr="00B015F0" w:rsidRDefault="00C83B7A" w:rsidP="00401EC2">
            <w:pPr>
              <w:autoSpaceDE w:val="0"/>
              <w:snapToGrid w:val="0"/>
              <w:spacing w:before="0" w:after="0" w:line="240" w:lineRule="auto"/>
              <w:textAlignment w:val="auto"/>
              <w:rPr>
                <w:bCs/>
                <w:caps/>
                <w:kern w:val="2"/>
                <w:sz w:val="24"/>
              </w:rPr>
            </w:pPr>
            <w:r w:rsidRPr="00B015F0">
              <w:rPr>
                <w:bCs/>
                <w:caps/>
                <w:noProof/>
                <w:kern w:val="2"/>
              </w:rPr>
              <mc:AlternateContent>
                <mc:Choice Requires="wps">
                  <w:drawing>
                    <wp:anchor distT="4294967293" distB="4294967293" distL="114300" distR="114300" simplePos="0" relativeHeight="251660288" behindDoc="0" locked="0" layoutInCell="1" allowOverlap="1" wp14:anchorId="2CAFBE9C" wp14:editId="6D3037AB">
                      <wp:simplePos x="0" y="0"/>
                      <wp:positionH relativeFrom="column">
                        <wp:posOffset>-2832735</wp:posOffset>
                      </wp:positionH>
                      <wp:positionV relativeFrom="paragraph">
                        <wp:posOffset>130175</wp:posOffset>
                      </wp:positionV>
                      <wp:extent cx="2279650" cy="6350"/>
                      <wp:effectExtent l="19050" t="19050" r="25400" b="31750"/>
                      <wp:wrapNone/>
                      <wp:docPr id="20"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279650" cy="6350"/>
                              </a:xfrm>
                              <a:prstGeom prst="line">
                                <a:avLst/>
                              </a:prstGeom>
                              <a:noFill/>
                              <a:ln w="381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0CBA135F" id="Line 32" o:spid="_x0000_s1026" style="position:absolute;flip:y;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223.05pt,10.25pt" to="-43.5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" strokeweight="3pt">
                      <v:shadow color="black" opacity="22936f" origin=",.5" offset="0,.63889mm"/>
                      <o:lock v:ext="edit" shapetype="f"/>
                    </v:line>
                  </w:pict>
                </mc:Fallback>
              </mc:AlternateContent>
            </w:r>
          </w:p>
          <w:p w14:paraId="6E353FD9" w14:textId="77777777" w:rsidR="00C83B7A" w:rsidRPr="00B015F0" w:rsidRDefault="00C83B7A" w:rsidP="00401EC2">
            <w:pPr>
              <w:autoSpaceDE w:val="0"/>
              <w:snapToGrid w:val="0"/>
              <w:spacing w:before="0" w:after="0" w:line="240" w:lineRule="auto"/>
              <w:textAlignment w:val="auto"/>
              <w:rPr>
                <w:bCs/>
                <w:caps/>
                <w:kern w:val="2"/>
                <w:sz w:val="24"/>
              </w:rPr>
            </w:pPr>
          </w:p>
        </w:tc>
      </w:tr>
      <w:tr w:rsidR="00B015F0" w:rsidRPr="00B015F0" w14:paraId="28A2118F" w14:textId="77777777" w:rsidTr="00C83B7A">
        <w:trPr>
          <w:trHeight w:val="567"/>
        </w:trPr>
        <w:tc>
          <w:tcPr>
            <w:tcW w:w="1537" w:type="dxa"/>
            <w:vAlign w:val="center"/>
          </w:tcPr>
          <w:p w14:paraId="104BA533" w14:textId="77777777" w:rsidR="00C83B7A" w:rsidRPr="00B015F0" w:rsidRDefault="00C83B7A" w:rsidP="00401EC2">
            <w:pPr>
              <w:autoSpaceDE w:val="0"/>
              <w:snapToGrid w:val="0"/>
              <w:spacing w:before="0" w:after="0" w:line="240" w:lineRule="auto"/>
              <w:textAlignment w:val="auto"/>
              <w:rPr>
                <w:bCs/>
                <w:caps/>
                <w:kern w:val="2"/>
                <w:sz w:val="24"/>
              </w:rPr>
            </w:pPr>
            <w:r w:rsidRPr="00B015F0">
              <w:rPr>
                <w:kern w:val="2"/>
                <w:sz w:val="24"/>
              </w:rPr>
              <w:t>3.</w:t>
            </w:r>
            <w:proofErr w:type="gramStart"/>
            <w:r w:rsidRPr="00B015F0">
              <w:rPr>
                <w:kern w:val="2"/>
                <w:sz w:val="24"/>
              </w:rPr>
              <w:t>﹍﹍</w:t>
            </w:r>
            <w:proofErr w:type="gramEnd"/>
          </w:p>
        </w:tc>
        <w:tc>
          <w:tcPr>
            <w:tcW w:w="845" w:type="dxa"/>
          </w:tcPr>
          <w:p w14:paraId="410D433C" w14:textId="77777777" w:rsidR="00C83B7A" w:rsidRPr="00B015F0" w:rsidRDefault="00C83B7A" w:rsidP="00401EC2">
            <w:pPr>
              <w:autoSpaceDE w:val="0"/>
              <w:snapToGrid w:val="0"/>
              <w:spacing w:before="0" w:after="0" w:line="240" w:lineRule="auto"/>
              <w:textAlignment w:val="auto"/>
              <w:rPr>
                <w:bCs/>
                <w:caps/>
                <w:kern w:val="2"/>
                <w:sz w:val="24"/>
              </w:rPr>
            </w:pPr>
          </w:p>
        </w:tc>
        <w:tc>
          <w:tcPr>
            <w:tcW w:w="841" w:type="dxa"/>
          </w:tcPr>
          <w:p w14:paraId="5231D5D3" w14:textId="77777777" w:rsidR="00C83B7A" w:rsidRPr="00B015F0" w:rsidRDefault="00C83B7A" w:rsidP="00401EC2">
            <w:pPr>
              <w:autoSpaceDE w:val="0"/>
              <w:snapToGrid w:val="0"/>
              <w:spacing w:before="0" w:after="0" w:line="240" w:lineRule="auto"/>
              <w:textAlignment w:val="auto"/>
              <w:rPr>
                <w:bCs/>
                <w:caps/>
                <w:kern w:val="2"/>
                <w:sz w:val="24"/>
              </w:rPr>
            </w:pPr>
          </w:p>
        </w:tc>
        <w:tc>
          <w:tcPr>
            <w:tcW w:w="868" w:type="dxa"/>
            <w:vAlign w:val="bottom"/>
          </w:tcPr>
          <w:p w14:paraId="34D926FF" w14:textId="11ADC381" w:rsidR="00C83B7A" w:rsidRPr="00B015F0" w:rsidRDefault="00C83B7A" w:rsidP="00401EC2">
            <w:pPr>
              <w:autoSpaceDE w:val="0"/>
              <w:snapToGrid w:val="0"/>
              <w:spacing w:before="0" w:after="0" w:line="240" w:lineRule="auto"/>
              <w:textAlignment w:val="auto"/>
              <w:rPr>
                <w:bCs/>
                <w:caps/>
                <w:kern w:val="2"/>
                <w:sz w:val="24"/>
              </w:rPr>
            </w:pPr>
          </w:p>
        </w:tc>
        <w:tc>
          <w:tcPr>
            <w:tcW w:w="931" w:type="dxa"/>
            <w:vAlign w:val="bottom"/>
          </w:tcPr>
          <w:p w14:paraId="09B9C215" w14:textId="77777777" w:rsidR="00C83B7A" w:rsidRPr="00B015F0" w:rsidRDefault="00C83B7A" w:rsidP="00401EC2">
            <w:pPr>
              <w:autoSpaceDE w:val="0"/>
              <w:snapToGrid w:val="0"/>
              <w:spacing w:before="0" w:after="0" w:line="240" w:lineRule="auto"/>
              <w:textAlignment w:val="auto"/>
              <w:rPr>
                <w:bCs/>
                <w:caps/>
                <w:kern w:val="2"/>
                <w:sz w:val="24"/>
              </w:rPr>
            </w:pPr>
          </w:p>
        </w:tc>
        <w:tc>
          <w:tcPr>
            <w:tcW w:w="931" w:type="dxa"/>
            <w:vAlign w:val="bottom"/>
          </w:tcPr>
          <w:p w14:paraId="36575102" w14:textId="77777777" w:rsidR="00C83B7A" w:rsidRPr="00B015F0" w:rsidRDefault="00C83B7A" w:rsidP="00401EC2">
            <w:pPr>
              <w:autoSpaceDE w:val="0"/>
              <w:snapToGrid w:val="0"/>
              <w:spacing w:before="0" w:after="0" w:line="240" w:lineRule="auto"/>
              <w:textAlignment w:val="auto"/>
              <w:rPr>
                <w:bCs/>
                <w:caps/>
                <w:kern w:val="2"/>
                <w:sz w:val="24"/>
              </w:rPr>
            </w:pPr>
          </w:p>
        </w:tc>
        <w:tc>
          <w:tcPr>
            <w:tcW w:w="931" w:type="dxa"/>
            <w:vAlign w:val="bottom"/>
          </w:tcPr>
          <w:p w14:paraId="4ECB881A" w14:textId="77777777" w:rsidR="00C83B7A" w:rsidRPr="00B015F0" w:rsidRDefault="00C83B7A" w:rsidP="00401EC2">
            <w:pPr>
              <w:autoSpaceDE w:val="0"/>
              <w:snapToGrid w:val="0"/>
              <w:spacing w:before="0" w:after="0" w:line="240" w:lineRule="auto"/>
              <w:textAlignment w:val="auto"/>
              <w:rPr>
                <w:bCs/>
                <w:caps/>
                <w:kern w:val="2"/>
                <w:sz w:val="24"/>
              </w:rPr>
            </w:pPr>
          </w:p>
        </w:tc>
        <w:tc>
          <w:tcPr>
            <w:tcW w:w="928" w:type="dxa"/>
            <w:vAlign w:val="bottom"/>
          </w:tcPr>
          <w:p w14:paraId="71312722" w14:textId="77777777" w:rsidR="00C83B7A" w:rsidRPr="00B015F0" w:rsidRDefault="00C83B7A" w:rsidP="00401EC2">
            <w:pPr>
              <w:autoSpaceDE w:val="0"/>
              <w:snapToGrid w:val="0"/>
              <w:spacing w:before="0" w:after="0" w:line="240" w:lineRule="auto"/>
              <w:textAlignment w:val="auto"/>
              <w:rPr>
                <w:bCs/>
                <w:caps/>
                <w:kern w:val="2"/>
                <w:sz w:val="24"/>
              </w:rPr>
            </w:pPr>
          </w:p>
        </w:tc>
        <w:tc>
          <w:tcPr>
            <w:tcW w:w="928" w:type="dxa"/>
            <w:vAlign w:val="bottom"/>
          </w:tcPr>
          <w:p w14:paraId="05B72D74" w14:textId="77777777" w:rsidR="00C83B7A" w:rsidRPr="00B015F0" w:rsidRDefault="00C83B7A" w:rsidP="00401EC2">
            <w:pPr>
              <w:autoSpaceDE w:val="0"/>
              <w:snapToGrid w:val="0"/>
              <w:spacing w:before="0" w:after="0" w:line="240" w:lineRule="auto"/>
              <w:textAlignment w:val="auto"/>
              <w:rPr>
                <w:bCs/>
                <w:caps/>
                <w:kern w:val="2"/>
                <w:sz w:val="24"/>
              </w:rPr>
            </w:pPr>
            <w:r w:rsidRPr="00B015F0">
              <w:rPr>
                <w:kern w:val="2"/>
                <w:sz w:val="24"/>
              </w:rPr>
              <w:t>▲B4</w:t>
            </w:r>
          </w:p>
        </w:tc>
        <w:tc>
          <w:tcPr>
            <w:tcW w:w="869" w:type="dxa"/>
            <w:vAlign w:val="bottom"/>
          </w:tcPr>
          <w:p w14:paraId="5F577668" w14:textId="77777777" w:rsidR="00C83B7A" w:rsidRPr="00B015F0" w:rsidRDefault="00C83B7A" w:rsidP="00401EC2">
            <w:pPr>
              <w:autoSpaceDE w:val="0"/>
              <w:snapToGrid w:val="0"/>
              <w:spacing w:before="0" w:after="0" w:line="240" w:lineRule="auto"/>
              <w:textAlignment w:val="auto"/>
              <w:rPr>
                <w:bCs/>
                <w:caps/>
                <w:kern w:val="2"/>
                <w:sz w:val="24"/>
              </w:rPr>
            </w:pPr>
            <w:r w:rsidRPr="00B015F0">
              <w:rPr>
                <w:bCs/>
                <w:caps/>
                <w:noProof/>
                <w:kern w:val="2"/>
              </w:rPr>
              <mc:AlternateContent>
                <mc:Choice Requires="wps">
                  <w:drawing>
                    <wp:anchor distT="4294967293" distB="4294967293" distL="114300" distR="114300" simplePos="0" relativeHeight="251661312" behindDoc="0" locked="0" layoutInCell="1" allowOverlap="1" wp14:anchorId="6DD48285" wp14:editId="0CA01BA2">
                      <wp:simplePos x="0" y="0"/>
                      <wp:positionH relativeFrom="column">
                        <wp:posOffset>-2058670</wp:posOffset>
                      </wp:positionH>
                      <wp:positionV relativeFrom="paragraph">
                        <wp:posOffset>114300</wp:posOffset>
                      </wp:positionV>
                      <wp:extent cx="2053590" cy="0"/>
                      <wp:effectExtent l="0" t="19050" r="22860" b="19050"/>
                      <wp:wrapNone/>
                      <wp:docPr id="21"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53590" cy="0"/>
                              </a:xfrm>
                              <a:prstGeom prst="line">
                                <a:avLst/>
                              </a:prstGeom>
                              <a:noFill/>
                              <a:ln w="381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169E9469" id="Line 33"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62.1pt,9pt" to="-.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" strokeweight="3pt">
                      <v:shadow color="black" opacity="22936f" origin=",.5" offset="0,.63889mm"/>
                      <o:lock v:ext="edit" shapetype="f"/>
                    </v:line>
                  </w:pict>
                </mc:Fallback>
              </mc:AlternateContent>
            </w:r>
          </w:p>
          <w:p w14:paraId="3966679F" w14:textId="77777777" w:rsidR="00C83B7A" w:rsidRPr="00B015F0" w:rsidRDefault="00C83B7A" w:rsidP="00401EC2">
            <w:pPr>
              <w:autoSpaceDE w:val="0"/>
              <w:snapToGrid w:val="0"/>
              <w:spacing w:before="0" w:after="0" w:line="240" w:lineRule="auto"/>
              <w:textAlignment w:val="auto"/>
              <w:rPr>
                <w:bCs/>
                <w:caps/>
                <w:kern w:val="2"/>
                <w:sz w:val="24"/>
              </w:rPr>
            </w:pPr>
          </w:p>
        </w:tc>
      </w:tr>
      <w:tr w:rsidR="00B015F0" w:rsidRPr="00B015F0" w14:paraId="7C1E8E58" w14:textId="77777777" w:rsidTr="00C83B7A">
        <w:trPr>
          <w:trHeight w:val="567"/>
        </w:trPr>
        <w:tc>
          <w:tcPr>
            <w:tcW w:w="1537" w:type="dxa"/>
            <w:vAlign w:val="center"/>
          </w:tcPr>
          <w:p w14:paraId="6C8869C5" w14:textId="77777777" w:rsidR="00C83B7A" w:rsidRPr="00B015F0" w:rsidRDefault="00C83B7A" w:rsidP="00401EC2">
            <w:pPr>
              <w:autoSpaceDE w:val="0"/>
              <w:snapToGrid w:val="0"/>
              <w:spacing w:before="0" w:after="0" w:line="240" w:lineRule="auto"/>
              <w:textAlignment w:val="auto"/>
              <w:rPr>
                <w:bCs/>
                <w:caps/>
                <w:kern w:val="2"/>
                <w:sz w:val="24"/>
              </w:rPr>
            </w:pPr>
            <w:r w:rsidRPr="00B015F0">
              <w:rPr>
                <w:kern w:val="2"/>
                <w:sz w:val="24"/>
              </w:rPr>
              <w:t>（三）工作項目</w:t>
            </w:r>
            <w:r w:rsidRPr="00B015F0">
              <w:rPr>
                <w:kern w:val="2"/>
                <w:sz w:val="24"/>
              </w:rPr>
              <w:t>Z</w:t>
            </w:r>
          </w:p>
        </w:tc>
        <w:tc>
          <w:tcPr>
            <w:tcW w:w="845" w:type="dxa"/>
          </w:tcPr>
          <w:p w14:paraId="484EAE11" w14:textId="77777777" w:rsidR="00C83B7A" w:rsidRPr="00B015F0" w:rsidRDefault="00C83B7A" w:rsidP="00401EC2">
            <w:pPr>
              <w:autoSpaceDE w:val="0"/>
              <w:snapToGrid w:val="0"/>
              <w:spacing w:before="0" w:after="0" w:line="240" w:lineRule="auto"/>
              <w:textAlignment w:val="auto"/>
              <w:rPr>
                <w:bCs/>
                <w:caps/>
                <w:kern w:val="2"/>
                <w:sz w:val="24"/>
              </w:rPr>
            </w:pPr>
          </w:p>
        </w:tc>
        <w:tc>
          <w:tcPr>
            <w:tcW w:w="841" w:type="dxa"/>
          </w:tcPr>
          <w:p w14:paraId="50DA9B11" w14:textId="77777777" w:rsidR="00C83B7A" w:rsidRPr="00B015F0" w:rsidRDefault="00C83B7A" w:rsidP="00401EC2">
            <w:pPr>
              <w:autoSpaceDE w:val="0"/>
              <w:snapToGrid w:val="0"/>
              <w:spacing w:before="0" w:after="0" w:line="240" w:lineRule="auto"/>
              <w:textAlignment w:val="auto"/>
              <w:rPr>
                <w:bCs/>
                <w:caps/>
                <w:kern w:val="2"/>
                <w:sz w:val="24"/>
              </w:rPr>
            </w:pPr>
          </w:p>
        </w:tc>
        <w:tc>
          <w:tcPr>
            <w:tcW w:w="868" w:type="dxa"/>
            <w:vAlign w:val="bottom"/>
          </w:tcPr>
          <w:p w14:paraId="0D7893A0" w14:textId="5CE4CEB3" w:rsidR="00C83B7A" w:rsidRPr="00B015F0" w:rsidRDefault="00C83B7A" w:rsidP="00401EC2">
            <w:pPr>
              <w:autoSpaceDE w:val="0"/>
              <w:snapToGrid w:val="0"/>
              <w:spacing w:before="0" w:after="0" w:line="240" w:lineRule="auto"/>
              <w:textAlignment w:val="auto"/>
              <w:rPr>
                <w:bCs/>
                <w:caps/>
                <w:kern w:val="2"/>
                <w:sz w:val="24"/>
              </w:rPr>
            </w:pPr>
          </w:p>
        </w:tc>
        <w:tc>
          <w:tcPr>
            <w:tcW w:w="931" w:type="dxa"/>
            <w:vAlign w:val="bottom"/>
          </w:tcPr>
          <w:p w14:paraId="65C4259C" w14:textId="77777777" w:rsidR="00C83B7A" w:rsidRPr="00B015F0" w:rsidRDefault="00C83B7A" w:rsidP="00401EC2">
            <w:pPr>
              <w:autoSpaceDE w:val="0"/>
              <w:snapToGrid w:val="0"/>
              <w:spacing w:before="0" w:after="0" w:line="240" w:lineRule="auto"/>
              <w:textAlignment w:val="auto"/>
              <w:rPr>
                <w:bCs/>
                <w:caps/>
                <w:kern w:val="2"/>
                <w:sz w:val="24"/>
              </w:rPr>
            </w:pPr>
          </w:p>
        </w:tc>
        <w:tc>
          <w:tcPr>
            <w:tcW w:w="931" w:type="dxa"/>
            <w:vAlign w:val="bottom"/>
          </w:tcPr>
          <w:p w14:paraId="30E3AC43" w14:textId="77777777" w:rsidR="00C83B7A" w:rsidRPr="00B015F0" w:rsidRDefault="00C83B7A" w:rsidP="00401EC2">
            <w:pPr>
              <w:autoSpaceDE w:val="0"/>
              <w:snapToGrid w:val="0"/>
              <w:spacing w:before="0" w:after="0" w:line="240" w:lineRule="auto"/>
              <w:textAlignment w:val="auto"/>
              <w:rPr>
                <w:bCs/>
                <w:caps/>
                <w:kern w:val="2"/>
                <w:sz w:val="24"/>
              </w:rPr>
            </w:pPr>
          </w:p>
        </w:tc>
        <w:tc>
          <w:tcPr>
            <w:tcW w:w="931" w:type="dxa"/>
            <w:vAlign w:val="bottom"/>
          </w:tcPr>
          <w:p w14:paraId="295450F8" w14:textId="77777777" w:rsidR="00C83B7A" w:rsidRPr="00B015F0" w:rsidRDefault="00C83B7A" w:rsidP="00401EC2">
            <w:pPr>
              <w:autoSpaceDE w:val="0"/>
              <w:snapToGrid w:val="0"/>
              <w:spacing w:before="0" w:after="0" w:line="240" w:lineRule="auto"/>
              <w:textAlignment w:val="auto"/>
              <w:rPr>
                <w:bCs/>
                <w:caps/>
                <w:kern w:val="2"/>
                <w:sz w:val="24"/>
              </w:rPr>
            </w:pPr>
          </w:p>
        </w:tc>
        <w:tc>
          <w:tcPr>
            <w:tcW w:w="928" w:type="dxa"/>
            <w:vAlign w:val="bottom"/>
          </w:tcPr>
          <w:p w14:paraId="22B310A3" w14:textId="77777777" w:rsidR="00C83B7A" w:rsidRPr="00B015F0" w:rsidRDefault="00C83B7A" w:rsidP="00401EC2">
            <w:pPr>
              <w:autoSpaceDE w:val="0"/>
              <w:snapToGrid w:val="0"/>
              <w:spacing w:before="0" w:after="0" w:line="240" w:lineRule="auto"/>
              <w:textAlignment w:val="auto"/>
              <w:rPr>
                <w:bCs/>
                <w:caps/>
                <w:kern w:val="2"/>
                <w:sz w:val="24"/>
              </w:rPr>
            </w:pPr>
          </w:p>
        </w:tc>
        <w:tc>
          <w:tcPr>
            <w:tcW w:w="928" w:type="dxa"/>
            <w:vAlign w:val="bottom"/>
          </w:tcPr>
          <w:p w14:paraId="4A920F30" w14:textId="77777777" w:rsidR="00C83B7A" w:rsidRPr="00B015F0" w:rsidRDefault="00C83B7A" w:rsidP="00401EC2">
            <w:pPr>
              <w:autoSpaceDE w:val="0"/>
              <w:snapToGrid w:val="0"/>
              <w:spacing w:before="0" w:after="0" w:line="240" w:lineRule="auto"/>
              <w:textAlignment w:val="auto"/>
              <w:rPr>
                <w:bCs/>
                <w:caps/>
                <w:kern w:val="2"/>
                <w:sz w:val="24"/>
              </w:rPr>
            </w:pPr>
          </w:p>
        </w:tc>
        <w:tc>
          <w:tcPr>
            <w:tcW w:w="869" w:type="dxa"/>
            <w:vAlign w:val="bottom"/>
          </w:tcPr>
          <w:p w14:paraId="605D7356" w14:textId="77777777" w:rsidR="00C83B7A" w:rsidRPr="00B015F0" w:rsidRDefault="00C83B7A" w:rsidP="00401EC2">
            <w:pPr>
              <w:autoSpaceDE w:val="0"/>
              <w:snapToGrid w:val="0"/>
              <w:spacing w:before="0" w:after="0" w:line="240" w:lineRule="auto"/>
              <w:textAlignment w:val="auto"/>
              <w:rPr>
                <w:bCs/>
                <w:caps/>
                <w:kern w:val="2"/>
                <w:sz w:val="24"/>
              </w:rPr>
            </w:pPr>
          </w:p>
        </w:tc>
      </w:tr>
      <w:tr w:rsidR="00B015F0" w:rsidRPr="00B015F0" w14:paraId="3ED6EE17" w14:textId="77777777" w:rsidTr="00C83B7A">
        <w:trPr>
          <w:trHeight w:val="567"/>
        </w:trPr>
        <w:tc>
          <w:tcPr>
            <w:tcW w:w="1537" w:type="dxa"/>
            <w:vAlign w:val="center"/>
          </w:tcPr>
          <w:p w14:paraId="3B47B995" w14:textId="77777777" w:rsidR="00C83B7A" w:rsidRPr="00B015F0" w:rsidRDefault="00C83B7A" w:rsidP="00401EC2">
            <w:pPr>
              <w:autoSpaceDE w:val="0"/>
              <w:snapToGrid w:val="0"/>
              <w:spacing w:before="0" w:after="0" w:line="240" w:lineRule="auto"/>
              <w:textAlignment w:val="auto"/>
              <w:rPr>
                <w:bCs/>
                <w:caps/>
                <w:kern w:val="2"/>
                <w:sz w:val="24"/>
              </w:rPr>
            </w:pPr>
            <w:r w:rsidRPr="00B015F0">
              <w:rPr>
                <w:kern w:val="2"/>
                <w:sz w:val="24"/>
              </w:rPr>
              <w:t>1.</w:t>
            </w:r>
            <w:r w:rsidRPr="00B015F0">
              <w:rPr>
                <w:kern w:val="2"/>
                <w:sz w:val="24"/>
              </w:rPr>
              <w:t>次工作項目</w:t>
            </w:r>
            <w:r w:rsidRPr="00B015F0">
              <w:rPr>
                <w:kern w:val="2"/>
                <w:sz w:val="24"/>
              </w:rPr>
              <w:t>Z1</w:t>
            </w:r>
          </w:p>
        </w:tc>
        <w:tc>
          <w:tcPr>
            <w:tcW w:w="845" w:type="dxa"/>
          </w:tcPr>
          <w:p w14:paraId="49A76D75" w14:textId="77777777" w:rsidR="00C83B7A" w:rsidRPr="00B015F0" w:rsidRDefault="00C83B7A" w:rsidP="00401EC2">
            <w:pPr>
              <w:autoSpaceDE w:val="0"/>
              <w:snapToGrid w:val="0"/>
              <w:spacing w:before="0" w:after="0" w:line="240" w:lineRule="auto"/>
              <w:textAlignment w:val="auto"/>
              <w:rPr>
                <w:bCs/>
                <w:caps/>
                <w:kern w:val="2"/>
                <w:sz w:val="24"/>
              </w:rPr>
            </w:pPr>
          </w:p>
        </w:tc>
        <w:tc>
          <w:tcPr>
            <w:tcW w:w="841" w:type="dxa"/>
          </w:tcPr>
          <w:p w14:paraId="407CCDDD" w14:textId="77777777" w:rsidR="00C83B7A" w:rsidRPr="00B015F0" w:rsidRDefault="00C83B7A" w:rsidP="00401EC2">
            <w:pPr>
              <w:autoSpaceDE w:val="0"/>
              <w:snapToGrid w:val="0"/>
              <w:spacing w:before="0" w:after="0" w:line="240" w:lineRule="auto"/>
              <w:textAlignment w:val="auto"/>
              <w:rPr>
                <w:bCs/>
                <w:caps/>
                <w:kern w:val="2"/>
                <w:sz w:val="24"/>
              </w:rPr>
            </w:pPr>
          </w:p>
        </w:tc>
        <w:tc>
          <w:tcPr>
            <w:tcW w:w="868" w:type="dxa"/>
            <w:vAlign w:val="bottom"/>
          </w:tcPr>
          <w:p w14:paraId="371F03A9" w14:textId="6D7BC68C" w:rsidR="00C83B7A" w:rsidRPr="00B015F0" w:rsidRDefault="00C83B7A" w:rsidP="00401EC2">
            <w:pPr>
              <w:autoSpaceDE w:val="0"/>
              <w:snapToGrid w:val="0"/>
              <w:spacing w:before="0" w:after="0" w:line="240" w:lineRule="auto"/>
              <w:textAlignment w:val="auto"/>
              <w:rPr>
                <w:bCs/>
                <w:caps/>
                <w:kern w:val="2"/>
                <w:sz w:val="24"/>
              </w:rPr>
            </w:pPr>
          </w:p>
        </w:tc>
        <w:tc>
          <w:tcPr>
            <w:tcW w:w="931" w:type="dxa"/>
            <w:vAlign w:val="bottom"/>
          </w:tcPr>
          <w:p w14:paraId="3BDC4249" w14:textId="77777777" w:rsidR="00C83B7A" w:rsidRPr="00B015F0" w:rsidRDefault="00C83B7A" w:rsidP="00401EC2">
            <w:pPr>
              <w:autoSpaceDE w:val="0"/>
              <w:snapToGrid w:val="0"/>
              <w:spacing w:before="0" w:after="0" w:line="240" w:lineRule="auto"/>
              <w:textAlignment w:val="auto"/>
              <w:rPr>
                <w:bCs/>
                <w:caps/>
                <w:kern w:val="2"/>
                <w:sz w:val="24"/>
              </w:rPr>
            </w:pPr>
          </w:p>
        </w:tc>
        <w:tc>
          <w:tcPr>
            <w:tcW w:w="931" w:type="dxa"/>
            <w:vAlign w:val="bottom"/>
          </w:tcPr>
          <w:p w14:paraId="0BE7C6D6" w14:textId="77777777" w:rsidR="00C83B7A" w:rsidRPr="00B015F0" w:rsidRDefault="00C83B7A" w:rsidP="00401EC2">
            <w:pPr>
              <w:autoSpaceDE w:val="0"/>
              <w:snapToGrid w:val="0"/>
              <w:spacing w:before="0" w:after="0" w:line="240" w:lineRule="auto"/>
              <w:textAlignment w:val="auto"/>
              <w:rPr>
                <w:bCs/>
                <w:caps/>
                <w:kern w:val="2"/>
                <w:sz w:val="24"/>
              </w:rPr>
            </w:pPr>
          </w:p>
        </w:tc>
        <w:tc>
          <w:tcPr>
            <w:tcW w:w="931" w:type="dxa"/>
            <w:vAlign w:val="bottom"/>
          </w:tcPr>
          <w:p w14:paraId="55C3AAD3" w14:textId="77777777" w:rsidR="00C83B7A" w:rsidRPr="00B015F0" w:rsidRDefault="00C83B7A" w:rsidP="00401EC2">
            <w:pPr>
              <w:autoSpaceDE w:val="0"/>
              <w:snapToGrid w:val="0"/>
              <w:spacing w:before="0" w:after="0" w:line="240" w:lineRule="auto"/>
              <w:textAlignment w:val="auto"/>
              <w:rPr>
                <w:bCs/>
                <w:caps/>
                <w:kern w:val="2"/>
                <w:sz w:val="24"/>
              </w:rPr>
            </w:pPr>
          </w:p>
        </w:tc>
        <w:tc>
          <w:tcPr>
            <w:tcW w:w="928" w:type="dxa"/>
            <w:vAlign w:val="bottom"/>
          </w:tcPr>
          <w:p w14:paraId="4E7D4B80" w14:textId="77777777" w:rsidR="00C83B7A" w:rsidRPr="00B015F0" w:rsidRDefault="00C83B7A" w:rsidP="00401EC2">
            <w:pPr>
              <w:autoSpaceDE w:val="0"/>
              <w:snapToGrid w:val="0"/>
              <w:spacing w:before="0" w:after="0" w:line="240" w:lineRule="auto"/>
              <w:textAlignment w:val="auto"/>
              <w:rPr>
                <w:bCs/>
                <w:caps/>
                <w:kern w:val="2"/>
                <w:sz w:val="24"/>
              </w:rPr>
            </w:pPr>
            <w:r w:rsidRPr="00B015F0">
              <w:rPr>
                <w:kern w:val="2"/>
                <w:sz w:val="24"/>
              </w:rPr>
              <w:t>▲C1</w:t>
            </w:r>
          </w:p>
        </w:tc>
        <w:tc>
          <w:tcPr>
            <w:tcW w:w="928" w:type="dxa"/>
            <w:vAlign w:val="bottom"/>
          </w:tcPr>
          <w:p w14:paraId="37C64817" w14:textId="77777777" w:rsidR="00C83B7A" w:rsidRPr="00B015F0" w:rsidRDefault="00C83B7A" w:rsidP="00401EC2">
            <w:pPr>
              <w:autoSpaceDE w:val="0"/>
              <w:snapToGrid w:val="0"/>
              <w:spacing w:before="0" w:after="0" w:line="240" w:lineRule="auto"/>
              <w:textAlignment w:val="auto"/>
              <w:rPr>
                <w:bCs/>
                <w:caps/>
                <w:kern w:val="2"/>
                <w:sz w:val="24"/>
              </w:rPr>
            </w:pPr>
            <w:r w:rsidRPr="00B015F0">
              <w:rPr>
                <w:bCs/>
                <w:caps/>
                <w:noProof/>
                <w:kern w:val="2"/>
              </w:rPr>
              <mc:AlternateContent>
                <mc:Choice Requires="wps">
                  <w:drawing>
                    <wp:anchor distT="4294967293" distB="4294967293" distL="114300" distR="114300" simplePos="0" relativeHeight="251662336" behindDoc="0" locked="0" layoutInCell="1" allowOverlap="1" wp14:anchorId="7550DE4E" wp14:editId="3A6D48FA">
                      <wp:simplePos x="0" y="0"/>
                      <wp:positionH relativeFrom="column">
                        <wp:posOffset>-1306830</wp:posOffset>
                      </wp:positionH>
                      <wp:positionV relativeFrom="paragraph">
                        <wp:posOffset>-83185</wp:posOffset>
                      </wp:positionV>
                      <wp:extent cx="1621790" cy="0"/>
                      <wp:effectExtent l="0" t="19050" r="16510" b="19050"/>
                      <wp:wrapNone/>
                      <wp:docPr id="22"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21790" cy="0"/>
                              </a:xfrm>
                              <a:prstGeom prst="line">
                                <a:avLst/>
                              </a:prstGeom>
                              <a:noFill/>
                              <a:ln w="381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3741F9A0" id="Line 34" o:spid="_x0000_s1026" style="position:absolute;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02.9pt,-6.55pt" to="24.8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" strokeweight="3pt">
                      <v:shadow color="black" opacity="22936f" origin=",.5" offset="0,.63889mm"/>
                      <o:lock v:ext="edit" shapetype="f"/>
                    </v:line>
                  </w:pict>
                </mc:Fallback>
              </mc:AlternateContent>
            </w:r>
          </w:p>
        </w:tc>
        <w:tc>
          <w:tcPr>
            <w:tcW w:w="869" w:type="dxa"/>
            <w:vAlign w:val="bottom"/>
          </w:tcPr>
          <w:p w14:paraId="4CC864FC" w14:textId="77777777" w:rsidR="00C83B7A" w:rsidRPr="00B015F0" w:rsidRDefault="00C83B7A" w:rsidP="00401EC2">
            <w:pPr>
              <w:autoSpaceDE w:val="0"/>
              <w:snapToGrid w:val="0"/>
              <w:spacing w:before="0" w:after="0" w:line="240" w:lineRule="auto"/>
              <w:textAlignment w:val="auto"/>
              <w:rPr>
                <w:bCs/>
                <w:caps/>
                <w:kern w:val="2"/>
                <w:sz w:val="24"/>
              </w:rPr>
            </w:pPr>
          </w:p>
        </w:tc>
      </w:tr>
      <w:tr w:rsidR="00B015F0" w:rsidRPr="00B015F0" w14:paraId="122687C9" w14:textId="77777777" w:rsidTr="00C83B7A">
        <w:trPr>
          <w:trHeight w:val="567"/>
        </w:trPr>
        <w:tc>
          <w:tcPr>
            <w:tcW w:w="1537" w:type="dxa"/>
            <w:vAlign w:val="center"/>
          </w:tcPr>
          <w:p w14:paraId="5678BA53" w14:textId="77777777" w:rsidR="00C83B7A" w:rsidRPr="00B015F0" w:rsidRDefault="00C83B7A" w:rsidP="00401EC2">
            <w:pPr>
              <w:autoSpaceDE w:val="0"/>
              <w:snapToGrid w:val="0"/>
              <w:spacing w:before="0" w:after="0" w:line="240" w:lineRule="auto"/>
              <w:textAlignment w:val="auto"/>
              <w:rPr>
                <w:bCs/>
                <w:caps/>
                <w:kern w:val="2"/>
                <w:sz w:val="24"/>
              </w:rPr>
            </w:pPr>
            <w:r w:rsidRPr="00B015F0">
              <w:rPr>
                <w:kern w:val="2"/>
                <w:sz w:val="24"/>
              </w:rPr>
              <w:t>2.</w:t>
            </w:r>
            <w:r w:rsidRPr="00B015F0">
              <w:rPr>
                <w:kern w:val="2"/>
                <w:sz w:val="24"/>
              </w:rPr>
              <w:t>次工作項目</w:t>
            </w:r>
            <w:r w:rsidRPr="00B015F0">
              <w:rPr>
                <w:kern w:val="2"/>
                <w:sz w:val="24"/>
              </w:rPr>
              <w:t>Z2</w:t>
            </w:r>
          </w:p>
        </w:tc>
        <w:tc>
          <w:tcPr>
            <w:tcW w:w="845" w:type="dxa"/>
          </w:tcPr>
          <w:p w14:paraId="7090F76A" w14:textId="77777777" w:rsidR="00C83B7A" w:rsidRPr="00B015F0" w:rsidRDefault="00C83B7A" w:rsidP="00401EC2">
            <w:pPr>
              <w:autoSpaceDE w:val="0"/>
              <w:snapToGrid w:val="0"/>
              <w:spacing w:before="0" w:after="0" w:line="240" w:lineRule="auto"/>
              <w:textAlignment w:val="auto"/>
              <w:rPr>
                <w:bCs/>
                <w:caps/>
                <w:kern w:val="2"/>
                <w:sz w:val="24"/>
              </w:rPr>
            </w:pPr>
          </w:p>
        </w:tc>
        <w:tc>
          <w:tcPr>
            <w:tcW w:w="841" w:type="dxa"/>
          </w:tcPr>
          <w:p w14:paraId="05103421" w14:textId="77777777" w:rsidR="00C83B7A" w:rsidRPr="00B015F0" w:rsidRDefault="00C83B7A" w:rsidP="00401EC2">
            <w:pPr>
              <w:autoSpaceDE w:val="0"/>
              <w:snapToGrid w:val="0"/>
              <w:spacing w:before="0" w:after="0" w:line="240" w:lineRule="auto"/>
              <w:textAlignment w:val="auto"/>
              <w:rPr>
                <w:bCs/>
                <w:caps/>
                <w:kern w:val="2"/>
                <w:sz w:val="24"/>
              </w:rPr>
            </w:pPr>
          </w:p>
        </w:tc>
        <w:tc>
          <w:tcPr>
            <w:tcW w:w="868" w:type="dxa"/>
            <w:vAlign w:val="bottom"/>
          </w:tcPr>
          <w:p w14:paraId="0470819E" w14:textId="0EF26B6F" w:rsidR="00C83B7A" w:rsidRPr="00B015F0" w:rsidRDefault="00C83B7A" w:rsidP="00401EC2">
            <w:pPr>
              <w:autoSpaceDE w:val="0"/>
              <w:snapToGrid w:val="0"/>
              <w:spacing w:before="0" w:after="0" w:line="240" w:lineRule="auto"/>
              <w:textAlignment w:val="auto"/>
              <w:rPr>
                <w:bCs/>
                <w:caps/>
                <w:kern w:val="2"/>
                <w:sz w:val="24"/>
              </w:rPr>
            </w:pPr>
          </w:p>
        </w:tc>
        <w:tc>
          <w:tcPr>
            <w:tcW w:w="931" w:type="dxa"/>
            <w:vAlign w:val="bottom"/>
          </w:tcPr>
          <w:p w14:paraId="6B293149" w14:textId="77777777" w:rsidR="00C83B7A" w:rsidRPr="00B015F0" w:rsidRDefault="00C83B7A" w:rsidP="00401EC2">
            <w:pPr>
              <w:autoSpaceDE w:val="0"/>
              <w:snapToGrid w:val="0"/>
              <w:spacing w:before="0" w:after="0" w:line="240" w:lineRule="auto"/>
              <w:textAlignment w:val="auto"/>
              <w:rPr>
                <w:bCs/>
                <w:caps/>
                <w:kern w:val="2"/>
                <w:sz w:val="24"/>
              </w:rPr>
            </w:pPr>
          </w:p>
        </w:tc>
        <w:tc>
          <w:tcPr>
            <w:tcW w:w="931" w:type="dxa"/>
            <w:vAlign w:val="bottom"/>
          </w:tcPr>
          <w:p w14:paraId="2654A1C7" w14:textId="77777777" w:rsidR="00C83B7A" w:rsidRPr="00B015F0" w:rsidRDefault="00C83B7A" w:rsidP="00401EC2">
            <w:pPr>
              <w:autoSpaceDE w:val="0"/>
              <w:snapToGrid w:val="0"/>
              <w:spacing w:before="0" w:after="0" w:line="240" w:lineRule="auto"/>
              <w:textAlignment w:val="auto"/>
              <w:rPr>
                <w:bCs/>
                <w:caps/>
                <w:kern w:val="2"/>
                <w:sz w:val="24"/>
              </w:rPr>
            </w:pPr>
          </w:p>
        </w:tc>
        <w:tc>
          <w:tcPr>
            <w:tcW w:w="931" w:type="dxa"/>
            <w:vAlign w:val="bottom"/>
          </w:tcPr>
          <w:p w14:paraId="17CF0445" w14:textId="77777777" w:rsidR="00C83B7A" w:rsidRPr="00B015F0" w:rsidRDefault="00C83B7A" w:rsidP="00401EC2">
            <w:pPr>
              <w:autoSpaceDE w:val="0"/>
              <w:snapToGrid w:val="0"/>
              <w:spacing w:before="0" w:after="0" w:line="240" w:lineRule="auto"/>
              <w:textAlignment w:val="auto"/>
              <w:rPr>
                <w:bCs/>
                <w:caps/>
                <w:kern w:val="2"/>
                <w:sz w:val="24"/>
              </w:rPr>
            </w:pPr>
          </w:p>
        </w:tc>
        <w:tc>
          <w:tcPr>
            <w:tcW w:w="928" w:type="dxa"/>
            <w:vAlign w:val="bottom"/>
          </w:tcPr>
          <w:p w14:paraId="7BE38EA6" w14:textId="77777777" w:rsidR="00C83B7A" w:rsidRPr="00B015F0" w:rsidRDefault="00C83B7A" w:rsidP="00401EC2">
            <w:pPr>
              <w:autoSpaceDE w:val="0"/>
              <w:snapToGrid w:val="0"/>
              <w:spacing w:before="0" w:after="0" w:line="240" w:lineRule="auto"/>
              <w:textAlignment w:val="auto"/>
              <w:rPr>
                <w:bCs/>
                <w:caps/>
                <w:kern w:val="2"/>
                <w:sz w:val="24"/>
              </w:rPr>
            </w:pPr>
          </w:p>
        </w:tc>
        <w:tc>
          <w:tcPr>
            <w:tcW w:w="928" w:type="dxa"/>
            <w:vAlign w:val="bottom"/>
          </w:tcPr>
          <w:p w14:paraId="63E4705C" w14:textId="77777777" w:rsidR="00C83B7A" w:rsidRPr="00B015F0" w:rsidRDefault="00C83B7A" w:rsidP="00401EC2">
            <w:pPr>
              <w:autoSpaceDE w:val="0"/>
              <w:snapToGrid w:val="0"/>
              <w:spacing w:before="0" w:after="0" w:line="240" w:lineRule="auto"/>
              <w:textAlignment w:val="auto"/>
              <w:rPr>
                <w:bCs/>
                <w:caps/>
                <w:kern w:val="2"/>
                <w:sz w:val="24"/>
              </w:rPr>
            </w:pPr>
            <w:r w:rsidRPr="00B015F0">
              <w:rPr>
                <w:kern w:val="2"/>
                <w:sz w:val="24"/>
              </w:rPr>
              <w:t>▲C2</w:t>
            </w:r>
            <w:r w:rsidRPr="00B015F0">
              <w:rPr>
                <w:bCs/>
                <w:caps/>
                <w:noProof/>
                <w:kern w:val="2"/>
              </w:rPr>
              <mc:AlternateContent>
                <mc:Choice Requires="wps">
                  <w:drawing>
                    <wp:anchor distT="4294967293" distB="4294967293" distL="114300" distR="114300" simplePos="0" relativeHeight="251663360" behindDoc="0" locked="0" layoutInCell="1" allowOverlap="1" wp14:anchorId="0D95755E" wp14:editId="39C442C2">
                      <wp:simplePos x="0" y="0"/>
                      <wp:positionH relativeFrom="column">
                        <wp:posOffset>-2055495</wp:posOffset>
                      </wp:positionH>
                      <wp:positionV relativeFrom="paragraph">
                        <wp:posOffset>-27305</wp:posOffset>
                      </wp:positionV>
                      <wp:extent cx="2323465" cy="12700"/>
                      <wp:effectExtent l="19050" t="19050" r="19685" b="25400"/>
                      <wp:wrapNone/>
                      <wp:docPr id="23"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323465" cy="12700"/>
                              </a:xfrm>
                              <a:prstGeom prst="line">
                                <a:avLst/>
                              </a:prstGeom>
                              <a:noFill/>
                              <a:ln w="381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6034D505" id="Line 35" o:spid="_x0000_s1026" style="position:absolute;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61.85pt,-2.15pt" to="21.1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" strokeweight="3pt">
                      <v:shadow color="black" opacity="22936f" origin=",.5" offset="0,.63889mm"/>
                      <o:lock v:ext="edit" shapetype="f"/>
                    </v:line>
                  </w:pict>
                </mc:Fallback>
              </mc:AlternateContent>
            </w:r>
          </w:p>
        </w:tc>
        <w:tc>
          <w:tcPr>
            <w:tcW w:w="869" w:type="dxa"/>
            <w:vAlign w:val="bottom"/>
          </w:tcPr>
          <w:p w14:paraId="4DB77594" w14:textId="77777777" w:rsidR="00C83B7A" w:rsidRPr="00B015F0" w:rsidRDefault="00C83B7A" w:rsidP="00401EC2">
            <w:pPr>
              <w:autoSpaceDE w:val="0"/>
              <w:snapToGrid w:val="0"/>
              <w:spacing w:before="0" w:after="0" w:line="240" w:lineRule="auto"/>
              <w:textAlignment w:val="auto"/>
              <w:rPr>
                <w:bCs/>
                <w:caps/>
                <w:kern w:val="2"/>
                <w:sz w:val="24"/>
              </w:rPr>
            </w:pPr>
            <w:r w:rsidRPr="00B015F0">
              <w:rPr>
                <w:kern w:val="2"/>
                <w:sz w:val="24"/>
              </w:rPr>
              <w:t>▲</w:t>
            </w:r>
          </w:p>
        </w:tc>
      </w:tr>
      <w:tr w:rsidR="00B015F0" w:rsidRPr="00B015F0" w14:paraId="603053B5" w14:textId="77777777" w:rsidTr="00C83B7A">
        <w:trPr>
          <w:trHeight w:val="567"/>
        </w:trPr>
        <w:tc>
          <w:tcPr>
            <w:tcW w:w="1537" w:type="dxa"/>
            <w:vAlign w:val="center"/>
          </w:tcPr>
          <w:p w14:paraId="6B33D567" w14:textId="77777777" w:rsidR="00C83B7A" w:rsidRPr="00B015F0" w:rsidRDefault="00C83B7A" w:rsidP="00401EC2">
            <w:pPr>
              <w:autoSpaceDE w:val="0"/>
              <w:snapToGrid w:val="0"/>
              <w:spacing w:before="0" w:after="0" w:line="240" w:lineRule="auto"/>
              <w:textAlignment w:val="auto"/>
              <w:rPr>
                <w:bCs/>
                <w:caps/>
                <w:kern w:val="2"/>
                <w:sz w:val="24"/>
              </w:rPr>
            </w:pPr>
            <w:r w:rsidRPr="00B015F0">
              <w:rPr>
                <w:kern w:val="2"/>
                <w:sz w:val="24"/>
              </w:rPr>
              <w:t>3.</w:t>
            </w:r>
            <w:proofErr w:type="gramStart"/>
            <w:r w:rsidRPr="00B015F0">
              <w:rPr>
                <w:kern w:val="2"/>
                <w:sz w:val="24"/>
              </w:rPr>
              <w:t>﹍﹍</w:t>
            </w:r>
            <w:proofErr w:type="gramEnd"/>
          </w:p>
        </w:tc>
        <w:tc>
          <w:tcPr>
            <w:tcW w:w="845" w:type="dxa"/>
          </w:tcPr>
          <w:p w14:paraId="3E8EB0C7" w14:textId="77777777" w:rsidR="00C83B7A" w:rsidRPr="00B015F0" w:rsidRDefault="00C83B7A" w:rsidP="00401EC2">
            <w:pPr>
              <w:autoSpaceDE w:val="0"/>
              <w:snapToGrid w:val="0"/>
              <w:spacing w:before="0" w:after="0" w:line="240" w:lineRule="auto"/>
              <w:textAlignment w:val="auto"/>
              <w:rPr>
                <w:bCs/>
                <w:caps/>
                <w:kern w:val="2"/>
                <w:sz w:val="24"/>
              </w:rPr>
            </w:pPr>
          </w:p>
        </w:tc>
        <w:tc>
          <w:tcPr>
            <w:tcW w:w="841" w:type="dxa"/>
          </w:tcPr>
          <w:p w14:paraId="4C02A1D1" w14:textId="77777777" w:rsidR="00C83B7A" w:rsidRPr="00B015F0" w:rsidRDefault="00C83B7A" w:rsidP="00401EC2">
            <w:pPr>
              <w:autoSpaceDE w:val="0"/>
              <w:snapToGrid w:val="0"/>
              <w:spacing w:before="0" w:after="0" w:line="240" w:lineRule="auto"/>
              <w:textAlignment w:val="auto"/>
              <w:rPr>
                <w:bCs/>
                <w:caps/>
                <w:kern w:val="2"/>
                <w:sz w:val="24"/>
              </w:rPr>
            </w:pPr>
          </w:p>
        </w:tc>
        <w:tc>
          <w:tcPr>
            <w:tcW w:w="868" w:type="dxa"/>
            <w:vAlign w:val="bottom"/>
          </w:tcPr>
          <w:p w14:paraId="03208C8D" w14:textId="59AC8F4F" w:rsidR="00C83B7A" w:rsidRPr="00B015F0" w:rsidRDefault="00C83B7A" w:rsidP="00401EC2">
            <w:pPr>
              <w:autoSpaceDE w:val="0"/>
              <w:snapToGrid w:val="0"/>
              <w:spacing w:before="0" w:after="0" w:line="240" w:lineRule="auto"/>
              <w:textAlignment w:val="auto"/>
              <w:rPr>
                <w:bCs/>
                <w:caps/>
                <w:kern w:val="2"/>
                <w:sz w:val="24"/>
              </w:rPr>
            </w:pPr>
          </w:p>
        </w:tc>
        <w:tc>
          <w:tcPr>
            <w:tcW w:w="931" w:type="dxa"/>
            <w:vAlign w:val="bottom"/>
          </w:tcPr>
          <w:p w14:paraId="12BCB0ED" w14:textId="77777777" w:rsidR="00C83B7A" w:rsidRPr="00B015F0" w:rsidRDefault="00C83B7A" w:rsidP="00401EC2">
            <w:pPr>
              <w:autoSpaceDE w:val="0"/>
              <w:snapToGrid w:val="0"/>
              <w:spacing w:before="0" w:after="0" w:line="240" w:lineRule="auto"/>
              <w:textAlignment w:val="auto"/>
              <w:rPr>
                <w:bCs/>
                <w:caps/>
                <w:kern w:val="2"/>
                <w:sz w:val="24"/>
              </w:rPr>
            </w:pPr>
          </w:p>
        </w:tc>
        <w:tc>
          <w:tcPr>
            <w:tcW w:w="931" w:type="dxa"/>
            <w:vAlign w:val="bottom"/>
          </w:tcPr>
          <w:p w14:paraId="6BDC3450" w14:textId="77777777" w:rsidR="00C83B7A" w:rsidRPr="00B015F0" w:rsidRDefault="00C83B7A" w:rsidP="00401EC2">
            <w:pPr>
              <w:autoSpaceDE w:val="0"/>
              <w:snapToGrid w:val="0"/>
              <w:spacing w:before="0" w:after="0" w:line="240" w:lineRule="auto"/>
              <w:textAlignment w:val="auto"/>
              <w:rPr>
                <w:bCs/>
                <w:caps/>
                <w:kern w:val="2"/>
                <w:sz w:val="24"/>
              </w:rPr>
            </w:pPr>
          </w:p>
        </w:tc>
        <w:tc>
          <w:tcPr>
            <w:tcW w:w="931" w:type="dxa"/>
            <w:vAlign w:val="bottom"/>
          </w:tcPr>
          <w:p w14:paraId="79CFC517" w14:textId="77777777" w:rsidR="00C83B7A" w:rsidRPr="00B015F0" w:rsidRDefault="00C83B7A" w:rsidP="00401EC2">
            <w:pPr>
              <w:autoSpaceDE w:val="0"/>
              <w:snapToGrid w:val="0"/>
              <w:spacing w:before="0" w:after="0" w:line="240" w:lineRule="auto"/>
              <w:textAlignment w:val="auto"/>
              <w:rPr>
                <w:bCs/>
                <w:caps/>
                <w:kern w:val="2"/>
                <w:sz w:val="24"/>
              </w:rPr>
            </w:pPr>
          </w:p>
        </w:tc>
        <w:tc>
          <w:tcPr>
            <w:tcW w:w="928" w:type="dxa"/>
            <w:vAlign w:val="bottom"/>
          </w:tcPr>
          <w:p w14:paraId="32C8F014" w14:textId="77777777" w:rsidR="00C83B7A" w:rsidRPr="00B015F0" w:rsidRDefault="00C83B7A" w:rsidP="00401EC2">
            <w:pPr>
              <w:autoSpaceDE w:val="0"/>
              <w:snapToGrid w:val="0"/>
              <w:spacing w:before="0" w:after="0" w:line="240" w:lineRule="auto"/>
              <w:textAlignment w:val="auto"/>
              <w:rPr>
                <w:bCs/>
                <w:caps/>
                <w:kern w:val="2"/>
                <w:sz w:val="24"/>
              </w:rPr>
            </w:pPr>
          </w:p>
        </w:tc>
        <w:tc>
          <w:tcPr>
            <w:tcW w:w="928" w:type="dxa"/>
            <w:vAlign w:val="bottom"/>
          </w:tcPr>
          <w:p w14:paraId="61AEF852" w14:textId="77777777" w:rsidR="00C83B7A" w:rsidRPr="00B015F0" w:rsidRDefault="00C83B7A" w:rsidP="00401EC2">
            <w:pPr>
              <w:autoSpaceDE w:val="0"/>
              <w:snapToGrid w:val="0"/>
              <w:spacing w:before="0" w:after="0" w:line="240" w:lineRule="auto"/>
              <w:textAlignment w:val="auto"/>
              <w:rPr>
                <w:bCs/>
                <w:caps/>
                <w:kern w:val="2"/>
                <w:sz w:val="24"/>
              </w:rPr>
            </w:pPr>
            <w:r w:rsidRPr="00B015F0">
              <w:rPr>
                <w:kern w:val="2"/>
                <w:sz w:val="24"/>
              </w:rPr>
              <w:t>▲C3</w:t>
            </w:r>
          </w:p>
        </w:tc>
        <w:tc>
          <w:tcPr>
            <w:tcW w:w="869" w:type="dxa"/>
            <w:vAlign w:val="bottom"/>
          </w:tcPr>
          <w:p w14:paraId="10793F74" w14:textId="77777777" w:rsidR="00C83B7A" w:rsidRPr="00B015F0" w:rsidRDefault="00C83B7A" w:rsidP="00401EC2">
            <w:pPr>
              <w:autoSpaceDE w:val="0"/>
              <w:snapToGrid w:val="0"/>
              <w:spacing w:before="0" w:after="0" w:line="240" w:lineRule="auto"/>
              <w:textAlignment w:val="auto"/>
              <w:rPr>
                <w:bCs/>
                <w:caps/>
                <w:kern w:val="2"/>
                <w:sz w:val="24"/>
              </w:rPr>
            </w:pPr>
            <w:r w:rsidRPr="00B015F0">
              <w:rPr>
                <w:bCs/>
                <w:caps/>
                <w:noProof/>
                <w:kern w:val="2"/>
              </w:rPr>
              <mc:AlternateContent>
                <mc:Choice Requires="wps">
                  <w:drawing>
                    <wp:anchor distT="4294967293" distB="4294967293" distL="114300" distR="114300" simplePos="0" relativeHeight="251664384" behindDoc="0" locked="0" layoutInCell="1" allowOverlap="1" wp14:anchorId="3941DB60" wp14:editId="2E89D5FB">
                      <wp:simplePos x="0" y="0"/>
                      <wp:positionH relativeFrom="column">
                        <wp:posOffset>-2065655</wp:posOffset>
                      </wp:positionH>
                      <wp:positionV relativeFrom="paragraph">
                        <wp:posOffset>123190</wp:posOffset>
                      </wp:positionV>
                      <wp:extent cx="2038350" cy="0"/>
                      <wp:effectExtent l="0" t="19050" r="19050" b="19050"/>
                      <wp:wrapNone/>
                      <wp:docPr id="2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038350" cy="0"/>
                              </a:xfrm>
                              <a:prstGeom prst="line">
                                <a:avLst/>
                              </a:prstGeom>
                              <a:noFill/>
                              <a:ln w="381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36AD9505" id="Line 36" o:spid="_x0000_s1026" style="position:absolute;flip:y;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62.65pt,9.7pt" to="-2.1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" strokeweight="3pt">
                      <v:shadow color="black" opacity="22936f" origin=",.5" offset="0,.63889mm"/>
                      <o:lock v:ext="edit" shapetype="f"/>
                    </v:line>
                  </w:pict>
                </mc:Fallback>
              </mc:AlternateContent>
            </w:r>
          </w:p>
          <w:p w14:paraId="1683FA91" w14:textId="77777777" w:rsidR="00C83B7A" w:rsidRPr="00B015F0" w:rsidRDefault="00C83B7A" w:rsidP="00401EC2">
            <w:pPr>
              <w:autoSpaceDE w:val="0"/>
              <w:snapToGrid w:val="0"/>
              <w:spacing w:before="0" w:after="0" w:line="240" w:lineRule="auto"/>
              <w:textAlignment w:val="auto"/>
              <w:rPr>
                <w:bCs/>
                <w:caps/>
                <w:kern w:val="2"/>
                <w:sz w:val="24"/>
              </w:rPr>
            </w:pPr>
          </w:p>
        </w:tc>
      </w:tr>
      <w:tr w:rsidR="00C83B7A" w:rsidRPr="00B015F0" w14:paraId="0CD45E84" w14:textId="77777777" w:rsidTr="00C83B7A">
        <w:trPr>
          <w:trHeight w:val="567"/>
        </w:trPr>
        <w:tc>
          <w:tcPr>
            <w:tcW w:w="1537" w:type="dxa"/>
            <w:vAlign w:val="center"/>
          </w:tcPr>
          <w:p w14:paraId="39082816" w14:textId="77777777" w:rsidR="00C83B7A" w:rsidRPr="00B015F0" w:rsidRDefault="00C83B7A" w:rsidP="00401EC2">
            <w:pPr>
              <w:autoSpaceDE w:val="0"/>
              <w:snapToGrid w:val="0"/>
              <w:spacing w:before="0" w:after="0" w:line="240" w:lineRule="auto"/>
              <w:jc w:val="center"/>
              <w:textAlignment w:val="auto"/>
              <w:rPr>
                <w:bCs/>
                <w:caps/>
                <w:kern w:val="2"/>
                <w:sz w:val="24"/>
              </w:rPr>
            </w:pPr>
            <w:r w:rsidRPr="00B015F0">
              <w:rPr>
                <w:kern w:val="2"/>
              </w:rPr>
              <w:t>期末審查</w:t>
            </w:r>
          </w:p>
        </w:tc>
        <w:tc>
          <w:tcPr>
            <w:tcW w:w="845" w:type="dxa"/>
          </w:tcPr>
          <w:p w14:paraId="08F6ABF6" w14:textId="77777777" w:rsidR="00C83B7A" w:rsidRPr="00B015F0" w:rsidRDefault="00C83B7A" w:rsidP="00401EC2">
            <w:pPr>
              <w:autoSpaceDE w:val="0"/>
              <w:snapToGrid w:val="0"/>
              <w:spacing w:before="0" w:after="0" w:line="240" w:lineRule="auto"/>
              <w:textAlignment w:val="auto"/>
              <w:rPr>
                <w:bCs/>
                <w:caps/>
                <w:kern w:val="2"/>
                <w:sz w:val="24"/>
              </w:rPr>
            </w:pPr>
          </w:p>
        </w:tc>
        <w:tc>
          <w:tcPr>
            <w:tcW w:w="841" w:type="dxa"/>
          </w:tcPr>
          <w:p w14:paraId="444652BD" w14:textId="77777777" w:rsidR="00C83B7A" w:rsidRPr="00B015F0" w:rsidRDefault="00C83B7A" w:rsidP="00401EC2">
            <w:pPr>
              <w:autoSpaceDE w:val="0"/>
              <w:snapToGrid w:val="0"/>
              <w:spacing w:before="0" w:after="0" w:line="240" w:lineRule="auto"/>
              <w:textAlignment w:val="auto"/>
              <w:rPr>
                <w:bCs/>
                <w:caps/>
                <w:kern w:val="2"/>
                <w:sz w:val="24"/>
              </w:rPr>
            </w:pPr>
          </w:p>
        </w:tc>
        <w:tc>
          <w:tcPr>
            <w:tcW w:w="868" w:type="dxa"/>
            <w:vAlign w:val="bottom"/>
          </w:tcPr>
          <w:p w14:paraId="7A2FB948" w14:textId="1C0699C8" w:rsidR="00C83B7A" w:rsidRPr="00B015F0" w:rsidRDefault="00C83B7A" w:rsidP="00401EC2">
            <w:pPr>
              <w:autoSpaceDE w:val="0"/>
              <w:snapToGrid w:val="0"/>
              <w:spacing w:before="0" w:after="0" w:line="240" w:lineRule="auto"/>
              <w:textAlignment w:val="auto"/>
              <w:rPr>
                <w:bCs/>
                <w:caps/>
                <w:kern w:val="2"/>
                <w:sz w:val="24"/>
              </w:rPr>
            </w:pPr>
          </w:p>
        </w:tc>
        <w:tc>
          <w:tcPr>
            <w:tcW w:w="931" w:type="dxa"/>
            <w:vAlign w:val="bottom"/>
          </w:tcPr>
          <w:p w14:paraId="13E3F2D9" w14:textId="77777777" w:rsidR="00C83B7A" w:rsidRPr="00B015F0" w:rsidRDefault="00C83B7A" w:rsidP="00401EC2">
            <w:pPr>
              <w:autoSpaceDE w:val="0"/>
              <w:snapToGrid w:val="0"/>
              <w:spacing w:before="0" w:after="0" w:line="240" w:lineRule="auto"/>
              <w:textAlignment w:val="auto"/>
              <w:rPr>
                <w:bCs/>
                <w:caps/>
                <w:kern w:val="2"/>
                <w:sz w:val="24"/>
              </w:rPr>
            </w:pPr>
          </w:p>
        </w:tc>
        <w:tc>
          <w:tcPr>
            <w:tcW w:w="931" w:type="dxa"/>
            <w:vAlign w:val="bottom"/>
          </w:tcPr>
          <w:p w14:paraId="2AE833B1" w14:textId="77777777" w:rsidR="00C83B7A" w:rsidRPr="00B015F0" w:rsidRDefault="00C83B7A" w:rsidP="00401EC2">
            <w:pPr>
              <w:autoSpaceDE w:val="0"/>
              <w:snapToGrid w:val="0"/>
              <w:spacing w:before="0" w:after="0" w:line="240" w:lineRule="auto"/>
              <w:textAlignment w:val="auto"/>
              <w:rPr>
                <w:bCs/>
                <w:caps/>
                <w:kern w:val="2"/>
                <w:sz w:val="24"/>
              </w:rPr>
            </w:pPr>
          </w:p>
        </w:tc>
        <w:tc>
          <w:tcPr>
            <w:tcW w:w="931" w:type="dxa"/>
            <w:vAlign w:val="bottom"/>
          </w:tcPr>
          <w:p w14:paraId="2913E45F" w14:textId="77777777" w:rsidR="00C83B7A" w:rsidRPr="00B015F0" w:rsidRDefault="00C83B7A" w:rsidP="00401EC2">
            <w:pPr>
              <w:autoSpaceDE w:val="0"/>
              <w:snapToGrid w:val="0"/>
              <w:spacing w:before="0" w:after="0" w:line="240" w:lineRule="auto"/>
              <w:textAlignment w:val="auto"/>
              <w:rPr>
                <w:bCs/>
                <w:caps/>
                <w:kern w:val="2"/>
                <w:sz w:val="24"/>
              </w:rPr>
            </w:pPr>
          </w:p>
        </w:tc>
        <w:tc>
          <w:tcPr>
            <w:tcW w:w="928" w:type="dxa"/>
            <w:vAlign w:val="bottom"/>
          </w:tcPr>
          <w:p w14:paraId="7B2CC688" w14:textId="77777777" w:rsidR="00C83B7A" w:rsidRPr="00B015F0" w:rsidRDefault="00C83B7A" w:rsidP="00401EC2">
            <w:pPr>
              <w:autoSpaceDE w:val="0"/>
              <w:snapToGrid w:val="0"/>
              <w:spacing w:before="0" w:after="0" w:line="240" w:lineRule="auto"/>
              <w:textAlignment w:val="auto"/>
              <w:rPr>
                <w:bCs/>
                <w:caps/>
                <w:kern w:val="2"/>
                <w:sz w:val="24"/>
              </w:rPr>
            </w:pPr>
          </w:p>
        </w:tc>
        <w:tc>
          <w:tcPr>
            <w:tcW w:w="928" w:type="dxa"/>
            <w:vAlign w:val="bottom"/>
          </w:tcPr>
          <w:p w14:paraId="7FC94E2E" w14:textId="77777777" w:rsidR="00C83B7A" w:rsidRPr="00B015F0" w:rsidRDefault="00C83B7A" w:rsidP="00401EC2">
            <w:pPr>
              <w:autoSpaceDE w:val="0"/>
              <w:snapToGrid w:val="0"/>
              <w:spacing w:before="0" w:after="0" w:line="240" w:lineRule="auto"/>
              <w:textAlignment w:val="auto"/>
              <w:rPr>
                <w:bCs/>
                <w:caps/>
                <w:kern w:val="2"/>
                <w:sz w:val="24"/>
              </w:rPr>
            </w:pPr>
          </w:p>
        </w:tc>
        <w:tc>
          <w:tcPr>
            <w:tcW w:w="869" w:type="dxa"/>
            <w:vAlign w:val="bottom"/>
          </w:tcPr>
          <w:p w14:paraId="68C947CC" w14:textId="77777777" w:rsidR="00C83B7A" w:rsidRPr="00B015F0" w:rsidRDefault="00C83B7A" w:rsidP="00401EC2">
            <w:pPr>
              <w:autoSpaceDE w:val="0"/>
              <w:snapToGrid w:val="0"/>
              <w:spacing w:before="0" w:after="0" w:line="240" w:lineRule="auto"/>
              <w:jc w:val="right"/>
              <w:textAlignment w:val="auto"/>
              <w:rPr>
                <w:bCs/>
                <w:caps/>
                <w:noProof/>
                <w:kern w:val="2"/>
              </w:rPr>
            </w:pPr>
            <w:r w:rsidRPr="00B015F0">
              <w:rPr>
                <w:rFonts w:ascii="Segoe UI Symbol" w:hAnsi="Segoe UI Symbol" w:cs="Segoe UI Symbol"/>
                <w:noProof/>
                <w:kern w:val="2"/>
              </w:rPr>
              <w:t>★</w:t>
            </w:r>
          </w:p>
        </w:tc>
      </w:tr>
    </w:tbl>
    <w:p w14:paraId="4A3A95AA" w14:textId="77777777" w:rsidR="00736AFD" w:rsidRPr="00B015F0" w:rsidRDefault="00736AFD" w:rsidP="00736AFD">
      <w:pPr>
        <w:autoSpaceDN/>
        <w:textAlignment w:val="auto"/>
        <w:rPr>
          <w:bCs/>
          <w:caps/>
          <w:kern w:val="2"/>
        </w:rPr>
      </w:pPr>
    </w:p>
    <w:p w14:paraId="5CEE9168" w14:textId="3B288D2C" w:rsidR="00736AFD" w:rsidRPr="00B015F0" w:rsidRDefault="00736AFD" w:rsidP="00DC51D3">
      <w:pPr>
        <w:autoSpaceDN/>
        <w:textAlignment w:val="auto"/>
        <w:outlineLvl w:val="1"/>
        <w:rPr>
          <w:b/>
          <w:bCs/>
          <w:caps/>
          <w:kern w:val="2"/>
        </w:rPr>
      </w:pPr>
      <w:r w:rsidRPr="00B015F0">
        <w:rPr>
          <w:kern w:val="2"/>
        </w:rPr>
        <w:br w:type="page"/>
      </w:r>
      <w:bookmarkStart w:id="214" w:name="_Toc193446664"/>
      <w:r w:rsidRPr="00B015F0">
        <w:rPr>
          <w:b/>
          <w:kern w:val="2"/>
        </w:rPr>
        <w:lastRenderedPageBreak/>
        <w:t>二、預定查核點說明</w:t>
      </w:r>
      <w:bookmarkEnd w:id="214"/>
    </w:p>
    <w:p w14:paraId="474D22EA" w14:textId="77777777" w:rsidR="00736AFD" w:rsidRPr="00B015F0" w:rsidRDefault="00736AFD" w:rsidP="00736AFD">
      <w:pPr>
        <w:autoSpaceDN/>
        <w:textAlignment w:val="auto"/>
        <w:rPr>
          <w:bCs/>
          <w:caps/>
          <w:kern w:val="2"/>
          <w:shd w:val="pct15" w:color="auto" w:fill="FFFFFF"/>
        </w:rPr>
      </w:pPr>
      <w:r w:rsidRPr="00B015F0">
        <w:rPr>
          <w:kern w:val="2"/>
          <w:shd w:val="pct15" w:color="auto" w:fill="FFFFFF"/>
        </w:rPr>
        <w:t>請於提案計畫執行期間內分別列出各項查核點說明，並請加入期中審查（</w:t>
      </w:r>
      <w:r w:rsidRPr="00B015F0">
        <w:rPr>
          <w:kern w:val="2"/>
          <w:shd w:val="pct15" w:color="auto" w:fill="FFFFFF"/>
        </w:rPr>
        <w:t>115</w:t>
      </w:r>
      <w:r w:rsidRPr="00B015F0">
        <w:rPr>
          <w:kern w:val="2"/>
          <w:shd w:val="pct15" w:color="auto" w:fill="FFFFFF"/>
        </w:rPr>
        <w:t>年</w:t>
      </w:r>
      <w:r w:rsidRPr="00B015F0">
        <w:rPr>
          <w:kern w:val="2"/>
          <w:shd w:val="pct15" w:color="auto" w:fill="FFFFFF"/>
        </w:rPr>
        <w:t>7</w:t>
      </w:r>
      <w:r w:rsidRPr="00B015F0">
        <w:rPr>
          <w:kern w:val="2"/>
          <w:shd w:val="pct15" w:color="auto" w:fill="FFFFFF"/>
        </w:rPr>
        <w:t>月）及期末審查（</w:t>
      </w:r>
      <w:r w:rsidRPr="00B015F0">
        <w:rPr>
          <w:kern w:val="2"/>
          <w:shd w:val="pct15" w:color="auto" w:fill="FFFFFF"/>
        </w:rPr>
        <w:t>115</w:t>
      </w:r>
      <w:r w:rsidRPr="00B015F0">
        <w:rPr>
          <w:kern w:val="2"/>
          <w:shd w:val="pct15" w:color="auto" w:fill="FFFFFF"/>
        </w:rPr>
        <w:t>年</w:t>
      </w:r>
      <w:r w:rsidRPr="00B015F0">
        <w:rPr>
          <w:kern w:val="2"/>
          <w:shd w:val="pct15" w:color="auto" w:fill="FFFFFF"/>
        </w:rPr>
        <w:t>11</w:t>
      </w:r>
      <w:r w:rsidRPr="00B015F0">
        <w:rPr>
          <w:kern w:val="2"/>
          <w:shd w:val="pct15" w:color="auto" w:fill="FFFFFF"/>
        </w:rPr>
        <w:t>月）之查核點。</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301"/>
        <w:gridCol w:w="1315"/>
        <w:gridCol w:w="1022"/>
        <w:gridCol w:w="2325"/>
        <w:gridCol w:w="3646"/>
      </w:tblGrid>
      <w:tr w:rsidR="00B015F0" w:rsidRPr="00B015F0" w14:paraId="50D89658" w14:textId="77777777" w:rsidTr="00736AFD">
        <w:trPr>
          <w:cantSplit/>
          <w:trHeight w:val="567"/>
        </w:trPr>
        <w:tc>
          <w:tcPr>
            <w:tcW w:w="677" w:type="pct"/>
            <w:shd w:val="clear" w:color="auto" w:fill="D9D9D9"/>
            <w:vAlign w:val="center"/>
          </w:tcPr>
          <w:p w14:paraId="75414691" w14:textId="77777777" w:rsidR="00736AFD" w:rsidRPr="00B015F0" w:rsidRDefault="00736AFD" w:rsidP="00736AFD">
            <w:pPr>
              <w:autoSpaceDE w:val="0"/>
              <w:snapToGrid w:val="0"/>
              <w:jc w:val="center"/>
              <w:textAlignment w:val="auto"/>
              <w:rPr>
                <w:b/>
                <w:bCs/>
                <w:caps/>
                <w:kern w:val="2"/>
              </w:rPr>
            </w:pPr>
            <w:r w:rsidRPr="00B015F0">
              <w:rPr>
                <w:b/>
                <w:kern w:val="2"/>
              </w:rPr>
              <w:t>查核點</w:t>
            </w:r>
          </w:p>
          <w:p w14:paraId="643D2787" w14:textId="77777777" w:rsidR="00736AFD" w:rsidRPr="00B015F0" w:rsidRDefault="00736AFD" w:rsidP="00736AFD">
            <w:pPr>
              <w:autoSpaceDE w:val="0"/>
              <w:snapToGrid w:val="0"/>
              <w:jc w:val="center"/>
              <w:textAlignment w:val="auto"/>
              <w:rPr>
                <w:b/>
                <w:bCs/>
                <w:caps/>
                <w:kern w:val="2"/>
              </w:rPr>
            </w:pPr>
            <w:r w:rsidRPr="00B015F0">
              <w:rPr>
                <w:b/>
                <w:kern w:val="2"/>
              </w:rPr>
              <w:t>編號</w:t>
            </w:r>
          </w:p>
        </w:tc>
        <w:tc>
          <w:tcPr>
            <w:tcW w:w="684" w:type="pct"/>
            <w:shd w:val="clear" w:color="auto" w:fill="D9D9D9"/>
            <w:vAlign w:val="center"/>
          </w:tcPr>
          <w:p w14:paraId="192253D1" w14:textId="77777777" w:rsidR="00736AFD" w:rsidRPr="00B015F0" w:rsidRDefault="00736AFD" w:rsidP="00736AFD">
            <w:pPr>
              <w:autoSpaceDE w:val="0"/>
              <w:snapToGrid w:val="0"/>
              <w:jc w:val="center"/>
              <w:textAlignment w:val="auto"/>
              <w:rPr>
                <w:b/>
                <w:bCs/>
                <w:caps/>
                <w:kern w:val="2"/>
              </w:rPr>
            </w:pPr>
            <w:r w:rsidRPr="00B015F0">
              <w:rPr>
                <w:b/>
                <w:kern w:val="2"/>
              </w:rPr>
              <w:t>完成日期</w:t>
            </w:r>
          </w:p>
        </w:tc>
        <w:tc>
          <w:tcPr>
            <w:tcW w:w="532" w:type="pct"/>
            <w:shd w:val="clear" w:color="auto" w:fill="D9D9D9"/>
            <w:vAlign w:val="center"/>
          </w:tcPr>
          <w:p w14:paraId="54F6305F" w14:textId="77777777" w:rsidR="00736AFD" w:rsidRPr="00B015F0" w:rsidRDefault="00736AFD" w:rsidP="00736AFD">
            <w:pPr>
              <w:autoSpaceDE w:val="0"/>
              <w:snapToGrid w:val="0"/>
              <w:jc w:val="center"/>
              <w:textAlignment w:val="auto"/>
              <w:rPr>
                <w:b/>
                <w:bCs/>
                <w:caps/>
                <w:kern w:val="2"/>
              </w:rPr>
            </w:pPr>
            <w:r w:rsidRPr="00B015F0">
              <w:rPr>
                <w:b/>
                <w:kern w:val="2"/>
              </w:rPr>
              <w:t>比重</w:t>
            </w:r>
            <w:r w:rsidRPr="00B015F0">
              <w:rPr>
                <w:b/>
                <w:kern w:val="2"/>
              </w:rPr>
              <w:t>%</w:t>
            </w:r>
          </w:p>
        </w:tc>
        <w:tc>
          <w:tcPr>
            <w:tcW w:w="1210" w:type="pct"/>
            <w:shd w:val="clear" w:color="auto" w:fill="D9D9D9"/>
            <w:vAlign w:val="center"/>
          </w:tcPr>
          <w:p w14:paraId="03AA963D" w14:textId="77777777" w:rsidR="00736AFD" w:rsidRPr="00B015F0" w:rsidRDefault="00736AFD" w:rsidP="00736AFD">
            <w:pPr>
              <w:autoSpaceDE w:val="0"/>
              <w:snapToGrid w:val="0"/>
              <w:jc w:val="center"/>
              <w:textAlignment w:val="auto"/>
              <w:rPr>
                <w:b/>
                <w:bCs/>
                <w:caps/>
                <w:kern w:val="2"/>
              </w:rPr>
            </w:pPr>
            <w:r w:rsidRPr="00B015F0">
              <w:rPr>
                <w:b/>
                <w:kern w:val="2"/>
              </w:rPr>
              <w:t>查核內容及</w:t>
            </w:r>
          </w:p>
          <w:p w14:paraId="425260F3" w14:textId="77777777" w:rsidR="00736AFD" w:rsidRPr="00B015F0" w:rsidRDefault="00736AFD" w:rsidP="00736AFD">
            <w:pPr>
              <w:autoSpaceDE w:val="0"/>
              <w:snapToGrid w:val="0"/>
              <w:jc w:val="center"/>
              <w:textAlignment w:val="auto"/>
              <w:rPr>
                <w:b/>
                <w:bCs/>
                <w:caps/>
                <w:kern w:val="2"/>
              </w:rPr>
            </w:pPr>
            <w:r w:rsidRPr="00B015F0">
              <w:rPr>
                <w:b/>
                <w:kern w:val="2"/>
              </w:rPr>
              <w:t>成果績效概述</w:t>
            </w:r>
          </w:p>
        </w:tc>
        <w:tc>
          <w:tcPr>
            <w:tcW w:w="1897" w:type="pct"/>
            <w:shd w:val="clear" w:color="auto" w:fill="D9D9D9"/>
            <w:vAlign w:val="center"/>
          </w:tcPr>
          <w:p w14:paraId="6D5E2C5B" w14:textId="77777777" w:rsidR="00736AFD" w:rsidRPr="00B015F0" w:rsidRDefault="00736AFD" w:rsidP="00736AFD">
            <w:pPr>
              <w:autoSpaceDE w:val="0"/>
              <w:snapToGrid w:val="0"/>
              <w:jc w:val="center"/>
              <w:textAlignment w:val="auto"/>
              <w:rPr>
                <w:b/>
                <w:bCs/>
                <w:caps/>
                <w:kern w:val="2"/>
              </w:rPr>
            </w:pPr>
            <w:r w:rsidRPr="00B015F0">
              <w:rPr>
                <w:b/>
                <w:kern w:val="2"/>
              </w:rPr>
              <w:t>應備查核資料</w:t>
            </w:r>
          </w:p>
        </w:tc>
      </w:tr>
      <w:tr w:rsidR="00B015F0" w:rsidRPr="00B015F0" w14:paraId="7D8AB368" w14:textId="77777777" w:rsidTr="00A221FF">
        <w:trPr>
          <w:cantSplit/>
          <w:trHeight w:val="567"/>
        </w:trPr>
        <w:tc>
          <w:tcPr>
            <w:tcW w:w="677" w:type="pct"/>
            <w:vAlign w:val="center"/>
          </w:tcPr>
          <w:p w14:paraId="200C8E67" w14:textId="77777777" w:rsidR="00736AFD" w:rsidRPr="00B015F0" w:rsidRDefault="00736AFD" w:rsidP="00736AFD">
            <w:pPr>
              <w:autoSpaceDE w:val="0"/>
              <w:snapToGrid w:val="0"/>
              <w:jc w:val="center"/>
              <w:textAlignment w:val="auto"/>
              <w:rPr>
                <w:bCs/>
                <w:caps/>
                <w:kern w:val="2"/>
              </w:rPr>
            </w:pPr>
            <w:r w:rsidRPr="00B015F0">
              <w:rPr>
                <w:kern w:val="2"/>
              </w:rPr>
              <w:t>A1</w:t>
            </w:r>
          </w:p>
        </w:tc>
        <w:tc>
          <w:tcPr>
            <w:tcW w:w="684" w:type="pct"/>
            <w:vAlign w:val="center"/>
          </w:tcPr>
          <w:p w14:paraId="1CBFD67E" w14:textId="77777777" w:rsidR="00736AFD" w:rsidRPr="00B015F0" w:rsidRDefault="00736AFD" w:rsidP="00736AFD">
            <w:pPr>
              <w:autoSpaceDE w:val="0"/>
              <w:snapToGrid w:val="0"/>
              <w:jc w:val="center"/>
              <w:textAlignment w:val="auto"/>
              <w:rPr>
                <w:bCs/>
                <w:caps/>
                <w:kern w:val="2"/>
              </w:rPr>
            </w:pPr>
            <w:r w:rsidRPr="00B015F0">
              <w:rPr>
                <w:kern w:val="2"/>
              </w:rPr>
              <w:t>月</w:t>
            </w:r>
            <w:r w:rsidRPr="00B015F0">
              <w:rPr>
                <w:kern w:val="2"/>
              </w:rPr>
              <w:t xml:space="preserve"> </w:t>
            </w:r>
            <w:r w:rsidRPr="00B015F0">
              <w:rPr>
                <w:kern w:val="2"/>
              </w:rPr>
              <w:t>日</w:t>
            </w:r>
          </w:p>
        </w:tc>
        <w:tc>
          <w:tcPr>
            <w:tcW w:w="532" w:type="pct"/>
          </w:tcPr>
          <w:p w14:paraId="069467C9" w14:textId="77777777" w:rsidR="00736AFD" w:rsidRPr="00B015F0" w:rsidRDefault="00736AFD" w:rsidP="00736AFD">
            <w:pPr>
              <w:autoSpaceDE w:val="0"/>
              <w:snapToGrid w:val="0"/>
              <w:textAlignment w:val="auto"/>
              <w:rPr>
                <w:bCs/>
                <w:caps/>
                <w:kern w:val="2"/>
              </w:rPr>
            </w:pPr>
          </w:p>
        </w:tc>
        <w:tc>
          <w:tcPr>
            <w:tcW w:w="1210" w:type="pct"/>
            <w:vAlign w:val="center"/>
          </w:tcPr>
          <w:p w14:paraId="065E2C7E" w14:textId="77777777" w:rsidR="00736AFD" w:rsidRPr="00B015F0" w:rsidRDefault="00736AFD" w:rsidP="00736AFD">
            <w:pPr>
              <w:autoSpaceDE w:val="0"/>
              <w:snapToGrid w:val="0"/>
              <w:textAlignment w:val="auto"/>
              <w:rPr>
                <w:bCs/>
                <w:caps/>
                <w:kern w:val="2"/>
              </w:rPr>
            </w:pPr>
          </w:p>
        </w:tc>
        <w:tc>
          <w:tcPr>
            <w:tcW w:w="1897" w:type="pct"/>
            <w:vAlign w:val="center"/>
          </w:tcPr>
          <w:p w14:paraId="65DD802A" w14:textId="77777777" w:rsidR="00736AFD" w:rsidRPr="00B015F0" w:rsidRDefault="00736AFD" w:rsidP="00736AFD">
            <w:pPr>
              <w:autoSpaceDE w:val="0"/>
              <w:snapToGrid w:val="0"/>
              <w:textAlignment w:val="auto"/>
              <w:rPr>
                <w:bCs/>
                <w:caps/>
                <w:kern w:val="2"/>
              </w:rPr>
            </w:pPr>
          </w:p>
        </w:tc>
      </w:tr>
      <w:tr w:rsidR="00B015F0" w:rsidRPr="00B015F0" w14:paraId="219AAC8F" w14:textId="77777777" w:rsidTr="00A221FF">
        <w:trPr>
          <w:cantSplit/>
          <w:trHeight w:val="567"/>
        </w:trPr>
        <w:tc>
          <w:tcPr>
            <w:tcW w:w="677" w:type="pct"/>
            <w:vAlign w:val="center"/>
          </w:tcPr>
          <w:p w14:paraId="4D11890D" w14:textId="77777777" w:rsidR="00736AFD" w:rsidRPr="00B015F0" w:rsidRDefault="00736AFD" w:rsidP="00736AFD">
            <w:pPr>
              <w:autoSpaceDE w:val="0"/>
              <w:snapToGrid w:val="0"/>
              <w:jc w:val="center"/>
              <w:textAlignment w:val="auto"/>
              <w:rPr>
                <w:bCs/>
                <w:caps/>
                <w:kern w:val="2"/>
              </w:rPr>
            </w:pPr>
            <w:r w:rsidRPr="00B015F0">
              <w:rPr>
                <w:kern w:val="2"/>
              </w:rPr>
              <w:t>A3</w:t>
            </w:r>
          </w:p>
        </w:tc>
        <w:tc>
          <w:tcPr>
            <w:tcW w:w="684" w:type="pct"/>
            <w:vAlign w:val="center"/>
          </w:tcPr>
          <w:p w14:paraId="34C3A3B2" w14:textId="77777777" w:rsidR="00736AFD" w:rsidRPr="00B015F0" w:rsidRDefault="00736AFD" w:rsidP="00736AFD">
            <w:pPr>
              <w:autoSpaceDE w:val="0"/>
              <w:snapToGrid w:val="0"/>
              <w:jc w:val="center"/>
              <w:textAlignment w:val="auto"/>
              <w:rPr>
                <w:bCs/>
                <w:caps/>
                <w:kern w:val="2"/>
              </w:rPr>
            </w:pPr>
            <w:r w:rsidRPr="00B015F0">
              <w:rPr>
                <w:kern w:val="2"/>
              </w:rPr>
              <w:t>月</w:t>
            </w:r>
            <w:r w:rsidRPr="00B015F0">
              <w:rPr>
                <w:kern w:val="2"/>
              </w:rPr>
              <w:t xml:space="preserve"> </w:t>
            </w:r>
            <w:r w:rsidRPr="00B015F0">
              <w:rPr>
                <w:kern w:val="2"/>
              </w:rPr>
              <w:t>日</w:t>
            </w:r>
          </w:p>
        </w:tc>
        <w:tc>
          <w:tcPr>
            <w:tcW w:w="532" w:type="pct"/>
          </w:tcPr>
          <w:p w14:paraId="506BB3B0" w14:textId="77777777" w:rsidR="00736AFD" w:rsidRPr="00B015F0" w:rsidRDefault="00736AFD" w:rsidP="00736AFD">
            <w:pPr>
              <w:autoSpaceDE w:val="0"/>
              <w:snapToGrid w:val="0"/>
              <w:textAlignment w:val="auto"/>
              <w:rPr>
                <w:bCs/>
                <w:caps/>
                <w:kern w:val="2"/>
              </w:rPr>
            </w:pPr>
          </w:p>
        </w:tc>
        <w:tc>
          <w:tcPr>
            <w:tcW w:w="1210" w:type="pct"/>
            <w:vAlign w:val="center"/>
          </w:tcPr>
          <w:p w14:paraId="4ED9407A" w14:textId="77777777" w:rsidR="00736AFD" w:rsidRPr="00B015F0" w:rsidRDefault="00736AFD" w:rsidP="00736AFD">
            <w:pPr>
              <w:autoSpaceDE w:val="0"/>
              <w:snapToGrid w:val="0"/>
              <w:textAlignment w:val="auto"/>
              <w:rPr>
                <w:bCs/>
                <w:caps/>
                <w:kern w:val="2"/>
              </w:rPr>
            </w:pPr>
          </w:p>
        </w:tc>
        <w:tc>
          <w:tcPr>
            <w:tcW w:w="1897" w:type="pct"/>
            <w:vAlign w:val="center"/>
          </w:tcPr>
          <w:p w14:paraId="7F8B647B" w14:textId="77777777" w:rsidR="00736AFD" w:rsidRPr="00B015F0" w:rsidRDefault="00736AFD" w:rsidP="00736AFD">
            <w:pPr>
              <w:autoSpaceDE w:val="0"/>
              <w:snapToGrid w:val="0"/>
              <w:textAlignment w:val="auto"/>
              <w:rPr>
                <w:bCs/>
                <w:caps/>
                <w:kern w:val="2"/>
              </w:rPr>
            </w:pPr>
          </w:p>
        </w:tc>
      </w:tr>
      <w:tr w:rsidR="00B015F0" w:rsidRPr="00B015F0" w14:paraId="46BC7F2F" w14:textId="77777777" w:rsidTr="00A221FF">
        <w:trPr>
          <w:cantSplit/>
          <w:trHeight w:val="567"/>
        </w:trPr>
        <w:tc>
          <w:tcPr>
            <w:tcW w:w="677" w:type="pct"/>
            <w:vAlign w:val="center"/>
          </w:tcPr>
          <w:p w14:paraId="45DAB6C0" w14:textId="77777777" w:rsidR="00736AFD" w:rsidRPr="00B015F0" w:rsidRDefault="00736AFD" w:rsidP="00736AFD">
            <w:pPr>
              <w:autoSpaceDE w:val="0"/>
              <w:snapToGrid w:val="0"/>
              <w:jc w:val="center"/>
              <w:textAlignment w:val="auto"/>
              <w:rPr>
                <w:bCs/>
                <w:caps/>
                <w:kern w:val="2"/>
              </w:rPr>
            </w:pPr>
            <w:r w:rsidRPr="00B015F0">
              <w:rPr>
                <w:kern w:val="2"/>
              </w:rPr>
              <w:t>期中審查</w:t>
            </w:r>
          </w:p>
        </w:tc>
        <w:tc>
          <w:tcPr>
            <w:tcW w:w="684" w:type="pct"/>
            <w:vAlign w:val="center"/>
          </w:tcPr>
          <w:p w14:paraId="72A1C48E" w14:textId="77777777" w:rsidR="00736AFD" w:rsidRPr="00B015F0" w:rsidRDefault="00736AFD" w:rsidP="00736AFD">
            <w:pPr>
              <w:autoSpaceDE w:val="0"/>
              <w:snapToGrid w:val="0"/>
              <w:jc w:val="center"/>
              <w:textAlignment w:val="auto"/>
              <w:rPr>
                <w:bCs/>
                <w:caps/>
                <w:kern w:val="2"/>
              </w:rPr>
            </w:pPr>
            <w:r w:rsidRPr="00B015F0">
              <w:rPr>
                <w:kern w:val="2"/>
              </w:rPr>
              <w:t>7</w:t>
            </w:r>
            <w:r w:rsidRPr="00B015F0">
              <w:rPr>
                <w:kern w:val="2"/>
              </w:rPr>
              <w:t>月</w:t>
            </w:r>
          </w:p>
        </w:tc>
        <w:tc>
          <w:tcPr>
            <w:tcW w:w="532" w:type="pct"/>
          </w:tcPr>
          <w:p w14:paraId="42FE6F80" w14:textId="77777777" w:rsidR="00736AFD" w:rsidRPr="00B015F0" w:rsidRDefault="00736AFD" w:rsidP="00736AFD">
            <w:pPr>
              <w:autoSpaceDE w:val="0"/>
              <w:snapToGrid w:val="0"/>
              <w:textAlignment w:val="auto"/>
              <w:rPr>
                <w:bCs/>
                <w:caps/>
                <w:kern w:val="2"/>
              </w:rPr>
            </w:pPr>
          </w:p>
        </w:tc>
        <w:tc>
          <w:tcPr>
            <w:tcW w:w="1210" w:type="pct"/>
            <w:vAlign w:val="center"/>
          </w:tcPr>
          <w:p w14:paraId="36085B57" w14:textId="77777777" w:rsidR="00736AFD" w:rsidRPr="00B015F0" w:rsidRDefault="00736AFD" w:rsidP="00736AFD">
            <w:pPr>
              <w:autoSpaceDE w:val="0"/>
              <w:snapToGrid w:val="0"/>
              <w:textAlignment w:val="auto"/>
              <w:rPr>
                <w:bCs/>
                <w:caps/>
                <w:kern w:val="2"/>
              </w:rPr>
            </w:pPr>
          </w:p>
        </w:tc>
        <w:tc>
          <w:tcPr>
            <w:tcW w:w="1897" w:type="pct"/>
            <w:vAlign w:val="center"/>
          </w:tcPr>
          <w:p w14:paraId="79A4EA46" w14:textId="77777777" w:rsidR="00736AFD" w:rsidRPr="00B015F0" w:rsidRDefault="00736AFD" w:rsidP="00736AFD">
            <w:pPr>
              <w:autoSpaceDE w:val="0"/>
              <w:snapToGrid w:val="0"/>
              <w:textAlignment w:val="auto"/>
              <w:rPr>
                <w:bCs/>
                <w:caps/>
                <w:kern w:val="2"/>
              </w:rPr>
            </w:pPr>
          </w:p>
        </w:tc>
      </w:tr>
      <w:tr w:rsidR="00B015F0" w:rsidRPr="00B015F0" w14:paraId="0902E10D" w14:textId="77777777" w:rsidTr="00A221FF">
        <w:trPr>
          <w:cantSplit/>
          <w:trHeight w:val="567"/>
        </w:trPr>
        <w:tc>
          <w:tcPr>
            <w:tcW w:w="677" w:type="pct"/>
            <w:vAlign w:val="center"/>
          </w:tcPr>
          <w:p w14:paraId="4867FC60" w14:textId="77777777" w:rsidR="00736AFD" w:rsidRPr="00B015F0" w:rsidRDefault="00736AFD" w:rsidP="00736AFD">
            <w:pPr>
              <w:autoSpaceDE w:val="0"/>
              <w:snapToGrid w:val="0"/>
              <w:jc w:val="center"/>
              <w:textAlignment w:val="auto"/>
              <w:rPr>
                <w:bCs/>
                <w:caps/>
                <w:kern w:val="2"/>
              </w:rPr>
            </w:pPr>
            <w:r w:rsidRPr="00B015F0">
              <w:rPr>
                <w:kern w:val="2"/>
              </w:rPr>
              <w:t>B2</w:t>
            </w:r>
          </w:p>
        </w:tc>
        <w:tc>
          <w:tcPr>
            <w:tcW w:w="684" w:type="pct"/>
            <w:vAlign w:val="center"/>
          </w:tcPr>
          <w:p w14:paraId="5849C198" w14:textId="77777777" w:rsidR="00736AFD" w:rsidRPr="00B015F0" w:rsidRDefault="00736AFD" w:rsidP="00736AFD">
            <w:pPr>
              <w:autoSpaceDE w:val="0"/>
              <w:snapToGrid w:val="0"/>
              <w:jc w:val="center"/>
              <w:textAlignment w:val="auto"/>
              <w:rPr>
                <w:bCs/>
                <w:caps/>
                <w:kern w:val="2"/>
              </w:rPr>
            </w:pPr>
            <w:r w:rsidRPr="00B015F0">
              <w:rPr>
                <w:kern w:val="2"/>
              </w:rPr>
              <w:t>月</w:t>
            </w:r>
            <w:r w:rsidRPr="00B015F0">
              <w:rPr>
                <w:kern w:val="2"/>
              </w:rPr>
              <w:t xml:space="preserve"> </w:t>
            </w:r>
            <w:r w:rsidRPr="00B015F0">
              <w:rPr>
                <w:kern w:val="2"/>
              </w:rPr>
              <w:t>日</w:t>
            </w:r>
          </w:p>
        </w:tc>
        <w:tc>
          <w:tcPr>
            <w:tcW w:w="532" w:type="pct"/>
          </w:tcPr>
          <w:p w14:paraId="2094D271" w14:textId="77777777" w:rsidR="00736AFD" w:rsidRPr="00B015F0" w:rsidRDefault="00736AFD" w:rsidP="00736AFD">
            <w:pPr>
              <w:autoSpaceDE w:val="0"/>
              <w:snapToGrid w:val="0"/>
              <w:textAlignment w:val="auto"/>
              <w:rPr>
                <w:bCs/>
                <w:caps/>
                <w:kern w:val="2"/>
              </w:rPr>
            </w:pPr>
          </w:p>
        </w:tc>
        <w:tc>
          <w:tcPr>
            <w:tcW w:w="1210" w:type="pct"/>
            <w:vAlign w:val="center"/>
          </w:tcPr>
          <w:p w14:paraId="0859F3F3" w14:textId="77777777" w:rsidR="00736AFD" w:rsidRPr="00B015F0" w:rsidRDefault="00736AFD" w:rsidP="00736AFD">
            <w:pPr>
              <w:autoSpaceDE w:val="0"/>
              <w:snapToGrid w:val="0"/>
              <w:textAlignment w:val="auto"/>
              <w:rPr>
                <w:bCs/>
                <w:caps/>
                <w:kern w:val="2"/>
              </w:rPr>
            </w:pPr>
          </w:p>
        </w:tc>
        <w:tc>
          <w:tcPr>
            <w:tcW w:w="1897" w:type="pct"/>
            <w:vAlign w:val="center"/>
          </w:tcPr>
          <w:p w14:paraId="7DF05BE8" w14:textId="77777777" w:rsidR="00736AFD" w:rsidRPr="00B015F0" w:rsidRDefault="00736AFD" w:rsidP="00736AFD">
            <w:pPr>
              <w:autoSpaceDE w:val="0"/>
              <w:snapToGrid w:val="0"/>
              <w:textAlignment w:val="auto"/>
              <w:rPr>
                <w:bCs/>
                <w:caps/>
                <w:kern w:val="2"/>
              </w:rPr>
            </w:pPr>
          </w:p>
        </w:tc>
      </w:tr>
      <w:tr w:rsidR="00B015F0" w:rsidRPr="00B015F0" w14:paraId="0E064B51" w14:textId="77777777" w:rsidTr="00A221FF">
        <w:trPr>
          <w:cantSplit/>
          <w:trHeight w:val="567"/>
        </w:trPr>
        <w:tc>
          <w:tcPr>
            <w:tcW w:w="677" w:type="pct"/>
            <w:vAlign w:val="center"/>
          </w:tcPr>
          <w:p w14:paraId="4E80564F" w14:textId="77777777" w:rsidR="00736AFD" w:rsidRPr="00B015F0" w:rsidRDefault="00736AFD" w:rsidP="00736AFD">
            <w:pPr>
              <w:autoSpaceDE w:val="0"/>
              <w:snapToGrid w:val="0"/>
              <w:jc w:val="center"/>
              <w:textAlignment w:val="auto"/>
              <w:rPr>
                <w:bCs/>
                <w:caps/>
                <w:kern w:val="2"/>
              </w:rPr>
            </w:pPr>
            <w:r w:rsidRPr="00B015F0">
              <w:rPr>
                <w:kern w:val="2"/>
              </w:rPr>
              <w:t>．</w:t>
            </w:r>
          </w:p>
        </w:tc>
        <w:tc>
          <w:tcPr>
            <w:tcW w:w="684" w:type="pct"/>
            <w:vAlign w:val="center"/>
          </w:tcPr>
          <w:p w14:paraId="2C7C0372" w14:textId="77777777" w:rsidR="00736AFD" w:rsidRPr="00B015F0" w:rsidRDefault="00736AFD" w:rsidP="00736AFD">
            <w:pPr>
              <w:autoSpaceDE w:val="0"/>
              <w:snapToGrid w:val="0"/>
              <w:jc w:val="center"/>
              <w:textAlignment w:val="auto"/>
              <w:rPr>
                <w:bCs/>
                <w:caps/>
                <w:kern w:val="2"/>
              </w:rPr>
            </w:pPr>
            <w:r w:rsidRPr="00B015F0">
              <w:rPr>
                <w:kern w:val="2"/>
              </w:rPr>
              <w:t>月</w:t>
            </w:r>
            <w:r w:rsidRPr="00B015F0">
              <w:rPr>
                <w:kern w:val="2"/>
              </w:rPr>
              <w:t xml:space="preserve"> </w:t>
            </w:r>
            <w:r w:rsidRPr="00B015F0">
              <w:rPr>
                <w:kern w:val="2"/>
              </w:rPr>
              <w:t>日</w:t>
            </w:r>
          </w:p>
        </w:tc>
        <w:tc>
          <w:tcPr>
            <w:tcW w:w="532" w:type="pct"/>
          </w:tcPr>
          <w:p w14:paraId="2C9CF1B9" w14:textId="77777777" w:rsidR="00736AFD" w:rsidRPr="00B015F0" w:rsidRDefault="00736AFD" w:rsidP="00736AFD">
            <w:pPr>
              <w:autoSpaceDE w:val="0"/>
              <w:snapToGrid w:val="0"/>
              <w:textAlignment w:val="auto"/>
              <w:rPr>
                <w:bCs/>
                <w:caps/>
                <w:kern w:val="2"/>
              </w:rPr>
            </w:pPr>
          </w:p>
        </w:tc>
        <w:tc>
          <w:tcPr>
            <w:tcW w:w="1210" w:type="pct"/>
            <w:vAlign w:val="center"/>
          </w:tcPr>
          <w:p w14:paraId="1BF220B9" w14:textId="77777777" w:rsidR="00736AFD" w:rsidRPr="00B015F0" w:rsidRDefault="00736AFD" w:rsidP="00736AFD">
            <w:pPr>
              <w:autoSpaceDE w:val="0"/>
              <w:snapToGrid w:val="0"/>
              <w:textAlignment w:val="auto"/>
              <w:rPr>
                <w:bCs/>
                <w:caps/>
                <w:kern w:val="2"/>
              </w:rPr>
            </w:pPr>
          </w:p>
        </w:tc>
        <w:tc>
          <w:tcPr>
            <w:tcW w:w="1897" w:type="pct"/>
            <w:vAlign w:val="center"/>
          </w:tcPr>
          <w:p w14:paraId="32DE1CDE" w14:textId="77777777" w:rsidR="00736AFD" w:rsidRPr="00B015F0" w:rsidRDefault="00736AFD" w:rsidP="00736AFD">
            <w:pPr>
              <w:autoSpaceDE w:val="0"/>
              <w:snapToGrid w:val="0"/>
              <w:textAlignment w:val="auto"/>
              <w:rPr>
                <w:bCs/>
                <w:caps/>
                <w:kern w:val="2"/>
              </w:rPr>
            </w:pPr>
          </w:p>
        </w:tc>
      </w:tr>
      <w:tr w:rsidR="00B015F0" w:rsidRPr="00B015F0" w14:paraId="3FD0DFE5" w14:textId="77777777" w:rsidTr="00A221FF">
        <w:trPr>
          <w:cantSplit/>
          <w:trHeight w:val="567"/>
        </w:trPr>
        <w:tc>
          <w:tcPr>
            <w:tcW w:w="677" w:type="pct"/>
            <w:vAlign w:val="center"/>
          </w:tcPr>
          <w:p w14:paraId="22840DA9" w14:textId="77777777" w:rsidR="00736AFD" w:rsidRPr="00B015F0" w:rsidRDefault="00736AFD" w:rsidP="00736AFD">
            <w:pPr>
              <w:autoSpaceDE w:val="0"/>
              <w:snapToGrid w:val="0"/>
              <w:jc w:val="center"/>
              <w:textAlignment w:val="auto"/>
              <w:rPr>
                <w:bCs/>
                <w:caps/>
                <w:kern w:val="2"/>
              </w:rPr>
            </w:pPr>
            <w:r w:rsidRPr="00B015F0">
              <w:rPr>
                <w:kern w:val="2"/>
              </w:rPr>
              <w:t>A2</w:t>
            </w:r>
          </w:p>
        </w:tc>
        <w:tc>
          <w:tcPr>
            <w:tcW w:w="684" w:type="pct"/>
            <w:vAlign w:val="center"/>
          </w:tcPr>
          <w:p w14:paraId="3F0CDED1" w14:textId="77777777" w:rsidR="00736AFD" w:rsidRPr="00B015F0" w:rsidRDefault="00736AFD" w:rsidP="00736AFD">
            <w:pPr>
              <w:autoSpaceDE w:val="0"/>
              <w:snapToGrid w:val="0"/>
              <w:jc w:val="center"/>
              <w:textAlignment w:val="auto"/>
              <w:rPr>
                <w:bCs/>
                <w:caps/>
                <w:kern w:val="2"/>
              </w:rPr>
            </w:pPr>
            <w:r w:rsidRPr="00B015F0">
              <w:rPr>
                <w:kern w:val="2"/>
              </w:rPr>
              <w:t>月</w:t>
            </w:r>
            <w:r w:rsidRPr="00B015F0">
              <w:rPr>
                <w:kern w:val="2"/>
              </w:rPr>
              <w:t xml:space="preserve"> </w:t>
            </w:r>
            <w:r w:rsidRPr="00B015F0">
              <w:rPr>
                <w:kern w:val="2"/>
              </w:rPr>
              <w:t>日</w:t>
            </w:r>
          </w:p>
        </w:tc>
        <w:tc>
          <w:tcPr>
            <w:tcW w:w="532" w:type="pct"/>
          </w:tcPr>
          <w:p w14:paraId="6BCCCA45" w14:textId="77777777" w:rsidR="00736AFD" w:rsidRPr="00B015F0" w:rsidRDefault="00736AFD" w:rsidP="00736AFD">
            <w:pPr>
              <w:autoSpaceDE w:val="0"/>
              <w:snapToGrid w:val="0"/>
              <w:textAlignment w:val="auto"/>
              <w:rPr>
                <w:bCs/>
                <w:caps/>
                <w:kern w:val="2"/>
              </w:rPr>
            </w:pPr>
          </w:p>
        </w:tc>
        <w:tc>
          <w:tcPr>
            <w:tcW w:w="1210" w:type="pct"/>
            <w:vAlign w:val="center"/>
          </w:tcPr>
          <w:p w14:paraId="2A78AACF" w14:textId="77777777" w:rsidR="00736AFD" w:rsidRPr="00B015F0" w:rsidRDefault="00736AFD" w:rsidP="00736AFD">
            <w:pPr>
              <w:autoSpaceDE w:val="0"/>
              <w:snapToGrid w:val="0"/>
              <w:textAlignment w:val="auto"/>
              <w:rPr>
                <w:bCs/>
                <w:caps/>
                <w:kern w:val="2"/>
              </w:rPr>
            </w:pPr>
          </w:p>
        </w:tc>
        <w:tc>
          <w:tcPr>
            <w:tcW w:w="1897" w:type="pct"/>
            <w:vAlign w:val="center"/>
          </w:tcPr>
          <w:p w14:paraId="723D96D8" w14:textId="77777777" w:rsidR="00736AFD" w:rsidRPr="00B015F0" w:rsidRDefault="00736AFD" w:rsidP="00736AFD">
            <w:pPr>
              <w:autoSpaceDE w:val="0"/>
              <w:snapToGrid w:val="0"/>
              <w:textAlignment w:val="auto"/>
              <w:rPr>
                <w:bCs/>
                <w:caps/>
                <w:kern w:val="2"/>
              </w:rPr>
            </w:pPr>
          </w:p>
        </w:tc>
      </w:tr>
      <w:tr w:rsidR="00B015F0" w:rsidRPr="00B015F0" w14:paraId="0D292193" w14:textId="77777777" w:rsidTr="00A221FF">
        <w:trPr>
          <w:cantSplit/>
          <w:trHeight w:val="567"/>
        </w:trPr>
        <w:tc>
          <w:tcPr>
            <w:tcW w:w="677" w:type="pct"/>
            <w:vAlign w:val="center"/>
          </w:tcPr>
          <w:p w14:paraId="4B2A1EBF" w14:textId="77777777" w:rsidR="00736AFD" w:rsidRPr="00B015F0" w:rsidRDefault="00736AFD" w:rsidP="00736AFD">
            <w:pPr>
              <w:autoSpaceDE w:val="0"/>
              <w:snapToGrid w:val="0"/>
              <w:jc w:val="center"/>
              <w:textAlignment w:val="auto"/>
              <w:rPr>
                <w:bCs/>
                <w:caps/>
                <w:kern w:val="2"/>
              </w:rPr>
            </w:pPr>
            <w:r w:rsidRPr="00B015F0">
              <w:rPr>
                <w:kern w:val="2"/>
              </w:rPr>
              <w:t>B1</w:t>
            </w:r>
          </w:p>
        </w:tc>
        <w:tc>
          <w:tcPr>
            <w:tcW w:w="684" w:type="pct"/>
            <w:vAlign w:val="center"/>
          </w:tcPr>
          <w:p w14:paraId="29EA54F6" w14:textId="77777777" w:rsidR="00736AFD" w:rsidRPr="00B015F0" w:rsidRDefault="00736AFD" w:rsidP="00736AFD">
            <w:pPr>
              <w:autoSpaceDE w:val="0"/>
              <w:snapToGrid w:val="0"/>
              <w:jc w:val="center"/>
              <w:textAlignment w:val="auto"/>
              <w:rPr>
                <w:bCs/>
                <w:caps/>
                <w:kern w:val="2"/>
              </w:rPr>
            </w:pPr>
            <w:r w:rsidRPr="00B015F0">
              <w:rPr>
                <w:kern w:val="2"/>
              </w:rPr>
              <w:t>月</w:t>
            </w:r>
            <w:r w:rsidRPr="00B015F0">
              <w:rPr>
                <w:kern w:val="2"/>
              </w:rPr>
              <w:t xml:space="preserve"> </w:t>
            </w:r>
            <w:r w:rsidRPr="00B015F0">
              <w:rPr>
                <w:kern w:val="2"/>
              </w:rPr>
              <w:t>日</w:t>
            </w:r>
          </w:p>
        </w:tc>
        <w:tc>
          <w:tcPr>
            <w:tcW w:w="532" w:type="pct"/>
          </w:tcPr>
          <w:p w14:paraId="1DCA3776" w14:textId="77777777" w:rsidR="00736AFD" w:rsidRPr="00B015F0" w:rsidRDefault="00736AFD" w:rsidP="00736AFD">
            <w:pPr>
              <w:autoSpaceDE w:val="0"/>
              <w:snapToGrid w:val="0"/>
              <w:textAlignment w:val="auto"/>
              <w:rPr>
                <w:bCs/>
                <w:caps/>
                <w:kern w:val="2"/>
              </w:rPr>
            </w:pPr>
          </w:p>
        </w:tc>
        <w:tc>
          <w:tcPr>
            <w:tcW w:w="1210" w:type="pct"/>
            <w:vAlign w:val="center"/>
          </w:tcPr>
          <w:p w14:paraId="71BE7864" w14:textId="77777777" w:rsidR="00736AFD" w:rsidRPr="00B015F0" w:rsidRDefault="00736AFD" w:rsidP="00736AFD">
            <w:pPr>
              <w:autoSpaceDE w:val="0"/>
              <w:snapToGrid w:val="0"/>
              <w:textAlignment w:val="auto"/>
              <w:rPr>
                <w:bCs/>
                <w:caps/>
                <w:kern w:val="2"/>
              </w:rPr>
            </w:pPr>
          </w:p>
        </w:tc>
        <w:tc>
          <w:tcPr>
            <w:tcW w:w="1897" w:type="pct"/>
            <w:vAlign w:val="center"/>
          </w:tcPr>
          <w:p w14:paraId="331D7BF4" w14:textId="77777777" w:rsidR="00736AFD" w:rsidRPr="00B015F0" w:rsidRDefault="00736AFD" w:rsidP="00736AFD">
            <w:pPr>
              <w:autoSpaceDE w:val="0"/>
              <w:snapToGrid w:val="0"/>
              <w:textAlignment w:val="auto"/>
              <w:rPr>
                <w:bCs/>
                <w:caps/>
                <w:kern w:val="2"/>
              </w:rPr>
            </w:pPr>
          </w:p>
        </w:tc>
      </w:tr>
      <w:tr w:rsidR="00B015F0" w:rsidRPr="00B015F0" w14:paraId="78C54007" w14:textId="77777777" w:rsidTr="00A221FF">
        <w:trPr>
          <w:cantSplit/>
          <w:trHeight w:val="567"/>
        </w:trPr>
        <w:tc>
          <w:tcPr>
            <w:tcW w:w="677" w:type="pct"/>
            <w:vAlign w:val="center"/>
          </w:tcPr>
          <w:p w14:paraId="7DF9C763" w14:textId="77777777" w:rsidR="00736AFD" w:rsidRPr="00B015F0" w:rsidRDefault="00736AFD" w:rsidP="00736AFD">
            <w:pPr>
              <w:autoSpaceDE w:val="0"/>
              <w:snapToGrid w:val="0"/>
              <w:jc w:val="center"/>
              <w:textAlignment w:val="auto"/>
              <w:rPr>
                <w:bCs/>
                <w:caps/>
                <w:kern w:val="2"/>
              </w:rPr>
            </w:pPr>
            <w:r w:rsidRPr="00B015F0">
              <w:rPr>
                <w:kern w:val="2"/>
              </w:rPr>
              <w:t>B3</w:t>
            </w:r>
          </w:p>
        </w:tc>
        <w:tc>
          <w:tcPr>
            <w:tcW w:w="684" w:type="pct"/>
            <w:vAlign w:val="center"/>
          </w:tcPr>
          <w:p w14:paraId="726309A3" w14:textId="77777777" w:rsidR="00736AFD" w:rsidRPr="00B015F0" w:rsidRDefault="00736AFD" w:rsidP="00736AFD">
            <w:pPr>
              <w:autoSpaceDE w:val="0"/>
              <w:snapToGrid w:val="0"/>
              <w:jc w:val="center"/>
              <w:textAlignment w:val="auto"/>
              <w:rPr>
                <w:bCs/>
                <w:caps/>
                <w:kern w:val="2"/>
              </w:rPr>
            </w:pPr>
            <w:r w:rsidRPr="00B015F0">
              <w:rPr>
                <w:kern w:val="2"/>
              </w:rPr>
              <w:t>月</w:t>
            </w:r>
            <w:r w:rsidRPr="00B015F0">
              <w:rPr>
                <w:kern w:val="2"/>
              </w:rPr>
              <w:t xml:space="preserve"> </w:t>
            </w:r>
            <w:r w:rsidRPr="00B015F0">
              <w:rPr>
                <w:kern w:val="2"/>
              </w:rPr>
              <w:t>日</w:t>
            </w:r>
          </w:p>
        </w:tc>
        <w:tc>
          <w:tcPr>
            <w:tcW w:w="532" w:type="pct"/>
          </w:tcPr>
          <w:p w14:paraId="5C75A8FA" w14:textId="77777777" w:rsidR="00736AFD" w:rsidRPr="00B015F0" w:rsidRDefault="00736AFD" w:rsidP="00736AFD">
            <w:pPr>
              <w:autoSpaceDE w:val="0"/>
              <w:snapToGrid w:val="0"/>
              <w:textAlignment w:val="auto"/>
              <w:rPr>
                <w:bCs/>
                <w:caps/>
                <w:kern w:val="2"/>
              </w:rPr>
            </w:pPr>
          </w:p>
        </w:tc>
        <w:tc>
          <w:tcPr>
            <w:tcW w:w="1210" w:type="pct"/>
            <w:vAlign w:val="center"/>
          </w:tcPr>
          <w:p w14:paraId="28E054EA" w14:textId="77777777" w:rsidR="00736AFD" w:rsidRPr="00B015F0" w:rsidRDefault="00736AFD" w:rsidP="00736AFD">
            <w:pPr>
              <w:autoSpaceDE w:val="0"/>
              <w:snapToGrid w:val="0"/>
              <w:textAlignment w:val="auto"/>
              <w:rPr>
                <w:bCs/>
                <w:caps/>
                <w:kern w:val="2"/>
              </w:rPr>
            </w:pPr>
          </w:p>
        </w:tc>
        <w:tc>
          <w:tcPr>
            <w:tcW w:w="1897" w:type="pct"/>
            <w:vAlign w:val="center"/>
          </w:tcPr>
          <w:p w14:paraId="41266388" w14:textId="77777777" w:rsidR="00736AFD" w:rsidRPr="00B015F0" w:rsidRDefault="00736AFD" w:rsidP="00736AFD">
            <w:pPr>
              <w:autoSpaceDE w:val="0"/>
              <w:snapToGrid w:val="0"/>
              <w:textAlignment w:val="auto"/>
              <w:rPr>
                <w:bCs/>
                <w:caps/>
                <w:kern w:val="2"/>
              </w:rPr>
            </w:pPr>
          </w:p>
        </w:tc>
      </w:tr>
      <w:tr w:rsidR="00B015F0" w:rsidRPr="00B015F0" w14:paraId="02D1CB6F" w14:textId="77777777" w:rsidTr="00A221FF">
        <w:trPr>
          <w:cantSplit/>
          <w:trHeight w:val="567"/>
        </w:trPr>
        <w:tc>
          <w:tcPr>
            <w:tcW w:w="677" w:type="pct"/>
            <w:vAlign w:val="center"/>
          </w:tcPr>
          <w:p w14:paraId="423654C3" w14:textId="77777777" w:rsidR="00736AFD" w:rsidRPr="00B015F0" w:rsidRDefault="00736AFD" w:rsidP="00736AFD">
            <w:pPr>
              <w:autoSpaceDE w:val="0"/>
              <w:snapToGrid w:val="0"/>
              <w:jc w:val="center"/>
              <w:textAlignment w:val="auto"/>
              <w:rPr>
                <w:bCs/>
                <w:caps/>
                <w:kern w:val="2"/>
              </w:rPr>
            </w:pPr>
            <w:r w:rsidRPr="00B015F0">
              <w:rPr>
                <w:kern w:val="2"/>
              </w:rPr>
              <w:t>B4</w:t>
            </w:r>
          </w:p>
        </w:tc>
        <w:tc>
          <w:tcPr>
            <w:tcW w:w="684" w:type="pct"/>
            <w:vAlign w:val="center"/>
          </w:tcPr>
          <w:p w14:paraId="395E9F5F" w14:textId="77777777" w:rsidR="00736AFD" w:rsidRPr="00B015F0" w:rsidRDefault="00736AFD" w:rsidP="00736AFD">
            <w:pPr>
              <w:autoSpaceDE w:val="0"/>
              <w:snapToGrid w:val="0"/>
              <w:jc w:val="center"/>
              <w:textAlignment w:val="auto"/>
              <w:rPr>
                <w:bCs/>
                <w:caps/>
                <w:kern w:val="2"/>
              </w:rPr>
            </w:pPr>
            <w:r w:rsidRPr="00B015F0">
              <w:rPr>
                <w:kern w:val="2"/>
              </w:rPr>
              <w:t>月</w:t>
            </w:r>
            <w:r w:rsidRPr="00B015F0">
              <w:rPr>
                <w:kern w:val="2"/>
              </w:rPr>
              <w:t xml:space="preserve"> </w:t>
            </w:r>
            <w:r w:rsidRPr="00B015F0">
              <w:rPr>
                <w:kern w:val="2"/>
              </w:rPr>
              <w:t>日</w:t>
            </w:r>
          </w:p>
        </w:tc>
        <w:tc>
          <w:tcPr>
            <w:tcW w:w="532" w:type="pct"/>
          </w:tcPr>
          <w:p w14:paraId="7E14D3E1" w14:textId="77777777" w:rsidR="00736AFD" w:rsidRPr="00B015F0" w:rsidRDefault="00736AFD" w:rsidP="00736AFD">
            <w:pPr>
              <w:autoSpaceDE w:val="0"/>
              <w:snapToGrid w:val="0"/>
              <w:textAlignment w:val="auto"/>
              <w:rPr>
                <w:bCs/>
                <w:caps/>
                <w:kern w:val="2"/>
              </w:rPr>
            </w:pPr>
          </w:p>
        </w:tc>
        <w:tc>
          <w:tcPr>
            <w:tcW w:w="1210" w:type="pct"/>
            <w:vAlign w:val="center"/>
          </w:tcPr>
          <w:p w14:paraId="00114CD0" w14:textId="77777777" w:rsidR="00736AFD" w:rsidRPr="00B015F0" w:rsidRDefault="00736AFD" w:rsidP="00736AFD">
            <w:pPr>
              <w:autoSpaceDE w:val="0"/>
              <w:snapToGrid w:val="0"/>
              <w:textAlignment w:val="auto"/>
              <w:rPr>
                <w:bCs/>
                <w:caps/>
                <w:kern w:val="2"/>
              </w:rPr>
            </w:pPr>
          </w:p>
        </w:tc>
        <w:tc>
          <w:tcPr>
            <w:tcW w:w="1897" w:type="pct"/>
            <w:vAlign w:val="center"/>
          </w:tcPr>
          <w:p w14:paraId="32BC7498" w14:textId="77777777" w:rsidR="00736AFD" w:rsidRPr="00B015F0" w:rsidRDefault="00736AFD" w:rsidP="00736AFD">
            <w:pPr>
              <w:autoSpaceDE w:val="0"/>
              <w:snapToGrid w:val="0"/>
              <w:textAlignment w:val="auto"/>
              <w:rPr>
                <w:bCs/>
                <w:caps/>
                <w:kern w:val="2"/>
              </w:rPr>
            </w:pPr>
          </w:p>
        </w:tc>
      </w:tr>
      <w:tr w:rsidR="00B015F0" w:rsidRPr="00B015F0" w14:paraId="02520311" w14:textId="77777777" w:rsidTr="00A221FF">
        <w:trPr>
          <w:cantSplit/>
          <w:trHeight w:val="567"/>
        </w:trPr>
        <w:tc>
          <w:tcPr>
            <w:tcW w:w="677" w:type="pct"/>
            <w:vAlign w:val="center"/>
          </w:tcPr>
          <w:p w14:paraId="457604C4" w14:textId="77777777" w:rsidR="00736AFD" w:rsidRPr="00B015F0" w:rsidRDefault="00736AFD" w:rsidP="00736AFD">
            <w:pPr>
              <w:autoSpaceDE w:val="0"/>
              <w:snapToGrid w:val="0"/>
              <w:jc w:val="center"/>
              <w:textAlignment w:val="auto"/>
              <w:rPr>
                <w:bCs/>
                <w:caps/>
                <w:kern w:val="2"/>
              </w:rPr>
            </w:pPr>
            <w:r w:rsidRPr="00B015F0">
              <w:rPr>
                <w:kern w:val="2"/>
              </w:rPr>
              <w:t>C1</w:t>
            </w:r>
          </w:p>
        </w:tc>
        <w:tc>
          <w:tcPr>
            <w:tcW w:w="684" w:type="pct"/>
            <w:vAlign w:val="center"/>
          </w:tcPr>
          <w:p w14:paraId="5BA1A9D2" w14:textId="77777777" w:rsidR="00736AFD" w:rsidRPr="00B015F0" w:rsidRDefault="00736AFD" w:rsidP="00736AFD">
            <w:pPr>
              <w:autoSpaceDE w:val="0"/>
              <w:snapToGrid w:val="0"/>
              <w:jc w:val="center"/>
              <w:textAlignment w:val="auto"/>
              <w:rPr>
                <w:bCs/>
                <w:caps/>
                <w:kern w:val="2"/>
              </w:rPr>
            </w:pPr>
            <w:r w:rsidRPr="00B015F0">
              <w:rPr>
                <w:kern w:val="2"/>
              </w:rPr>
              <w:t>月</w:t>
            </w:r>
            <w:r w:rsidRPr="00B015F0">
              <w:rPr>
                <w:kern w:val="2"/>
              </w:rPr>
              <w:t xml:space="preserve"> </w:t>
            </w:r>
            <w:r w:rsidRPr="00B015F0">
              <w:rPr>
                <w:kern w:val="2"/>
              </w:rPr>
              <w:t>日</w:t>
            </w:r>
          </w:p>
        </w:tc>
        <w:tc>
          <w:tcPr>
            <w:tcW w:w="532" w:type="pct"/>
          </w:tcPr>
          <w:p w14:paraId="63FCCD3B" w14:textId="77777777" w:rsidR="00736AFD" w:rsidRPr="00B015F0" w:rsidRDefault="00736AFD" w:rsidP="00736AFD">
            <w:pPr>
              <w:autoSpaceDE w:val="0"/>
              <w:snapToGrid w:val="0"/>
              <w:textAlignment w:val="auto"/>
              <w:rPr>
                <w:bCs/>
                <w:caps/>
                <w:kern w:val="2"/>
              </w:rPr>
            </w:pPr>
          </w:p>
        </w:tc>
        <w:tc>
          <w:tcPr>
            <w:tcW w:w="1210" w:type="pct"/>
            <w:vAlign w:val="center"/>
          </w:tcPr>
          <w:p w14:paraId="745A3882" w14:textId="77777777" w:rsidR="00736AFD" w:rsidRPr="00B015F0" w:rsidRDefault="00736AFD" w:rsidP="00736AFD">
            <w:pPr>
              <w:autoSpaceDE w:val="0"/>
              <w:snapToGrid w:val="0"/>
              <w:textAlignment w:val="auto"/>
              <w:rPr>
                <w:bCs/>
                <w:caps/>
                <w:kern w:val="2"/>
              </w:rPr>
            </w:pPr>
          </w:p>
        </w:tc>
        <w:tc>
          <w:tcPr>
            <w:tcW w:w="1897" w:type="pct"/>
            <w:vAlign w:val="center"/>
          </w:tcPr>
          <w:p w14:paraId="4436B888" w14:textId="77777777" w:rsidR="00736AFD" w:rsidRPr="00B015F0" w:rsidRDefault="00736AFD" w:rsidP="00736AFD">
            <w:pPr>
              <w:autoSpaceDE w:val="0"/>
              <w:snapToGrid w:val="0"/>
              <w:textAlignment w:val="auto"/>
              <w:rPr>
                <w:bCs/>
                <w:caps/>
                <w:kern w:val="2"/>
              </w:rPr>
            </w:pPr>
          </w:p>
        </w:tc>
      </w:tr>
      <w:tr w:rsidR="00B015F0" w:rsidRPr="00B015F0" w14:paraId="64372648" w14:textId="77777777" w:rsidTr="00A221FF">
        <w:trPr>
          <w:cantSplit/>
          <w:trHeight w:val="567"/>
        </w:trPr>
        <w:tc>
          <w:tcPr>
            <w:tcW w:w="677" w:type="pct"/>
            <w:vAlign w:val="center"/>
          </w:tcPr>
          <w:p w14:paraId="1F4C457F" w14:textId="77777777" w:rsidR="00736AFD" w:rsidRPr="00B015F0" w:rsidRDefault="00736AFD" w:rsidP="00736AFD">
            <w:pPr>
              <w:autoSpaceDE w:val="0"/>
              <w:snapToGrid w:val="0"/>
              <w:jc w:val="center"/>
              <w:textAlignment w:val="auto"/>
              <w:rPr>
                <w:bCs/>
                <w:caps/>
                <w:kern w:val="2"/>
              </w:rPr>
            </w:pPr>
            <w:r w:rsidRPr="00B015F0">
              <w:rPr>
                <w:kern w:val="2"/>
              </w:rPr>
              <w:t>C2</w:t>
            </w:r>
          </w:p>
        </w:tc>
        <w:tc>
          <w:tcPr>
            <w:tcW w:w="684" w:type="pct"/>
            <w:vAlign w:val="center"/>
          </w:tcPr>
          <w:p w14:paraId="4C12D3F5" w14:textId="77777777" w:rsidR="00736AFD" w:rsidRPr="00B015F0" w:rsidRDefault="00736AFD" w:rsidP="00736AFD">
            <w:pPr>
              <w:autoSpaceDE w:val="0"/>
              <w:snapToGrid w:val="0"/>
              <w:jc w:val="center"/>
              <w:textAlignment w:val="auto"/>
              <w:rPr>
                <w:bCs/>
                <w:caps/>
                <w:kern w:val="2"/>
              </w:rPr>
            </w:pPr>
            <w:r w:rsidRPr="00B015F0">
              <w:rPr>
                <w:kern w:val="2"/>
              </w:rPr>
              <w:t>月</w:t>
            </w:r>
            <w:r w:rsidRPr="00B015F0">
              <w:rPr>
                <w:kern w:val="2"/>
              </w:rPr>
              <w:t xml:space="preserve"> </w:t>
            </w:r>
            <w:r w:rsidRPr="00B015F0">
              <w:rPr>
                <w:kern w:val="2"/>
              </w:rPr>
              <w:t>日</w:t>
            </w:r>
          </w:p>
        </w:tc>
        <w:tc>
          <w:tcPr>
            <w:tcW w:w="532" w:type="pct"/>
          </w:tcPr>
          <w:p w14:paraId="095A3F0A" w14:textId="77777777" w:rsidR="00736AFD" w:rsidRPr="00B015F0" w:rsidRDefault="00736AFD" w:rsidP="00736AFD">
            <w:pPr>
              <w:autoSpaceDE w:val="0"/>
              <w:snapToGrid w:val="0"/>
              <w:textAlignment w:val="auto"/>
              <w:rPr>
                <w:bCs/>
                <w:caps/>
                <w:kern w:val="2"/>
              </w:rPr>
            </w:pPr>
          </w:p>
        </w:tc>
        <w:tc>
          <w:tcPr>
            <w:tcW w:w="1210" w:type="pct"/>
            <w:vAlign w:val="center"/>
          </w:tcPr>
          <w:p w14:paraId="66311EB9" w14:textId="77777777" w:rsidR="00736AFD" w:rsidRPr="00B015F0" w:rsidRDefault="00736AFD" w:rsidP="00736AFD">
            <w:pPr>
              <w:autoSpaceDE w:val="0"/>
              <w:snapToGrid w:val="0"/>
              <w:textAlignment w:val="auto"/>
              <w:rPr>
                <w:bCs/>
                <w:caps/>
                <w:kern w:val="2"/>
              </w:rPr>
            </w:pPr>
          </w:p>
        </w:tc>
        <w:tc>
          <w:tcPr>
            <w:tcW w:w="1897" w:type="pct"/>
            <w:vAlign w:val="center"/>
          </w:tcPr>
          <w:p w14:paraId="057492FA" w14:textId="77777777" w:rsidR="00736AFD" w:rsidRPr="00B015F0" w:rsidRDefault="00736AFD" w:rsidP="00736AFD">
            <w:pPr>
              <w:autoSpaceDE w:val="0"/>
              <w:snapToGrid w:val="0"/>
              <w:textAlignment w:val="auto"/>
              <w:rPr>
                <w:bCs/>
                <w:caps/>
                <w:kern w:val="2"/>
              </w:rPr>
            </w:pPr>
          </w:p>
        </w:tc>
      </w:tr>
      <w:tr w:rsidR="00B015F0" w:rsidRPr="00B015F0" w14:paraId="230886C9" w14:textId="77777777" w:rsidTr="00A221FF">
        <w:trPr>
          <w:cantSplit/>
          <w:trHeight w:val="567"/>
        </w:trPr>
        <w:tc>
          <w:tcPr>
            <w:tcW w:w="677" w:type="pct"/>
            <w:vAlign w:val="center"/>
          </w:tcPr>
          <w:p w14:paraId="32C49177" w14:textId="77777777" w:rsidR="00736AFD" w:rsidRPr="00B015F0" w:rsidRDefault="00736AFD" w:rsidP="00736AFD">
            <w:pPr>
              <w:autoSpaceDE w:val="0"/>
              <w:snapToGrid w:val="0"/>
              <w:jc w:val="center"/>
              <w:textAlignment w:val="auto"/>
              <w:rPr>
                <w:bCs/>
                <w:caps/>
                <w:kern w:val="2"/>
              </w:rPr>
            </w:pPr>
            <w:r w:rsidRPr="00B015F0">
              <w:rPr>
                <w:kern w:val="2"/>
              </w:rPr>
              <w:t>期末審查</w:t>
            </w:r>
          </w:p>
        </w:tc>
        <w:tc>
          <w:tcPr>
            <w:tcW w:w="684" w:type="pct"/>
            <w:vAlign w:val="center"/>
          </w:tcPr>
          <w:p w14:paraId="3A0D5EFE" w14:textId="77777777" w:rsidR="00736AFD" w:rsidRPr="00B015F0" w:rsidRDefault="00736AFD" w:rsidP="00736AFD">
            <w:pPr>
              <w:autoSpaceDE w:val="0"/>
              <w:snapToGrid w:val="0"/>
              <w:jc w:val="center"/>
              <w:textAlignment w:val="auto"/>
              <w:rPr>
                <w:bCs/>
                <w:caps/>
                <w:kern w:val="2"/>
              </w:rPr>
            </w:pPr>
            <w:r w:rsidRPr="00B015F0">
              <w:rPr>
                <w:kern w:val="2"/>
              </w:rPr>
              <w:t>11</w:t>
            </w:r>
            <w:r w:rsidRPr="00B015F0">
              <w:rPr>
                <w:kern w:val="2"/>
              </w:rPr>
              <w:t>月</w:t>
            </w:r>
          </w:p>
        </w:tc>
        <w:tc>
          <w:tcPr>
            <w:tcW w:w="532" w:type="pct"/>
          </w:tcPr>
          <w:p w14:paraId="2E020B2B" w14:textId="77777777" w:rsidR="00736AFD" w:rsidRPr="00B015F0" w:rsidRDefault="00736AFD" w:rsidP="00736AFD">
            <w:pPr>
              <w:autoSpaceDE w:val="0"/>
              <w:snapToGrid w:val="0"/>
              <w:textAlignment w:val="auto"/>
              <w:rPr>
                <w:bCs/>
                <w:caps/>
                <w:kern w:val="2"/>
              </w:rPr>
            </w:pPr>
          </w:p>
        </w:tc>
        <w:tc>
          <w:tcPr>
            <w:tcW w:w="1210" w:type="pct"/>
            <w:vAlign w:val="center"/>
          </w:tcPr>
          <w:p w14:paraId="1F7342BF" w14:textId="77777777" w:rsidR="00736AFD" w:rsidRPr="00B015F0" w:rsidRDefault="00736AFD" w:rsidP="00736AFD">
            <w:pPr>
              <w:autoSpaceDE w:val="0"/>
              <w:snapToGrid w:val="0"/>
              <w:textAlignment w:val="auto"/>
              <w:rPr>
                <w:bCs/>
                <w:caps/>
                <w:kern w:val="2"/>
              </w:rPr>
            </w:pPr>
          </w:p>
        </w:tc>
        <w:tc>
          <w:tcPr>
            <w:tcW w:w="1897" w:type="pct"/>
            <w:vAlign w:val="center"/>
          </w:tcPr>
          <w:p w14:paraId="23D44FDD" w14:textId="77777777" w:rsidR="00736AFD" w:rsidRPr="00B015F0" w:rsidRDefault="00736AFD" w:rsidP="00736AFD">
            <w:pPr>
              <w:autoSpaceDE w:val="0"/>
              <w:snapToGrid w:val="0"/>
              <w:textAlignment w:val="auto"/>
              <w:rPr>
                <w:bCs/>
                <w:caps/>
                <w:kern w:val="2"/>
              </w:rPr>
            </w:pPr>
          </w:p>
        </w:tc>
      </w:tr>
    </w:tbl>
    <w:p w14:paraId="19279B06" w14:textId="77777777" w:rsidR="00736AFD" w:rsidRPr="00B015F0" w:rsidRDefault="00736AFD" w:rsidP="00C526C0">
      <w:pPr>
        <w:snapToGrid w:val="0"/>
        <w:spacing w:before="0" w:after="0" w:line="240" w:lineRule="auto"/>
        <w:textAlignment w:val="auto"/>
        <w:rPr>
          <w:bCs/>
          <w:caps/>
          <w:kern w:val="2"/>
          <w:sz w:val="24"/>
        </w:rPr>
      </w:pPr>
      <w:r w:rsidRPr="00B015F0">
        <w:rPr>
          <w:kern w:val="2"/>
          <w:sz w:val="24"/>
        </w:rPr>
        <w:t>說明</w:t>
      </w:r>
      <w:r w:rsidRPr="00B015F0">
        <w:rPr>
          <w:kern w:val="2"/>
          <w:sz w:val="24"/>
        </w:rPr>
        <w:t>1</w:t>
      </w:r>
      <w:r w:rsidRPr="00B015F0">
        <w:rPr>
          <w:kern w:val="2"/>
          <w:sz w:val="24"/>
        </w:rPr>
        <w:t>：</w:t>
      </w:r>
    </w:p>
    <w:p w14:paraId="1F72EC08" w14:textId="77777777" w:rsidR="00736AFD" w:rsidRPr="00B015F0" w:rsidRDefault="00736AFD" w:rsidP="00C526C0">
      <w:pPr>
        <w:snapToGrid w:val="0"/>
        <w:spacing w:before="0" w:after="0" w:line="240" w:lineRule="auto"/>
        <w:ind w:leftChars="100" w:left="280"/>
        <w:textAlignment w:val="auto"/>
        <w:rPr>
          <w:bCs/>
          <w:caps/>
          <w:kern w:val="2"/>
          <w:sz w:val="24"/>
        </w:rPr>
      </w:pPr>
      <w:r w:rsidRPr="00B015F0">
        <w:rPr>
          <w:kern w:val="2"/>
          <w:sz w:val="24"/>
        </w:rPr>
        <w:t>以下為必備之查核之文件項目</w:t>
      </w:r>
    </w:p>
    <w:p w14:paraId="16D5A0E3" w14:textId="77777777" w:rsidR="00736AFD" w:rsidRPr="00B015F0" w:rsidRDefault="00736AFD" w:rsidP="00C526C0">
      <w:pPr>
        <w:snapToGrid w:val="0"/>
        <w:spacing w:before="0" w:after="0" w:line="240" w:lineRule="auto"/>
        <w:ind w:leftChars="200" w:left="800" w:hangingChars="100" w:hanging="240"/>
        <w:textAlignment w:val="auto"/>
        <w:rPr>
          <w:bCs/>
          <w:caps/>
          <w:kern w:val="2"/>
          <w:sz w:val="24"/>
        </w:rPr>
      </w:pPr>
      <w:r w:rsidRPr="00B015F0">
        <w:rPr>
          <w:kern w:val="2"/>
          <w:sz w:val="24"/>
        </w:rPr>
        <w:t>－關鍵績效指標（</w:t>
      </w:r>
      <w:r w:rsidRPr="00B015F0">
        <w:rPr>
          <w:kern w:val="2"/>
          <w:sz w:val="24"/>
        </w:rPr>
        <w:t>KPI</w:t>
      </w:r>
      <w:r w:rsidRPr="00B015F0">
        <w:rPr>
          <w:kern w:val="2"/>
          <w:sz w:val="24"/>
        </w:rPr>
        <w:t>）達成率之相關證明與帶動交易紀錄（</w:t>
      </w:r>
      <w:r w:rsidRPr="00B015F0">
        <w:rPr>
          <w:kern w:val="2"/>
          <w:sz w:val="24"/>
        </w:rPr>
        <w:t>system log</w:t>
      </w:r>
      <w:r w:rsidRPr="00B015F0">
        <w:rPr>
          <w:kern w:val="2"/>
          <w:sz w:val="24"/>
        </w:rPr>
        <w:t>），必要欄位包括：文件名稱、編號、收送方、收送件時間、狀態，若為無法由電腦產生者，請提供其他證明文件。</w:t>
      </w:r>
    </w:p>
    <w:p w14:paraId="1C89DDDD" w14:textId="77777777" w:rsidR="00736AFD" w:rsidRPr="00B015F0" w:rsidRDefault="00736AFD" w:rsidP="00C526C0">
      <w:pPr>
        <w:snapToGrid w:val="0"/>
        <w:spacing w:before="0" w:after="0" w:line="240" w:lineRule="auto"/>
        <w:ind w:leftChars="200" w:left="800" w:hangingChars="100" w:hanging="240"/>
        <w:textAlignment w:val="auto"/>
        <w:rPr>
          <w:bCs/>
          <w:caps/>
          <w:kern w:val="2"/>
          <w:sz w:val="24"/>
        </w:rPr>
      </w:pPr>
      <w:r w:rsidRPr="00B015F0">
        <w:rPr>
          <w:kern w:val="2"/>
          <w:sz w:val="24"/>
        </w:rPr>
        <w:t>－作業流程前後改善與差異分析。</w:t>
      </w:r>
    </w:p>
    <w:p w14:paraId="70112001" w14:textId="77777777" w:rsidR="00736AFD" w:rsidRPr="00B015F0" w:rsidRDefault="00736AFD" w:rsidP="00C526C0">
      <w:pPr>
        <w:snapToGrid w:val="0"/>
        <w:spacing w:before="0" w:after="0" w:line="240" w:lineRule="auto"/>
        <w:ind w:leftChars="200" w:left="800" w:hangingChars="100" w:hanging="240"/>
        <w:textAlignment w:val="auto"/>
        <w:rPr>
          <w:bCs/>
          <w:caps/>
          <w:kern w:val="2"/>
          <w:sz w:val="24"/>
        </w:rPr>
      </w:pPr>
      <w:r w:rsidRPr="00B015F0">
        <w:rPr>
          <w:kern w:val="2"/>
          <w:sz w:val="24"/>
        </w:rPr>
        <w:t>－系統架構、系統文件與操作手冊。</w:t>
      </w:r>
    </w:p>
    <w:p w14:paraId="5C05B375" w14:textId="77777777" w:rsidR="00736AFD" w:rsidRPr="00B015F0" w:rsidRDefault="00736AFD" w:rsidP="00C526C0">
      <w:pPr>
        <w:snapToGrid w:val="0"/>
        <w:spacing w:before="0" w:after="0" w:line="240" w:lineRule="auto"/>
        <w:ind w:leftChars="200" w:left="800" w:hangingChars="100" w:hanging="240"/>
        <w:textAlignment w:val="auto"/>
        <w:rPr>
          <w:bCs/>
          <w:caps/>
          <w:kern w:val="2"/>
          <w:sz w:val="24"/>
        </w:rPr>
      </w:pPr>
      <w:r w:rsidRPr="00B015F0">
        <w:rPr>
          <w:kern w:val="2"/>
          <w:sz w:val="24"/>
        </w:rPr>
        <w:t>－會議紀錄，如：導入流程確認、進度檢討、相關教育訓練及跨部門會議等（各種會議應備簽到表及議程等相關資料）。</w:t>
      </w:r>
    </w:p>
    <w:p w14:paraId="61C27B53" w14:textId="77777777" w:rsidR="00736AFD" w:rsidRPr="00B015F0" w:rsidRDefault="00736AFD" w:rsidP="00C526C0">
      <w:pPr>
        <w:snapToGrid w:val="0"/>
        <w:spacing w:before="0" w:after="0" w:line="240" w:lineRule="auto"/>
        <w:ind w:leftChars="200" w:left="800" w:hangingChars="100" w:hanging="240"/>
        <w:textAlignment w:val="auto"/>
        <w:rPr>
          <w:bCs/>
          <w:caps/>
          <w:kern w:val="2"/>
          <w:sz w:val="24"/>
        </w:rPr>
      </w:pPr>
      <w:proofErr w:type="gramStart"/>
      <w:r w:rsidRPr="00B015F0">
        <w:rPr>
          <w:kern w:val="2"/>
          <w:sz w:val="24"/>
        </w:rPr>
        <w:t>－委外</w:t>
      </w:r>
      <w:proofErr w:type="gramEnd"/>
      <w:r w:rsidRPr="00B015F0">
        <w:rPr>
          <w:kern w:val="2"/>
          <w:sz w:val="24"/>
        </w:rPr>
        <w:t>契約書／合作意願書（有委外工作項目與合作單位者方須提供）。</w:t>
      </w:r>
    </w:p>
    <w:p w14:paraId="7D020799" w14:textId="77777777" w:rsidR="00736AFD" w:rsidRPr="00B015F0" w:rsidRDefault="00736AFD" w:rsidP="00C526C0">
      <w:pPr>
        <w:snapToGrid w:val="0"/>
        <w:spacing w:before="0" w:after="0" w:line="240" w:lineRule="auto"/>
        <w:ind w:leftChars="200" w:left="800" w:hangingChars="100" w:hanging="240"/>
        <w:textAlignment w:val="auto"/>
        <w:rPr>
          <w:bCs/>
          <w:caps/>
          <w:kern w:val="2"/>
          <w:sz w:val="24"/>
        </w:rPr>
      </w:pPr>
      <w:r w:rsidRPr="00B015F0">
        <w:rPr>
          <w:kern w:val="2"/>
          <w:sz w:val="24"/>
        </w:rPr>
        <w:t>－使用者使用紀錄。</w:t>
      </w:r>
    </w:p>
    <w:p w14:paraId="51EA80BA" w14:textId="77777777" w:rsidR="00736AFD" w:rsidRPr="00B015F0" w:rsidRDefault="00736AFD" w:rsidP="00C526C0">
      <w:pPr>
        <w:snapToGrid w:val="0"/>
        <w:spacing w:before="0" w:after="0" w:line="240" w:lineRule="auto"/>
        <w:ind w:leftChars="200" w:left="800" w:hangingChars="100" w:hanging="240"/>
        <w:textAlignment w:val="auto"/>
        <w:rPr>
          <w:bCs/>
          <w:caps/>
          <w:kern w:val="2"/>
          <w:sz w:val="24"/>
        </w:rPr>
      </w:pPr>
      <w:r w:rsidRPr="00B015F0">
        <w:rPr>
          <w:kern w:val="2"/>
          <w:sz w:val="24"/>
        </w:rPr>
        <w:t>－推廣活動舉辦紀錄（活動資料、活動規劃案、報到表、文宣、媒體資料等）。</w:t>
      </w:r>
    </w:p>
    <w:p w14:paraId="68B8E06B" w14:textId="0B533009" w:rsidR="00736AFD" w:rsidRPr="00B015F0" w:rsidRDefault="00736AFD" w:rsidP="00C526C0">
      <w:pPr>
        <w:snapToGrid w:val="0"/>
        <w:spacing w:before="0" w:after="0" w:line="240" w:lineRule="auto"/>
        <w:textAlignment w:val="auto"/>
        <w:rPr>
          <w:bCs/>
          <w:caps/>
          <w:kern w:val="2"/>
          <w:sz w:val="24"/>
        </w:rPr>
      </w:pPr>
      <w:r w:rsidRPr="00B015F0">
        <w:rPr>
          <w:kern w:val="2"/>
          <w:sz w:val="24"/>
        </w:rPr>
        <w:t>說明</w:t>
      </w:r>
      <w:r w:rsidRPr="00B015F0">
        <w:rPr>
          <w:kern w:val="2"/>
          <w:sz w:val="24"/>
        </w:rPr>
        <w:t>2</w:t>
      </w:r>
      <w:r w:rsidRPr="00B015F0">
        <w:rPr>
          <w:kern w:val="2"/>
          <w:sz w:val="24"/>
        </w:rPr>
        <w:t>：大專校院應就計畫執行目標進度與成果訂定查核點，含期中審查及期末審查查核點。</w:t>
      </w:r>
      <w:bookmarkStart w:id="215" w:name="_Toc495476109"/>
      <w:bookmarkStart w:id="216" w:name="_Toc496213015"/>
      <w:bookmarkStart w:id="217" w:name="_Toc496213465"/>
      <w:bookmarkStart w:id="218" w:name="_Toc496213682"/>
      <w:bookmarkStart w:id="219" w:name="_Toc496278721"/>
      <w:bookmarkStart w:id="220" w:name="_Toc496608150"/>
      <w:bookmarkStart w:id="221" w:name="_Toc496609229"/>
      <w:bookmarkStart w:id="222" w:name="_Toc496695711"/>
      <w:bookmarkStart w:id="223" w:name="_Toc496776449"/>
      <w:bookmarkStart w:id="224" w:name="_Toc496782915"/>
      <w:bookmarkStart w:id="225" w:name="_Toc496996126"/>
      <w:bookmarkStart w:id="226" w:name="_Toc496996327"/>
      <w:bookmarkStart w:id="227" w:name="_Toc193446665"/>
    </w:p>
    <w:p w14:paraId="6EDF472F" w14:textId="77777777" w:rsidR="00736AFD" w:rsidRPr="00B015F0" w:rsidRDefault="00736AFD" w:rsidP="00DC51D3">
      <w:pPr>
        <w:snapToGrid w:val="0"/>
        <w:textAlignment w:val="auto"/>
        <w:outlineLvl w:val="0"/>
        <w:rPr>
          <w:bCs/>
          <w:caps/>
          <w:kern w:val="2"/>
          <w:sz w:val="24"/>
        </w:rPr>
      </w:pPr>
      <w:proofErr w:type="gramStart"/>
      <w:r w:rsidRPr="00B015F0">
        <w:rPr>
          <w:b/>
          <w:kern w:val="2"/>
          <w:sz w:val="32"/>
        </w:rPr>
        <w:lastRenderedPageBreak/>
        <w:t>柒</w:t>
      </w:r>
      <w:proofErr w:type="gramEnd"/>
      <w:r w:rsidRPr="00B015F0">
        <w:rPr>
          <w:b/>
          <w:kern w:val="2"/>
          <w:sz w:val="32"/>
        </w:rPr>
        <w:t>、預期效益</w:t>
      </w:r>
      <w:bookmarkEnd w:id="215"/>
      <w:bookmarkEnd w:id="216"/>
      <w:bookmarkEnd w:id="217"/>
      <w:bookmarkEnd w:id="218"/>
      <w:bookmarkEnd w:id="219"/>
      <w:bookmarkEnd w:id="220"/>
      <w:bookmarkEnd w:id="221"/>
      <w:bookmarkEnd w:id="222"/>
      <w:bookmarkEnd w:id="223"/>
      <w:bookmarkEnd w:id="224"/>
      <w:bookmarkEnd w:id="225"/>
      <w:bookmarkEnd w:id="226"/>
      <w:bookmarkEnd w:id="227"/>
    </w:p>
    <w:p w14:paraId="06BACE6A" w14:textId="77777777" w:rsidR="00736AFD" w:rsidRPr="00B015F0" w:rsidRDefault="00736AFD" w:rsidP="00DC51D3">
      <w:pPr>
        <w:keepNext/>
        <w:autoSpaceDN/>
        <w:spacing w:beforeLines="50" w:before="211" w:afterLines="50" w:after="211"/>
        <w:textAlignment w:val="auto"/>
        <w:outlineLvl w:val="1"/>
        <w:rPr>
          <w:b/>
          <w:bCs/>
          <w:caps/>
          <w:kern w:val="2"/>
        </w:rPr>
      </w:pPr>
      <w:bookmarkStart w:id="228" w:name="_Toc193446666"/>
      <w:r w:rsidRPr="00B015F0">
        <w:rPr>
          <w:b/>
          <w:kern w:val="2"/>
        </w:rPr>
        <w:t>一、關鍵績效指標（</w:t>
      </w:r>
      <w:r w:rsidRPr="00B015F0">
        <w:rPr>
          <w:b/>
          <w:kern w:val="2"/>
        </w:rPr>
        <w:t>Key Performance Indicator</w:t>
      </w:r>
      <w:r w:rsidRPr="00B015F0">
        <w:rPr>
          <w:b/>
          <w:kern w:val="2"/>
        </w:rPr>
        <w:t>，</w:t>
      </w:r>
      <w:r w:rsidRPr="00B015F0">
        <w:rPr>
          <w:b/>
          <w:kern w:val="2"/>
        </w:rPr>
        <w:t>KPI</w:t>
      </w:r>
      <w:r w:rsidRPr="00B015F0">
        <w:rPr>
          <w:b/>
          <w:kern w:val="2"/>
        </w:rPr>
        <w:t>）</w:t>
      </w:r>
      <w:bookmarkEnd w:id="228"/>
    </w:p>
    <w:p w14:paraId="478D6132" w14:textId="77777777" w:rsidR="00736AFD" w:rsidRPr="00B015F0" w:rsidRDefault="00736AFD" w:rsidP="00736AFD">
      <w:pPr>
        <w:autoSpaceDN/>
        <w:ind w:leftChars="200" w:left="644" w:hangingChars="30" w:hanging="84"/>
        <w:textAlignment w:val="auto"/>
        <w:rPr>
          <w:bCs/>
          <w:caps/>
          <w:kern w:val="2"/>
          <w:shd w:val="pct15" w:color="auto" w:fill="FFFFFF"/>
        </w:rPr>
      </w:pPr>
      <w:proofErr w:type="gramStart"/>
      <w:r w:rsidRPr="00B015F0">
        <w:rPr>
          <w:kern w:val="2"/>
          <w:shd w:val="pct15" w:color="auto" w:fill="FFFFFF"/>
        </w:rPr>
        <w:t>（</w:t>
      </w:r>
      <w:proofErr w:type="gramEnd"/>
      <w:r w:rsidRPr="00B015F0">
        <w:rPr>
          <w:kern w:val="2"/>
          <w:shd w:val="pct15" w:color="auto" w:fill="FFFFFF"/>
        </w:rPr>
        <w:t>請依據下表規劃計畫期間內可完成之成果績效，填具相關</w:t>
      </w:r>
      <w:r w:rsidRPr="00B015F0">
        <w:rPr>
          <w:kern w:val="2"/>
          <w:shd w:val="pct15" w:color="auto" w:fill="FFFFFF"/>
        </w:rPr>
        <w:t>KPI</w:t>
      </w:r>
      <w:r w:rsidRPr="00B015F0">
        <w:rPr>
          <w:kern w:val="2"/>
          <w:shd w:val="pct15" w:color="auto" w:fill="FFFFFF"/>
        </w:rPr>
        <w:t>，及詳述其定義、計算公式與驗證方式，可參考附件</w:t>
      </w:r>
      <w:r w:rsidRPr="00B015F0">
        <w:rPr>
          <w:rFonts w:hint="eastAsia"/>
          <w:kern w:val="2"/>
          <w:shd w:val="pct15" w:color="auto" w:fill="FFFFFF"/>
        </w:rPr>
        <w:t>9</w:t>
      </w:r>
      <w:r w:rsidRPr="00B015F0">
        <w:rPr>
          <w:kern w:val="2"/>
          <w:shd w:val="pct15" w:color="auto" w:fill="FFFFFF"/>
        </w:rPr>
        <w:t>定義。）</w:t>
      </w:r>
    </w:p>
    <w:tbl>
      <w:tblPr>
        <w:tblW w:w="951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36"/>
        <w:gridCol w:w="3671"/>
        <w:gridCol w:w="1574"/>
        <w:gridCol w:w="1573"/>
        <w:gridCol w:w="1857"/>
      </w:tblGrid>
      <w:tr w:rsidR="00B015F0" w:rsidRPr="00B015F0" w14:paraId="3E9F3D9D" w14:textId="77777777" w:rsidTr="00736AFD">
        <w:trPr>
          <w:cantSplit/>
          <w:trHeight w:val="567"/>
          <w:tblHeader/>
        </w:trPr>
        <w:tc>
          <w:tcPr>
            <w:tcW w:w="4507" w:type="dxa"/>
            <w:gridSpan w:val="2"/>
            <w:shd w:val="clear" w:color="auto" w:fill="D9D9D9"/>
            <w:vAlign w:val="center"/>
          </w:tcPr>
          <w:p w14:paraId="15D686D8" w14:textId="77777777" w:rsidR="00736AFD" w:rsidRPr="00B015F0" w:rsidRDefault="00736AFD" w:rsidP="00317861">
            <w:pPr>
              <w:autoSpaceDN/>
              <w:snapToGrid w:val="0"/>
              <w:spacing w:before="0" w:after="0" w:line="240" w:lineRule="auto"/>
              <w:jc w:val="center"/>
              <w:textAlignment w:val="auto"/>
              <w:rPr>
                <w:b/>
                <w:bCs/>
                <w:caps/>
                <w:kern w:val="2"/>
                <w:sz w:val="24"/>
              </w:rPr>
            </w:pPr>
            <w:r w:rsidRPr="00B015F0">
              <w:rPr>
                <w:b/>
                <w:kern w:val="2"/>
                <w:sz w:val="24"/>
              </w:rPr>
              <w:t>關鍵績效指標</w:t>
            </w:r>
          </w:p>
        </w:tc>
        <w:tc>
          <w:tcPr>
            <w:tcW w:w="1574" w:type="dxa"/>
            <w:shd w:val="clear" w:color="auto" w:fill="D9D9D9"/>
            <w:tcMar>
              <w:left w:w="28" w:type="dxa"/>
              <w:right w:w="28" w:type="dxa"/>
            </w:tcMar>
            <w:vAlign w:val="center"/>
          </w:tcPr>
          <w:p w14:paraId="61FFD17A" w14:textId="77777777" w:rsidR="00736AFD" w:rsidRPr="00B015F0" w:rsidRDefault="00736AFD" w:rsidP="00317861">
            <w:pPr>
              <w:autoSpaceDN/>
              <w:snapToGrid w:val="0"/>
              <w:spacing w:before="0" w:after="0" w:line="240" w:lineRule="auto"/>
              <w:jc w:val="center"/>
              <w:textAlignment w:val="auto"/>
              <w:rPr>
                <w:b/>
                <w:bCs/>
                <w:caps/>
                <w:kern w:val="2"/>
                <w:sz w:val="24"/>
              </w:rPr>
            </w:pPr>
            <w:r w:rsidRPr="00B015F0">
              <w:rPr>
                <w:b/>
                <w:kern w:val="2"/>
                <w:sz w:val="24"/>
              </w:rPr>
              <w:t>輔導前</w:t>
            </w:r>
          </w:p>
        </w:tc>
        <w:tc>
          <w:tcPr>
            <w:tcW w:w="1573" w:type="dxa"/>
            <w:shd w:val="clear" w:color="auto" w:fill="D9D9D9"/>
            <w:tcMar>
              <w:left w:w="28" w:type="dxa"/>
              <w:right w:w="28" w:type="dxa"/>
            </w:tcMar>
            <w:vAlign w:val="center"/>
          </w:tcPr>
          <w:p w14:paraId="2E141A53" w14:textId="77777777" w:rsidR="00736AFD" w:rsidRPr="00B015F0" w:rsidRDefault="00736AFD" w:rsidP="00317861">
            <w:pPr>
              <w:autoSpaceDN/>
              <w:snapToGrid w:val="0"/>
              <w:spacing w:before="0" w:after="0" w:line="240" w:lineRule="auto"/>
              <w:jc w:val="center"/>
              <w:textAlignment w:val="auto"/>
              <w:rPr>
                <w:b/>
                <w:bCs/>
                <w:caps/>
                <w:kern w:val="2"/>
                <w:sz w:val="24"/>
              </w:rPr>
            </w:pPr>
            <w:r w:rsidRPr="00B015F0">
              <w:rPr>
                <w:b/>
                <w:kern w:val="2"/>
                <w:sz w:val="24"/>
              </w:rPr>
              <w:t>輔導後</w:t>
            </w:r>
          </w:p>
          <w:p w14:paraId="5442B64C" w14:textId="2E492AF6" w:rsidR="00736AFD" w:rsidRPr="00B015F0" w:rsidRDefault="00736AFD" w:rsidP="00317861">
            <w:pPr>
              <w:autoSpaceDN/>
              <w:snapToGrid w:val="0"/>
              <w:spacing w:before="0" w:after="0" w:line="240" w:lineRule="auto"/>
              <w:jc w:val="center"/>
              <w:textAlignment w:val="auto"/>
              <w:rPr>
                <w:b/>
                <w:bCs/>
                <w:caps/>
                <w:kern w:val="2"/>
                <w:sz w:val="24"/>
              </w:rPr>
            </w:pPr>
            <w:r w:rsidRPr="00B015F0">
              <w:rPr>
                <w:b/>
                <w:kern w:val="2"/>
                <w:sz w:val="24"/>
              </w:rPr>
              <w:t>（</w:t>
            </w:r>
            <w:r w:rsidRPr="00B015F0">
              <w:rPr>
                <w:b/>
                <w:kern w:val="2"/>
                <w:sz w:val="24"/>
              </w:rPr>
              <w:t>11</w:t>
            </w:r>
            <w:r w:rsidR="003E7580" w:rsidRPr="00B015F0">
              <w:rPr>
                <w:rFonts w:hint="eastAsia"/>
                <w:b/>
                <w:kern w:val="2"/>
                <w:sz w:val="24"/>
              </w:rPr>
              <w:t>5</w:t>
            </w:r>
            <w:r w:rsidRPr="00B015F0">
              <w:rPr>
                <w:b/>
                <w:kern w:val="2"/>
                <w:sz w:val="24"/>
              </w:rPr>
              <w:t>/1</w:t>
            </w:r>
            <w:r w:rsidR="003E7580" w:rsidRPr="00B015F0">
              <w:rPr>
                <w:rFonts w:hint="eastAsia"/>
                <w:b/>
                <w:kern w:val="2"/>
                <w:sz w:val="24"/>
              </w:rPr>
              <w:t>1</w:t>
            </w:r>
            <w:r w:rsidRPr="00B015F0">
              <w:rPr>
                <w:b/>
                <w:kern w:val="2"/>
                <w:sz w:val="24"/>
              </w:rPr>
              <w:t>/20</w:t>
            </w:r>
            <w:r w:rsidRPr="00B015F0">
              <w:rPr>
                <w:b/>
                <w:kern w:val="2"/>
                <w:sz w:val="24"/>
              </w:rPr>
              <w:t>目標值）</w:t>
            </w:r>
          </w:p>
        </w:tc>
        <w:tc>
          <w:tcPr>
            <w:tcW w:w="1857" w:type="dxa"/>
            <w:shd w:val="clear" w:color="auto" w:fill="D9D9D9"/>
            <w:tcMar>
              <w:left w:w="28" w:type="dxa"/>
              <w:right w:w="28" w:type="dxa"/>
            </w:tcMar>
            <w:vAlign w:val="center"/>
          </w:tcPr>
          <w:p w14:paraId="1E585AC7" w14:textId="77777777" w:rsidR="00736AFD" w:rsidRPr="00B015F0" w:rsidRDefault="00736AFD" w:rsidP="00317861">
            <w:pPr>
              <w:autoSpaceDN/>
              <w:snapToGrid w:val="0"/>
              <w:spacing w:before="0" w:after="0" w:line="240" w:lineRule="auto"/>
              <w:jc w:val="center"/>
              <w:textAlignment w:val="auto"/>
              <w:rPr>
                <w:b/>
                <w:bCs/>
                <w:caps/>
                <w:kern w:val="2"/>
                <w:sz w:val="24"/>
              </w:rPr>
            </w:pPr>
            <w:r w:rsidRPr="00B015F0">
              <w:rPr>
                <w:b/>
                <w:kern w:val="2"/>
                <w:sz w:val="24"/>
              </w:rPr>
              <w:t>指標內涵釋義</w:t>
            </w:r>
          </w:p>
        </w:tc>
      </w:tr>
      <w:tr w:rsidR="00B015F0" w:rsidRPr="00B015F0" w14:paraId="1A6C5675" w14:textId="77777777" w:rsidTr="00A221FF">
        <w:trPr>
          <w:cantSplit/>
          <w:trHeight w:val="567"/>
        </w:trPr>
        <w:tc>
          <w:tcPr>
            <w:tcW w:w="836" w:type="dxa"/>
            <w:vMerge w:val="restart"/>
            <w:textDirection w:val="tbRlV"/>
            <w:vAlign w:val="center"/>
          </w:tcPr>
          <w:p w14:paraId="7E0B8826" w14:textId="77777777" w:rsidR="00736AFD" w:rsidRPr="00B015F0" w:rsidRDefault="00736AFD" w:rsidP="00736AFD">
            <w:pPr>
              <w:autoSpaceDN/>
              <w:snapToGrid w:val="0"/>
              <w:ind w:left="113" w:right="113"/>
              <w:jc w:val="center"/>
              <w:textAlignment w:val="auto"/>
              <w:rPr>
                <w:bCs/>
                <w:caps/>
                <w:kern w:val="2"/>
                <w:sz w:val="24"/>
              </w:rPr>
            </w:pPr>
            <w:r w:rsidRPr="00B015F0">
              <w:rPr>
                <w:kern w:val="2"/>
                <w:sz w:val="24"/>
              </w:rPr>
              <w:t>必</w:t>
            </w:r>
            <w:r w:rsidRPr="00B015F0">
              <w:rPr>
                <w:kern w:val="2"/>
                <w:sz w:val="24"/>
              </w:rPr>
              <w:t xml:space="preserve"> </w:t>
            </w:r>
            <w:r w:rsidRPr="00B015F0">
              <w:rPr>
                <w:kern w:val="2"/>
                <w:sz w:val="24"/>
              </w:rPr>
              <w:t>要</w:t>
            </w:r>
            <w:r w:rsidRPr="00B015F0">
              <w:rPr>
                <w:kern w:val="2"/>
                <w:sz w:val="24"/>
              </w:rPr>
              <w:t xml:space="preserve"> </w:t>
            </w:r>
            <w:r w:rsidRPr="00B015F0">
              <w:rPr>
                <w:kern w:val="2"/>
                <w:sz w:val="24"/>
              </w:rPr>
              <w:t>指</w:t>
            </w:r>
            <w:r w:rsidRPr="00B015F0">
              <w:rPr>
                <w:kern w:val="2"/>
                <w:sz w:val="24"/>
              </w:rPr>
              <w:t xml:space="preserve"> </w:t>
            </w:r>
            <w:r w:rsidRPr="00B015F0">
              <w:rPr>
                <w:kern w:val="2"/>
                <w:sz w:val="24"/>
              </w:rPr>
              <w:t>標</w:t>
            </w:r>
          </w:p>
        </w:tc>
        <w:tc>
          <w:tcPr>
            <w:tcW w:w="3671" w:type="dxa"/>
            <w:tcMar>
              <w:left w:w="28" w:type="dxa"/>
              <w:right w:w="28" w:type="dxa"/>
            </w:tcMar>
            <w:vAlign w:val="center"/>
          </w:tcPr>
          <w:p w14:paraId="1B730B06" w14:textId="1E394877" w:rsidR="00736AFD" w:rsidRPr="00B015F0" w:rsidRDefault="00A16DF6" w:rsidP="00F42777">
            <w:pPr>
              <w:numPr>
                <w:ilvl w:val="0"/>
                <w:numId w:val="61"/>
              </w:numPr>
              <w:autoSpaceDN/>
              <w:snapToGrid w:val="0"/>
              <w:spacing w:before="0" w:after="0" w:line="240" w:lineRule="auto"/>
              <w:ind w:left="244" w:hanging="244"/>
              <w:textAlignment w:val="auto"/>
              <w:rPr>
                <w:bCs/>
                <w:caps/>
                <w:kern w:val="2"/>
                <w:sz w:val="24"/>
              </w:rPr>
            </w:pPr>
            <w:r w:rsidRPr="00B015F0">
              <w:rPr>
                <w:rFonts w:hint="eastAsia"/>
                <w:sz w:val="24"/>
                <w:szCs w:val="24"/>
              </w:rPr>
              <w:t>營運效</w:t>
            </w:r>
            <w:r w:rsidR="00830BAF">
              <w:rPr>
                <w:rFonts w:hint="eastAsia"/>
                <w:sz w:val="24"/>
                <w:szCs w:val="24"/>
              </w:rPr>
              <w:t>率</w:t>
            </w:r>
            <w:r w:rsidR="00317861" w:rsidRPr="00B015F0">
              <w:rPr>
                <w:sz w:val="24"/>
                <w:szCs w:val="24"/>
              </w:rPr>
              <w:t>提升至少</w:t>
            </w:r>
            <w:r w:rsidR="00317861" w:rsidRPr="00B015F0">
              <w:rPr>
                <w:sz w:val="24"/>
                <w:szCs w:val="24"/>
              </w:rPr>
              <w:t>20%</w:t>
            </w:r>
            <w:proofErr w:type="gramStart"/>
            <w:r w:rsidR="00317861" w:rsidRPr="00B015F0">
              <w:rPr>
                <w:sz w:val="24"/>
                <w:szCs w:val="24"/>
              </w:rPr>
              <w:t>（</w:t>
            </w:r>
            <w:proofErr w:type="gramEnd"/>
            <w:r w:rsidR="00317861" w:rsidRPr="00B015F0">
              <w:rPr>
                <w:sz w:val="24"/>
                <w:szCs w:val="24"/>
              </w:rPr>
              <w:t>如</w:t>
            </w:r>
            <w:r w:rsidR="009129A9" w:rsidRPr="00B015F0">
              <w:rPr>
                <w:rFonts w:hint="eastAsia"/>
                <w:sz w:val="24"/>
                <w:szCs w:val="24"/>
              </w:rPr>
              <w:t>：同一產線加工量、餐點出餐量或配送件數提升</w:t>
            </w:r>
            <w:r w:rsidR="009129A9" w:rsidRPr="00B015F0">
              <w:rPr>
                <w:rFonts w:hint="eastAsia"/>
                <w:sz w:val="24"/>
                <w:szCs w:val="24"/>
              </w:rPr>
              <w:t>20%</w:t>
            </w:r>
            <w:r w:rsidR="009129A9" w:rsidRPr="00B015F0">
              <w:rPr>
                <w:rFonts w:hint="eastAsia"/>
                <w:sz w:val="24"/>
                <w:szCs w:val="24"/>
              </w:rPr>
              <w:t>以上</w:t>
            </w:r>
            <w:proofErr w:type="gramStart"/>
            <w:r w:rsidR="00317861" w:rsidRPr="00B015F0">
              <w:rPr>
                <w:sz w:val="24"/>
                <w:szCs w:val="24"/>
              </w:rPr>
              <w:t>）</w:t>
            </w:r>
            <w:proofErr w:type="gramEnd"/>
            <w:r w:rsidR="00317861" w:rsidRPr="00B015F0">
              <w:rPr>
                <w:rFonts w:hint="eastAsia"/>
                <w:sz w:val="24"/>
                <w:szCs w:val="24"/>
              </w:rPr>
              <w:t>。</w:t>
            </w:r>
          </w:p>
        </w:tc>
        <w:tc>
          <w:tcPr>
            <w:tcW w:w="1574" w:type="dxa"/>
            <w:tcMar>
              <w:left w:w="28" w:type="dxa"/>
              <w:right w:w="28" w:type="dxa"/>
            </w:tcMar>
            <w:vAlign w:val="center"/>
          </w:tcPr>
          <w:p w14:paraId="277AAA57" w14:textId="77777777" w:rsidR="00736AFD" w:rsidRPr="00B015F0" w:rsidRDefault="00736AFD" w:rsidP="00F42777">
            <w:pPr>
              <w:autoSpaceDN/>
              <w:snapToGrid w:val="0"/>
              <w:spacing w:before="0" w:after="0" w:line="240" w:lineRule="auto"/>
              <w:textAlignment w:val="auto"/>
              <w:rPr>
                <w:bCs/>
                <w:caps/>
                <w:kern w:val="2"/>
                <w:sz w:val="24"/>
              </w:rPr>
            </w:pPr>
          </w:p>
        </w:tc>
        <w:tc>
          <w:tcPr>
            <w:tcW w:w="1573" w:type="dxa"/>
            <w:tcMar>
              <w:left w:w="28" w:type="dxa"/>
              <w:right w:w="28" w:type="dxa"/>
            </w:tcMar>
            <w:vAlign w:val="center"/>
          </w:tcPr>
          <w:p w14:paraId="27E5982F" w14:textId="77777777" w:rsidR="00736AFD" w:rsidRPr="00B015F0" w:rsidRDefault="00736AFD" w:rsidP="00F42777">
            <w:pPr>
              <w:autoSpaceDN/>
              <w:snapToGrid w:val="0"/>
              <w:spacing w:before="0" w:after="0" w:line="240" w:lineRule="auto"/>
              <w:textAlignment w:val="auto"/>
              <w:rPr>
                <w:bCs/>
                <w:caps/>
                <w:kern w:val="2"/>
                <w:sz w:val="24"/>
              </w:rPr>
            </w:pPr>
          </w:p>
        </w:tc>
        <w:tc>
          <w:tcPr>
            <w:tcW w:w="1857" w:type="dxa"/>
            <w:tcMar>
              <w:left w:w="28" w:type="dxa"/>
              <w:right w:w="28" w:type="dxa"/>
            </w:tcMar>
            <w:vAlign w:val="center"/>
          </w:tcPr>
          <w:p w14:paraId="2E0C0EFA" w14:textId="77777777" w:rsidR="00736AFD" w:rsidRPr="00B015F0" w:rsidRDefault="00736AFD" w:rsidP="00F42777">
            <w:pPr>
              <w:autoSpaceDN/>
              <w:snapToGrid w:val="0"/>
              <w:spacing w:before="0" w:after="0" w:line="240" w:lineRule="auto"/>
              <w:textAlignment w:val="auto"/>
              <w:rPr>
                <w:bCs/>
                <w:caps/>
                <w:kern w:val="2"/>
                <w:sz w:val="24"/>
              </w:rPr>
            </w:pPr>
            <w:r w:rsidRPr="00B015F0">
              <w:rPr>
                <w:kern w:val="2"/>
                <w:sz w:val="24"/>
              </w:rPr>
              <w:t>1.</w:t>
            </w:r>
            <w:r w:rsidRPr="00B015F0">
              <w:rPr>
                <w:kern w:val="2"/>
                <w:sz w:val="24"/>
              </w:rPr>
              <w:t>定義：</w:t>
            </w:r>
          </w:p>
          <w:p w14:paraId="1FA766BD" w14:textId="77777777" w:rsidR="00736AFD" w:rsidRPr="00B015F0" w:rsidRDefault="00736AFD" w:rsidP="00F42777">
            <w:pPr>
              <w:autoSpaceDN/>
              <w:snapToGrid w:val="0"/>
              <w:spacing w:before="0" w:after="0" w:line="240" w:lineRule="auto"/>
              <w:textAlignment w:val="auto"/>
              <w:rPr>
                <w:bCs/>
                <w:caps/>
                <w:kern w:val="2"/>
                <w:sz w:val="24"/>
              </w:rPr>
            </w:pPr>
            <w:r w:rsidRPr="00B015F0">
              <w:rPr>
                <w:kern w:val="2"/>
                <w:sz w:val="24"/>
              </w:rPr>
              <w:t>2.</w:t>
            </w:r>
            <w:r w:rsidRPr="00B015F0">
              <w:rPr>
                <w:kern w:val="2"/>
                <w:sz w:val="24"/>
              </w:rPr>
              <w:t>計算公式：</w:t>
            </w:r>
          </w:p>
          <w:p w14:paraId="741D12EF" w14:textId="77777777" w:rsidR="00736AFD" w:rsidRPr="00B015F0" w:rsidRDefault="00736AFD" w:rsidP="00F42777">
            <w:pPr>
              <w:autoSpaceDN/>
              <w:snapToGrid w:val="0"/>
              <w:spacing w:before="0" w:after="0" w:line="240" w:lineRule="auto"/>
              <w:textAlignment w:val="auto"/>
              <w:rPr>
                <w:bCs/>
                <w:caps/>
                <w:kern w:val="2"/>
                <w:sz w:val="24"/>
              </w:rPr>
            </w:pPr>
            <w:r w:rsidRPr="00B015F0">
              <w:rPr>
                <w:kern w:val="2"/>
                <w:sz w:val="24"/>
              </w:rPr>
              <w:t>3.</w:t>
            </w:r>
            <w:r w:rsidRPr="00B015F0">
              <w:rPr>
                <w:kern w:val="2"/>
                <w:sz w:val="24"/>
              </w:rPr>
              <w:t>驗證方式：</w:t>
            </w:r>
          </w:p>
        </w:tc>
      </w:tr>
      <w:tr w:rsidR="00B015F0" w:rsidRPr="00B015F0" w14:paraId="3F698401" w14:textId="77777777" w:rsidTr="00A221FF">
        <w:trPr>
          <w:cantSplit/>
          <w:trHeight w:val="567"/>
        </w:trPr>
        <w:tc>
          <w:tcPr>
            <w:tcW w:w="836" w:type="dxa"/>
            <w:vMerge/>
          </w:tcPr>
          <w:p w14:paraId="493D9541" w14:textId="77777777" w:rsidR="00736AFD" w:rsidRPr="00B015F0" w:rsidRDefault="00736AFD" w:rsidP="003E33D6">
            <w:pPr>
              <w:numPr>
                <w:ilvl w:val="0"/>
                <w:numId w:val="61"/>
              </w:numPr>
              <w:autoSpaceDN/>
              <w:snapToGrid w:val="0"/>
              <w:ind w:left="244" w:hanging="244"/>
              <w:textAlignment w:val="auto"/>
              <w:rPr>
                <w:bCs/>
                <w:caps/>
                <w:kern w:val="2"/>
                <w:sz w:val="24"/>
              </w:rPr>
            </w:pPr>
          </w:p>
        </w:tc>
        <w:tc>
          <w:tcPr>
            <w:tcW w:w="3671" w:type="dxa"/>
            <w:tcMar>
              <w:left w:w="28" w:type="dxa"/>
              <w:right w:w="28" w:type="dxa"/>
            </w:tcMar>
            <w:vAlign w:val="center"/>
          </w:tcPr>
          <w:p w14:paraId="5A93B4C8" w14:textId="1356C877" w:rsidR="00736AFD" w:rsidRPr="00B015F0" w:rsidRDefault="009129A9" w:rsidP="00F42777">
            <w:pPr>
              <w:numPr>
                <w:ilvl w:val="0"/>
                <w:numId w:val="61"/>
              </w:numPr>
              <w:autoSpaceDN/>
              <w:snapToGrid w:val="0"/>
              <w:spacing w:before="0" w:after="0" w:line="240" w:lineRule="auto"/>
              <w:ind w:left="244" w:hanging="244"/>
              <w:textAlignment w:val="auto"/>
              <w:rPr>
                <w:bCs/>
                <w:caps/>
                <w:kern w:val="2"/>
                <w:sz w:val="24"/>
              </w:rPr>
            </w:pPr>
            <w:r w:rsidRPr="00B015F0">
              <w:rPr>
                <w:rFonts w:hint="eastAsia"/>
                <w:kern w:val="2"/>
                <w:sz w:val="24"/>
              </w:rPr>
              <w:t>成本節省達</w:t>
            </w:r>
            <w:r w:rsidRPr="00B015F0">
              <w:rPr>
                <w:rFonts w:hint="eastAsia"/>
                <w:kern w:val="2"/>
                <w:sz w:val="24"/>
              </w:rPr>
              <w:t xml:space="preserve"> 10%</w:t>
            </w:r>
            <w:r w:rsidRPr="00B015F0">
              <w:rPr>
                <w:rFonts w:hint="eastAsia"/>
                <w:kern w:val="2"/>
                <w:sz w:val="24"/>
              </w:rPr>
              <w:t>以上</w:t>
            </w:r>
            <w:proofErr w:type="gramStart"/>
            <w:r w:rsidRPr="00B015F0">
              <w:rPr>
                <w:rFonts w:hint="eastAsia"/>
                <w:kern w:val="2"/>
                <w:sz w:val="24"/>
              </w:rPr>
              <w:t>（</w:t>
            </w:r>
            <w:proofErr w:type="gramEnd"/>
            <w:r w:rsidRPr="00B015F0">
              <w:rPr>
                <w:rFonts w:hint="eastAsia"/>
                <w:kern w:val="2"/>
                <w:sz w:val="24"/>
              </w:rPr>
              <w:t>例：成本節省率達到</w:t>
            </w:r>
            <w:r w:rsidRPr="00B015F0">
              <w:rPr>
                <w:rFonts w:hint="eastAsia"/>
                <w:kern w:val="2"/>
                <w:sz w:val="24"/>
              </w:rPr>
              <w:t xml:space="preserve"> 10%</w:t>
            </w:r>
            <w:r w:rsidRPr="00B015F0">
              <w:rPr>
                <w:rFonts w:hint="eastAsia"/>
                <w:kern w:val="2"/>
                <w:sz w:val="24"/>
              </w:rPr>
              <w:t>以上，有效優化了資源投入和財務結構。）</w:t>
            </w:r>
          </w:p>
        </w:tc>
        <w:tc>
          <w:tcPr>
            <w:tcW w:w="1574" w:type="dxa"/>
            <w:tcMar>
              <w:left w:w="28" w:type="dxa"/>
              <w:right w:w="28" w:type="dxa"/>
            </w:tcMar>
            <w:vAlign w:val="center"/>
          </w:tcPr>
          <w:p w14:paraId="6F8B3226" w14:textId="77777777" w:rsidR="00736AFD" w:rsidRPr="00B015F0" w:rsidRDefault="00736AFD" w:rsidP="00F42777">
            <w:pPr>
              <w:autoSpaceDN/>
              <w:snapToGrid w:val="0"/>
              <w:spacing w:before="0" w:after="0" w:line="240" w:lineRule="auto"/>
              <w:textAlignment w:val="auto"/>
              <w:rPr>
                <w:bCs/>
                <w:caps/>
                <w:kern w:val="2"/>
                <w:sz w:val="24"/>
              </w:rPr>
            </w:pPr>
          </w:p>
        </w:tc>
        <w:tc>
          <w:tcPr>
            <w:tcW w:w="1573" w:type="dxa"/>
            <w:tcMar>
              <w:left w:w="28" w:type="dxa"/>
              <w:right w:w="28" w:type="dxa"/>
            </w:tcMar>
            <w:vAlign w:val="center"/>
          </w:tcPr>
          <w:p w14:paraId="4A0FBF4F" w14:textId="77777777" w:rsidR="00736AFD" w:rsidRPr="00B015F0" w:rsidRDefault="00736AFD" w:rsidP="00F42777">
            <w:pPr>
              <w:autoSpaceDN/>
              <w:snapToGrid w:val="0"/>
              <w:spacing w:before="0" w:after="0" w:line="240" w:lineRule="auto"/>
              <w:textAlignment w:val="auto"/>
              <w:rPr>
                <w:bCs/>
                <w:caps/>
                <w:kern w:val="2"/>
                <w:sz w:val="24"/>
              </w:rPr>
            </w:pPr>
          </w:p>
        </w:tc>
        <w:tc>
          <w:tcPr>
            <w:tcW w:w="1857" w:type="dxa"/>
            <w:tcMar>
              <w:left w:w="28" w:type="dxa"/>
              <w:right w:w="28" w:type="dxa"/>
            </w:tcMar>
            <w:vAlign w:val="center"/>
          </w:tcPr>
          <w:p w14:paraId="592B1BEE" w14:textId="77777777" w:rsidR="00736AFD" w:rsidRPr="00B015F0" w:rsidRDefault="00736AFD" w:rsidP="00F42777">
            <w:pPr>
              <w:autoSpaceDN/>
              <w:snapToGrid w:val="0"/>
              <w:spacing w:before="0" w:after="0" w:line="240" w:lineRule="auto"/>
              <w:textAlignment w:val="auto"/>
              <w:rPr>
                <w:bCs/>
                <w:caps/>
                <w:kern w:val="2"/>
                <w:sz w:val="24"/>
              </w:rPr>
            </w:pPr>
            <w:r w:rsidRPr="00B015F0">
              <w:rPr>
                <w:kern w:val="2"/>
                <w:sz w:val="24"/>
              </w:rPr>
              <w:t>1.</w:t>
            </w:r>
            <w:r w:rsidRPr="00B015F0">
              <w:rPr>
                <w:kern w:val="2"/>
                <w:sz w:val="24"/>
              </w:rPr>
              <w:t>定義：</w:t>
            </w:r>
          </w:p>
          <w:p w14:paraId="65DB5851" w14:textId="77777777" w:rsidR="00736AFD" w:rsidRPr="00B015F0" w:rsidRDefault="00736AFD" w:rsidP="00F42777">
            <w:pPr>
              <w:autoSpaceDN/>
              <w:snapToGrid w:val="0"/>
              <w:spacing w:before="0" w:after="0" w:line="240" w:lineRule="auto"/>
              <w:textAlignment w:val="auto"/>
              <w:rPr>
                <w:bCs/>
                <w:caps/>
                <w:kern w:val="2"/>
                <w:sz w:val="24"/>
              </w:rPr>
            </w:pPr>
            <w:r w:rsidRPr="00B015F0">
              <w:rPr>
                <w:kern w:val="2"/>
                <w:sz w:val="24"/>
              </w:rPr>
              <w:t>2.</w:t>
            </w:r>
            <w:r w:rsidRPr="00B015F0">
              <w:rPr>
                <w:kern w:val="2"/>
                <w:sz w:val="24"/>
              </w:rPr>
              <w:t>計算公式：</w:t>
            </w:r>
          </w:p>
          <w:p w14:paraId="2AD819FB" w14:textId="77777777" w:rsidR="00736AFD" w:rsidRPr="00B015F0" w:rsidRDefault="00736AFD" w:rsidP="00F42777">
            <w:pPr>
              <w:autoSpaceDN/>
              <w:snapToGrid w:val="0"/>
              <w:spacing w:before="0" w:after="0" w:line="240" w:lineRule="auto"/>
              <w:textAlignment w:val="auto"/>
              <w:rPr>
                <w:bCs/>
                <w:caps/>
                <w:kern w:val="2"/>
                <w:sz w:val="24"/>
              </w:rPr>
            </w:pPr>
            <w:r w:rsidRPr="00B015F0">
              <w:rPr>
                <w:kern w:val="2"/>
                <w:sz w:val="24"/>
              </w:rPr>
              <w:t>3.</w:t>
            </w:r>
            <w:r w:rsidRPr="00B015F0">
              <w:rPr>
                <w:kern w:val="2"/>
                <w:sz w:val="24"/>
              </w:rPr>
              <w:t>驗證方式：</w:t>
            </w:r>
          </w:p>
        </w:tc>
      </w:tr>
      <w:tr w:rsidR="00B015F0" w:rsidRPr="00B015F0" w14:paraId="507C9309" w14:textId="77777777" w:rsidTr="00A221FF">
        <w:trPr>
          <w:cantSplit/>
          <w:trHeight w:val="567"/>
        </w:trPr>
        <w:tc>
          <w:tcPr>
            <w:tcW w:w="836" w:type="dxa"/>
            <w:vMerge/>
          </w:tcPr>
          <w:p w14:paraId="08194C63" w14:textId="77777777" w:rsidR="00A16DF6" w:rsidRPr="00B015F0" w:rsidRDefault="00A16DF6" w:rsidP="003E33D6">
            <w:pPr>
              <w:numPr>
                <w:ilvl w:val="0"/>
                <w:numId w:val="61"/>
              </w:numPr>
              <w:autoSpaceDN/>
              <w:snapToGrid w:val="0"/>
              <w:ind w:left="244" w:hanging="244"/>
              <w:textAlignment w:val="auto"/>
              <w:rPr>
                <w:bCs/>
                <w:caps/>
                <w:kern w:val="2"/>
                <w:sz w:val="24"/>
              </w:rPr>
            </w:pPr>
          </w:p>
        </w:tc>
        <w:tc>
          <w:tcPr>
            <w:tcW w:w="3671" w:type="dxa"/>
            <w:tcMar>
              <w:left w:w="28" w:type="dxa"/>
              <w:right w:w="28" w:type="dxa"/>
            </w:tcMar>
            <w:vAlign w:val="center"/>
          </w:tcPr>
          <w:p w14:paraId="4D9414CE" w14:textId="1BF9D386" w:rsidR="00A16DF6" w:rsidRPr="00B015F0" w:rsidRDefault="001D484F" w:rsidP="00F42777">
            <w:pPr>
              <w:numPr>
                <w:ilvl w:val="0"/>
                <w:numId w:val="61"/>
              </w:numPr>
              <w:autoSpaceDN/>
              <w:snapToGrid w:val="0"/>
              <w:spacing w:before="0" w:after="0" w:line="240" w:lineRule="auto"/>
              <w:ind w:left="244" w:hanging="244"/>
              <w:textAlignment w:val="auto"/>
              <w:rPr>
                <w:bCs/>
                <w:caps/>
                <w:kern w:val="2"/>
                <w:sz w:val="24"/>
              </w:rPr>
            </w:pPr>
            <w:r w:rsidRPr="00B015F0">
              <w:rPr>
                <w:rFonts w:hint="eastAsia"/>
                <w:kern w:val="2"/>
                <w:sz w:val="24"/>
              </w:rPr>
              <w:t>美食</w:t>
            </w:r>
            <w:r w:rsidRPr="00B015F0">
              <w:rPr>
                <w:rFonts w:hint="eastAsia"/>
                <w:kern w:val="2"/>
                <w:sz w:val="24"/>
              </w:rPr>
              <w:t>IP</w:t>
            </w:r>
            <w:r w:rsidRPr="00B015F0">
              <w:rPr>
                <w:rFonts w:hint="eastAsia"/>
                <w:kern w:val="2"/>
                <w:sz w:val="24"/>
              </w:rPr>
              <w:t>化產品至少</w:t>
            </w:r>
            <w:r w:rsidRPr="00B015F0">
              <w:rPr>
                <w:rFonts w:hint="eastAsia"/>
                <w:kern w:val="2"/>
                <w:sz w:val="24"/>
              </w:rPr>
              <w:t>1</w:t>
            </w:r>
            <w:r w:rsidRPr="00B015F0">
              <w:rPr>
                <w:rFonts w:hint="eastAsia"/>
                <w:kern w:val="2"/>
                <w:sz w:val="24"/>
              </w:rPr>
              <w:t>項，並上架或拓展至少</w:t>
            </w:r>
            <w:r w:rsidRPr="00B015F0">
              <w:rPr>
                <w:rFonts w:hint="eastAsia"/>
                <w:kern w:val="2"/>
                <w:sz w:val="24"/>
              </w:rPr>
              <w:t>3</w:t>
            </w:r>
            <w:r w:rsidRPr="00B015F0">
              <w:rPr>
                <w:rFonts w:hint="eastAsia"/>
                <w:kern w:val="2"/>
                <w:sz w:val="24"/>
              </w:rPr>
              <w:t>處新通路</w:t>
            </w:r>
          </w:p>
        </w:tc>
        <w:tc>
          <w:tcPr>
            <w:tcW w:w="1574" w:type="dxa"/>
            <w:tcMar>
              <w:left w:w="28" w:type="dxa"/>
              <w:right w:w="28" w:type="dxa"/>
            </w:tcMar>
            <w:vAlign w:val="center"/>
          </w:tcPr>
          <w:p w14:paraId="44EF0E6F" w14:textId="77777777" w:rsidR="00A16DF6" w:rsidRPr="00B015F0" w:rsidRDefault="00A16DF6" w:rsidP="00F42777">
            <w:pPr>
              <w:autoSpaceDN/>
              <w:snapToGrid w:val="0"/>
              <w:spacing w:before="0" w:after="0" w:line="240" w:lineRule="auto"/>
              <w:textAlignment w:val="auto"/>
              <w:rPr>
                <w:bCs/>
                <w:caps/>
                <w:kern w:val="2"/>
                <w:sz w:val="24"/>
              </w:rPr>
            </w:pPr>
          </w:p>
        </w:tc>
        <w:tc>
          <w:tcPr>
            <w:tcW w:w="1573" w:type="dxa"/>
            <w:tcMar>
              <w:left w:w="28" w:type="dxa"/>
              <w:right w:w="28" w:type="dxa"/>
            </w:tcMar>
            <w:vAlign w:val="center"/>
          </w:tcPr>
          <w:p w14:paraId="22098BDF" w14:textId="77777777" w:rsidR="00A16DF6" w:rsidRPr="00B015F0" w:rsidRDefault="00A16DF6" w:rsidP="00F42777">
            <w:pPr>
              <w:autoSpaceDN/>
              <w:snapToGrid w:val="0"/>
              <w:spacing w:before="0" w:after="0" w:line="240" w:lineRule="auto"/>
              <w:textAlignment w:val="auto"/>
              <w:rPr>
                <w:bCs/>
                <w:caps/>
                <w:kern w:val="2"/>
                <w:sz w:val="24"/>
              </w:rPr>
            </w:pPr>
          </w:p>
        </w:tc>
        <w:tc>
          <w:tcPr>
            <w:tcW w:w="1857" w:type="dxa"/>
            <w:tcMar>
              <w:left w:w="28" w:type="dxa"/>
              <w:right w:w="28" w:type="dxa"/>
            </w:tcMar>
            <w:vAlign w:val="center"/>
          </w:tcPr>
          <w:p w14:paraId="6347B1CB" w14:textId="123EBAB7" w:rsidR="00A16DF6" w:rsidRPr="00B015F0" w:rsidRDefault="00C91708" w:rsidP="00C91708">
            <w:pPr>
              <w:autoSpaceDN/>
              <w:snapToGrid w:val="0"/>
              <w:spacing w:before="0" w:after="0" w:line="240" w:lineRule="auto"/>
              <w:textAlignment w:val="auto"/>
              <w:rPr>
                <w:bCs/>
                <w:caps/>
                <w:kern w:val="2"/>
                <w:sz w:val="24"/>
              </w:rPr>
            </w:pPr>
            <w:r w:rsidRPr="00B015F0">
              <w:rPr>
                <w:rFonts w:hint="eastAsia"/>
                <w:kern w:val="2"/>
                <w:sz w:val="24"/>
              </w:rPr>
              <w:t>說明</w:t>
            </w:r>
            <w:r w:rsidRPr="00B015F0">
              <w:rPr>
                <w:kern w:val="2"/>
                <w:sz w:val="24"/>
              </w:rPr>
              <w:t>：</w:t>
            </w:r>
          </w:p>
        </w:tc>
      </w:tr>
      <w:tr w:rsidR="00B015F0" w:rsidRPr="00B015F0" w14:paraId="16D2D7D5" w14:textId="77777777" w:rsidTr="00A221FF">
        <w:trPr>
          <w:cantSplit/>
          <w:trHeight w:val="567"/>
        </w:trPr>
        <w:tc>
          <w:tcPr>
            <w:tcW w:w="836" w:type="dxa"/>
            <w:vMerge/>
          </w:tcPr>
          <w:p w14:paraId="4DFA01B0" w14:textId="77777777" w:rsidR="00736AFD" w:rsidRPr="00B015F0" w:rsidRDefault="00736AFD" w:rsidP="003E33D6">
            <w:pPr>
              <w:numPr>
                <w:ilvl w:val="0"/>
                <w:numId w:val="62"/>
              </w:numPr>
              <w:autoSpaceDN/>
              <w:snapToGrid w:val="0"/>
              <w:ind w:left="244" w:hanging="244"/>
              <w:textAlignment w:val="auto"/>
              <w:rPr>
                <w:bCs/>
                <w:caps/>
                <w:kern w:val="2"/>
                <w:sz w:val="24"/>
              </w:rPr>
            </w:pPr>
          </w:p>
        </w:tc>
        <w:tc>
          <w:tcPr>
            <w:tcW w:w="3671" w:type="dxa"/>
            <w:tcMar>
              <w:left w:w="28" w:type="dxa"/>
              <w:right w:w="28" w:type="dxa"/>
            </w:tcMar>
            <w:vAlign w:val="center"/>
          </w:tcPr>
          <w:p w14:paraId="0B1FA94A" w14:textId="7211EDD7" w:rsidR="00736AFD" w:rsidRPr="00B015F0" w:rsidRDefault="00736AFD" w:rsidP="00F42777">
            <w:pPr>
              <w:numPr>
                <w:ilvl w:val="0"/>
                <w:numId w:val="61"/>
              </w:numPr>
              <w:autoSpaceDN/>
              <w:snapToGrid w:val="0"/>
              <w:spacing w:before="0" w:after="0" w:line="240" w:lineRule="auto"/>
              <w:ind w:left="244" w:hanging="244"/>
              <w:textAlignment w:val="auto"/>
              <w:rPr>
                <w:bCs/>
                <w:caps/>
                <w:kern w:val="2"/>
              </w:rPr>
            </w:pPr>
            <w:r w:rsidRPr="00B015F0">
              <w:rPr>
                <w:kern w:val="2"/>
                <w:sz w:val="24"/>
              </w:rPr>
              <w:t>衍生投增資額至少</w:t>
            </w:r>
            <w:r w:rsidR="00825DFA">
              <w:rPr>
                <w:rFonts w:hint="eastAsia"/>
                <w:kern w:val="2"/>
                <w:sz w:val="24"/>
              </w:rPr>
              <w:t>2</w:t>
            </w:r>
            <w:r w:rsidR="004E5437" w:rsidRPr="00B015F0">
              <w:rPr>
                <w:rFonts w:hint="eastAsia"/>
                <w:kern w:val="2"/>
                <w:sz w:val="24"/>
              </w:rPr>
              <w:t>,0</w:t>
            </w:r>
            <w:r w:rsidRPr="00B015F0">
              <w:rPr>
                <w:kern w:val="2"/>
                <w:sz w:val="24"/>
              </w:rPr>
              <w:t>00</w:t>
            </w:r>
            <w:r w:rsidRPr="00B015F0">
              <w:rPr>
                <w:kern w:val="2"/>
                <w:sz w:val="24"/>
              </w:rPr>
              <w:t>萬元</w:t>
            </w:r>
            <w:proofErr w:type="gramStart"/>
            <w:r w:rsidRPr="00B015F0">
              <w:rPr>
                <w:kern w:val="2"/>
                <w:sz w:val="24"/>
              </w:rPr>
              <w:t>（</w:t>
            </w:r>
            <w:proofErr w:type="gramEnd"/>
            <w:r w:rsidRPr="00B015F0">
              <w:rPr>
                <w:kern w:val="2"/>
                <w:sz w:val="24"/>
              </w:rPr>
              <w:t>含</w:t>
            </w:r>
            <w:r w:rsidR="00BB3BC3" w:rsidRPr="00B015F0">
              <w:rPr>
                <w:kern w:val="2"/>
                <w:sz w:val="24"/>
              </w:rPr>
              <w:t>中央廚房</w:t>
            </w:r>
            <w:r w:rsidR="004E5437" w:rsidRPr="00B015F0">
              <w:rPr>
                <w:rFonts w:hint="eastAsia"/>
                <w:kern w:val="2"/>
                <w:sz w:val="24"/>
              </w:rPr>
              <w:t>營運</w:t>
            </w:r>
            <w:r w:rsidR="00BB3BC3" w:rsidRPr="00B015F0">
              <w:rPr>
                <w:kern w:val="2"/>
                <w:sz w:val="24"/>
              </w:rPr>
              <w:t>業者</w:t>
            </w:r>
            <w:r w:rsidR="00E404DC" w:rsidRPr="00B015F0">
              <w:rPr>
                <w:sz w:val="24"/>
                <w:szCs w:val="24"/>
              </w:rPr>
              <w:t>自主投入</w:t>
            </w:r>
            <w:r w:rsidR="00E404DC" w:rsidRPr="00B015F0">
              <w:rPr>
                <w:rFonts w:hint="eastAsia"/>
                <w:sz w:val="24"/>
                <w:szCs w:val="24"/>
              </w:rPr>
              <w:t>於軟體、系統、硬體購置</w:t>
            </w:r>
            <w:r w:rsidR="00E404DC" w:rsidRPr="00B015F0">
              <w:rPr>
                <w:sz w:val="24"/>
                <w:szCs w:val="24"/>
              </w:rPr>
              <w:t>經費、自行增資或吸引外在投資，以及資服業者衍生投資額等。</w:t>
            </w:r>
            <w:r w:rsidRPr="00B015F0">
              <w:rPr>
                <w:kern w:val="2"/>
                <w:sz w:val="24"/>
              </w:rPr>
              <w:t>）</w:t>
            </w:r>
          </w:p>
        </w:tc>
        <w:tc>
          <w:tcPr>
            <w:tcW w:w="1574" w:type="dxa"/>
            <w:tcMar>
              <w:left w:w="28" w:type="dxa"/>
              <w:right w:w="28" w:type="dxa"/>
            </w:tcMar>
            <w:vAlign w:val="center"/>
          </w:tcPr>
          <w:p w14:paraId="58AE2205" w14:textId="77777777" w:rsidR="00736AFD" w:rsidRPr="00B015F0" w:rsidRDefault="00736AFD" w:rsidP="00F42777">
            <w:pPr>
              <w:autoSpaceDN/>
              <w:snapToGrid w:val="0"/>
              <w:spacing w:before="0" w:after="0" w:line="240" w:lineRule="auto"/>
              <w:textAlignment w:val="auto"/>
              <w:rPr>
                <w:bCs/>
                <w:caps/>
                <w:kern w:val="2"/>
                <w:sz w:val="24"/>
              </w:rPr>
            </w:pPr>
          </w:p>
        </w:tc>
        <w:tc>
          <w:tcPr>
            <w:tcW w:w="1573" w:type="dxa"/>
            <w:tcMar>
              <w:left w:w="28" w:type="dxa"/>
              <w:right w:w="28" w:type="dxa"/>
            </w:tcMar>
            <w:vAlign w:val="center"/>
          </w:tcPr>
          <w:p w14:paraId="2B5C051E" w14:textId="77777777" w:rsidR="00736AFD" w:rsidRPr="00B015F0" w:rsidRDefault="00736AFD" w:rsidP="00F42777">
            <w:pPr>
              <w:autoSpaceDN/>
              <w:snapToGrid w:val="0"/>
              <w:spacing w:before="0" w:after="0" w:line="240" w:lineRule="auto"/>
              <w:textAlignment w:val="auto"/>
              <w:rPr>
                <w:bCs/>
                <w:caps/>
                <w:kern w:val="2"/>
                <w:sz w:val="24"/>
              </w:rPr>
            </w:pPr>
          </w:p>
        </w:tc>
        <w:tc>
          <w:tcPr>
            <w:tcW w:w="1857" w:type="dxa"/>
            <w:tcMar>
              <w:left w:w="28" w:type="dxa"/>
              <w:right w:w="28" w:type="dxa"/>
            </w:tcMar>
            <w:vAlign w:val="center"/>
          </w:tcPr>
          <w:p w14:paraId="043D0793" w14:textId="77777777" w:rsidR="00736AFD" w:rsidRPr="00B015F0" w:rsidRDefault="00736AFD" w:rsidP="00F42777">
            <w:pPr>
              <w:autoSpaceDN/>
              <w:snapToGrid w:val="0"/>
              <w:spacing w:before="0" w:after="0" w:line="240" w:lineRule="auto"/>
              <w:textAlignment w:val="auto"/>
              <w:rPr>
                <w:bCs/>
                <w:caps/>
                <w:kern w:val="2"/>
                <w:sz w:val="24"/>
              </w:rPr>
            </w:pPr>
            <w:r w:rsidRPr="00B015F0">
              <w:rPr>
                <w:kern w:val="2"/>
                <w:sz w:val="24"/>
              </w:rPr>
              <w:t>1.</w:t>
            </w:r>
            <w:r w:rsidRPr="00B015F0">
              <w:rPr>
                <w:kern w:val="2"/>
                <w:sz w:val="24"/>
              </w:rPr>
              <w:t>定義：</w:t>
            </w:r>
          </w:p>
          <w:p w14:paraId="3458444E" w14:textId="77777777" w:rsidR="00736AFD" w:rsidRPr="00B015F0" w:rsidRDefault="00736AFD" w:rsidP="00F42777">
            <w:pPr>
              <w:autoSpaceDN/>
              <w:snapToGrid w:val="0"/>
              <w:spacing w:before="0" w:after="0" w:line="240" w:lineRule="auto"/>
              <w:textAlignment w:val="auto"/>
              <w:rPr>
                <w:bCs/>
                <w:caps/>
                <w:kern w:val="2"/>
                <w:sz w:val="24"/>
              </w:rPr>
            </w:pPr>
            <w:r w:rsidRPr="00B015F0">
              <w:rPr>
                <w:kern w:val="2"/>
                <w:sz w:val="24"/>
              </w:rPr>
              <w:t>2.</w:t>
            </w:r>
            <w:r w:rsidRPr="00B015F0">
              <w:rPr>
                <w:kern w:val="2"/>
                <w:sz w:val="24"/>
              </w:rPr>
              <w:t>計算公式：</w:t>
            </w:r>
          </w:p>
          <w:p w14:paraId="39413D20" w14:textId="77777777" w:rsidR="00736AFD" w:rsidRPr="00B015F0" w:rsidRDefault="00736AFD" w:rsidP="00F42777">
            <w:pPr>
              <w:autoSpaceDN/>
              <w:snapToGrid w:val="0"/>
              <w:spacing w:before="0" w:after="0" w:line="240" w:lineRule="auto"/>
              <w:textAlignment w:val="auto"/>
              <w:rPr>
                <w:bCs/>
                <w:caps/>
                <w:kern w:val="2"/>
                <w:sz w:val="24"/>
              </w:rPr>
            </w:pPr>
            <w:r w:rsidRPr="00B015F0">
              <w:rPr>
                <w:kern w:val="2"/>
                <w:sz w:val="24"/>
              </w:rPr>
              <w:t>3.</w:t>
            </w:r>
            <w:r w:rsidRPr="00B015F0">
              <w:rPr>
                <w:kern w:val="2"/>
                <w:sz w:val="24"/>
              </w:rPr>
              <w:t>驗證方式：</w:t>
            </w:r>
          </w:p>
        </w:tc>
      </w:tr>
      <w:tr w:rsidR="00B015F0" w:rsidRPr="00B015F0" w14:paraId="135392AA" w14:textId="77777777" w:rsidTr="00A221FF">
        <w:trPr>
          <w:cantSplit/>
          <w:trHeight w:val="567"/>
        </w:trPr>
        <w:tc>
          <w:tcPr>
            <w:tcW w:w="836" w:type="dxa"/>
            <w:vMerge/>
          </w:tcPr>
          <w:p w14:paraId="31AECCBD" w14:textId="77777777" w:rsidR="00736AFD" w:rsidRPr="00B015F0" w:rsidRDefault="00736AFD" w:rsidP="003E33D6">
            <w:pPr>
              <w:numPr>
                <w:ilvl w:val="0"/>
                <w:numId w:val="62"/>
              </w:numPr>
              <w:autoSpaceDN/>
              <w:snapToGrid w:val="0"/>
              <w:ind w:left="244" w:hanging="244"/>
              <w:textAlignment w:val="auto"/>
              <w:rPr>
                <w:bCs/>
                <w:caps/>
                <w:kern w:val="2"/>
                <w:sz w:val="24"/>
              </w:rPr>
            </w:pPr>
          </w:p>
        </w:tc>
        <w:tc>
          <w:tcPr>
            <w:tcW w:w="3671" w:type="dxa"/>
            <w:tcMar>
              <w:left w:w="28" w:type="dxa"/>
              <w:right w:w="28" w:type="dxa"/>
            </w:tcMar>
            <w:vAlign w:val="center"/>
          </w:tcPr>
          <w:p w14:paraId="19F137A5" w14:textId="77777777" w:rsidR="00736AFD" w:rsidRPr="00B015F0" w:rsidRDefault="00736AFD" w:rsidP="00317861">
            <w:pPr>
              <w:numPr>
                <w:ilvl w:val="0"/>
                <w:numId w:val="61"/>
              </w:numPr>
              <w:autoSpaceDN/>
              <w:snapToGrid w:val="0"/>
              <w:spacing w:before="0" w:after="0" w:line="240" w:lineRule="auto"/>
              <w:ind w:left="244" w:hanging="244"/>
              <w:textAlignment w:val="auto"/>
              <w:rPr>
                <w:bCs/>
                <w:caps/>
                <w:kern w:val="2"/>
                <w:sz w:val="24"/>
              </w:rPr>
            </w:pPr>
            <w:r w:rsidRPr="00B015F0">
              <w:rPr>
                <w:kern w:val="2"/>
                <w:sz w:val="24"/>
              </w:rPr>
              <w:t>學界參與計畫培育人才數（含至配合場域實作</w:t>
            </w:r>
            <w:r w:rsidRPr="00B015F0">
              <w:rPr>
                <w:kern w:val="2"/>
                <w:sz w:val="24"/>
              </w:rPr>
              <w:t>__</w:t>
            </w:r>
            <w:r w:rsidRPr="00B015F0">
              <w:rPr>
                <w:kern w:val="2"/>
                <w:sz w:val="24"/>
              </w:rPr>
              <w:t>名、畢業後任職於相關產業</w:t>
            </w:r>
            <w:r w:rsidRPr="00B015F0">
              <w:rPr>
                <w:kern w:val="2"/>
                <w:sz w:val="24"/>
              </w:rPr>
              <w:t>__</w:t>
            </w:r>
            <w:r w:rsidRPr="00B015F0">
              <w:rPr>
                <w:kern w:val="2"/>
                <w:sz w:val="24"/>
              </w:rPr>
              <w:t>名）</w:t>
            </w:r>
          </w:p>
        </w:tc>
        <w:tc>
          <w:tcPr>
            <w:tcW w:w="1574" w:type="dxa"/>
            <w:tcMar>
              <w:left w:w="28" w:type="dxa"/>
              <w:right w:w="28" w:type="dxa"/>
            </w:tcMar>
            <w:vAlign w:val="center"/>
          </w:tcPr>
          <w:p w14:paraId="55F06545" w14:textId="77777777" w:rsidR="00736AFD" w:rsidRPr="00B015F0" w:rsidRDefault="00736AFD" w:rsidP="00317861">
            <w:pPr>
              <w:autoSpaceDN/>
              <w:snapToGrid w:val="0"/>
              <w:spacing w:before="0" w:after="0" w:line="240" w:lineRule="auto"/>
              <w:textAlignment w:val="auto"/>
              <w:rPr>
                <w:bCs/>
                <w:caps/>
                <w:kern w:val="2"/>
                <w:sz w:val="24"/>
              </w:rPr>
            </w:pPr>
          </w:p>
        </w:tc>
        <w:tc>
          <w:tcPr>
            <w:tcW w:w="1573" w:type="dxa"/>
            <w:tcMar>
              <w:left w:w="28" w:type="dxa"/>
              <w:right w:w="28" w:type="dxa"/>
            </w:tcMar>
            <w:vAlign w:val="center"/>
          </w:tcPr>
          <w:p w14:paraId="0269E7FB" w14:textId="77777777" w:rsidR="00736AFD" w:rsidRPr="00B015F0" w:rsidRDefault="00736AFD" w:rsidP="00317861">
            <w:pPr>
              <w:autoSpaceDN/>
              <w:snapToGrid w:val="0"/>
              <w:spacing w:before="0" w:after="0" w:line="240" w:lineRule="auto"/>
              <w:textAlignment w:val="auto"/>
              <w:rPr>
                <w:bCs/>
                <w:caps/>
                <w:kern w:val="2"/>
                <w:sz w:val="24"/>
              </w:rPr>
            </w:pPr>
          </w:p>
        </w:tc>
        <w:tc>
          <w:tcPr>
            <w:tcW w:w="1857" w:type="dxa"/>
            <w:tcMar>
              <w:left w:w="28" w:type="dxa"/>
              <w:right w:w="28" w:type="dxa"/>
            </w:tcMar>
            <w:vAlign w:val="center"/>
          </w:tcPr>
          <w:p w14:paraId="33F5287B" w14:textId="77777777" w:rsidR="00736AFD" w:rsidRPr="00B015F0" w:rsidRDefault="00736AFD" w:rsidP="00317861">
            <w:pPr>
              <w:autoSpaceDN/>
              <w:snapToGrid w:val="0"/>
              <w:spacing w:before="0" w:after="0" w:line="240" w:lineRule="auto"/>
              <w:textAlignment w:val="auto"/>
              <w:rPr>
                <w:bCs/>
                <w:caps/>
                <w:kern w:val="2"/>
                <w:sz w:val="24"/>
              </w:rPr>
            </w:pPr>
            <w:r w:rsidRPr="00B015F0">
              <w:rPr>
                <w:kern w:val="2"/>
                <w:sz w:val="24"/>
              </w:rPr>
              <w:t>1.</w:t>
            </w:r>
            <w:r w:rsidRPr="00B015F0">
              <w:rPr>
                <w:kern w:val="2"/>
                <w:sz w:val="24"/>
              </w:rPr>
              <w:t>定義：</w:t>
            </w:r>
          </w:p>
          <w:p w14:paraId="5F1EB52D" w14:textId="77777777" w:rsidR="00736AFD" w:rsidRPr="00B015F0" w:rsidRDefault="00736AFD" w:rsidP="00317861">
            <w:pPr>
              <w:autoSpaceDN/>
              <w:snapToGrid w:val="0"/>
              <w:spacing w:before="0" w:after="0" w:line="240" w:lineRule="auto"/>
              <w:ind w:left="240" w:hangingChars="100" w:hanging="240"/>
              <w:textAlignment w:val="auto"/>
              <w:rPr>
                <w:bCs/>
                <w:caps/>
                <w:kern w:val="2"/>
                <w:sz w:val="24"/>
              </w:rPr>
            </w:pPr>
            <w:r w:rsidRPr="00B015F0">
              <w:rPr>
                <w:kern w:val="2"/>
                <w:sz w:val="24"/>
              </w:rPr>
              <w:t>（</w:t>
            </w:r>
            <w:r w:rsidRPr="00B015F0">
              <w:rPr>
                <w:kern w:val="2"/>
                <w:sz w:val="24"/>
              </w:rPr>
              <w:t>1</w:t>
            </w:r>
            <w:r w:rsidRPr="00B015F0">
              <w:rPr>
                <w:kern w:val="2"/>
                <w:sz w:val="24"/>
              </w:rPr>
              <w:t>）參與本計畫各項研究工作項目之學生人數（含實作）。</w:t>
            </w:r>
          </w:p>
          <w:p w14:paraId="38195C8F" w14:textId="58A50A19" w:rsidR="00736AFD" w:rsidRPr="00B015F0" w:rsidRDefault="00736AFD" w:rsidP="00317861">
            <w:pPr>
              <w:autoSpaceDN/>
              <w:snapToGrid w:val="0"/>
              <w:spacing w:before="0" w:after="0" w:line="240" w:lineRule="auto"/>
              <w:ind w:left="240" w:hangingChars="100" w:hanging="240"/>
              <w:textAlignment w:val="auto"/>
              <w:rPr>
                <w:bCs/>
                <w:caps/>
                <w:kern w:val="2"/>
                <w:sz w:val="24"/>
              </w:rPr>
            </w:pPr>
            <w:r w:rsidRPr="00B015F0">
              <w:rPr>
                <w:kern w:val="2"/>
                <w:sz w:val="24"/>
              </w:rPr>
              <w:t>（</w:t>
            </w:r>
            <w:r w:rsidRPr="00B015F0">
              <w:rPr>
                <w:kern w:val="2"/>
                <w:sz w:val="24"/>
              </w:rPr>
              <w:t>2</w:t>
            </w:r>
            <w:r w:rsidRPr="00B015F0">
              <w:rPr>
                <w:kern w:val="2"/>
                <w:sz w:val="24"/>
              </w:rPr>
              <w:t>）「畢業任職於相關產業人數」係指前項參與計畫之學生</w:t>
            </w:r>
            <w:r w:rsidR="008416A5" w:rsidRPr="00B015F0">
              <w:rPr>
                <w:sz w:val="24"/>
                <w:szCs w:val="24"/>
              </w:rPr>
              <w:t>，</w:t>
            </w:r>
            <w:r w:rsidR="008416A5" w:rsidRPr="00B015F0">
              <w:rPr>
                <w:rFonts w:hint="eastAsia"/>
                <w:sz w:val="24"/>
                <w:szCs w:val="24"/>
              </w:rPr>
              <w:t>後續就業銜接及留用機制或規劃</w:t>
            </w:r>
            <w:r w:rsidRPr="00B015F0">
              <w:rPr>
                <w:kern w:val="2"/>
                <w:sz w:val="24"/>
              </w:rPr>
              <w:t>。</w:t>
            </w:r>
          </w:p>
          <w:p w14:paraId="4000B24A" w14:textId="77777777" w:rsidR="00736AFD" w:rsidRPr="00B015F0" w:rsidRDefault="00736AFD" w:rsidP="00317861">
            <w:pPr>
              <w:autoSpaceDN/>
              <w:snapToGrid w:val="0"/>
              <w:spacing w:before="0" w:after="0" w:line="240" w:lineRule="auto"/>
              <w:textAlignment w:val="auto"/>
              <w:rPr>
                <w:bCs/>
                <w:caps/>
                <w:kern w:val="2"/>
                <w:sz w:val="24"/>
              </w:rPr>
            </w:pPr>
            <w:r w:rsidRPr="00B015F0">
              <w:rPr>
                <w:kern w:val="2"/>
                <w:sz w:val="24"/>
              </w:rPr>
              <w:t>2.</w:t>
            </w:r>
            <w:r w:rsidRPr="00B015F0">
              <w:rPr>
                <w:kern w:val="2"/>
                <w:sz w:val="24"/>
              </w:rPr>
              <w:t>計算公式：</w:t>
            </w:r>
          </w:p>
          <w:p w14:paraId="75C4A0A3" w14:textId="77777777" w:rsidR="00736AFD" w:rsidRPr="00B015F0" w:rsidRDefault="00736AFD" w:rsidP="00317861">
            <w:pPr>
              <w:autoSpaceDN/>
              <w:snapToGrid w:val="0"/>
              <w:spacing w:before="0" w:after="0" w:line="240" w:lineRule="auto"/>
              <w:textAlignment w:val="auto"/>
              <w:rPr>
                <w:bCs/>
                <w:caps/>
                <w:kern w:val="2"/>
                <w:sz w:val="24"/>
              </w:rPr>
            </w:pPr>
            <w:r w:rsidRPr="00B015F0">
              <w:rPr>
                <w:kern w:val="2"/>
                <w:sz w:val="24"/>
              </w:rPr>
              <w:t>3.</w:t>
            </w:r>
            <w:r w:rsidRPr="00B015F0">
              <w:rPr>
                <w:kern w:val="2"/>
                <w:sz w:val="24"/>
              </w:rPr>
              <w:t>驗證方式：</w:t>
            </w:r>
          </w:p>
        </w:tc>
      </w:tr>
      <w:tr w:rsidR="00B015F0" w:rsidRPr="00B015F0" w14:paraId="2F3356DC" w14:textId="77777777" w:rsidTr="00A221FF">
        <w:trPr>
          <w:cantSplit/>
          <w:trHeight w:val="567"/>
        </w:trPr>
        <w:tc>
          <w:tcPr>
            <w:tcW w:w="836" w:type="dxa"/>
            <w:vMerge w:val="restart"/>
            <w:textDirection w:val="tbRlV"/>
            <w:vAlign w:val="center"/>
          </w:tcPr>
          <w:p w14:paraId="082E4A92" w14:textId="77777777" w:rsidR="00736AFD" w:rsidRPr="00B015F0" w:rsidRDefault="00736AFD" w:rsidP="00736AFD">
            <w:pPr>
              <w:autoSpaceDN/>
              <w:snapToGrid w:val="0"/>
              <w:ind w:left="113" w:right="113"/>
              <w:jc w:val="center"/>
              <w:textAlignment w:val="auto"/>
              <w:rPr>
                <w:bCs/>
                <w:caps/>
                <w:kern w:val="2"/>
                <w:sz w:val="24"/>
              </w:rPr>
            </w:pPr>
            <w:r w:rsidRPr="00B015F0">
              <w:rPr>
                <w:kern w:val="2"/>
                <w:sz w:val="24"/>
              </w:rPr>
              <w:t>自訂指標</w:t>
            </w:r>
            <w:r w:rsidRPr="00B015F0">
              <w:rPr>
                <w:kern w:val="2"/>
                <w:sz w:val="24"/>
              </w:rPr>
              <w:t xml:space="preserve"> </w:t>
            </w:r>
          </w:p>
        </w:tc>
        <w:tc>
          <w:tcPr>
            <w:tcW w:w="3671" w:type="dxa"/>
            <w:tcMar>
              <w:left w:w="28" w:type="dxa"/>
              <w:right w:w="28" w:type="dxa"/>
            </w:tcMar>
            <w:vAlign w:val="center"/>
          </w:tcPr>
          <w:p w14:paraId="72EF691A" w14:textId="77777777" w:rsidR="00736AFD" w:rsidRPr="00B015F0" w:rsidRDefault="00736AFD" w:rsidP="00317861">
            <w:pPr>
              <w:numPr>
                <w:ilvl w:val="0"/>
                <w:numId w:val="63"/>
              </w:numPr>
              <w:autoSpaceDN/>
              <w:snapToGrid w:val="0"/>
              <w:spacing w:before="0" w:after="0" w:line="240" w:lineRule="auto"/>
              <w:ind w:left="254" w:hanging="254"/>
              <w:textAlignment w:val="auto"/>
              <w:rPr>
                <w:bCs/>
                <w:caps/>
                <w:kern w:val="2"/>
                <w:sz w:val="24"/>
              </w:rPr>
            </w:pPr>
            <w:r w:rsidRPr="00B015F0">
              <w:rPr>
                <w:kern w:val="2"/>
                <w:sz w:val="24"/>
              </w:rPr>
              <w:t>場域自訂優化指標</w:t>
            </w:r>
            <w:r w:rsidRPr="00B015F0">
              <w:rPr>
                <w:kern w:val="2"/>
                <w:sz w:val="24"/>
              </w:rPr>
              <w:t>-1</w:t>
            </w:r>
          </w:p>
        </w:tc>
        <w:tc>
          <w:tcPr>
            <w:tcW w:w="1574" w:type="dxa"/>
            <w:tcMar>
              <w:left w:w="28" w:type="dxa"/>
              <w:right w:w="28" w:type="dxa"/>
            </w:tcMar>
            <w:vAlign w:val="center"/>
          </w:tcPr>
          <w:p w14:paraId="659FEEC6" w14:textId="77777777" w:rsidR="00736AFD" w:rsidRPr="00B015F0" w:rsidRDefault="00736AFD" w:rsidP="00317861">
            <w:pPr>
              <w:autoSpaceDN/>
              <w:snapToGrid w:val="0"/>
              <w:spacing w:before="0" w:after="0" w:line="240" w:lineRule="auto"/>
              <w:textAlignment w:val="auto"/>
              <w:rPr>
                <w:bCs/>
                <w:caps/>
                <w:kern w:val="2"/>
                <w:sz w:val="24"/>
              </w:rPr>
            </w:pPr>
          </w:p>
        </w:tc>
        <w:tc>
          <w:tcPr>
            <w:tcW w:w="1573" w:type="dxa"/>
            <w:tcMar>
              <w:left w:w="28" w:type="dxa"/>
              <w:right w:w="28" w:type="dxa"/>
            </w:tcMar>
            <w:vAlign w:val="center"/>
          </w:tcPr>
          <w:p w14:paraId="43980429" w14:textId="77777777" w:rsidR="00736AFD" w:rsidRPr="00B015F0" w:rsidRDefault="00736AFD" w:rsidP="00317861">
            <w:pPr>
              <w:autoSpaceDN/>
              <w:snapToGrid w:val="0"/>
              <w:spacing w:before="0" w:after="0" w:line="240" w:lineRule="auto"/>
              <w:textAlignment w:val="auto"/>
              <w:rPr>
                <w:bCs/>
                <w:caps/>
                <w:kern w:val="2"/>
                <w:sz w:val="24"/>
              </w:rPr>
            </w:pPr>
          </w:p>
        </w:tc>
        <w:tc>
          <w:tcPr>
            <w:tcW w:w="1857" w:type="dxa"/>
            <w:tcMar>
              <w:left w:w="28" w:type="dxa"/>
              <w:right w:w="28" w:type="dxa"/>
            </w:tcMar>
            <w:vAlign w:val="center"/>
          </w:tcPr>
          <w:p w14:paraId="39E477C1" w14:textId="77777777" w:rsidR="00736AFD" w:rsidRPr="00B015F0" w:rsidRDefault="00736AFD" w:rsidP="00317861">
            <w:pPr>
              <w:autoSpaceDN/>
              <w:snapToGrid w:val="0"/>
              <w:spacing w:before="0" w:after="0" w:line="240" w:lineRule="auto"/>
              <w:textAlignment w:val="auto"/>
              <w:rPr>
                <w:bCs/>
                <w:caps/>
                <w:kern w:val="2"/>
                <w:sz w:val="24"/>
              </w:rPr>
            </w:pPr>
            <w:r w:rsidRPr="00B015F0">
              <w:rPr>
                <w:kern w:val="2"/>
                <w:sz w:val="24"/>
              </w:rPr>
              <w:t>1.</w:t>
            </w:r>
            <w:r w:rsidRPr="00B015F0">
              <w:rPr>
                <w:kern w:val="2"/>
                <w:sz w:val="24"/>
              </w:rPr>
              <w:t>定義：</w:t>
            </w:r>
          </w:p>
          <w:p w14:paraId="0CD2FF4F" w14:textId="77777777" w:rsidR="00736AFD" w:rsidRPr="00B015F0" w:rsidRDefault="00736AFD" w:rsidP="00317861">
            <w:pPr>
              <w:autoSpaceDN/>
              <w:snapToGrid w:val="0"/>
              <w:spacing w:before="0" w:after="0" w:line="240" w:lineRule="auto"/>
              <w:textAlignment w:val="auto"/>
              <w:rPr>
                <w:bCs/>
                <w:caps/>
                <w:kern w:val="2"/>
                <w:sz w:val="24"/>
              </w:rPr>
            </w:pPr>
            <w:r w:rsidRPr="00B015F0">
              <w:rPr>
                <w:kern w:val="2"/>
                <w:sz w:val="24"/>
              </w:rPr>
              <w:t>2.</w:t>
            </w:r>
            <w:r w:rsidRPr="00B015F0">
              <w:rPr>
                <w:kern w:val="2"/>
                <w:sz w:val="24"/>
              </w:rPr>
              <w:t>計算公式：</w:t>
            </w:r>
          </w:p>
          <w:p w14:paraId="15992529" w14:textId="77777777" w:rsidR="00736AFD" w:rsidRPr="00B015F0" w:rsidRDefault="00736AFD" w:rsidP="00317861">
            <w:pPr>
              <w:autoSpaceDN/>
              <w:snapToGrid w:val="0"/>
              <w:spacing w:before="0" w:after="0" w:line="240" w:lineRule="auto"/>
              <w:textAlignment w:val="auto"/>
              <w:rPr>
                <w:bCs/>
                <w:caps/>
                <w:kern w:val="2"/>
                <w:sz w:val="24"/>
              </w:rPr>
            </w:pPr>
            <w:r w:rsidRPr="00B015F0">
              <w:rPr>
                <w:kern w:val="2"/>
                <w:sz w:val="24"/>
              </w:rPr>
              <w:t>3.</w:t>
            </w:r>
            <w:r w:rsidRPr="00B015F0">
              <w:rPr>
                <w:kern w:val="2"/>
                <w:sz w:val="24"/>
              </w:rPr>
              <w:t>驗證方式：</w:t>
            </w:r>
          </w:p>
        </w:tc>
      </w:tr>
      <w:tr w:rsidR="00B015F0" w:rsidRPr="00B015F0" w14:paraId="078CA4C9" w14:textId="77777777" w:rsidTr="00A221FF">
        <w:trPr>
          <w:cantSplit/>
          <w:trHeight w:val="567"/>
        </w:trPr>
        <w:tc>
          <w:tcPr>
            <w:tcW w:w="836" w:type="dxa"/>
            <w:vMerge/>
            <w:vAlign w:val="center"/>
          </w:tcPr>
          <w:p w14:paraId="5F97FBE7" w14:textId="77777777" w:rsidR="00736AFD" w:rsidRPr="00B015F0" w:rsidRDefault="00736AFD" w:rsidP="00736AFD">
            <w:pPr>
              <w:autoSpaceDN/>
              <w:snapToGrid w:val="0"/>
              <w:jc w:val="center"/>
              <w:textAlignment w:val="auto"/>
              <w:rPr>
                <w:bCs/>
                <w:caps/>
                <w:kern w:val="2"/>
                <w:sz w:val="24"/>
              </w:rPr>
            </w:pPr>
          </w:p>
        </w:tc>
        <w:tc>
          <w:tcPr>
            <w:tcW w:w="3671" w:type="dxa"/>
            <w:tcMar>
              <w:left w:w="28" w:type="dxa"/>
              <w:right w:w="28" w:type="dxa"/>
            </w:tcMar>
            <w:vAlign w:val="center"/>
          </w:tcPr>
          <w:p w14:paraId="64A7BFC8" w14:textId="77777777" w:rsidR="00736AFD" w:rsidRPr="00B015F0" w:rsidRDefault="00736AFD" w:rsidP="00317861">
            <w:pPr>
              <w:numPr>
                <w:ilvl w:val="0"/>
                <w:numId w:val="63"/>
              </w:numPr>
              <w:autoSpaceDN/>
              <w:snapToGrid w:val="0"/>
              <w:spacing w:before="0" w:after="0" w:line="240" w:lineRule="auto"/>
              <w:ind w:left="254" w:hanging="254"/>
              <w:textAlignment w:val="auto"/>
              <w:rPr>
                <w:bCs/>
                <w:caps/>
                <w:kern w:val="2"/>
                <w:sz w:val="24"/>
              </w:rPr>
            </w:pPr>
            <w:r w:rsidRPr="00B015F0">
              <w:rPr>
                <w:kern w:val="2"/>
                <w:sz w:val="24"/>
              </w:rPr>
              <w:t>場域自訂優化指標</w:t>
            </w:r>
            <w:r w:rsidRPr="00B015F0">
              <w:rPr>
                <w:kern w:val="2"/>
                <w:sz w:val="24"/>
              </w:rPr>
              <w:t>-2</w:t>
            </w:r>
          </w:p>
        </w:tc>
        <w:tc>
          <w:tcPr>
            <w:tcW w:w="1574" w:type="dxa"/>
            <w:tcMar>
              <w:left w:w="28" w:type="dxa"/>
              <w:right w:w="28" w:type="dxa"/>
            </w:tcMar>
            <w:vAlign w:val="center"/>
          </w:tcPr>
          <w:p w14:paraId="127546F5" w14:textId="77777777" w:rsidR="00736AFD" w:rsidRPr="00B015F0" w:rsidRDefault="00736AFD" w:rsidP="00317861">
            <w:pPr>
              <w:autoSpaceDN/>
              <w:snapToGrid w:val="0"/>
              <w:spacing w:before="0" w:after="0" w:line="240" w:lineRule="auto"/>
              <w:textAlignment w:val="auto"/>
              <w:rPr>
                <w:bCs/>
                <w:caps/>
                <w:kern w:val="2"/>
                <w:sz w:val="24"/>
              </w:rPr>
            </w:pPr>
          </w:p>
        </w:tc>
        <w:tc>
          <w:tcPr>
            <w:tcW w:w="1573" w:type="dxa"/>
            <w:tcMar>
              <w:left w:w="28" w:type="dxa"/>
              <w:right w:w="28" w:type="dxa"/>
            </w:tcMar>
            <w:vAlign w:val="center"/>
          </w:tcPr>
          <w:p w14:paraId="382FDCAD" w14:textId="77777777" w:rsidR="00736AFD" w:rsidRPr="00B015F0" w:rsidRDefault="00736AFD" w:rsidP="00317861">
            <w:pPr>
              <w:autoSpaceDN/>
              <w:snapToGrid w:val="0"/>
              <w:spacing w:before="0" w:after="0" w:line="240" w:lineRule="auto"/>
              <w:textAlignment w:val="auto"/>
              <w:rPr>
                <w:bCs/>
                <w:caps/>
                <w:kern w:val="2"/>
                <w:sz w:val="24"/>
              </w:rPr>
            </w:pPr>
          </w:p>
        </w:tc>
        <w:tc>
          <w:tcPr>
            <w:tcW w:w="1857" w:type="dxa"/>
            <w:tcMar>
              <w:left w:w="28" w:type="dxa"/>
              <w:right w:w="28" w:type="dxa"/>
            </w:tcMar>
            <w:vAlign w:val="center"/>
          </w:tcPr>
          <w:p w14:paraId="1F31B11E" w14:textId="77777777" w:rsidR="00736AFD" w:rsidRPr="00B015F0" w:rsidRDefault="00736AFD" w:rsidP="00317861">
            <w:pPr>
              <w:autoSpaceDN/>
              <w:snapToGrid w:val="0"/>
              <w:spacing w:before="0" w:after="0" w:line="240" w:lineRule="auto"/>
              <w:textAlignment w:val="auto"/>
              <w:rPr>
                <w:bCs/>
                <w:caps/>
                <w:kern w:val="2"/>
                <w:sz w:val="24"/>
              </w:rPr>
            </w:pPr>
            <w:r w:rsidRPr="00B015F0">
              <w:rPr>
                <w:kern w:val="2"/>
                <w:sz w:val="24"/>
              </w:rPr>
              <w:t>1.</w:t>
            </w:r>
            <w:r w:rsidRPr="00B015F0">
              <w:rPr>
                <w:kern w:val="2"/>
                <w:sz w:val="24"/>
              </w:rPr>
              <w:t>定義：</w:t>
            </w:r>
          </w:p>
          <w:p w14:paraId="50647E53" w14:textId="77777777" w:rsidR="00736AFD" w:rsidRPr="00B015F0" w:rsidRDefault="00736AFD" w:rsidP="00317861">
            <w:pPr>
              <w:autoSpaceDN/>
              <w:snapToGrid w:val="0"/>
              <w:spacing w:before="0" w:after="0" w:line="240" w:lineRule="auto"/>
              <w:textAlignment w:val="auto"/>
              <w:rPr>
                <w:bCs/>
                <w:caps/>
                <w:kern w:val="2"/>
                <w:sz w:val="24"/>
              </w:rPr>
            </w:pPr>
            <w:r w:rsidRPr="00B015F0">
              <w:rPr>
                <w:kern w:val="2"/>
                <w:sz w:val="24"/>
              </w:rPr>
              <w:t>2.</w:t>
            </w:r>
            <w:r w:rsidRPr="00B015F0">
              <w:rPr>
                <w:kern w:val="2"/>
                <w:sz w:val="24"/>
              </w:rPr>
              <w:t>計算公式：</w:t>
            </w:r>
          </w:p>
          <w:p w14:paraId="3A4F195C" w14:textId="77777777" w:rsidR="00736AFD" w:rsidRPr="00B015F0" w:rsidRDefault="00736AFD" w:rsidP="00317861">
            <w:pPr>
              <w:autoSpaceDN/>
              <w:snapToGrid w:val="0"/>
              <w:spacing w:before="0" w:after="0" w:line="240" w:lineRule="auto"/>
              <w:textAlignment w:val="auto"/>
              <w:rPr>
                <w:bCs/>
                <w:caps/>
                <w:kern w:val="2"/>
                <w:sz w:val="24"/>
              </w:rPr>
            </w:pPr>
            <w:r w:rsidRPr="00B015F0">
              <w:rPr>
                <w:kern w:val="2"/>
                <w:sz w:val="24"/>
              </w:rPr>
              <w:t>3.</w:t>
            </w:r>
            <w:r w:rsidRPr="00B015F0">
              <w:rPr>
                <w:kern w:val="2"/>
                <w:sz w:val="24"/>
              </w:rPr>
              <w:t>驗證方式：</w:t>
            </w:r>
          </w:p>
        </w:tc>
      </w:tr>
      <w:tr w:rsidR="00B015F0" w:rsidRPr="00B015F0" w14:paraId="56F4CB20" w14:textId="77777777" w:rsidTr="00A221FF">
        <w:trPr>
          <w:cantSplit/>
          <w:trHeight w:val="567"/>
        </w:trPr>
        <w:tc>
          <w:tcPr>
            <w:tcW w:w="836" w:type="dxa"/>
            <w:vMerge/>
            <w:vAlign w:val="center"/>
          </w:tcPr>
          <w:p w14:paraId="399A55A3" w14:textId="77777777" w:rsidR="00736AFD" w:rsidRPr="00B015F0" w:rsidRDefault="00736AFD" w:rsidP="00736AFD">
            <w:pPr>
              <w:autoSpaceDN/>
              <w:snapToGrid w:val="0"/>
              <w:jc w:val="center"/>
              <w:textAlignment w:val="auto"/>
              <w:rPr>
                <w:bCs/>
                <w:caps/>
                <w:kern w:val="2"/>
                <w:sz w:val="24"/>
              </w:rPr>
            </w:pPr>
          </w:p>
        </w:tc>
        <w:tc>
          <w:tcPr>
            <w:tcW w:w="3671" w:type="dxa"/>
            <w:tcMar>
              <w:left w:w="28" w:type="dxa"/>
              <w:right w:w="28" w:type="dxa"/>
            </w:tcMar>
            <w:vAlign w:val="center"/>
          </w:tcPr>
          <w:p w14:paraId="70D424E7" w14:textId="77777777" w:rsidR="00736AFD" w:rsidRPr="00B015F0" w:rsidRDefault="00736AFD" w:rsidP="00317861">
            <w:pPr>
              <w:numPr>
                <w:ilvl w:val="0"/>
                <w:numId w:val="63"/>
              </w:numPr>
              <w:autoSpaceDN/>
              <w:snapToGrid w:val="0"/>
              <w:spacing w:before="0" w:after="0" w:line="240" w:lineRule="auto"/>
              <w:ind w:left="254" w:hanging="254"/>
              <w:textAlignment w:val="auto"/>
              <w:rPr>
                <w:bCs/>
                <w:caps/>
                <w:kern w:val="2"/>
                <w:sz w:val="24"/>
              </w:rPr>
            </w:pPr>
            <w:r w:rsidRPr="00B015F0">
              <w:rPr>
                <w:kern w:val="2"/>
                <w:sz w:val="24"/>
              </w:rPr>
              <w:t>學校自訂優化指標</w:t>
            </w:r>
            <w:r w:rsidRPr="00B015F0">
              <w:rPr>
                <w:kern w:val="2"/>
                <w:sz w:val="24"/>
              </w:rPr>
              <w:t>-1</w:t>
            </w:r>
          </w:p>
        </w:tc>
        <w:tc>
          <w:tcPr>
            <w:tcW w:w="1574" w:type="dxa"/>
            <w:tcMar>
              <w:left w:w="28" w:type="dxa"/>
              <w:right w:w="28" w:type="dxa"/>
            </w:tcMar>
            <w:vAlign w:val="center"/>
          </w:tcPr>
          <w:p w14:paraId="1598B831" w14:textId="77777777" w:rsidR="00736AFD" w:rsidRPr="00B015F0" w:rsidRDefault="00736AFD" w:rsidP="00317861">
            <w:pPr>
              <w:autoSpaceDN/>
              <w:snapToGrid w:val="0"/>
              <w:spacing w:before="0" w:after="0" w:line="240" w:lineRule="auto"/>
              <w:textAlignment w:val="auto"/>
              <w:rPr>
                <w:bCs/>
                <w:caps/>
                <w:kern w:val="2"/>
                <w:sz w:val="24"/>
              </w:rPr>
            </w:pPr>
          </w:p>
        </w:tc>
        <w:tc>
          <w:tcPr>
            <w:tcW w:w="1573" w:type="dxa"/>
            <w:tcMar>
              <w:left w:w="28" w:type="dxa"/>
              <w:right w:w="28" w:type="dxa"/>
            </w:tcMar>
            <w:vAlign w:val="center"/>
          </w:tcPr>
          <w:p w14:paraId="1EDEF676" w14:textId="77777777" w:rsidR="00736AFD" w:rsidRPr="00B015F0" w:rsidRDefault="00736AFD" w:rsidP="00317861">
            <w:pPr>
              <w:autoSpaceDN/>
              <w:snapToGrid w:val="0"/>
              <w:spacing w:before="0" w:after="0" w:line="240" w:lineRule="auto"/>
              <w:textAlignment w:val="auto"/>
              <w:rPr>
                <w:bCs/>
                <w:caps/>
                <w:kern w:val="2"/>
                <w:sz w:val="24"/>
              </w:rPr>
            </w:pPr>
          </w:p>
        </w:tc>
        <w:tc>
          <w:tcPr>
            <w:tcW w:w="1857" w:type="dxa"/>
            <w:tcMar>
              <w:left w:w="28" w:type="dxa"/>
              <w:right w:w="28" w:type="dxa"/>
            </w:tcMar>
            <w:vAlign w:val="center"/>
          </w:tcPr>
          <w:p w14:paraId="6AA1CB5B" w14:textId="77777777" w:rsidR="00736AFD" w:rsidRPr="00B015F0" w:rsidRDefault="00736AFD" w:rsidP="00317861">
            <w:pPr>
              <w:autoSpaceDN/>
              <w:snapToGrid w:val="0"/>
              <w:spacing w:before="0" w:after="0" w:line="240" w:lineRule="auto"/>
              <w:textAlignment w:val="auto"/>
              <w:rPr>
                <w:bCs/>
                <w:caps/>
                <w:kern w:val="2"/>
                <w:sz w:val="24"/>
              </w:rPr>
            </w:pPr>
            <w:r w:rsidRPr="00B015F0">
              <w:rPr>
                <w:kern w:val="2"/>
                <w:sz w:val="24"/>
              </w:rPr>
              <w:t>1.</w:t>
            </w:r>
            <w:r w:rsidRPr="00B015F0">
              <w:rPr>
                <w:kern w:val="2"/>
                <w:sz w:val="24"/>
              </w:rPr>
              <w:t>定義：</w:t>
            </w:r>
          </w:p>
          <w:p w14:paraId="5C034EA1" w14:textId="77777777" w:rsidR="00736AFD" w:rsidRPr="00B015F0" w:rsidRDefault="00736AFD" w:rsidP="00317861">
            <w:pPr>
              <w:autoSpaceDN/>
              <w:snapToGrid w:val="0"/>
              <w:spacing w:before="0" w:after="0" w:line="240" w:lineRule="auto"/>
              <w:textAlignment w:val="auto"/>
              <w:rPr>
                <w:bCs/>
                <w:caps/>
                <w:kern w:val="2"/>
                <w:sz w:val="24"/>
              </w:rPr>
            </w:pPr>
            <w:r w:rsidRPr="00B015F0">
              <w:rPr>
                <w:kern w:val="2"/>
                <w:sz w:val="24"/>
              </w:rPr>
              <w:t>2.</w:t>
            </w:r>
            <w:r w:rsidRPr="00B015F0">
              <w:rPr>
                <w:kern w:val="2"/>
                <w:sz w:val="24"/>
              </w:rPr>
              <w:t>計算公式：</w:t>
            </w:r>
          </w:p>
          <w:p w14:paraId="05EC57E6" w14:textId="77777777" w:rsidR="00736AFD" w:rsidRPr="00B015F0" w:rsidRDefault="00736AFD" w:rsidP="00317861">
            <w:pPr>
              <w:autoSpaceDN/>
              <w:snapToGrid w:val="0"/>
              <w:spacing w:before="0" w:after="0" w:line="240" w:lineRule="auto"/>
              <w:textAlignment w:val="auto"/>
              <w:rPr>
                <w:bCs/>
                <w:caps/>
                <w:kern w:val="2"/>
                <w:sz w:val="24"/>
              </w:rPr>
            </w:pPr>
            <w:r w:rsidRPr="00B015F0">
              <w:rPr>
                <w:kern w:val="2"/>
                <w:sz w:val="24"/>
              </w:rPr>
              <w:t>3.</w:t>
            </w:r>
            <w:r w:rsidRPr="00B015F0">
              <w:rPr>
                <w:kern w:val="2"/>
                <w:sz w:val="24"/>
              </w:rPr>
              <w:t>驗證方式：</w:t>
            </w:r>
          </w:p>
        </w:tc>
      </w:tr>
      <w:tr w:rsidR="00B015F0" w:rsidRPr="00B015F0" w14:paraId="6E89F9A7" w14:textId="77777777" w:rsidTr="00A221FF">
        <w:trPr>
          <w:cantSplit/>
          <w:trHeight w:val="567"/>
        </w:trPr>
        <w:tc>
          <w:tcPr>
            <w:tcW w:w="836" w:type="dxa"/>
            <w:vMerge/>
            <w:vAlign w:val="center"/>
          </w:tcPr>
          <w:p w14:paraId="082169CA" w14:textId="77777777" w:rsidR="00736AFD" w:rsidRPr="00B015F0" w:rsidRDefault="00736AFD" w:rsidP="00736AFD">
            <w:pPr>
              <w:autoSpaceDN/>
              <w:snapToGrid w:val="0"/>
              <w:jc w:val="center"/>
              <w:textAlignment w:val="auto"/>
              <w:rPr>
                <w:bCs/>
                <w:caps/>
                <w:kern w:val="2"/>
                <w:sz w:val="24"/>
              </w:rPr>
            </w:pPr>
          </w:p>
        </w:tc>
        <w:tc>
          <w:tcPr>
            <w:tcW w:w="3671" w:type="dxa"/>
            <w:tcMar>
              <w:left w:w="28" w:type="dxa"/>
              <w:right w:w="28" w:type="dxa"/>
            </w:tcMar>
            <w:vAlign w:val="center"/>
          </w:tcPr>
          <w:p w14:paraId="04E411B9" w14:textId="77777777" w:rsidR="00736AFD" w:rsidRPr="00B015F0" w:rsidRDefault="00736AFD" w:rsidP="00317861">
            <w:pPr>
              <w:numPr>
                <w:ilvl w:val="0"/>
                <w:numId w:val="63"/>
              </w:numPr>
              <w:autoSpaceDN/>
              <w:snapToGrid w:val="0"/>
              <w:spacing w:before="0" w:after="0" w:line="240" w:lineRule="auto"/>
              <w:ind w:left="254" w:hanging="254"/>
              <w:textAlignment w:val="auto"/>
              <w:rPr>
                <w:bCs/>
                <w:caps/>
                <w:kern w:val="2"/>
                <w:sz w:val="24"/>
              </w:rPr>
            </w:pPr>
            <w:r w:rsidRPr="00B015F0">
              <w:rPr>
                <w:kern w:val="2"/>
                <w:sz w:val="24"/>
              </w:rPr>
              <w:t>學校自訂優化指標</w:t>
            </w:r>
            <w:r w:rsidRPr="00B015F0">
              <w:rPr>
                <w:kern w:val="2"/>
                <w:sz w:val="24"/>
              </w:rPr>
              <w:t>-2</w:t>
            </w:r>
          </w:p>
        </w:tc>
        <w:tc>
          <w:tcPr>
            <w:tcW w:w="1574" w:type="dxa"/>
            <w:tcMar>
              <w:left w:w="28" w:type="dxa"/>
              <w:right w:w="28" w:type="dxa"/>
            </w:tcMar>
            <w:vAlign w:val="center"/>
          </w:tcPr>
          <w:p w14:paraId="3C88A78C" w14:textId="77777777" w:rsidR="00736AFD" w:rsidRPr="00B015F0" w:rsidRDefault="00736AFD" w:rsidP="00317861">
            <w:pPr>
              <w:autoSpaceDN/>
              <w:snapToGrid w:val="0"/>
              <w:spacing w:before="0" w:after="0" w:line="240" w:lineRule="auto"/>
              <w:textAlignment w:val="auto"/>
              <w:rPr>
                <w:bCs/>
                <w:caps/>
                <w:kern w:val="2"/>
                <w:sz w:val="24"/>
              </w:rPr>
            </w:pPr>
          </w:p>
        </w:tc>
        <w:tc>
          <w:tcPr>
            <w:tcW w:w="1573" w:type="dxa"/>
            <w:tcMar>
              <w:left w:w="28" w:type="dxa"/>
              <w:right w:w="28" w:type="dxa"/>
            </w:tcMar>
            <w:vAlign w:val="center"/>
          </w:tcPr>
          <w:p w14:paraId="61906852" w14:textId="77777777" w:rsidR="00736AFD" w:rsidRPr="00B015F0" w:rsidRDefault="00736AFD" w:rsidP="00317861">
            <w:pPr>
              <w:autoSpaceDN/>
              <w:snapToGrid w:val="0"/>
              <w:spacing w:before="0" w:after="0" w:line="240" w:lineRule="auto"/>
              <w:textAlignment w:val="auto"/>
              <w:rPr>
                <w:bCs/>
                <w:caps/>
                <w:kern w:val="2"/>
                <w:sz w:val="24"/>
              </w:rPr>
            </w:pPr>
          </w:p>
        </w:tc>
        <w:tc>
          <w:tcPr>
            <w:tcW w:w="1857" w:type="dxa"/>
            <w:tcMar>
              <w:left w:w="28" w:type="dxa"/>
              <w:right w:w="28" w:type="dxa"/>
            </w:tcMar>
            <w:vAlign w:val="center"/>
          </w:tcPr>
          <w:p w14:paraId="7BFEF00C" w14:textId="77777777" w:rsidR="00736AFD" w:rsidRPr="00B015F0" w:rsidRDefault="00736AFD" w:rsidP="00317861">
            <w:pPr>
              <w:autoSpaceDN/>
              <w:snapToGrid w:val="0"/>
              <w:spacing w:before="0" w:after="0" w:line="240" w:lineRule="auto"/>
              <w:textAlignment w:val="auto"/>
              <w:rPr>
                <w:bCs/>
                <w:caps/>
                <w:kern w:val="2"/>
                <w:sz w:val="24"/>
              </w:rPr>
            </w:pPr>
            <w:r w:rsidRPr="00B015F0">
              <w:rPr>
                <w:kern w:val="2"/>
                <w:sz w:val="24"/>
              </w:rPr>
              <w:t>1.</w:t>
            </w:r>
            <w:r w:rsidRPr="00B015F0">
              <w:rPr>
                <w:kern w:val="2"/>
                <w:sz w:val="24"/>
              </w:rPr>
              <w:t>定義：</w:t>
            </w:r>
          </w:p>
          <w:p w14:paraId="7E4BE987" w14:textId="77777777" w:rsidR="00736AFD" w:rsidRPr="00B015F0" w:rsidRDefault="00736AFD" w:rsidP="00317861">
            <w:pPr>
              <w:autoSpaceDN/>
              <w:snapToGrid w:val="0"/>
              <w:spacing w:before="0" w:after="0" w:line="240" w:lineRule="auto"/>
              <w:textAlignment w:val="auto"/>
              <w:rPr>
                <w:bCs/>
                <w:caps/>
                <w:kern w:val="2"/>
                <w:sz w:val="24"/>
              </w:rPr>
            </w:pPr>
            <w:r w:rsidRPr="00B015F0">
              <w:rPr>
                <w:kern w:val="2"/>
                <w:sz w:val="24"/>
              </w:rPr>
              <w:t>2.</w:t>
            </w:r>
            <w:r w:rsidRPr="00B015F0">
              <w:rPr>
                <w:kern w:val="2"/>
                <w:sz w:val="24"/>
              </w:rPr>
              <w:t>計算公式：</w:t>
            </w:r>
          </w:p>
          <w:p w14:paraId="414AD2E9" w14:textId="77777777" w:rsidR="00736AFD" w:rsidRPr="00B015F0" w:rsidRDefault="00736AFD" w:rsidP="00317861">
            <w:pPr>
              <w:autoSpaceDN/>
              <w:snapToGrid w:val="0"/>
              <w:spacing w:before="0" w:after="0" w:line="240" w:lineRule="auto"/>
              <w:textAlignment w:val="auto"/>
              <w:rPr>
                <w:bCs/>
                <w:caps/>
                <w:kern w:val="2"/>
                <w:sz w:val="24"/>
              </w:rPr>
            </w:pPr>
            <w:r w:rsidRPr="00B015F0">
              <w:rPr>
                <w:kern w:val="2"/>
                <w:sz w:val="24"/>
              </w:rPr>
              <w:t>3.</w:t>
            </w:r>
            <w:r w:rsidRPr="00B015F0">
              <w:rPr>
                <w:kern w:val="2"/>
                <w:sz w:val="24"/>
              </w:rPr>
              <w:t>驗證方式：</w:t>
            </w:r>
          </w:p>
        </w:tc>
      </w:tr>
      <w:tr w:rsidR="00B015F0" w:rsidRPr="00B015F0" w14:paraId="0750F49E" w14:textId="77777777" w:rsidTr="00A221FF">
        <w:trPr>
          <w:cantSplit/>
          <w:trHeight w:val="567"/>
        </w:trPr>
        <w:tc>
          <w:tcPr>
            <w:tcW w:w="836" w:type="dxa"/>
            <w:vMerge/>
            <w:vAlign w:val="center"/>
          </w:tcPr>
          <w:p w14:paraId="3E3B60AC" w14:textId="77777777" w:rsidR="00736AFD" w:rsidRPr="00B015F0" w:rsidRDefault="00736AFD" w:rsidP="00736AFD">
            <w:pPr>
              <w:autoSpaceDN/>
              <w:snapToGrid w:val="0"/>
              <w:jc w:val="center"/>
              <w:textAlignment w:val="auto"/>
              <w:rPr>
                <w:bCs/>
                <w:caps/>
                <w:kern w:val="2"/>
                <w:sz w:val="24"/>
              </w:rPr>
            </w:pPr>
          </w:p>
        </w:tc>
        <w:tc>
          <w:tcPr>
            <w:tcW w:w="3671" w:type="dxa"/>
            <w:tcMar>
              <w:left w:w="28" w:type="dxa"/>
              <w:right w:w="28" w:type="dxa"/>
            </w:tcMar>
            <w:vAlign w:val="center"/>
          </w:tcPr>
          <w:p w14:paraId="06F87AA2" w14:textId="77777777" w:rsidR="00736AFD" w:rsidRPr="00B015F0" w:rsidRDefault="00736AFD" w:rsidP="00317861">
            <w:pPr>
              <w:numPr>
                <w:ilvl w:val="0"/>
                <w:numId w:val="63"/>
              </w:numPr>
              <w:autoSpaceDN/>
              <w:snapToGrid w:val="0"/>
              <w:spacing w:before="0" w:after="0" w:line="240" w:lineRule="auto"/>
              <w:ind w:left="254" w:hanging="254"/>
              <w:textAlignment w:val="auto"/>
              <w:rPr>
                <w:bCs/>
                <w:caps/>
                <w:kern w:val="2"/>
                <w:sz w:val="24"/>
              </w:rPr>
            </w:pPr>
            <w:r w:rsidRPr="00B015F0">
              <w:rPr>
                <w:kern w:val="2"/>
                <w:sz w:val="24"/>
              </w:rPr>
              <w:t>自訂彰顯永續發展指標</w:t>
            </w:r>
          </w:p>
        </w:tc>
        <w:tc>
          <w:tcPr>
            <w:tcW w:w="1574" w:type="dxa"/>
            <w:tcMar>
              <w:left w:w="28" w:type="dxa"/>
              <w:right w:w="28" w:type="dxa"/>
            </w:tcMar>
            <w:vAlign w:val="center"/>
          </w:tcPr>
          <w:p w14:paraId="05854BA8" w14:textId="77777777" w:rsidR="00736AFD" w:rsidRPr="00B015F0" w:rsidRDefault="00736AFD" w:rsidP="00317861">
            <w:pPr>
              <w:autoSpaceDN/>
              <w:snapToGrid w:val="0"/>
              <w:spacing w:before="0" w:after="0" w:line="240" w:lineRule="auto"/>
              <w:textAlignment w:val="auto"/>
              <w:rPr>
                <w:bCs/>
                <w:caps/>
                <w:kern w:val="2"/>
                <w:sz w:val="24"/>
              </w:rPr>
            </w:pPr>
          </w:p>
        </w:tc>
        <w:tc>
          <w:tcPr>
            <w:tcW w:w="1573" w:type="dxa"/>
            <w:tcMar>
              <w:left w:w="28" w:type="dxa"/>
              <w:right w:w="28" w:type="dxa"/>
            </w:tcMar>
            <w:vAlign w:val="center"/>
          </w:tcPr>
          <w:p w14:paraId="65B42559" w14:textId="77777777" w:rsidR="00736AFD" w:rsidRPr="00B015F0" w:rsidRDefault="00736AFD" w:rsidP="00317861">
            <w:pPr>
              <w:autoSpaceDN/>
              <w:snapToGrid w:val="0"/>
              <w:spacing w:before="0" w:after="0" w:line="240" w:lineRule="auto"/>
              <w:textAlignment w:val="auto"/>
              <w:rPr>
                <w:bCs/>
                <w:caps/>
                <w:kern w:val="2"/>
                <w:sz w:val="24"/>
              </w:rPr>
            </w:pPr>
          </w:p>
        </w:tc>
        <w:tc>
          <w:tcPr>
            <w:tcW w:w="1857" w:type="dxa"/>
            <w:tcMar>
              <w:left w:w="28" w:type="dxa"/>
              <w:right w:w="28" w:type="dxa"/>
            </w:tcMar>
            <w:vAlign w:val="center"/>
          </w:tcPr>
          <w:p w14:paraId="4B09C5D0" w14:textId="77777777" w:rsidR="00736AFD" w:rsidRPr="00B015F0" w:rsidRDefault="00736AFD" w:rsidP="00317861">
            <w:pPr>
              <w:autoSpaceDN/>
              <w:snapToGrid w:val="0"/>
              <w:spacing w:before="0" w:after="0" w:line="240" w:lineRule="auto"/>
              <w:textAlignment w:val="auto"/>
              <w:rPr>
                <w:bCs/>
                <w:caps/>
                <w:kern w:val="2"/>
                <w:sz w:val="24"/>
              </w:rPr>
            </w:pPr>
            <w:r w:rsidRPr="00B015F0">
              <w:rPr>
                <w:kern w:val="2"/>
                <w:sz w:val="24"/>
              </w:rPr>
              <w:t>1.</w:t>
            </w:r>
            <w:r w:rsidRPr="00B015F0">
              <w:rPr>
                <w:kern w:val="2"/>
                <w:sz w:val="24"/>
              </w:rPr>
              <w:t>定義：</w:t>
            </w:r>
          </w:p>
          <w:p w14:paraId="50F6876A" w14:textId="77777777" w:rsidR="00736AFD" w:rsidRPr="00B015F0" w:rsidRDefault="00736AFD" w:rsidP="00317861">
            <w:pPr>
              <w:autoSpaceDN/>
              <w:snapToGrid w:val="0"/>
              <w:spacing w:before="0" w:after="0" w:line="240" w:lineRule="auto"/>
              <w:textAlignment w:val="auto"/>
              <w:rPr>
                <w:bCs/>
                <w:caps/>
                <w:kern w:val="2"/>
                <w:sz w:val="24"/>
              </w:rPr>
            </w:pPr>
            <w:r w:rsidRPr="00B015F0">
              <w:rPr>
                <w:kern w:val="2"/>
                <w:sz w:val="24"/>
              </w:rPr>
              <w:t>2.</w:t>
            </w:r>
            <w:r w:rsidRPr="00B015F0">
              <w:rPr>
                <w:kern w:val="2"/>
                <w:sz w:val="24"/>
              </w:rPr>
              <w:t>計算公式：</w:t>
            </w:r>
          </w:p>
          <w:p w14:paraId="1CB5D8F5" w14:textId="77777777" w:rsidR="00736AFD" w:rsidRPr="00B015F0" w:rsidRDefault="00736AFD" w:rsidP="00317861">
            <w:pPr>
              <w:autoSpaceDN/>
              <w:snapToGrid w:val="0"/>
              <w:spacing w:before="0" w:after="0" w:line="240" w:lineRule="auto"/>
              <w:textAlignment w:val="auto"/>
              <w:rPr>
                <w:bCs/>
                <w:caps/>
                <w:kern w:val="2"/>
                <w:sz w:val="24"/>
              </w:rPr>
            </w:pPr>
            <w:r w:rsidRPr="00B015F0">
              <w:rPr>
                <w:kern w:val="2"/>
                <w:sz w:val="24"/>
              </w:rPr>
              <w:t>3.</w:t>
            </w:r>
            <w:r w:rsidRPr="00B015F0">
              <w:rPr>
                <w:kern w:val="2"/>
                <w:sz w:val="24"/>
              </w:rPr>
              <w:t>驗證方式：</w:t>
            </w:r>
          </w:p>
        </w:tc>
      </w:tr>
      <w:tr w:rsidR="00B015F0" w:rsidRPr="00B015F0" w14:paraId="5A63B986" w14:textId="77777777" w:rsidTr="00A221FF">
        <w:trPr>
          <w:cantSplit/>
          <w:trHeight w:val="567"/>
        </w:trPr>
        <w:tc>
          <w:tcPr>
            <w:tcW w:w="836" w:type="dxa"/>
            <w:vMerge/>
            <w:vAlign w:val="center"/>
          </w:tcPr>
          <w:p w14:paraId="47C4FB0F" w14:textId="77777777" w:rsidR="00736AFD" w:rsidRPr="00B015F0" w:rsidRDefault="00736AFD" w:rsidP="00736AFD">
            <w:pPr>
              <w:autoSpaceDN/>
              <w:snapToGrid w:val="0"/>
              <w:jc w:val="center"/>
              <w:textAlignment w:val="auto"/>
              <w:rPr>
                <w:bCs/>
                <w:caps/>
                <w:kern w:val="2"/>
                <w:sz w:val="24"/>
              </w:rPr>
            </w:pPr>
          </w:p>
        </w:tc>
        <w:tc>
          <w:tcPr>
            <w:tcW w:w="3671" w:type="dxa"/>
            <w:tcMar>
              <w:left w:w="28" w:type="dxa"/>
              <w:right w:w="28" w:type="dxa"/>
            </w:tcMar>
            <w:vAlign w:val="center"/>
          </w:tcPr>
          <w:p w14:paraId="6AE047FC" w14:textId="77777777" w:rsidR="00736AFD" w:rsidRPr="00B015F0" w:rsidRDefault="00736AFD" w:rsidP="00317861">
            <w:pPr>
              <w:autoSpaceDN/>
              <w:snapToGrid w:val="0"/>
              <w:spacing w:before="0" w:after="0" w:line="240" w:lineRule="auto"/>
              <w:textAlignment w:val="auto"/>
              <w:rPr>
                <w:bCs/>
                <w:caps/>
                <w:kern w:val="2"/>
                <w:sz w:val="24"/>
              </w:rPr>
            </w:pPr>
            <w:r w:rsidRPr="00B015F0">
              <w:rPr>
                <w:kern w:val="2"/>
                <w:sz w:val="24"/>
              </w:rPr>
              <w:t>請依提案內容自行增列指標</w:t>
            </w:r>
          </w:p>
        </w:tc>
        <w:tc>
          <w:tcPr>
            <w:tcW w:w="1574" w:type="dxa"/>
            <w:tcMar>
              <w:left w:w="28" w:type="dxa"/>
              <w:right w:w="28" w:type="dxa"/>
            </w:tcMar>
            <w:vAlign w:val="center"/>
          </w:tcPr>
          <w:p w14:paraId="39369113" w14:textId="77777777" w:rsidR="00736AFD" w:rsidRPr="00B015F0" w:rsidRDefault="00736AFD" w:rsidP="00317861">
            <w:pPr>
              <w:autoSpaceDN/>
              <w:snapToGrid w:val="0"/>
              <w:spacing w:before="0" w:after="0" w:line="240" w:lineRule="auto"/>
              <w:textAlignment w:val="auto"/>
              <w:rPr>
                <w:bCs/>
                <w:caps/>
                <w:kern w:val="2"/>
                <w:sz w:val="24"/>
              </w:rPr>
            </w:pPr>
          </w:p>
        </w:tc>
        <w:tc>
          <w:tcPr>
            <w:tcW w:w="1573" w:type="dxa"/>
            <w:tcMar>
              <w:left w:w="28" w:type="dxa"/>
              <w:right w:w="28" w:type="dxa"/>
            </w:tcMar>
            <w:vAlign w:val="center"/>
          </w:tcPr>
          <w:p w14:paraId="7D68498F" w14:textId="77777777" w:rsidR="00736AFD" w:rsidRPr="00B015F0" w:rsidRDefault="00736AFD" w:rsidP="00317861">
            <w:pPr>
              <w:autoSpaceDN/>
              <w:snapToGrid w:val="0"/>
              <w:spacing w:before="0" w:after="0" w:line="240" w:lineRule="auto"/>
              <w:textAlignment w:val="auto"/>
              <w:rPr>
                <w:bCs/>
                <w:caps/>
                <w:kern w:val="2"/>
                <w:sz w:val="24"/>
              </w:rPr>
            </w:pPr>
          </w:p>
        </w:tc>
        <w:tc>
          <w:tcPr>
            <w:tcW w:w="1857" w:type="dxa"/>
            <w:tcMar>
              <w:left w:w="28" w:type="dxa"/>
              <w:right w:w="28" w:type="dxa"/>
            </w:tcMar>
            <w:vAlign w:val="center"/>
          </w:tcPr>
          <w:p w14:paraId="24DAF3FA" w14:textId="77777777" w:rsidR="00736AFD" w:rsidRPr="00B015F0" w:rsidRDefault="00736AFD" w:rsidP="00317861">
            <w:pPr>
              <w:autoSpaceDN/>
              <w:snapToGrid w:val="0"/>
              <w:spacing w:before="0" w:after="0" w:line="240" w:lineRule="auto"/>
              <w:textAlignment w:val="auto"/>
              <w:rPr>
                <w:bCs/>
                <w:caps/>
                <w:kern w:val="2"/>
                <w:sz w:val="24"/>
              </w:rPr>
            </w:pPr>
            <w:r w:rsidRPr="00B015F0">
              <w:rPr>
                <w:kern w:val="2"/>
                <w:sz w:val="24"/>
              </w:rPr>
              <w:t>1.</w:t>
            </w:r>
            <w:r w:rsidRPr="00B015F0">
              <w:rPr>
                <w:kern w:val="2"/>
                <w:sz w:val="24"/>
              </w:rPr>
              <w:t>定義：</w:t>
            </w:r>
          </w:p>
          <w:p w14:paraId="7ECE8F90" w14:textId="77777777" w:rsidR="00736AFD" w:rsidRPr="00B015F0" w:rsidRDefault="00736AFD" w:rsidP="00317861">
            <w:pPr>
              <w:autoSpaceDN/>
              <w:snapToGrid w:val="0"/>
              <w:spacing w:before="0" w:after="0" w:line="240" w:lineRule="auto"/>
              <w:textAlignment w:val="auto"/>
              <w:rPr>
                <w:bCs/>
                <w:caps/>
                <w:kern w:val="2"/>
                <w:sz w:val="24"/>
              </w:rPr>
            </w:pPr>
            <w:r w:rsidRPr="00B015F0">
              <w:rPr>
                <w:kern w:val="2"/>
                <w:sz w:val="24"/>
              </w:rPr>
              <w:t>2.</w:t>
            </w:r>
            <w:r w:rsidRPr="00B015F0">
              <w:rPr>
                <w:kern w:val="2"/>
                <w:sz w:val="24"/>
              </w:rPr>
              <w:t>計算公式：</w:t>
            </w:r>
          </w:p>
          <w:p w14:paraId="55668E08" w14:textId="77777777" w:rsidR="00736AFD" w:rsidRPr="00B015F0" w:rsidRDefault="00736AFD" w:rsidP="00317861">
            <w:pPr>
              <w:autoSpaceDN/>
              <w:snapToGrid w:val="0"/>
              <w:spacing w:before="0" w:after="0" w:line="240" w:lineRule="auto"/>
              <w:textAlignment w:val="auto"/>
              <w:rPr>
                <w:bCs/>
                <w:caps/>
                <w:kern w:val="2"/>
                <w:sz w:val="24"/>
              </w:rPr>
            </w:pPr>
            <w:r w:rsidRPr="00B015F0">
              <w:rPr>
                <w:kern w:val="2"/>
                <w:sz w:val="24"/>
              </w:rPr>
              <w:t>3.</w:t>
            </w:r>
            <w:r w:rsidRPr="00B015F0">
              <w:rPr>
                <w:kern w:val="2"/>
                <w:sz w:val="24"/>
              </w:rPr>
              <w:t>驗證方式：</w:t>
            </w:r>
          </w:p>
        </w:tc>
      </w:tr>
    </w:tbl>
    <w:p w14:paraId="3ED123BE" w14:textId="77777777" w:rsidR="00736AFD" w:rsidRPr="00B015F0" w:rsidRDefault="00736AFD" w:rsidP="00736AFD">
      <w:pPr>
        <w:autoSpaceDN/>
        <w:textAlignment w:val="auto"/>
        <w:rPr>
          <w:bCs/>
          <w:caps/>
          <w:kern w:val="2"/>
          <w:sz w:val="24"/>
        </w:rPr>
      </w:pPr>
      <w:r w:rsidRPr="00B015F0">
        <w:rPr>
          <w:kern w:val="2"/>
          <w:sz w:val="24"/>
        </w:rPr>
        <w:t>說明：「輔導前」是指計畫開始執行前之實際狀況，「輔導後」是指計畫執行後之目標值。</w:t>
      </w:r>
    </w:p>
    <w:p w14:paraId="78551699" w14:textId="77777777" w:rsidR="00736AFD" w:rsidRPr="00B015F0" w:rsidRDefault="00736AFD" w:rsidP="00736AFD">
      <w:pPr>
        <w:snapToGrid w:val="0"/>
        <w:spacing w:beforeLines="50" w:before="211"/>
        <w:textAlignment w:val="auto"/>
        <w:rPr>
          <w:bCs/>
          <w:caps/>
          <w:kern w:val="2"/>
        </w:rPr>
      </w:pPr>
      <w:r w:rsidRPr="00B015F0">
        <w:rPr>
          <w:kern w:val="2"/>
        </w:rPr>
        <w:t>※</w:t>
      </w:r>
      <w:r w:rsidRPr="00B015F0">
        <w:rPr>
          <w:kern w:val="2"/>
        </w:rPr>
        <w:t>關鍵績效指標補充說明：</w:t>
      </w:r>
    </w:p>
    <w:p w14:paraId="7350DEF8" w14:textId="77777777" w:rsidR="00736AFD" w:rsidRPr="00B015F0" w:rsidRDefault="00736AFD" w:rsidP="003E34BF">
      <w:pPr>
        <w:autoSpaceDN/>
        <w:ind w:leftChars="100" w:left="280"/>
        <w:textAlignment w:val="auto"/>
        <w:rPr>
          <w:bCs/>
          <w:caps/>
          <w:kern w:val="2"/>
          <w:shd w:val="pct15" w:color="auto" w:fill="FFFFFF"/>
        </w:rPr>
      </w:pPr>
      <w:proofErr w:type="gramStart"/>
      <w:r w:rsidRPr="00B015F0">
        <w:rPr>
          <w:kern w:val="2"/>
          <w:shd w:val="pct15" w:color="auto" w:fill="FFFFFF"/>
        </w:rPr>
        <w:t>（</w:t>
      </w:r>
      <w:proofErr w:type="gramEnd"/>
      <w:r w:rsidRPr="00B015F0">
        <w:rPr>
          <w:kern w:val="2"/>
          <w:shd w:val="pct15" w:color="auto" w:fill="FFFFFF"/>
        </w:rPr>
        <w:t>上述關鍵績效指標如有需再補充說明部份，請詳述於此。）</w:t>
      </w:r>
    </w:p>
    <w:p w14:paraId="0086C5CF" w14:textId="77777777" w:rsidR="00736AFD" w:rsidRPr="00B015F0" w:rsidRDefault="00736AFD" w:rsidP="00364028">
      <w:pPr>
        <w:autoSpaceDN/>
        <w:ind w:leftChars="100" w:left="280"/>
        <w:textAlignment w:val="auto"/>
        <w:rPr>
          <w:bCs/>
          <w:caps/>
          <w:kern w:val="2"/>
          <w:shd w:val="pct15" w:color="auto" w:fill="FFFFFF"/>
        </w:rPr>
      </w:pPr>
      <w:r w:rsidRPr="00B015F0">
        <w:rPr>
          <w:kern w:val="2"/>
          <w:shd w:val="pct15" w:color="auto" w:fill="FFFFFF"/>
        </w:rPr>
        <w:t>學校自訂優化指標應呈現促進產業效益（不含論文發表），可包含如促進創新技術</w:t>
      </w:r>
      <w:r w:rsidRPr="00B015F0">
        <w:rPr>
          <w:kern w:val="2"/>
          <w:shd w:val="pct15" w:color="auto" w:fill="FFFFFF"/>
        </w:rPr>
        <w:t>/</w:t>
      </w:r>
      <w:r w:rsidRPr="00B015F0">
        <w:rPr>
          <w:kern w:val="2"/>
          <w:shd w:val="pct15" w:color="auto" w:fill="FFFFFF"/>
        </w:rPr>
        <w:t>產品</w:t>
      </w:r>
      <w:r w:rsidRPr="00B015F0">
        <w:rPr>
          <w:kern w:val="2"/>
          <w:shd w:val="pct15" w:color="auto" w:fill="FFFFFF"/>
        </w:rPr>
        <w:t>/</w:t>
      </w:r>
      <w:r w:rsidRPr="00B015F0">
        <w:rPr>
          <w:kern w:val="2"/>
          <w:shd w:val="pct15" w:color="auto" w:fill="FFFFFF"/>
        </w:rPr>
        <w:t>服務開發（項）、改良現有技術</w:t>
      </w:r>
      <w:r w:rsidRPr="00B015F0">
        <w:rPr>
          <w:kern w:val="2"/>
          <w:shd w:val="pct15" w:color="auto" w:fill="FFFFFF"/>
        </w:rPr>
        <w:t>/</w:t>
      </w:r>
      <w:r w:rsidRPr="00B015F0">
        <w:rPr>
          <w:kern w:val="2"/>
          <w:shd w:val="pct15" w:color="auto" w:fill="FFFFFF"/>
        </w:rPr>
        <w:t>產品</w:t>
      </w:r>
      <w:r w:rsidRPr="00B015F0">
        <w:rPr>
          <w:kern w:val="2"/>
          <w:shd w:val="pct15" w:color="auto" w:fill="FFFFFF"/>
        </w:rPr>
        <w:t>/</w:t>
      </w:r>
      <w:r w:rsidRPr="00B015F0">
        <w:rPr>
          <w:kern w:val="2"/>
          <w:shd w:val="pct15" w:color="auto" w:fill="FFFFFF"/>
        </w:rPr>
        <w:t>服務（項）、技術移轉（件</w:t>
      </w:r>
      <w:r w:rsidRPr="00B015F0">
        <w:rPr>
          <w:kern w:val="2"/>
          <w:shd w:val="pct15" w:color="auto" w:fill="FFFFFF"/>
        </w:rPr>
        <w:t>/</w:t>
      </w:r>
      <w:r w:rsidRPr="00B015F0">
        <w:rPr>
          <w:kern w:val="2"/>
          <w:shd w:val="pct15" w:color="auto" w:fill="FFFFFF"/>
        </w:rPr>
        <w:t>千元）、專利申請（國內</w:t>
      </w:r>
      <w:r w:rsidRPr="00B015F0">
        <w:rPr>
          <w:kern w:val="2"/>
          <w:shd w:val="pct15" w:color="auto" w:fill="FFFFFF"/>
        </w:rPr>
        <w:t>-</w:t>
      </w:r>
      <w:r w:rsidRPr="00B015F0">
        <w:rPr>
          <w:kern w:val="2"/>
          <w:shd w:val="pct15" w:color="auto" w:fill="FFFFFF"/>
        </w:rPr>
        <w:t>件</w:t>
      </w:r>
      <w:r w:rsidRPr="00B015F0">
        <w:rPr>
          <w:kern w:val="2"/>
          <w:shd w:val="pct15" w:color="auto" w:fill="FFFFFF"/>
        </w:rPr>
        <w:t>/</w:t>
      </w:r>
      <w:r w:rsidRPr="00B015F0">
        <w:rPr>
          <w:kern w:val="2"/>
          <w:shd w:val="pct15" w:color="auto" w:fill="FFFFFF"/>
        </w:rPr>
        <w:t>國外</w:t>
      </w:r>
      <w:r w:rsidRPr="00B015F0">
        <w:rPr>
          <w:kern w:val="2"/>
          <w:shd w:val="pct15" w:color="auto" w:fill="FFFFFF"/>
        </w:rPr>
        <w:t>-</w:t>
      </w:r>
      <w:r w:rsidRPr="00B015F0">
        <w:rPr>
          <w:kern w:val="2"/>
          <w:shd w:val="pct15" w:color="auto" w:fill="FFFFFF"/>
        </w:rPr>
        <w:t>件）等，並對應後續「三、質化執行成效」</w:t>
      </w:r>
      <w:r w:rsidRPr="00B015F0">
        <w:rPr>
          <w:kern w:val="2"/>
        </w:rPr>
        <w:t>進行效益說明</w:t>
      </w:r>
      <w:r w:rsidRPr="00B015F0">
        <w:rPr>
          <w:kern w:val="2"/>
          <w:shd w:val="pct15" w:color="auto" w:fill="FFFFFF"/>
        </w:rPr>
        <w:t>。</w:t>
      </w:r>
    </w:p>
    <w:p w14:paraId="4D5F5776" w14:textId="77777777" w:rsidR="00736AFD" w:rsidRPr="00B015F0" w:rsidRDefault="00736AFD" w:rsidP="00DC51D3">
      <w:pPr>
        <w:keepNext/>
        <w:autoSpaceDN/>
        <w:spacing w:beforeLines="50" w:before="211" w:afterLines="50" w:after="211"/>
        <w:textAlignment w:val="auto"/>
        <w:outlineLvl w:val="1"/>
        <w:rPr>
          <w:b/>
          <w:bCs/>
          <w:caps/>
          <w:kern w:val="2"/>
        </w:rPr>
      </w:pPr>
      <w:bookmarkStart w:id="229" w:name="_Toc193446667"/>
      <w:r w:rsidRPr="00B015F0">
        <w:rPr>
          <w:b/>
          <w:kern w:val="2"/>
        </w:rPr>
        <w:t>二、其它量化執行成效</w:t>
      </w:r>
      <w:bookmarkEnd w:id="229"/>
    </w:p>
    <w:p w14:paraId="5DAB2BB9" w14:textId="77777777" w:rsidR="00736AFD" w:rsidRPr="00B015F0" w:rsidRDefault="00736AFD" w:rsidP="00736AFD">
      <w:pPr>
        <w:autoSpaceDN/>
        <w:ind w:leftChars="200" w:left="560" w:rightChars="-50" w:right="-140"/>
        <w:textAlignment w:val="auto"/>
        <w:rPr>
          <w:bCs/>
          <w:caps/>
          <w:kern w:val="2"/>
          <w:shd w:val="pct15" w:color="auto" w:fill="FFFFFF"/>
        </w:rPr>
      </w:pPr>
      <w:proofErr w:type="gramStart"/>
      <w:r w:rsidRPr="00B015F0">
        <w:rPr>
          <w:kern w:val="2"/>
          <w:shd w:val="pct15" w:color="auto" w:fill="FFFFFF"/>
        </w:rPr>
        <w:t>（</w:t>
      </w:r>
      <w:proofErr w:type="gramEnd"/>
      <w:r w:rsidRPr="00B015F0">
        <w:rPr>
          <w:kern w:val="2"/>
          <w:shd w:val="pct15" w:color="auto" w:fill="FFFFFF"/>
        </w:rPr>
        <w:t>請依據下表規劃計畫期間內可完成之執行成效，下表所列「效益項目」提供參考，請依實際效益項目調整，並填入相關「量化」數值，得以金額表示者，務必請以金額表示；另請說明各項效益項目之定義與計算公式。）</w:t>
      </w:r>
    </w:p>
    <w:tbl>
      <w:tblPr>
        <w:tblW w:w="1008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708"/>
        <w:gridCol w:w="3260"/>
        <w:gridCol w:w="3118"/>
      </w:tblGrid>
      <w:tr w:rsidR="00B015F0" w:rsidRPr="00B015F0" w14:paraId="60191E51" w14:textId="77777777" w:rsidTr="00736AFD">
        <w:trPr>
          <w:trHeight w:val="454"/>
        </w:trPr>
        <w:tc>
          <w:tcPr>
            <w:tcW w:w="3708" w:type="dxa"/>
            <w:shd w:val="clear" w:color="auto" w:fill="D9D9D9"/>
            <w:vAlign w:val="center"/>
          </w:tcPr>
          <w:p w14:paraId="0AB9460E" w14:textId="77777777" w:rsidR="00736AFD" w:rsidRPr="00B015F0" w:rsidRDefault="00736AFD" w:rsidP="00317861">
            <w:pPr>
              <w:snapToGrid w:val="0"/>
              <w:spacing w:before="0" w:after="0" w:line="240" w:lineRule="auto"/>
              <w:jc w:val="center"/>
              <w:textAlignment w:val="auto"/>
              <w:rPr>
                <w:b/>
                <w:bCs/>
                <w:caps/>
                <w:kern w:val="2"/>
                <w:sz w:val="24"/>
              </w:rPr>
            </w:pPr>
            <w:r w:rsidRPr="00B015F0">
              <w:rPr>
                <w:b/>
                <w:kern w:val="2"/>
                <w:sz w:val="24"/>
              </w:rPr>
              <w:t>效益項目</w:t>
            </w:r>
          </w:p>
          <w:p w14:paraId="00C14581" w14:textId="77777777" w:rsidR="00736AFD" w:rsidRPr="00B015F0" w:rsidRDefault="00736AFD" w:rsidP="00317861">
            <w:pPr>
              <w:snapToGrid w:val="0"/>
              <w:spacing w:before="0" w:after="0" w:line="240" w:lineRule="auto"/>
              <w:jc w:val="center"/>
              <w:textAlignment w:val="auto"/>
              <w:rPr>
                <w:b/>
                <w:bCs/>
                <w:caps/>
                <w:kern w:val="2"/>
                <w:sz w:val="24"/>
              </w:rPr>
            </w:pPr>
            <w:r w:rsidRPr="00B015F0">
              <w:rPr>
                <w:b/>
                <w:kern w:val="2"/>
                <w:sz w:val="24"/>
              </w:rPr>
              <w:t>（含第</w:t>
            </w:r>
            <w:r w:rsidRPr="00B015F0">
              <w:rPr>
                <w:b/>
                <w:kern w:val="2"/>
                <w:sz w:val="24"/>
              </w:rPr>
              <w:t>1</w:t>
            </w:r>
            <w:r w:rsidRPr="00B015F0">
              <w:rPr>
                <w:b/>
                <w:kern w:val="2"/>
                <w:sz w:val="24"/>
              </w:rPr>
              <w:t>項必填外，計填寫</w:t>
            </w:r>
            <w:r w:rsidRPr="00B015F0">
              <w:rPr>
                <w:b/>
                <w:kern w:val="2"/>
                <w:sz w:val="24"/>
              </w:rPr>
              <w:t>3</w:t>
            </w:r>
            <w:r w:rsidRPr="00B015F0">
              <w:rPr>
                <w:b/>
                <w:kern w:val="2"/>
                <w:sz w:val="24"/>
              </w:rPr>
              <w:t>項）</w:t>
            </w:r>
          </w:p>
        </w:tc>
        <w:tc>
          <w:tcPr>
            <w:tcW w:w="3260" w:type="dxa"/>
            <w:shd w:val="clear" w:color="auto" w:fill="D9D9D9"/>
            <w:vAlign w:val="center"/>
          </w:tcPr>
          <w:p w14:paraId="1194251B" w14:textId="77777777" w:rsidR="00736AFD" w:rsidRPr="00B015F0" w:rsidRDefault="00736AFD" w:rsidP="00317861">
            <w:pPr>
              <w:autoSpaceDN/>
              <w:snapToGrid w:val="0"/>
              <w:spacing w:before="0" w:after="0" w:line="240" w:lineRule="auto"/>
              <w:jc w:val="center"/>
              <w:textAlignment w:val="auto"/>
              <w:rPr>
                <w:b/>
                <w:bCs/>
                <w:caps/>
                <w:kern w:val="2"/>
                <w:sz w:val="24"/>
              </w:rPr>
            </w:pPr>
            <w:r w:rsidRPr="00B015F0">
              <w:rPr>
                <w:b/>
                <w:kern w:val="2"/>
                <w:sz w:val="24"/>
              </w:rPr>
              <w:t>輔導後</w:t>
            </w:r>
          </w:p>
          <w:p w14:paraId="7B603BF9" w14:textId="4801E859" w:rsidR="00736AFD" w:rsidRPr="00B015F0" w:rsidRDefault="00736AFD" w:rsidP="00317861">
            <w:pPr>
              <w:snapToGrid w:val="0"/>
              <w:spacing w:before="0" w:after="0" w:line="240" w:lineRule="auto"/>
              <w:jc w:val="center"/>
              <w:textAlignment w:val="auto"/>
              <w:rPr>
                <w:b/>
                <w:bCs/>
                <w:caps/>
                <w:kern w:val="2"/>
                <w:sz w:val="24"/>
              </w:rPr>
            </w:pPr>
            <w:r w:rsidRPr="00B015F0">
              <w:rPr>
                <w:b/>
                <w:kern w:val="2"/>
                <w:sz w:val="24"/>
              </w:rPr>
              <w:t>（</w:t>
            </w:r>
            <w:r w:rsidRPr="00B015F0">
              <w:rPr>
                <w:b/>
                <w:kern w:val="2"/>
                <w:sz w:val="24"/>
              </w:rPr>
              <w:t>11</w:t>
            </w:r>
            <w:r w:rsidR="00364028" w:rsidRPr="00B015F0">
              <w:rPr>
                <w:rFonts w:hint="eastAsia"/>
                <w:b/>
                <w:kern w:val="2"/>
                <w:sz w:val="24"/>
              </w:rPr>
              <w:t>5</w:t>
            </w:r>
            <w:r w:rsidRPr="00B015F0">
              <w:rPr>
                <w:b/>
                <w:kern w:val="2"/>
                <w:sz w:val="24"/>
              </w:rPr>
              <w:t>/11/20</w:t>
            </w:r>
            <w:r w:rsidRPr="00B015F0">
              <w:rPr>
                <w:b/>
                <w:kern w:val="2"/>
                <w:sz w:val="24"/>
              </w:rPr>
              <w:t>目標值）</w:t>
            </w:r>
          </w:p>
        </w:tc>
        <w:tc>
          <w:tcPr>
            <w:tcW w:w="3118" w:type="dxa"/>
            <w:shd w:val="clear" w:color="auto" w:fill="D9D9D9"/>
            <w:vAlign w:val="center"/>
          </w:tcPr>
          <w:p w14:paraId="35E9A985" w14:textId="77777777" w:rsidR="00736AFD" w:rsidRPr="00B015F0" w:rsidRDefault="00736AFD" w:rsidP="00317861">
            <w:pPr>
              <w:snapToGrid w:val="0"/>
              <w:spacing w:before="0" w:after="0" w:line="240" w:lineRule="auto"/>
              <w:jc w:val="center"/>
              <w:textAlignment w:val="auto"/>
              <w:rPr>
                <w:b/>
                <w:bCs/>
                <w:caps/>
                <w:kern w:val="2"/>
                <w:sz w:val="24"/>
              </w:rPr>
            </w:pPr>
            <w:r w:rsidRPr="00B015F0">
              <w:rPr>
                <w:b/>
                <w:kern w:val="2"/>
                <w:sz w:val="24"/>
              </w:rPr>
              <w:t>項目內涵釋義</w:t>
            </w:r>
          </w:p>
        </w:tc>
      </w:tr>
      <w:tr w:rsidR="00B015F0" w:rsidRPr="00B015F0" w14:paraId="26B73271" w14:textId="77777777" w:rsidTr="00A221FF">
        <w:trPr>
          <w:trHeight w:val="454"/>
        </w:trPr>
        <w:tc>
          <w:tcPr>
            <w:tcW w:w="3708" w:type="dxa"/>
            <w:vAlign w:val="center"/>
          </w:tcPr>
          <w:p w14:paraId="3EAD02CF" w14:textId="77777777" w:rsidR="00736AFD" w:rsidRPr="00B015F0" w:rsidRDefault="00736AFD" w:rsidP="00317861">
            <w:pPr>
              <w:numPr>
                <w:ilvl w:val="0"/>
                <w:numId w:val="57"/>
              </w:numPr>
              <w:autoSpaceDN/>
              <w:snapToGrid w:val="0"/>
              <w:spacing w:before="0" w:after="0" w:line="240" w:lineRule="auto"/>
              <w:ind w:left="227" w:hanging="227"/>
              <w:textAlignment w:val="auto"/>
              <w:rPr>
                <w:bCs/>
                <w:caps/>
                <w:kern w:val="2"/>
                <w:sz w:val="24"/>
              </w:rPr>
            </w:pPr>
            <w:r w:rsidRPr="00B015F0">
              <w:rPr>
                <w:kern w:val="2"/>
                <w:sz w:val="24"/>
              </w:rPr>
              <w:t>新增展店數</w:t>
            </w:r>
          </w:p>
        </w:tc>
        <w:tc>
          <w:tcPr>
            <w:tcW w:w="3260" w:type="dxa"/>
            <w:vAlign w:val="center"/>
          </w:tcPr>
          <w:p w14:paraId="0E51A2EF" w14:textId="77777777" w:rsidR="00736AFD" w:rsidRPr="00B015F0" w:rsidRDefault="00736AFD" w:rsidP="00317861">
            <w:pPr>
              <w:snapToGrid w:val="0"/>
              <w:spacing w:before="0" w:after="0" w:line="240" w:lineRule="auto"/>
              <w:ind w:rightChars="50" w:right="140"/>
              <w:jc w:val="center"/>
              <w:textAlignment w:val="auto"/>
              <w:rPr>
                <w:bCs/>
                <w:caps/>
                <w:kern w:val="2"/>
                <w:sz w:val="24"/>
              </w:rPr>
            </w:pPr>
            <w:r w:rsidRPr="00B015F0">
              <w:rPr>
                <w:kern w:val="2"/>
                <w:sz w:val="24"/>
              </w:rPr>
              <w:t>國內</w:t>
            </w:r>
            <w:r w:rsidRPr="00B015F0">
              <w:rPr>
                <w:kern w:val="2"/>
                <w:sz w:val="24"/>
                <w:u w:val="single"/>
              </w:rPr>
              <w:t xml:space="preserve">    </w:t>
            </w:r>
            <w:r w:rsidRPr="00B015F0">
              <w:rPr>
                <w:kern w:val="2"/>
                <w:sz w:val="24"/>
              </w:rPr>
              <w:t>家</w:t>
            </w:r>
          </w:p>
          <w:p w14:paraId="6CE4553B" w14:textId="77777777" w:rsidR="00736AFD" w:rsidRPr="00B015F0" w:rsidRDefault="00736AFD" w:rsidP="00317861">
            <w:pPr>
              <w:snapToGrid w:val="0"/>
              <w:spacing w:before="0" w:after="0" w:line="240" w:lineRule="auto"/>
              <w:ind w:rightChars="50" w:right="140"/>
              <w:jc w:val="center"/>
              <w:textAlignment w:val="auto"/>
              <w:rPr>
                <w:bCs/>
                <w:caps/>
                <w:kern w:val="2"/>
                <w:sz w:val="24"/>
              </w:rPr>
            </w:pPr>
            <w:r w:rsidRPr="00B015F0">
              <w:rPr>
                <w:kern w:val="2"/>
                <w:sz w:val="24"/>
              </w:rPr>
              <w:t>國外</w:t>
            </w:r>
            <w:r w:rsidRPr="00B015F0">
              <w:rPr>
                <w:kern w:val="2"/>
                <w:sz w:val="24"/>
                <w:u w:val="single"/>
              </w:rPr>
              <w:t xml:space="preserve">    </w:t>
            </w:r>
            <w:r w:rsidRPr="00B015F0">
              <w:rPr>
                <w:kern w:val="2"/>
                <w:sz w:val="24"/>
              </w:rPr>
              <w:t>家</w:t>
            </w:r>
          </w:p>
        </w:tc>
        <w:tc>
          <w:tcPr>
            <w:tcW w:w="3118" w:type="dxa"/>
            <w:vAlign w:val="center"/>
          </w:tcPr>
          <w:p w14:paraId="0EA6B14C" w14:textId="77777777" w:rsidR="00736AFD" w:rsidRPr="00B015F0" w:rsidRDefault="00736AFD" w:rsidP="00317861">
            <w:pPr>
              <w:autoSpaceDN/>
              <w:snapToGrid w:val="0"/>
              <w:spacing w:before="0" w:after="0" w:line="240" w:lineRule="auto"/>
              <w:textAlignment w:val="auto"/>
              <w:rPr>
                <w:bCs/>
                <w:caps/>
                <w:kern w:val="2"/>
                <w:sz w:val="24"/>
              </w:rPr>
            </w:pPr>
            <w:r w:rsidRPr="00B015F0">
              <w:rPr>
                <w:kern w:val="2"/>
                <w:sz w:val="24"/>
              </w:rPr>
              <w:t>1.</w:t>
            </w:r>
            <w:r w:rsidRPr="00B015F0">
              <w:rPr>
                <w:kern w:val="2"/>
                <w:sz w:val="24"/>
              </w:rPr>
              <w:t>定義：</w:t>
            </w:r>
          </w:p>
          <w:p w14:paraId="2BEC63A3" w14:textId="77777777" w:rsidR="00736AFD" w:rsidRPr="00B015F0" w:rsidRDefault="00736AFD" w:rsidP="00317861">
            <w:pPr>
              <w:autoSpaceDN/>
              <w:snapToGrid w:val="0"/>
              <w:spacing w:before="0" w:after="0" w:line="240" w:lineRule="auto"/>
              <w:textAlignment w:val="auto"/>
              <w:rPr>
                <w:bCs/>
                <w:caps/>
                <w:kern w:val="2"/>
                <w:sz w:val="24"/>
              </w:rPr>
            </w:pPr>
            <w:r w:rsidRPr="00B015F0">
              <w:rPr>
                <w:kern w:val="2"/>
                <w:sz w:val="24"/>
              </w:rPr>
              <w:t>2.</w:t>
            </w:r>
            <w:r w:rsidRPr="00B015F0">
              <w:rPr>
                <w:kern w:val="2"/>
                <w:sz w:val="24"/>
              </w:rPr>
              <w:t>計算公式：</w:t>
            </w:r>
          </w:p>
        </w:tc>
      </w:tr>
      <w:tr w:rsidR="00B015F0" w:rsidRPr="00B015F0" w14:paraId="2C2C2D78" w14:textId="77777777" w:rsidTr="00A221FF">
        <w:trPr>
          <w:trHeight w:val="454"/>
        </w:trPr>
        <w:tc>
          <w:tcPr>
            <w:tcW w:w="3708" w:type="dxa"/>
            <w:vAlign w:val="center"/>
          </w:tcPr>
          <w:p w14:paraId="5D16E4CD" w14:textId="77777777" w:rsidR="00736AFD" w:rsidRPr="00B015F0" w:rsidRDefault="00736AFD" w:rsidP="00317861">
            <w:pPr>
              <w:numPr>
                <w:ilvl w:val="0"/>
                <w:numId w:val="57"/>
              </w:numPr>
              <w:autoSpaceDN/>
              <w:snapToGrid w:val="0"/>
              <w:spacing w:before="0" w:after="0" w:line="240" w:lineRule="auto"/>
              <w:ind w:left="227" w:hanging="227"/>
              <w:textAlignment w:val="auto"/>
              <w:rPr>
                <w:bCs/>
                <w:caps/>
                <w:kern w:val="2"/>
                <w:sz w:val="24"/>
              </w:rPr>
            </w:pPr>
            <w:r w:rsidRPr="00B015F0">
              <w:rPr>
                <w:kern w:val="2"/>
                <w:sz w:val="24"/>
              </w:rPr>
              <w:t>國外業務營收</w:t>
            </w:r>
            <w:r w:rsidRPr="00B015F0">
              <w:rPr>
                <w:kern w:val="2"/>
                <w:sz w:val="24"/>
              </w:rPr>
              <w:t xml:space="preserve"> </w:t>
            </w:r>
            <w:r w:rsidRPr="00B015F0">
              <w:rPr>
                <w:kern w:val="2"/>
                <w:sz w:val="24"/>
              </w:rPr>
              <w:t>（如無則免填）</w:t>
            </w:r>
          </w:p>
        </w:tc>
        <w:tc>
          <w:tcPr>
            <w:tcW w:w="3260" w:type="dxa"/>
            <w:vAlign w:val="center"/>
          </w:tcPr>
          <w:p w14:paraId="52547ED0" w14:textId="77777777" w:rsidR="00736AFD" w:rsidRPr="00B015F0" w:rsidRDefault="00736AFD" w:rsidP="00317861">
            <w:pPr>
              <w:snapToGrid w:val="0"/>
              <w:spacing w:before="0" w:after="0" w:line="240" w:lineRule="auto"/>
              <w:ind w:rightChars="50" w:right="140"/>
              <w:jc w:val="right"/>
              <w:textAlignment w:val="auto"/>
              <w:rPr>
                <w:bCs/>
                <w:caps/>
                <w:kern w:val="2"/>
                <w:sz w:val="24"/>
              </w:rPr>
            </w:pPr>
            <w:r w:rsidRPr="00B015F0">
              <w:rPr>
                <w:kern w:val="2"/>
                <w:sz w:val="24"/>
              </w:rPr>
              <w:t>元</w:t>
            </w:r>
          </w:p>
        </w:tc>
        <w:tc>
          <w:tcPr>
            <w:tcW w:w="3118" w:type="dxa"/>
            <w:vAlign w:val="center"/>
          </w:tcPr>
          <w:p w14:paraId="0E91D273" w14:textId="77777777" w:rsidR="00736AFD" w:rsidRPr="00B015F0" w:rsidRDefault="00736AFD" w:rsidP="00317861">
            <w:pPr>
              <w:autoSpaceDN/>
              <w:snapToGrid w:val="0"/>
              <w:spacing w:before="0" w:after="0" w:line="240" w:lineRule="auto"/>
              <w:textAlignment w:val="auto"/>
              <w:rPr>
                <w:bCs/>
                <w:caps/>
                <w:kern w:val="2"/>
                <w:sz w:val="24"/>
              </w:rPr>
            </w:pPr>
            <w:r w:rsidRPr="00B015F0">
              <w:rPr>
                <w:kern w:val="2"/>
                <w:sz w:val="24"/>
              </w:rPr>
              <w:t>1.</w:t>
            </w:r>
            <w:r w:rsidRPr="00B015F0">
              <w:rPr>
                <w:kern w:val="2"/>
                <w:sz w:val="24"/>
              </w:rPr>
              <w:t>定義：</w:t>
            </w:r>
          </w:p>
          <w:p w14:paraId="0B4333F0" w14:textId="77777777" w:rsidR="00736AFD" w:rsidRPr="00B015F0" w:rsidRDefault="00736AFD" w:rsidP="00317861">
            <w:pPr>
              <w:autoSpaceDN/>
              <w:snapToGrid w:val="0"/>
              <w:spacing w:before="0" w:after="0" w:line="240" w:lineRule="auto"/>
              <w:textAlignment w:val="auto"/>
              <w:rPr>
                <w:bCs/>
                <w:caps/>
                <w:kern w:val="2"/>
                <w:sz w:val="24"/>
              </w:rPr>
            </w:pPr>
            <w:r w:rsidRPr="00B015F0">
              <w:rPr>
                <w:kern w:val="2"/>
                <w:sz w:val="24"/>
              </w:rPr>
              <w:t>2.</w:t>
            </w:r>
            <w:r w:rsidRPr="00B015F0">
              <w:rPr>
                <w:kern w:val="2"/>
                <w:sz w:val="24"/>
              </w:rPr>
              <w:t>計算公式：</w:t>
            </w:r>
          </w:p>
        </w:tc>
      </w:tr>
    </w:tbl>
    <w:p w14:paraId="35D91FAC" w14:textId="77777777" w:rsidR="00736AFD" w:rsidRPr="00B015F0" w:rsidRDefault="00736AFD" w:rsidP="00736AFD">
      <w:pPr>
        <w:snapToGrid w:val="0"/>
        <w:ind w:left="600" w:hangingChars="250" w:hanging="600"/>
        <w:textAlignment w:val="auto"/>
        <w:rPr>
          <w:bCs/>
          <w:caps/>
          <w:kern w:val="2"/>
          <w:sz w:val="24"/>
        </w:rPr>
      </w:pPr>
      <w:r w:rsidRPr="00B015F0">
        <w:rPr>
          <w:kern w:val="2"/>
          <w:sz w:val="24"/>
        </w:rPr>
        <w:t xml:space="preserve"> </w:t>
      </w:r>
    </w:p>
    <w:p w14:paraId="65A0E379" w14:textId="77777777" w:rsidR="00736AFD" w:rsidRPr="00B015F0" w:rsidRDefault="00736AFD" w:rsidP="00DC51D3">
      <w:pPr>
        <w:keepNext/>
        <w:pageBreakBefore/>
        <w:autoSpaceDN/>
        <w:spacing w:beforeLines="50" w:before="211" w:afterLines="50" w:after="211"/>
        <w:textAlignment w:val="auto"/>
        <w:outlineLvl w:val="1"/>
        <w:rPr>
          <w:b/>
          <w:bCs/>
          <w:caps/>
          <w:kern w:val="2"/>
        </w:rPr>
      </w:pPr>
      <w:bookmarkStart w:id="230" w:name="_Toc193446668"/>
      <w:r w:rsidRPr="00B015F0">
        <w:rPr>
          <w:b/>
          <w:kern w:val="2"/>
        </w:rPr>
        <w:lastRenderedPageBreak/>
        <w:t>三、其它質化執行成效</w:t>
      </w:r>
      <w:bookmarkEnd w:id="230"/>
    </w:p>
    <w:p w14:paraId="68437890" w14:textId="77777777" w:rsidR="00736AFD" w:rsidRPr="00B015F0" w:rsidRDefault="00736AFD" w:rsidP="00736AFD">
      <w:pPr>
        <w:autoSpaceDN/>
        <w:ind w:leftChars="200" w:left="560"/>
        <w:textAlignment w:val="auto"/>
        <w:rPr>
          <w:bCs/>
          <w:caps/>
          <w:kern w:val="2"/>
          <w:shd w:val="pct15" w:color="auto" w:fill="FFFFFF"/>
        </w:rPr>
      </w:pPr>
      <w:proofErr w:type="gramStart"/>
      <w:r w:rsidRPr="00B015F0">
        <w:rPr>
          <w:kern w:val="2"/>
          <w:shd w:val="pct15" w:color="auto" w:fill="FFFFFF"/>
        </w:rPr>
        <w:t>（</w:t>
      </w:r>
      <w:proofErr w:type="gramEnd"/>
      <w:r w:rsidRPr="00B015F0">
        <w:rPr>
          <w:kern w:val="2"/>
          <w:shd w:val="pct15" w:color="auto" w:fill="FFFFFF"/>
        </w:rPr>
        <w:t>請依據下表規劃計畫期間內可完成之「質化」執行成效，並請依實際效益填入效益項目，及填入相關「質化」狀態內容。）</w:t>
      </w:r>
    </w:p>
    <w:tbl>
      <w:tblPr>
        <w:tblW w:w="966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708"/>
        <w:gridCol w:w="5959"/>
      </w:tblGrid>
      <w:tr w:rsidR="00B015F0" w:rsidRPr="00B015F0" w14:paraId="407BA266" w14:textId="77777777" w:rsidTr="00736AFD">
        <w:trPr>
          <w:trHeight w:val="567"/>
        </w:trPr>
        <w:tc>
          <w:tcPr>
            <w:tcW w:w="3708" w:type="dxa"/>
            <w:shd w:val="clear" w:color="auto" w:fill="D9D9D9"/>
            <w:vAlign w:val="center"/>
          </w:tcPr>
          <w:p w14:paraId="7F7523D2" w14:textId="77777777" w:rsidR="00736AFD" w:rsidRPr="00B015F0" w:rsidRDefault="00736AFD" w:rsidP="00822F76">
            <w:pPr>
              <w:snapToGrid w:val="0"/>
              <w:spacing w:before="0" w:after="0" w:line="240" w:lineRule="auto"/>
              <w:jc w:val="center"/>
              <w:textAlignment w:val="auto"/>
              <w:rPr>
                <w:b/>
                <w:bCs/>
                <w:caps/>
                <w:kern w:val="2"/>
                <w:sz w:val="24"/>
              </w:rPr>
            </w:pPr>
            <w:r w:rsidRPr="00B015F0">
              <w:rPr>
                <w:b/>
                <w:kern w:val="2"/>
                <w:sz w:val="24"/>
              </w:rPr>
              <w:t>效益項目</w:t>
            </w:r>
          </w:p>
        </w:tc>
        <w:tc>
          <w:tcPr>
            <w:tcW w:w="5959" w:type="dxa"/>
            <w:shd w:val="clear" w:color="auto" w:fill="D9D9D9"/>
            <w:vAlign w:val="center"/>
          </w:tcPr>
          <w:p w14:paraId="4BEC24A0" w14:textId="77777777" w:rsidR="00736AFD" w:rsidRPr="00B015F0" w:rsidRDefault="00736AFD" w:rsidP="00822F76">
            <w:pPr>
              <w:autoSpaceDN/>
              <w:snapToGrid w:val="0"/>
              <w:spacing w:before="0" w:after="0" w:line="240" w:lineRule="auto"/>
              <w:jc w:val="center"/>
              <w:textAlignment w:val="auto"/>
              <w:rPr>
                <w:b/>
                <w:bCs/>
                <w:caps/>
                <w:kern w:val="2"/>
                <w:sz w:val="24"/>
              </w:rPr>
            </w:pPr>
            <w:r w:rsidRPr="00B015F0">
              <w:rPr>
                <w:b/>
                <w:kern w:val="2"/>
                <w:sz w:val="24"/>
              </w:rPr>
              <w:t>輔導後狀態</w:t>
            </w:r>
          </w:p>
          <w:p w14:paraId="3D45F959" w14:textId="0C3B7507" w:rsidR="00736AFD" w:rsidRPr="00B015F0" w:rsidRDefault="00736AFD" w:rsidP="00822F76">
            <w:pPr>
              <w:snapToGrid w:val="0"/>
              <w:spacing w:before="0" w:after="0" w:line="240" w:lineRule="auto"/>
              <w:jc w:val="center"/>
              <w:textAlignment w:val="auto"/>
              <w:rPr>
                <w:b/>
                <w:bCs/>
                <w:caps/>
                <w:kern w:val="2"/>
                <w:sz w:val="24"/>
              </w:rPr>
            </w:pPr>
            <w:r w:rsidRPr="00B015F0">
              <w:rPr>
                <w:b/>
                <w:kern w:val="2"/>
                <w:sz w:val="24"/>
              </w:rPr>
              <w:t>（</w:t>
            </w:r>
            <w:r w:rsidRPr="00B015F0">
              <w:rPr>
                <w:b/>
                <w:kern w:val="2"/>
                <w:sz w:val="24"/>
              </w:rPr>
              <w:t>11</w:t>
            </w:r>
            <w:r w:rsidR="00364028" w:rsidRPr="00B015F0">
              <w:rPr>
                <w:rFonts w:hint="eastAsia"/>
                <w:b/>
                <w:kern w:val="2"/>
                <w:sz w:val="24"/>
              </w:rPr>
              <w:t>5</w:t>
            </w:r>
            <w:r w:rsidRPr="00B015F0">
              <w:rPr>
                <w:b/>
                <w:kern w:val="2"/>
                <w:sz w:val="24"/>
              </w:rPr>
              <w:t>/1</w:t>
            </w:r>
            <w:r w:rsidRPr="00B015F0">
              <w:rPr>
                <w:rFonts w:hint="eastAsia"/>
                <w:b/>
                <w:kern w:val="2"/>
                <w:sz w:val="24"/>
              </w:rPr>
              <w:t>1</w:t>
            </w:r>
            <w:r w:rsidRPr="00B015F0">
              <w:rPr>
                <w:b/>
                <w:kern w:val="2"/>
                <w:sz w:val="24"/>
              </w:rPr>
              <w:t>/20</w:t>
            </w:r>
            <w:r w:rsidRPr="00B015F0">
              <w:rPr>
                <w:b/>
                <w:kern w:val="2"/>
                <w:sz w:val="24"/>
              </w:rPr>
              <w:t>目標值）</w:t>
            </w:r>
          </w:p>
        </w:tc>
      </w:tr>
      <w:tr w:rsidR="00B015F0" w:rsidRPr="00B015F0" w14:paraId="6ADE3DF4" w14:textId="77777777" w:rsidTr="00A221FF">
        <w:trPr>
          <w:trHeight w:val="567"/>
        </w:trPr>
        <w:tc>
          <w:tcPr>
            <w:tcW w:w="3708" w:type="dxa"/>
            <w:vAlign w:val="center"/>
          </w:tcPr>
          <w:p w14:paraId="6211FF71" w14:textId="77777777" w:rsidR="00736AFD" w:rsidRPr="00B015F0" w:rsidRDefault="00736AFD" w:rsidP="00736AFD">
            <w:pPr>
              <w:snapToGrid w:val="0"/>
              <w:textAlignment w:val="auto"/>
              <w:rPr>
                <w:bCs/>
                <w:caps/>
                <w:kern w:val="2"/>
                <w:sz w:val="24"/>
              </w:rPr>
            </w:pPr>
            <w:r w:rsidRPr="00B015F0">
              <w:rPr>
                <w:kern w:val="2"/>
                <w:sz w:val="24"/>
              </w:rPr>
              <w:t>1.</w:t>
            </w:r>
          </w:p>
        </w:tc>
        <w:tc>
          <w:tcPr>
            <w:tcW w:w="5959" w:type="dxa"/>
            <w:vAlign w:val="center"/>
          </w:tcPr>
          <w:p w14:paraId="67816A77" w14:textId="77777777" w:rsidR="00736AFD" w:rsidRPr="00B015F0" w:rsidRDefault="00736AFD" w:rsidP="00736AFD">
            <w:pPr>
              <w:snapToGrid w:val="0"/>
              <w:textAlignment w:val="auto"/>
              <w:rPr>
                <w:bCs/>
                <w:caps/>
                <w:kern w:val="2"/>
                <w:sz w:val="24"/>
              </w:rPr>
            </w:pPr>
          </w:p>
        </w:tc>
      </w:tr>
      <w:tr w:rsidR="00B015F0" w:rsidRPr="00B015F0" w14:paraId="03FBE3A6" w14:textId="77777777" w:rsidTr="00A221FF">
        <w:trPr>
          <w:trHeight w:val="567"/>
        </w:trPr>
        <w:tc>
          <w:tcPr>
            <w:tcW w:w="3708" w:type="dxa"/>
            <w:vAlign w:val="center"/>
          </w:tcPr>
          <w:p w14:paraId="6AFBBAF7" w14:textId="77777777" w:rsidR="00736AFD" w:rsidRPr="00B015F0" w:rsidRDefault="00736AFD" w:rsidP="00736AFD">
            <w:pPr>
              <w:snapToGrid w:val="0"/>
              <w:textAlignment w:val="auto"/>
              <w:rPr>
                <w:bCs/>
                <w:caps/>
                <w:kern w:val="2"/>
                <w:sz w:val="24"/>
              </w:rPr>
            </w:pPr>
            <w:r w:rsidRPr="00B015F0">
              <w:rPr>
                <w:kern w:val="2"/>
                <w:sz w:val="24"/>
              </w:rPr>
              <w:t>2.</w:t>
            </w:r>
          </w:p>
        </w:tc>
        <w:tc>
          <w:tcPr>
            <w:tcW w:w="5959" w:type="dxa"/>
            <w:vAlign w:val="center"/>
          </w:tcPr>
          <w:p w14:paraId="56408359" w14:textId="77777777" w:rsidR="00736AFD" w:rsidRPr="00B015F0" w:rsidRDefault="00736AFD" w:rsidP="00736AFD">
            <w:pPr>
              <w:snapToGrid w:val="0"/>
              <w:textAlignment w:val="auto"/>
              <w:rPr>
                <w:bCs/>
                <w:caps/>
                <w:kern w:val="2"/>
                <w:sz w:val="24"/>
              </w:rPr>
            </w:pPr>
          </w:p>
        </w:tc>
      </w:tr>
      <w:tr w:rsidR="00B015F0" w:rsidRPr="00B015F0" w14:paraId="3C3D8C96" w14:textId="77777777" w:rsidTr="00A221FF">
        <w:trPr>
          <w:trHeight w:val="567"/>
        </w:trPr>
        <w:tc>
          <w:tcPr>
            <w:tcW w:w="3708" w:type="dxa"/>
            <w:vAlign w:val="center"/>
          </w:tcPr>
          <w:p w14:paraId="71590382" w14:textId="77777777" w:rsidR="00736AFD" w:rsidRPr="00B015F0" w:rsidRDefault="00736AFD" w:rsidP="00736AFD">
            <w:pPr>
              <w:snapToGrid w:val="0"/>
              <w:textAlignment w:val="auto"/>
              <w:rPr>
                <w:bCs/>
                <w:caps/>
                <w:kern w:val="2"/>
                <w:sz w:val="24"/>
              </w:rPr>
            </w:pPr>
            <w:r w:rsidRPr="00B015F0">
              <w:rPr>
                <w:kern w:val="2"/>
                <w:sz w:val="24"/>
              </w:rPr>
              <w:t>3.</w:t>
            </w:r>
          </w:p>
        </w:tc>
        <w:tc>
          <w:tcPr>
            <w:tcW w:w="5959" w:type="dxa"/>
            <w:vAlign w:val="center"/>
          </w:tcPr>
          <w:p w14:paraId="7EE898DF" w14:textId="77777777" w:rsidR="00736AFD" w:rsidRPr="00B015F0" w:rsidRDefault="00736AFD" w:rsidP="00736AFD">
            <w:pPr>
              <w:snapToGrid w:val="0"/>
              <w:textAlignment w:val="auto"/>
              <w:rPr>
                <w:bCs/>
                <w:caps/>
                <w:kern w:val="2"/>
                <w:sz w:val="24"/>
              </w:rPr>
            </w:pPr>
          </w:p>
        </w:tc>
      </w:tr>
    </w:tbl>
    <w:p w14:paraId="20472DC9" w14:textId="77777777" w:rsidR="00736AFD" w:rsidRPr="00B015F0" w:rsidRDefault="00736AFD" w:rsidP="00DC51D3">
      <w:pPr>
        <w:keepNext/>
        <w:autoSpaceDN/>
        <w:spacing w:beforeLines="50" w:before="211" w:afterLines="50" w:after="211"/>
        <w:textAlignment w:val="auto"/>
        <w:outlineLvl w:val="1"/>
        <w:rPr>
          <w:b/>
          <w:bCs/>
          <w:caps/>
          <w:kern w:val="2"/>
        </w:rPr>
      </w:pPr>
      <w:r w:rsidRPr="00B015F0">
        <w:rPr>
          <w:kern w:val="2"/>
        </w:rPr>
        <w:br w:type="page"/>
      </w:r>
      <w:bookmarkStart w:id="231" w:name="_Toc193446669"/>
      <w:r w:rsidRPr="00B015F0">
        <w:rPr>
          <w:b/>
          <w:kern w:val="2"/>
        </w:rPr>
        <w:lastRenderedPageBreak/>
        <w:t>四、經濟效益</w:t>
      </w:r>
      <w:bookmarkEnd w:id="231"/>
    </w:p>
    <w:p w14:paraId="65B442F2" w14:textId="77777777" w:rsidR="00736AFD" w:rsidRPr="00B015F0" w:rsidRDefault="00736AFD" w:rsidP="00736AFD">
      <w:pPr>
        <w:autoSpaceDN/>
        <w:ind w:leftChars="200" w:left="560"/>
        <w:textAlignment w:val="auto"/>
        <w:rPr>
          <w:bCs/>
          <w:caps/>
          <w:kern w:val="2"/>
          <w:shd w:val="pct15" w:color="auto" w:fill="FFFFFF"/>
        </w:rPr>
      </w:pPr>
      <w:proofErr w:type="gramStart"/>
      <w:r w:rsidRPr="00B015F0">
        <w:rPr>
          <w:kern w:val="2"/>
          <w:shd w:val="pct15" w:color="auto" w:fill="FFFFFF"/>
        </w:rPr>
        <w:t>（</w:t>
      </w:r>
      <w:proofErr w:type="gramEnd"/>
      <w:r w:rsidRPr="00B015F0">
        <w:rPr>
          <w:kern w:val="2"/>
          <w:shd w:val="pct15" w:color="auto" w:fill="FFFFFF"/>
        </w:rPr>
        <w:t>請具體陳述計畫執行完成後，對整體產業、消費大眾、社會環境、科技發展等所產生之衍生性貢獻或影響，如：對一般消費大眾服務價值之提升、對普及大眾服務提供之幫助、可提供相關執行成果文件及資料供學</w:t>
      </w:r>
      <w:proofErr w:type="gramStart"/>
      <w:r w:rsidRPr="00B015F0">
        <w:rPr>
          <w:kern w:val="2"/>
          <w:shd w:val="pct15" w:color="auto" w:fill="FFFFFF"/>
        </w:rPr>
        <w:t>研</w:t>
      </w:r>
      <w:proofErr w:type="gramEnd"/>
      <w:r w:rsidRPr="00B015F0">
        <w:rPr>
          <w:kern w:val="2"/>
          <w:shd w:val="pct15" w:color="auto" w:fill="FFFFFF"/>
        </w:rPr>
        <w:t>單位做進一步研究使用</w:t>
      </w:r>
      <w:r w:rsidRPr="00B015F0">
        <w:rPr>
          <w:kern w:val="2"/>
          <w:shd w:val="pct15" w:color="auto" w:fill="FFFFFF"/>
        </w:rPr>
        <w:t>…</w:t>
      </w:r>
      <w:r w:rsidRPr="00B015F0">
        <w:rPr>
          <w:kern w:val="2"/>
          <w:shd w:val="pct15" w:color="auto" w:fill="FFFFFF"/>
        </w:rPr>
        <w:t>等。）</w:t>
      </w:r>
    </w:p>
    <w:tbl>
      <w:tblPr>
        <w:tblW w:w="9389"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430"/>
        <w:gridCol w:w="5959"/>
      </w:tblGrid>
      <w:tr w:rsidR="00B015F0" w:rsidRPr="00B015F0" w14:paraId="57F33CF3" w14:textId="77777777" w:rsidTr="00736AFD">
        <w:trPr>
          <w:trHeight w:val="567"/>
        </w:trPr>
        <w:tc>
          <w:tcPr>
            <w:tcW w:w="3430" w:type="dxa"/>
            <w:shd w:val="clear" w:color="auto" w:fill="D9D9D9"/>
            <w:vAlign w:val="center"/>
          </w:tcPr>
          <w:p w14:paraId="4F793054" w14:textId="77777777" w:rsidR="00736AFD" w:rsidRPr="00B015F0" w:rsidRDefault="00736AFD" w:rsidP="00822F76">
            <w:pPr>
              <w:snapToGrid w:val="0"/>
              <w:spacing w:before="0" w:after="0" w:line="240" w:lineRule="auto"/>
              <w:jc w:val="center"/>
              <w:textAlignment w:val="auto"/>
              <w:rPr>
                <w:b/>
                <w:bCs/>
                <w:caps/>
                <w:kern w:val="2"/>
                <w:sz w:val="24"/>
              </w:rPr>
            </w:pPr>
            <w:r w:rsidRPr="00B015F0">
              <w:rPr>
                <w:b/>
                <w:kern w:val="2"/>
                <w:sz w:val="24"/>
              </w:rPr>
              <w:t>效益項目</w:t>
            </w:r>
          </w:p>
        </w:tc>
        <w:tc>
          <w:tcPr>
            <w:tcW w:w="5959" w:type="dxa"/>
            <w:shd w:val="clear" w:color="auto" w:fill="D9D9D9"/>
            <w:vAlign w:val="center"/>
          </w:tcPr>
          <w:p w14:paraId="773FEE5D" w14:textId="77777777" w:rsidR="00736AFD" w:rsidRPr="00B015F0" w:rsidRDefault="00736AFD" w:rsidP="00822F76">
            <w:pPr>
              <w:autoSpaceDN/>
              <w:snapToGrid w:val="0"/>
              <w:spacing w:before="0" w:after="0" w:line="240" w:lineRule="auto"/>
              <w:jc w:val="center"/>
              <w:textAlignment w:val="auto"/>
              <w:rPr>
                <w:b/>
                <w:bCs/>
                <w:caps/>
                <w:kern w:val="2"/>
                <w:sz w:val="24"/>
              </w:rPr>
            </w:pPr>
            <w:r w:rsidRPr="00B015F0">
              <w:rPr>
                <w:b/>
                <w:kern w:val="2"/>
                <w:sz w:val="24"/>
              </w:rPr>
              <w:t>輔導後狀態</w:t>
            </w:r>
          </w:p>
          <w:p w14:paraId="6AA85C8B" w14:textId="60054716" w:rsidR="00736AFD" w:rsidRPr="00B015F0" w:rsidRDefault="00736AFD" w:rsidP="00822F76">
            <w:pPr>
              <w:snapToGrid w:val="0"/>
              <w:spacing w:before="0" w:after="0" w:line="240" w:lineRule="auto"/>
              <w:jc w:val="center"/>
              <w:textAlignment w:val="auto"/>
              <w:rPr>
                <w:b/>
                <w:bCs/>
                <w:caps/>
                <w:kern w:val="2"/>
                <w:sz w:val="24"/>
              </w:rPr>
            </w:pPr>
            <w:r w:rsidRPr="00B015F0">
              <w:rPr>
                <w:b/>
                <w:kern w:val="2"/>
                <w:sz w:val="24"/>
              </w:rPr>
              <w:t>（</w:t>
            </w:r>
            <w:r w:rsidRPr="00B015F0">
              <w:rPr>
                <w:b/>
                <w:kern w:val="2"/>
                <w:sz w:val="24"/>
              </w:rPr>
              <w:t>11</w:t>
            </w:r>
            <w:r w:rsidR="00364028" w:rsidRPr="00B015F0">
              <w:rPr>
                <w:rFonts w:hint="eastAsia"/>
                <w:b/>
                <w:kern w:val="2"/>
                <w:sz w:val="24"/>
              </w:rPr>
              <w:t>5</w:t>
            </w:r>
            <w:r w:rsidRPr="00B015F0">
              <w:rPr>
                <w:b/>
                <w:kern w:val="2"/>
                <w:sz w:val="24"/>
              </w:rPr>
              <w:t>/1</w:t>
            </w:r>
            <w:r w:rsidRPr="00B015F0">
              <w:rPr>
                <w:rFonts w:hint="eastAsia"/>
                <w:b/>
                <w:kern w:val="2"/>
                <w:sz w:val="24"/>
              </w:rPr>
              <w:t>1</w:t>
            </w:r>
            <w:r w:rsidRPr="00B015F0">
              <w:rPr>
                <w:b/>
                <w:kern w:val="2"/>
                <w:sz w:val="24"/>
              </w:rPr>
              <w:t>/20</w:t>
            </w:r>
            <w:r w:rsidRPr="00B015F0">
              <w:rPr>
                <w:b/>
                <w:kern w:val="2"/>
                <w:sz w:val="24"/>
              </w:rPr>
              <w:t>目標值）</w:t>
            </w:r>
          </w:p>
        </w:tc>
      </w:tr>
      <w:tr w:rsidR="00B015F0" w:rsidRPr="00B015F0" w14:paraId="35C33D66" w14:textId="77777777" w:rsidTr="00A221FF">
        <w:trPr>
          <w:trHeight w:val="567"/>
        </w:trPr>
        <w:tc>
          <w:tcPr>
            <w:tcW w:w="3430" w:type="dxa"/>
            <w:vAlign w:val="center"/>
          </w:tcPr>
          <w:p w14:paraId="29762B2B" w14:textId="77777777" w:rsidR="00736AFD" w:rsidRPr="00B015F0" w:rsidRDefault="00736AFD" w:rsidP="00822F76">
            <w:pPr>
              <w:snapToGrid w:val="0"/>
              <w:spacing w:before="0" w:after="0" w:line="240" w:lineRule="auto"/>
              <w:ind w:left="240" w:hangingChars="100" w:hanging="240"/>
              <w:textAlignment w:val="auto"/>
              <w:rPr>
                <w:bCs/>
                <w:caps/>
                <w:kern w:val="2"/>
                <w:sz w:val="24"/>
              </w:rPr>
            </w:pPr>
            <w:r w:rsidRPr="00B015F0">
              <w:rPr>
                <w:kern w:val="2"/>
                <w:sz w:val="24"/>
              </w:rPr>
              <w:t>1.</w:t>
            </w:r>
            <w:r w:rsidRPr="00B015F0">
              <w:rPr>
                <w:kern w:val="2"/>
                <w:sz w:val="24"/>
              </w:rPr>
              <w:t>對產業產生之貢獻</w:t>
            </w:r>
          </w:p>
        </w:tc>
        <w:tc>
          <w:tcPr>
            <w:tcW w:w="5959" w:type="dxa"/>
            <w:vAlign w:val="center"/>
          </w:tcPr>
          <w:p w14:paraId="3562D1E2" w14:textId="77777777" w:rsidR="00736AFD" w:rsidRPr="00B015F0" w:rsidRDefault="00736AFD" w:rsidP="00822F76">
            <w:pPr>
              <w:snapToGrid w:val="0"/>
              <w:spacing w:before="0" w:after="0" w:line="240" w:lineRule="auto"/>
              <w:textAlignment w:val="auto"/>
              <w:rPr>
                <w:bCs/>
                <w:caps/>
                <w:kern w:val="2"/>
                <w:sz w:val="24"/>
              </w:rPr>
            </w:pPr>
            <w:r w:rsidRPr="00B015F0">
              <w:rPr>
                <w:kern w:val="2"/>
                <w:sz w:val="24"/>
              </w:rPr>
              <w:t>（</w:t>
            </w:r>
            <w:r w:rsidRPr="00B015F0">
              <w:rPr>
                <w:kern w:val="2"/>
                <w:sz w:val="24"/>
              </w:rPr>
              <w:t>1</w:t>
            </w:r>
            <w:r w:rsidRPr="00B015F0">
              <w:rPr>
                <w:kern w:val="2"/>
                <w:sz w:val="24"/>
              </w:rPr>
              <w:t>）</w:t>
            </w:r>
          </w:p>
          <w:p w14:paraId="2B1AACF6" w14:textId="77777777" w:rsidR="00736AFD" w:rsidRPr="00B015F0" w:rsidRDefault="00736AFD" w:rsidP="00822F76">
            <w:pPr>
              <w:snapToGrid w:val="0"/>
              <w:spacing w:before="0" w:after="0" w:line="240" w:lineRule="auto"/>
              <w:textAlignment w:val="auto"/>
              <w:rPr>
                <w:bCs/>
                <w:caps/>
                <w:kern w:val="2"/>
                <w:sz w:val="24"/>
              </w:rPr>
            </w:pPr>
            <w:r w:rsidRPr="00B015F0">
              <w:rPr>
                <w:kern w:val="2"/>
                <w:sz w:val="24"/>
              </w:rPr>
              <w:t>（</w:t>
            </w:r>
            <w:r w:rsidRPr="00B015F0">
              <w:rPr>
                <w:kern w:val="2"/>
                <w:sz w:val="24"/>
              </w:rPr>
              <w:t>2</w:t>
            </w:r>
            <w:r w:rsidRPr="00B015F0">
              <w:rPr>
                <w:kern w:val="2"/>
                <w:sz w:val="24"/>
              </w:rPr>
              <w:t>）</w:t>
            </w:r>
          </w:p>
          <w:p w14:paraId="396A1563" w14:textId="77777777" w:rsidR="00736AFD" w:rsidRPr="00B015F0" w:rsidRDefault="00736AFD" w:rsidP="00822F76">
            <w:pPr>
              <w:snapToGrid w:val="0"/>
              <w:spacing w:before="0" w:after="0" w:line="240" w:lineRule="auto"/>
              <w:textAlignment w:val="auto"/>
              <w:rPr>
                <w:bCs/>
                <w:caps/>
                <w:kern w:val="2"/>
                <w:sz w:val="24"/>
              </w:rPr>
            </w:pPr>
            <w:r w:rsidRPr="00B015F0">
              <w:rPr>
                <w:kern w:val="2"/>
                <w:sz w:val="24"/>
              </w:rPr>
              <w:t>（</w:t>
            </w:r>
            <w:r w:rsidRPr="00B015F0">
              <w:rPr>
                <w:kern w:val="2"/>
                <w:sz w:val="24"/>
              </w:rPr>
              <w:t>3</w:t>
            </w:r>
            <w:r w:rsidRPr="00B015F0">
              <w:rPr>
                <w:kern w:val="2"/>
                <w:sz w:val="24"/>
              </w:rPr>
              <w:t>）</w:t>
            </w:r>
          </w:p>
        </w:tc>
      </w:tr>
      <w:tr w:rsidR="00B015F0" w:rsidRPr="00B015F0" w14:paraId="0D163AD2" w14:textId="77777777" w:rsidTr="00A221FF">
        <w:trPr>
          <w:trHeight w:val="567"/>
        </w:trPr>
        <w:tc>
          <w:tcPr>
            <w:tcW w:w="3430" w:type="dxa"/>
            <w:vAlign w:val="center"/>
          </w:tcPr>
          <w:p w14:paraId="1E174201" w14:textId="77777777" w:rsidR="00736AFD" w:rsidRPr="00B015F0" w:rsidRDefault="00736AFD" w:rsidP="00822F76">
            <w:pPr>
              <w:snapToGrid w:val="0"/>
              <w:spacing w:before="0" w:after="0" w:line="240" w:lineRule="auto"/>
              <w:ind w:left="240" w:hangingChars="100" w:hanging="240"/>
              <w:textAlignment w:val="auto"/>
              <w:rPr>
                <w:bCs/>
                <w:caps/>
                <w:kern w:val="2"/>
                <w:sz w:val="24"/>
              </w:rPr>
            </w:pPr>
            <w:r w:rsidRPr="00B015F0">
              <w:rPr>
                <w:kern w:val="2"/>
                <w:sz w:val="24"/>
              </w:rPr>
              <w:t>2.</w:t>
            </w:r>
            <w:r w:rsidRPr="00B015F0">
              <w:rPr>
                <w:kern w:val="2"/>
                <w:sz w:val="24"/>
              </w:rPr>
              <w:t>對消費大眾產生之貢獻</w:t>
            </w:r>
          </w:p>
        </w:tc>
        <w:tc>
          <w:tcPr>
            <w:tcW w:w="5959" w:type="dxa"/>
            <w:vAlign w:val="center"/>
          </w:tcPr>
          <w:p w14:paraId="7D4BF2EE" w14:textId="77777777" w:rsidR="00736AFD" w:rsidRPr="00B015F0" w:rsidRDefault="00736AFD" w:rsidP="00822F76">
            <w:pPr>
              <w:snapToGrid w:val="0"/>
              <w:spacing w:before="0" w:after="0" w:line="240" w:lineRule="auto"/>
              <w:textAlignment w:val="auto"/>
              <w:rPr>
                <w:bCs/>
                <w:caps/>
                <w:kern w:val="2"/>
                <w:sz w:val="24"/>
              </w:rPr>
            </w:pPr>
            <w:r w:rsidRPr="00B015F0">
              <w:rPr>
                <w:kern w:val="2"/>
                <w:sz w:val="24"/>
              </w:rPr>
              <w:t>（</w:t>
            </w:r>
            <w:r w:rsidRPr="00B015F0">
              <w:rPr>
                <w:kern w:val="2"/>
                <w:sz w:val="24"/>
              </w:rPr>
              <w:t>1</w:t>
            </w:r>
            <w:r w:rsidRPr="00B015F0">
              <w:rPr>
                <w:kern w:val="2"/>
                <w:sz w:val="24"/>
              </w:rPr>
              <w:t>）</w:t>
            </w:r>
          </w:p>
          <w:p w14:paraId="65B39B1B" w14:textId="77777777" w:rsidR="00736AFD" w:rsidRPr="00B015F0" w:rsidRDefault="00736AFD" w:rsidP="00822F76">
            <w:pPr>
              <w:snapToGrid w:val="0"/>
              <w:spacing w:before="0" w:after="0" w:line="240" w:lineRule="auto"/>
              <w:textAlignment w:val="auto"/>
              <w:rPr>
                <w:bCs/>
                <w:caps/>
                <w:kern w:val="2"/>
                <w:sz w:val="24"/>
              </w:rPr>
            </w:pPr>
            <w:r w:rsidRPr="00B015F0">
              <w:rPr>
                <w:kern w:val="2"/>
                <w:sz w:val="24"/>
              </w:rPr>
              <w:t>（</w:t>
            </w:r>
            <w:r w:rsidRPr="00B015F0">
              <w:rPr>
                <w:kern w:val="2"/>
                <w:sz w:val="24"/>
              </w:rPr>
              <w:t>2</w:t>
            </w:r>
            <w:r w:rsidRPr="00B015F0">
              <w:rPr>
                <w:kern w:val="2"/>
                <w:sz w:val="24"/>
              </w:rPr>
              <w:t>）</w:t>
            </w:r>
          </w:p>
          <w:p w14:paraId="36524462" w14:textId="77777777" w:rsidR="00736AFD" w:rsidRPr="00B015F0" w:rsidRDefault="00736AFD" w:rsidP="00822F76">
            <w:pPr>
              <w:snapToGrid w:val="0"/>
              <w:spacing w:before="0" w:after="0" w:line="240" w:lineRule="auto"/>
              <w:textAlignment w:val="auto"/>
              <w:rPr>
                <w:bCs/>
                <w:caps/>
                <w:kern w:val="2"/>
                <w:sz w:val="24"/>
              </w:rPr>
            </w:pPr>
            <w:r w:rsidRPr="00B015F0">
              <w:rPr>
                <w:kern w:val="2"/>
                <w:sz w:val="24"/>
              </w:rPr>
              <w:t>（</w:t>
            </w:r>
            <w:r w:rsidRPr="00B015F0">
              <w:rPr>
                <w:kern w:val="2"/>
                <w:sz w:val="24"/>
              </w:rPr>
              <w:t>3</w:t>
            </w:r>
            <w:r w:rsidRPr="00B015F0">
              <w:rPr>
                <w:kern w:val="2"/>
                <w:sz w:val="24"/>
              </w:rPr>
              <w:t>）</w:t>
            </w:r>
          </w:p>
        </w:tc>
      </w:tr>
      <w:tr w:rsidR="00B015F0" w:rsidRPr="00B015F0" w14:paraId="5DE4BB47" w14:textId="77777777" w:rsidTr="00A221FF">
        <w:trPr>
          <w:trHeight w:val="567"/>
        </w:trPr>
        <w:tc>
          <w:tcPr>
            <w:tcW w:w="3430" w:type="dxa"/>
            <w:vAlign w:val="center"/>
          </w:tcPr>
          <w:p w14:paraId="28DB4E40" w14:textId="77777777" w:rsidR="00736AFD" w:rsidRPr="00B015F0" w:rsidRDefault="00736AFD" w:rsidP="00822F76">
            <w:pPr>
              <w:snapToGrid w:val="0"/>
              <w:spacing w:before="0" w:after="0" w:line="240" w:lineRule="auto"/>
              <w:textAlignment w:val="auto"/>
              <w:rPr>
                <w:bCs/>
                <w:caps/>
                <w:kern w:val="2"/>
                <w:sz w:val="24"/>
              </w:rPr>
            </w:pPr>
            <w:r w:rsidRPr="00B015F0">
              <w:rPr>
                <w:kern w:val="2"/>
                <w:sz w:val="24"/>
              </w:rPr>
              <w:t>3.</w:t>
            </w:r>
            <w:r w:rsidRPr="00B015F0">
              <w:rPr>
                <w:kern w:val="2"/>
                <w:sz w:val="24"/>
              </w:rPr>
              <w:t>對社會環境產生之影響</w:t>
            </w:r>
          </w:p>
        </w:tc>
        <w:tc>
          <w:tcPr>
            <w:tcW w:w="5959" w:type="dxa"/>
            <w:vAlign w:val="center"/>
          </w:tcPr>
          <w:p w14:paraId="0055BD6D" w14:textId="77777777" w:rsidR="00736AFD" w:rsidRPr="00B015F0" w:rsidRDefault="00736AFD" w:rsidP="00822F76">
            <w:pPr>
              <w:snapToGrid w:val="0"/>
              <w:spacing w:before="0" w:after="0" w:line="240" w:lineRule="auto"/>
              <w:textAlignment w:val="auto"/>
              <w:rPr>
                <w:bCs/>
                <w:caps/>
                <w:kern w:val="2"/>
                <w:sz w:val="24"/>
              </w:rPr>
            </w:pPr>
            <w:r w:rsidRPr="00B015F0">
              <w:rPr>
                <w:kern w:val="2"/>
                <w:sz w:val="24"/>
              </w:rPr>
              <w:t>（</w:t>
            </w:r>
            <w:r w:rsidRPr="00B015F0">
              <w:rPr>
                <w:kern w:val="2"/>
                <w:sz w:val="24"/>
              </w:rPr>
              <w:t>1</w:t>
            </w:r>
            <w:r w:rsidRPr="00B015F0">
              <w:rPr>
                <w:kern w:val="2"/>
                <w:sz w:val="24"/>
              </w:rPr>
              <w:t>）</w:t>
            </w:r>
          </w:p>
          <w:p w14:paraId="7450BFB5" w14:textId="77777777" w:rsidR="00736AFD" w:rsidRPr="00B015F0" w:rsidRDefault="00736AFD" w:rsidP="00822F76">
            <w:pPr>
              <w:snapToGrid w:val="0"/>
              <w:spacing w:before="0" w:after="0" w:line="240" w:lineRule="auto"/>
              <w:textAlignment w:val="auto"/>
              <w:rPr>
                <w:bCs/>
                <w:caps/>
                <w:kern w:val="2"/>
                <w:sz w:val="24"/>
              </w:rPr>
            </w:pPr>
            <w:r w:rsidRPr="00B015F0">
              <w:rPr>
                <w:kern w:val="2"/>
                <w:sz w:val="24"/>
              </w:rPr>
              <w:t>（</w:t>
            </w:r>
            <w:r w:rsidRPr="00B015F0">
              <w:rPr>
                <w:kern w:val="2"/>
                <w:sz w:val="24"/>
              </w:rPr>
              <w:t>2</w:t>
            </w:r>
            <w:r w:rsidRPr="00B015F0">
              <w:rPr>
                <w:kern w:val="2"/>
                <w:sz w:val="24"/>
              </w:rPr>
              <w:t>）</w:t>
            </w:r>
          </w:p>
          <w:p w14:paraId="58D77D0A" w14:textId="77777777" w:rsidR="00736AFD" w:rsidRPr="00B015F0" w:rsidRDefault="00736AFD" w:rsidP="00822F76">
            <w:pPr>
              <w:snapToGrid w:val="0"/>
              <w:spacing w:before="0" w:after="0" w:line="240" w:lineRule="auto"/>
              <w:textAlignment w:val="auto"/>
              <w:rPr>
                <w:bCs/>
                <w:caps/>
                <w:kern w:val="2"/>
                <w:sz w:val="24"/>
              </w:rPr>
            </w:pPr>
            <w:r w:rsidRPr="00B015F0">
              <w:rPr>
                <w:kern w:val="2"/>
                <w:sz w:val="24"/>
              </w:rPr>
              <w:t>（</w:t>
            </w:r>
            <w:r w:rsidRPr="00B015F0">
              <w:rPr>
                <w:kern w:val="2"/>
                <w:sz w:val="24"/>
              </w:rPr>
              <w:t>3</w:t>
            </w:r>
            <w:r w:rsidRPr="00B015F0">
              <w:rPr>
                <w:kern w:val="2"/>
                <w:sz w:val="24"/>
              </w:rPr>
              <w:t>）</w:t>
            </w:r>
          </w:p>
        </w:tc>
      </w:tr>
      <w:tr w:rsidR="00B015F0" w:rsidRPr="00B015F0" w14:paraId="09D9C402" w14:textId="77777777" w:rsidTr="00A221FF">
        <w:trPr>
          <w:trHeight w:val="567"/>
        </w:trPr>
        <w:tc>
          <w:tcPr>
            <w:tcW w:w="3430" w:type="dxa"/>
            <w:vAlign w:val="center"/>
          </w:tcPr>
          <w:p w14:paraId="2AF17A0C" w14:textId="77777777" w:rsidR="00736AFD" w:rsidRPr="00B015F0" w:rsidRDefault="00736AFD" w:rsidP="00822F76">
            <w:pPr>
              <w:snapToGrid w:val="0"/>
              <w:spacing w:before="0" w:after="0" w:line="240" w:lineRule="auto"/>
              <w:textAlignment w:val="auto"/>
              <w:rPr>
                <w:bCs/>
                <w:caps/>
                <w:kern w:val="2"/>
                <w:sz w:val="24"/>
              </w:rPr>
            </w:pPr>
            <w:r w:rsidRPr="00B015F0">
              <w:rPr>
                <w:kern w:val="2"/>
                <w:sz w:val="24"/>
              </w:rPr>
              <w:t>4.</w:t>
            </w:r>
            <w:r w:rsidRPr="00B015F0">
              <w:rPr>
                <w:kern w:val="2"/>
                <w:sz w:val="24"/>
              </w:rPr>
              <w:t>對商業科技發展之影響</w:t>
            </w:r>
          </w:p>
        </w:tc>
        <w:tc>
          <w:tcPr>
            <w:tcW w:w="5959" w:type="dxa"/>
            <w:vAlign w:val="center"/>
          </w:tcPr>
          <w:p w14:paraId="0CE3DD61" w14:textId="77777777" w:rsidR="00736AFD" w:rsidRPr="00B015F0" w:rsidRDefault="00736AFD" w:rsidP="00822F76">
            <w:pPr>
              <w:snapToGrid w:val="0"/>
              <w:spacing w:before="0" w:after="0" w:line="240" w:lineRule="auto"/>
              <w:textAlignment w:val="auto"/>
              <w:rPr>
                <w:bCs/>
                <w:caps/>
                <w:kern w:val="2"/>
                <w:sz w:val="24"/>
              </w:rPr>
            </w:pPr>
            <w:r w:rsidRPr="00B015F0">
              <w:rPr>
                <w:kern w:val="2"/>
                <w:sz w:val="24"/>
              </w:rPr>
              <w:t>（</w:t>
            </w:r>
            <w:r w:rsidRPr="00B015F0">
              <w:rPr>
                <w:kern w:val="2"/>
                <w:sz w:val="24"/>
              </w:rPr>
              <w:t>1</w:t>
            </w:r>
            <w:r w:rsidRPr="00B015F0">
              <w:rPr>
                <w:kern w:val="2"/>
                <w:sz w:val="24"/>
              </w:rPr>
              <w:t>）</w:t>
            </w:r>
          </w:p>
          <w:p w14:paraId="1CB07C80" w14:textId="77777777" w:rsidR="00736AFD" w:rsidRPr="00B015F0" w:rsidRDefault="00736AFD" w:rsidP="00822F76">
            <w:pPr>
              <w:snapToGrid w:val="0"/>
              <w:spacing w:before="0" w:after="0" w:line="240" w:lineRule="auto"/>
              <w:textAlignment w:val="auto"/>
              <w:rPr>
                <w:bCs/>
                <w:caps/>
                <w:kern w:val="2"/>
                <w:sz w:val="24"/>
              </w:rPr>
            </w:pPr>
            <w:r w:rsidRPr="00B015F0">
              <w:rPr>
                <w:kern w:val="2"/>
                <w:sz w:val="24"/>
              </w:rPr>
              <w:t>（</w:t>
            </w:r>
            <w:r w:rsidRPr="00B015F0">
              <w:rPr>
                <w:kern w:val="2"/>
                <w:sz w:val="24"/>
              </w:rPr>
              <w:t>2</w:t>
            </w:r>
            <w:r w:rsidRPr="00B015F0">
              <w:rPr>
                <w:kern w:val="2"/>
                <w:sz w:val="24"/>
              </w:rPr>
              <w:t>）</w:t>
            </w:r>
          </w:p>
          <w:p w14:paraId="39A4FF0F" w14:textId="77777777" w:rsidR="00736AFD" w:rsidRPr="00B015F0" w:rsidRDefault="00736AFD" w:rsidP="00822F76">
            <w:pPr>
              <w:snapToGrid w:val="0"/>
              <w:spacing w:before="0" w:after="0" w:line="240" w:lineRule="auto"/>
              <w:textAlignment w:val="auto"/>
              <w:rPr>
                <w:bCs/>
                <w:caps/>
                <w:kern w:val="2"/>
                <w:sz w:val="24"/>
              </w:rPr>
            </w:pPr>
            <w:r w:rsidRPr="00B015F0">
              <w:rPr>
                <w:kern w:val="2"/>
                <w:sz w:val="24"/>
              </w:rPr>
              <w:t>（</w:t>
            </w:r>
            <w:r w:rsidRPr="00B015F0">
              <w:rPr>
                <w:kern w:val="2"/>
                <w:sz w:val="24"/>
              </w:rPr>
              <w:t>3</w:t>
            </w:r>
            <w:r w:rsidRPr="00B015F0">
              <w:rPr>
                <w:kern w:val="2"/>
                <w:sz w:val="24"/>
              </w:rPr>
              <w:t>）</w:t>
            </w:r>
          </w:p>
        </w:tc>
      </w:tr>
    </w:tbl>
    <w:p w14:paraId="0241473D" w14:textId="77777777" w:rsidR="00736AFD" w:rsidRPr="00B015F0" w:rsidRDefault="00736AFD" w:rsidP="00822F76">
      <w:pPr>
        <w:autoSpaceDN/>
        <w:spacing w:before="0" w:after="0" w:line="240" w:lineRule="auto"/>
        <w:textAlignment w:val="auto"/>
        <w:rPr>
          <w:bCs/>
          <w:caps/>
          <w:kern w:val="2"/>
        </w:rPr>
      </w:pPr>
      <w:r w:rsidRPr="00B015F0">
        <w:rPr>
          <w:kern w:val="2"/>
        </w:rPr>
        <w:br w:type="page"/>
      </w:r>
    </w:p>
    <w:p w14:paraId="1D569FB7" w14:textId="77777777" w:rsidR="00736AFD" w:rsidRPr="00B015F0" w:rsidRDefault="00736AFD" w:rsidP="00DC51D3">
      <w:pPr>
        <w:keepNext/>
        <w:tabs>
          <w:tab w:val="left" w:pos="560"/>
        </w:tabs>
        <w:autoSpaceDN/>
        <w:spacing w:beforeLines="50" w:before="211" w:afterLines="50" w:after="211"/>
        <w:textAlignment w:val="auto"/>
        <w:outlineLvl w:val="0"/>
        <w:rPr>
          <w:b/>
          <w:caps/>
          <w:kern w:val="2"/>
          <w:sz w:val="32"/>
        </w:rPr>
      </w:pPr>
      <w:bookmarkStart w:id="232" w:name="_Toc495476110"/>
      <w:bookmarkStart w:id="233" w:name="_Toc496213016"/>
      <w:bookmarkStart w:id="234" w:name="_Toc496213466"/>
      <w:bookmarkStart w:id="235" w:name="_Toc496213683"/>
      <w:bookmarkStart w:id="236" w:name="_Toc496278722"/>
      <w:bookmarkStart w:id="237" w:name="_Toc496608151"/>
      <w:bookmarkStart w:id="238" w:name="_Toc496609230"/>
      <w:bookmarkStart w:id="239" w:name="_Toc496695712"/>
      <w:bookmarkStart w:id="240" w:name="_Toc496776450"/>
      <w:bookmarkStart w:id="241" w:name="_Toc496782916"/>
      <w:bookmarkStart w:id="242" w:name="_Toc496996127"/>
      <w:bookmarkStart w:id="243" w:name="_Toc496996328"/>
      <w:bookmarkStart w:id="244" w:name="_Toc193446670"/>
      <w:r w:rsidRPr="00B015F0">
        <w:rPr>
          <w:b/>
          <w:kern w:val="2"/>
          <w:sz w:val="32"/>
        </w:rPr>
        <w:lastRenderedPageBreak/>
        <w:t>捌、經費</w:t>
      </w:r>
      <w:bookmarkEnd w:id="232"/>
      <w:bookmarkEnd w:id="233"/>
      <w:bookmarkEnd w:id="234"/>
      <w:bookmarkEnd w:id="235"/>
      <w:bookmarkEnd w:id="236"/>
      <w:bookmarkEnd w:id="237"/>
      <w:bookmarkEnd w:id="238"/>
      <w:bookmarkEnd w:id="239"/>
      <w:bookmarkEnd w:id="240"/>
      <w:bookmarkEnd w:id="241"/>
      <w:bookmarkEnd w:id="242"/>
      <w:bookmarkEnd w:id="243"/>
      <w:r w:rsidRPr="00B015F0">
        <w:rPr>
          <w:b/>
          <w:kern w:val="2"/>
          <w:sz w:val="32"/>
        </w:rPr>
        <w:t>需求</w:t>
      </w:r>
      <w:bookmarkEnd w:id="244"/>
    </w:p>
    <w:p w14:paraId="1F39FDEF" w14:textId="17DCA3DE" w:rsidR="00736AFD" w:rsidRPr="00B015F0" w:rsidRDefault="00736AFD" w:rsidP="00DC51D3">
      <w:pPr>
        <w:pStyle w:val="af8"/>
        <w:keepNext/>
        <w:numPr>
          <w:ilvl w:val="0"/>
          <w:numId w:val="106"/>
        </w:numPr>
        <w:tabs>
          <w:tab w:val="left" w:pos="284"/>
          <w:tab w:val="left" w:pos="588"/>
        </w:tabs>
        <w:autoSpaceDN/>
        <w:spacing w:beforeLines="50" w:before="211" w:afterLines="50" w:after="211"/>
        <w:ind w:left="0" w:firstLine="0"/>
        <w:textAlignment w:val="auto"/>
        <w:outlineLvl w:val="1"/>
        <w:rPr>
          <w:b/>
          <w:bCs/>
          <w:caps/>
          <w:kern w:val="2"/>
          <w:sz w:val="28"/>
        </w:rPr>
      </w:pPr>
      <w:bookmarkStart w:id="245" w:name="_Toc193446671"/>
      <w:r w:rsidRPr="00B015F0">
        <w:rPr>
          <w:b/>
          <w:kern w:val="2"/>
          <w:sz w:val="28"/>
        </w:rPr>
        <w:t>經費預算表</w:t>
      </w:r>
      <w:bookmarkEnd w:id="245"/>
    </w:p>
    <w:p w14:paraId="3FBB0151" w14:textId="41B6F98D" w:rsidR="00237914" w:rsidRPr="00B015F0" w:rsidRDefault="00237914" w:rsidP="00DA693C">
      <w:pPr>
        <w:pStyle w:val="af8"/>
        <w:keepNext/>
        <w:numPr>
          <w:ilvl w:val="0"/>
          <w:numId w:val="105"/>
        </w:numPr>
        <w:tabs>
          <w:tab w:val="left" w:pos="1246"/>
        </w:tabs>
        <w:autoSpaceDN/>
        <w:spacing w:beforeLines="50" w:before="211" w:afterLines="50" w:after="211"/>
        <w:ind w:left="868" w:hanging="482"/>
        <w:textAlignment w:val="auto"/>
        <w:rPr>
          <w:b/>
          <w:bCs/>
          <w:caps/>
          <w:kern w:val="2"/>
          <w:sz w:val="28"/>
        </w:rPr>
      </w:pPr>
      <w:r w:rsidRPr="00B015F0">
        <w:rPr>
          <w:b/>
          <w:kern w:val="2"/>
          <w:sz w:val="28"/>
        </w:rPr>
        <w:t>11</w:t>
      </w:r>
      <w:r w:rsidRPr="00B015F0">
        <w:rPr>
          <w:rFonts w:hint="eastAsia"/>
          <w:b/>
          <w:kern w:val="2"/>
          <w:sz w:val="28"/>
        </w:rPr>
        <w:t>5</w:t>
      </w:r>
      <w:r w:rsidRPr="00B015F0">
        <w:rPr>
          <w:rFonts w:hint="eastAsia"/>
          <w:b/>
          <w:kern w:val="2"/>
          <w:sz w:val="28"/>
        </w:rPr>
        <w:t>年度經費預算表</w:t>
      </w:r>
    </w:p>
    <w:p w14:paraId="0ECF8B20" w14:textId="77777777" w:rsidR="00736AFD" w:rsidRPr="00B015F0" w:rsidRDefault="00736AFD" w:rsidP="00736AFD">
      <w:pPr>
        <w:autoSpaceDN/>
        <w:snapToGrid w:val="0"/>
        <w:jc w:val="right"/>
        <w:textAlignment w:val="auto"/>
        <w:rPr>
          <w:b/>
          <w:caps/>
          <w:kern w:val="2"/>
          <w:sz w:val="24"/>
        </w:rPr>
      </w:pPr>
      <w:r w:rsidRPr="00B015F0">
        <w:rPr>
          <w:b/>
          <w:kern w:val="2"/>
          <w:sz w:val="24"/>
        </w:rPr>
        <w:t>單位：元</w:t>
      </w:r>
    </w:p>
    <w:tbl>
      <w:tblPr>
        <w:tblW w:w="966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96"/>
        <w:gridCol w:w="241"/>
        <w:gridCol w:w="869"/>
        <w:gridCol w:w="1110"/>
        <w:gridCol w:w="1110"/>
        <w:gridCol w:w="4041"/>
      </w:tblGrid>
      <w:tr w:rsidR="00B015F0" w:rsidRPr="00B015F0" w14:paraId="39BB7CF9" w14:textId="77777777" w:rsidTr="00736AFD">
        <w:trPr>
          <w:cantSplit/>
          <w:trHeight w:val="397"/>
        </w:trPr>
        <w:tc>
          <w:tcPr>
            <w:tcW w:w="9667" w:type="dxa"/>
            <w:gridSpan w:val="6"/>
            <w:tcBorders>
              <w:top w:val="double" w:sz="4" w:space="0" w:color="auto"/>
              <w:bottom w:val="single" w:sz="6" w:space="0" w:color="auto"/>
              <w:tl2br w:val="nil"/>
            </w:tcBorders>
            <w:shd w:val="clear" w:color="auto" w:fill="D9D9D9"/>
            <w:vAlign w:val="center"/>
          </w:tcPr>
          <w:p w14:paraId="5F862EBA" w14:textId="10C0346F" w:rsidR="002D1686" w:rsidRPr="00B015F0" w:rsidRDefault="002D1686" w:rsidP="00D725EF">
            <w:pPr>
              <w:autoSpaceDE w:val="0"/>
              <w:snapToGrid w:val="0"/>
              <w:spacing w:before="0" w:after="0"/>
              <w:textAlignment w:val="auto"/>
              <w:rPr>
                <w:b/>
                <w:bCs/>
                <w:caps/>
                <w:kern w:val="2"/>
                <w:sz w:val="24"/>
              </w:rPr>
            </w:pPr>
            <w:r w:rsidRPr="00B015F0">
              <w:rPr>
                <w:rFonts w:hint="eastAsia"/>
                <w:b/>
                <w:kern w:val="2"/>
                <w:sz w:val="24"/>
              </w:rPr>
              <w:t>中央廚房營運業者</w:t>
            </w:r>
          </w:p>
        </w:tc>
      </w:tr>
      <w:tr w:rsidR="00B015F0" w:rsidRPr="00B015F0" w14:paraId="197EB64C" w14:textId="77777777" w:rsidTr="00736AFD">
        <w:trPr>
          <w:cantSplit/>
          <w:trHeight w:val="397"/>
        </w:trPr>
        <w:tc>
          <w:tcPr>
            <w:tcW w:w="2296" w:type="dxa"/>
            <w:tcBorders>
              <w:top w:val="double" w:sz="4" w:space="0" w:color="auto"/>
              <w:bottom w:val="single" w:sz="6" w:space="0" w:color="auto"/>
              <w:tl2br w:val="single" w:sz="6" w:space="0" w:color="auto"/>
            </w:tcBorders>
            <w:shd w:val="clear" w:color="auto" w:fill="D9D9D9"/>
            <w:vAlign w:val="center"/>
          </w:tcPr>
          <w:p w14:paraId="00BA36CF" w14:textId="77777777" w:rsidR="00736AFD" w:rsidRPr="00B015F0" w:rsidRDefault="00736AFD" w:rsidP="00822F76">
            <w:pPr>
              <w:autoSpaceDE w:val="0"/>
              <w:snapToGrid w:val="0"/>
              <w:spacing w:before="0" w:after="0" w:line="240" w:lineRule="auto"/>
              <w:jc w:val="right"/>
              <w:textAlignment w:val="auto"/>
              <w:rPr>
                <w:b/>
                <w:bCs/>
                <w:caps/>
                <w:kern w:val="2"/>
                <w:sz w:val="24"/>
              </w:rPr>
            </w:pPr>
            <w:r w:rsidRPr="00B015F0">
              <w:rPr>
                <w:b/>
                <w:kern w:val="2"/>
                <w:sz w:val="24"/>
              </w:rPr>
              <w:t>經費來源</w:t>
            </w:r>
          </w:p>
          <w:p w14:paraId="02D55A6D" w14:textId="77777777" w:rsidR="00736AFD" w:rsidRPr="00B015F0" w:rsidRDefault="00736AFD" w:rsidP="00822F76">
            <w:pPr>
              <w:autoSpaceDE w:val="0"/>
              <w:snapToGrid w:val="0"/>
              <w:spacing w:before="0" w:after="0" w:line="240" w:lineRule="auto"/>
              <w:textAlignment w:val="auto"/>
              <w:rPr>
                <w:b/>
                <w:bCs/>
                <w:caps/>
                <w:kern w:val="2"/>
                <w:sz w:val="24"/>
              </w:rPr>
            </w:pPr>
            <w:r w:rsidRPr="00B015F0">
              <w:rPr>
                <w:b/>
                <w:kern w:val="2"/>
                <w:sz w:val="24"/>
              </w:rPr>
              <w:t>經費項目</w:t>
            </w:r>
          </w:p>
        </w:tc>
        <w:tc>
          <w:tcPr>
            <w:tcW w:w="1110" w:type="dxa"/>
            <w:gridSpan w:val="2"/>
            <w:shd w:val="clear" w:color="auto" w:fill="D9D9D9"/>
            <w:vAlign w:val="center"/>
          </w:tcPr>
          <w:p w14:paraId="4DFAB60E" w14:textId="77777777" w:rsidR="00736AFD" w:rsidRPr="00B015F0" w:rsidRDefault="00736AFD" w:rsidP="00822F76">
            <w:pPr>
              <w:autoSpaceDE w:val="0"/>
              <w:snapToGrid w:val="0"/>
              <w:spacing w:before="0" w:after="0" w:line="240" w:lineRule="auto"/>
              <w:jc w:val="center"/>
              <w:textAlignment w:val="auto"/>
              <w:rPr>
                <w:b/>
                <w:bCs/>
                <w:caps/>
                <w:kern w:val="2"/>
                <w:sz w:val="24"/>
              </w:rPr>
            </w:pPr>
            <w:r w:rsidRPr="00B015F0">
              <w:rPr>
                <w:b/>
                <w:kern w:val="2"/>
                <w:sz w:val="24"/>
              </w:rPr>
              <w:t>補助款</w:t>
            </w:r>
          </w:p>
          <w:p w14:paraId="26270DBD" w14:textId="77777777" w:rsidR="00736AFD" w:rsidRPr="00B015F0" w:rsidRDefault="00736AFD" w:rsidP="00822F76">
            <w:pPr>
              <w:autoSpaceDE w:val="0"/>
              <w:snapToGrid w:val="0"/>
              <w:spacing w:before="0" w:after="0" w:line="240" w:lineRule="auto"/>
              <w:jc w:val="center"/>
              <w:textAlignment w:val="auto"/>
              <w:rPr>
                <w:b/>
                <w:bCs/>
                <w:caps/>
                <w:kern w:val="2"/>
                <w:sz w:val="24"/>
                <w:vertAlign w:val="superscript"/>
              </w:rPr>
            </w:pPr>
            <w:r w:rsidRPr="00B015F0">
              <w:rPr>
                <w:rFonts w:ascii="標楷體" w:hAnsi="標楷體" w:hint="eastAsia"/>
                <w:b/>
                <w:kern w:val="2"/>
                <w:sz w:val="24"/>
                <w:vertAlign w:val="superscript"/>
              </w:rPr>
              <w:t>【</w:t>
            </w:r>
            <w:r w:rsidRPr="00B015F0">
              <w:rPr>
                <w:rFonts w:hint="eastAsia"/>
                <w:b/>
                <w:kern w:val="2"/>
                <w:sz w:val="24"/>
                <w:vertAlign w:val="superscript"/>
              </w:rPr>
              <w:t>註</w:t>
            </w:r>
            <w:r w:rsidRPr="00B015F0">
              <w:rPr>
                <w:rFonts w:ascii="標楷體" w:hAnsi="標楷體"/>
                <w:b/>
                <w:kern w:val="2"/>
                <w:sz w:val="24"/>
                <w:vertAlign w:val="superscript"/>
              </w:rPr>
              <w:footnoteReference w:id="9"/>
            </w:r>
            <w:r w:rsidRPr="00B015F0">
              <w:rPr>
                <w:rFonts w:ascii="標楷體" w:hAnsi="標楷體" w:hint="eastAsia"/>
                <w:b/>
                <w:kern w:val="2"/>
                <w:sz w:val="24"/>
                <w:vertAlign w:val="superscript"/>
              </w:rPr>
              <w:t>】</w:t>
            </w:r>
          </w:p>
        </w:tc>
        <w:tc>
          <w:tcPr>
            <w:tcW w:w="1110" w:type="dxa"/>
            <w:shd w:val="clear" w:color="auto" w:fill="D9D9D9"/>
            <w:vAlign w:val="center"/>
          </w:tcPr>
          <w:p w14:paraId="4346E44D" w14:textId="77777777" w:rsidR="00736AFD" w:rsidRPr="00B015F0" w:rsidRDefault="00736AFD" w:rsidP="00822F76">
            <w:pPr>
              <w:autoSpaceDE w:val="0"/>
              <w:snapToGrid w:val="0"/>
              <w:spacing w:before="0" w:after="0" w:line="240" w:lineRule="auto"/>
              <w:jc w:val="center"/>
              <w:textAlignment w:val="auto"/>
              <w:rPr>
                <w:b/>
                <w:bCs/>
                <w:caps/>
                <w:kern w:val="2"/>
                <w:sz w:val="24"/>
              </w:rPr>
            </w:pPr>
            <w:r w:rsidRPr="00B015F0">
              <w:rPr>
                <w:b/>
                <w:kern w:val="2"/>
                <w:sz w:val="24"/>
              </w:rPr>
              <w:t>自籌款</w:t>
            </w:r>
          </w:p>
        </w:tc>
        <w:tc>
          <w:tcPr>
            <w:tcW w:w="1110" w:type="dxa"/>
            <w:shd w:val="clear" w:color="auto" w:fill="D9D9D9"/>
            <w:vAlign w:val="center"/>
          </w:tcPr>
          <w:p w14:paraId="11B1333F" w14:textId="77777777" w:rsidR="00736AFD" w:rsidRPr="00B015F0" w:rsidRDefault="00736AFD" w:rsidP="00822F76">
            <w:pPr>
              <w:autoSpaceDE w:val="0"/>
              <w:snapToGrid w:val="0"/>
              <w:spacing w:before="0" w:after="0" w:line="240" w:lineRule="auto"/>
              <w:jc w:val="center"/>
              <w:textAlignment w:val="auto"/>
              <w:rPr>
                <w:b/>
                <w:bCs/>
                <w:caps/>
                <w:kern w:val="2"/>
                <w:sz w:val="24"/>
              </w:rPr>
            </w:pPr>
            <w:r w:rsidRPr="00B015F0">
              <w:rPr>
                <w:b/>
                <w:kern w:val="2"/>
                <w:sz w:val="24"/>
              </w:rPr>
              <w:t>合計</w:t>
            </w:r>
          </w:p>
        </w:tc>
        <w:tc>
          <w:tcPr>
            <w:tcW w:w="4041" w:type="dxa"/>
            <w:shd w:val="clear" w:color="auto" w:fill="D9D9D9"/>
            <w:vAlign w:val="center"/>
          </w:tcPr>
          <w:p w14:paraId="5607A01F" w14:textId="77777777" w:rsidR="00736AFD" w:rsidRPr="00B015F0" w:rsidRDefault="00736AFD" w:rsidP="00822F76">
            <w:pPr>
              <w:autoSpaceDE w:val="0"/>
              <w:snapToGrid w:val="0"/>
              <w:spacing w:before="0" w:after="0" w:line="240" w:lineRule="auto"/>
              <w:jc w:val="center"/>
              <w:textAlignment w:val="auto"/>
              <w:rPr>
                <w:b/>
                <w:bCs/>
                <w:caps/>
                <w:kern w:val="2"/>
                <w:sz w:val="24"/>
              </w:rPr>
            </w:pPr>
            <w:r w:rsidRPr="00B015F0">
              <w:rPr>
                <w:b/>
                <w:kern w:val="2"/>
                <w:sz w:val="24"/>
              </w:rPr>
              <w:t>經費項目之</w:t>
            </w:r>
          </w:p>
          <w:p w14:paraId="7D96B3DA" w14:textId="77777777" w:rsidR="00736AFD" w:rsidRPr="00B015F0" w:rsidRDefault="00736AFD" w:rsidP="00822F76">
            <w:pPr>
              <w:autoSpaceDE w:val="0"/>
              <w:snapToGrid w:val="0"/>
              <w:spacing w:before="0" w:after="0" w:line="240" w:lineRule="auto"/>
              <w:jc w:val="center"/>
              <w:textAlignment w:val="auto"/>
              <w:rPr>
                <w:b/>
                <w:bCs/>
                <w:caps/>
                <w:kern w:val="2"/>
                <w:sz w:val="24"/>
              </w:rPr>
            </w:pPr>
            <w:r w:rsidRPr="00B015F0">
              <w:rPr>
                <w:b/>
                <w:kern w:val="2"/>
                <w:sz w:val="24"/>
              </w:rPr>
              <w:t>計算公式及說明</w:t>
            </w:r>
            <w:r w:rsidRPr="00B015F0">
              <w:rPr>
                <w:rFonts w:ascii="標楷體" w:hAnsi="標楷體" w:hint="eastAsia"/>
                <w:b/>
                <w:kern w:val="2"/>
                <w:sz w:val="24"/>
                <w:vertAlign w:val="superscript"/>
              </w:rPr>
              <w:t>【</w:t>
            </w:r>
            <w:r w:rsidRPr="00B015F0">
              <w:rPr>
                <w:rFonts w:hint="eastAsia"/>
                <w:b/>
                <w:kern w:val="2"/>
                <w:sz w:val="24"/>
                <w:vertAlign w:val="superscript"/>
              </w:rPr>
              <w:t>註</w:t>
            </w:r>
            <w:r w:rsidRPr="00B015F0">
              <w:rPr>
                <w:rFonts w:ascii="標楷體" w:hAnsi="標楷體"/>
                <w:b/>
                <w:kern w:val="2"/>
                <w:sz w:val="24"/>
                <w:vertAlign w:val="superscript"/>
              </w:rPr>
              <w:footnoteReference w:id="10"/>
            </w:r>
            <w:r w:rsidRPr="00B015F0">
              <w:rPr>
                <w:rFonts w:ascii="標楷體" w:hAnsi="標楷體" w:hint="eastAsia"/>
                <w:b/>
                <w:kern w:val="2"/>
                <w:sz w:val="24"/>
                <w:vertAlign w:val="superscript"/>
              </w:rPr>
              <w:t>】</w:t>
            </w:r>
          </w:p>
        </w:tc>
      </w:tr>
      <w:tr w:rsidR="00B015F0" w:rsidRPr="00B015F0" w14:paraId="626E4F25" w14:textId="77777777" w:rsidTr="00736AFD">
        <w:trPr>
          <w:cantSplit/>
          <w:trHeight w:val="397"/>
        </w:trPr>
        <w:tc>
          <w:tcPr>
            <w:tcW w:w="9667" w:type="dxa"/>
            <w:gridSpan w:val="6"/>
            <w:shd w:val="clear" w:color="auto" w:fill="F2F2F2"/>
            <w:vAlign w:val="center"/>
          </w:tcPr>
          <w:p w14:paraId="2D243E14" w14:textId="77777777" w:rsidR="00736AFD" w:rsidRPr="00B015F0" w:rsidRDefault="00736AFD" w:rsidP="00822F76">
            <w:pPr>
              <w:autoSpaceDE w:val="0"/>
              <w:snapToGrid w:val="0"/>
              <w:spacing w:before="0" w:after="0" w:line="240" w:lineRule="auto"/>
              <w:textAlignment w:val="auto"/>
              <w:rPr>
                <w:caps/>
                <w:kern w:val="2"/>
                <w:sz w:val="24"/>
              </w:rPr>
            </w:pPr>
            <w:r w:rsidRPr="00B015F0">
              <w:rPr>
                <w:b/>
                <w:kern w:val="2"/>
                <w:sz w:val="24"/>
              </w:rPr>
              <w:t>（一）人事費</w:t>
            </w:r>
          </w:p>
        </w:tc>
      </w:tr>
      <w:tr w:rsidR="00B015F0" w:rsidRPr="00B015F0" w14:paraId="7AA360FB" w14:textId="77777777" w:rsidTr="00A221FF">
        <w:trPr>
          <w:cantSplit/>
          <w:trHeight w:val="397"/>
        </w:trPr>
        <w:tc>
          <w:tcPr>
            <w:tcW w:w="2296" w:type="dxa"/>
            <w:vAlign w:val="center"/>
          </w:tcPr>
          <w:p w14:paraId="3CDF1C07" w14:textId="77777777" w:rsidR="00736AFD" w:rsidRPr="00B015F0" w:rsidRDefault="00736AFD" w:rsidP="00822F76">
            <w:pPr>
              <w:autoSpaceDE w:val="0"/>
              <w:snapToGrid w:val="0"/>
              <w:spacing w:before="0" w:after="0" w:line="240" w:lineRule="auto"/>
              <w:textAlignment w:val="auto"/>
              <w:rPr>
                <w:bCs/>
                <w:caps/>
                <w:kern w:val="2"/>
                <w:sz w:val="24"/>
              </w:rPr>
            </w:pPr>
            <w:r w:rsidRPr="00B015F0">
              <w:rPr>
                <w:kern w:val="2"/>
                <w:sz w:val="24"/>
              </w:rPr>
              <w:t>薪資</w:t>
            </w:r>
          </w:p>
        </w:tc>
        <w:tc>
          <w:tcPr>
            <w:tcW w:w="1110" w:type="dxa"/>
            <w:gridSpan w:val="2"/>
            <w:vAlign w:val="center"/>
          </w:tcPr>
          <w:p w14:paraId="56430D5C" w14:textId="77777777" w:rsidR="00736AFD" w:rsidRPr="00B015F0" w:rsidRDefault="00736AFD" w:rsidP="00822F76">
            <w:pPr>
              <w:autoSpaceDE w:val="0"/>
              <w:snapToGrid w:val="0"/>
              <w:spacing w:before="0" w:after="0" w:line="240" w:lineRule="auto"/>
              <w:jc w:val="right"/>
              <w:textAlignment w:val="auto"/>
              <w:rPr>
                <w:bCs/>
                <w:caps/>
                <w:kern w:val="2"/>
                <w:sz w:val="24"/>
              </w:rPr>
            </w:pPr>
          </w:p>
        </w:tc>
        <w:tc>
          <w:tcPr>
            <w:tcW w:w="1110" w:type="dxa"/>
            <w:vAlign w:val="center"/>
          </w:tcPr>
          <w:p w14:paraId="656473F0" w14:textId="77777777" w:rsidR="00736AFD" w:rsidRPr="00B015F0" w:rsidRDefault="00736AFD" w:rsidP="00822F76">
            <w:pPr>
              <w:autoSpaceDE w:val="0"/>
              <w:snapToGrid w:val="0"/>
              <w:spacing w:before="0" w:after="0" w:line="240" w:lineRule="auto"/>
              <w:jc w:val="right"/>
              <w:textAlignment w:val="auto"/>
              <w:rPr>
                <w:bCs/>
                <w:caps/>
                <w:kern w:val="2"/>
                <w:sz w:val="24"/>
              </w:rPr>
            </w:pPr>
          </w:p>
        </w:tc>
        <w:tc>
          <w:tcPr>
            <w:tcW w:w="1110" w:type="dxa"/>
            <w:vAlign w:val="center"/>
          </w:tcPr>
          <w:p w14:paraId="59C09F25" w14:textId="77777777" w:rsidR="00736AFD" w:rsidRPr="00B015F0" w:rsidRDefault="00736AFD" w:rsidP="00822F76">
            <w:pPr>
              <w:autoSpaceDE w:val="0"/>
              <w:snapToGrid w:val="0"/>
              <w:spacing w:before="0" w:after="0" w:line="240" w:lineRule="auto"/>
              <w:jc w:val="right"/>
              <w:textAlignment w:val="auto"/>
              <w:rPr>
                <w:bCs/>
                <w:caps/>
                <w:kern w:val="2"/>
                <w:sz w:val="24"/>
              </w:rPr>
            </w:pPr>
          </w:p>
        </w:tc>
        <w:tc>
          <w:tcPr>
            <w:tcW w:w="4041" w:type="dxa"/>
            <w:vAlign w:val="center"/>
          </w:tcPr>
          <w:p w14:paraId="4DA629EE" w14:textId="77777777" w:rsidR="00736AFD" w:rsidRPr="00B015F0" w:rsidRDefault="00736AFD" w:rsidP="00822F76">
            <w:pPr>
              <w:autoSpaceDE w:val="0"/>
              <w:snapToGrid w:val="0"/>
              <w:spacing w:before="0" w:after="0" w:line="240" w:lineRule="auto"/>
              <w:textAlignment w:val="auto"/>
              <w:rPr>
                <w:caps/>
                <w:kern w:val="2"/>
                <w:sz w:val="24"/>
              </w:rPr>
            </w:pPr>
            <w:proofErr w:type="gramStart"/>
            <w:r w:rsidRPr="00B015F0">
              <w:rPr>
                <w:kern w:val="2"/>
                <w:sz w:val="24"/>
              </w:rPr>
              <w:t>詳次頁</w:t>
            </w:r>
            <w:proofErr w:type="gramEnd"/>
            <w:r w:rsidRPr="00B015F0">
              <w:rPr>
                <w:kern w:val="2"/>
                <w:sz w:val="24"/>
              </w:rPr>
              <w:t>表格說明</w:t>
            </w:r>
          </w:p>
        </w:tc>
      </w:tr>
      <w:tr w:rsidR="00B015F0" w:rsidRPr="00B015F0" w14:paraId="24F966FE" w14:textId="77777777" w:rsidTr="00A221FF">
        <w:trPr>
          <w:cantSplit/>
          <w:trHeight w:val="397"/>
        </w:trPr>
        <w:tc>
          <w:tcPr>
            <w:tcW w:w="2296" w:type="dxa"/>
            <w:vAlign w:val="center"/>
          </w:tcPr>
          <w:p w14:paraId="68CC6EFF" w14:textId="77777777" w:rsidR="00736AFD" w:rsidRPr="00B015F0" w:rsidRDefault="00736AFD" w:rsidP="00822F76">
            <w:pPr>
              <w:autoSpaceDE w:val="0"/>
              <w:snapToGrid w:val="0"/>
              <w:spacing w:before="0" w:after="0" w:line="240" w:lineRule="auto"/>
              <w:jc w:val="center"/>
              <w:textAlignment w:val="auto"/>
              <w:rPr>
                <w:caps/>
                <w:kern w:val="2"/>
                <w:sz w:val="24"/>
              </w:rPr>
            </w:pPr>
            <w:r w:rsidRPr="00B015F0">
              <w:rPr>
                <w:kern w:val="2"/>
                <w:sz w:val="24"/>
              </w:rPr>
              <w:t>小計</w:t>
            </w:r>
          </w:p>
        </w:tc>
        <w:tc>
          <w:tcPr>
            <w:tcW w:w="1110" w:type="dxa"/>
            <w:gridSpan w:val="2"/>
            <w:vAlign w:val="center"/>
          </w:tcPr>
          <w:p w14:paraId="05CB298C" w14:textId="77777777" w:rsidR="00736AFD" w:rsidRPr="00B015F0" w:rsidRDefault="00736AFD" w:rsidP="00822F76">
            <w:pPr>
              <w:autoSpaceDE w:val="0"/>
              <w:snapToGrid w:val="0"/>
              <w:spacing w:before="0" w:after="0" w:line="240" w:lineRule="auto"/>
              <w:jc w:val="right"/>
              <w:textAlignment w:val="auto"/>
              <w:rPr>
                <w:bCs/>
                <w:caps/>
                <w:kern w:val="2"/>
                <w:sz w:val="24"/>
              </w:rPr>
            </w:pPr>
          </w:p>
        </w:tc>
        <w:tc>
          <w:tcPr>
            <w:tcW w:w="1110" w:type="dxa"/>
            <w:vAlign w:val="center"/>
          </w:tcPr>
          <w:p w14:paraId="5E058B77" w14:textId="77777777" w:rsidR="00736AFD" w:rsidRPr="00B015F0" w:rsidRDefault="00736AFD" w:rsidP="00822F76">
            <w:pPr>
              <w:autoSpaceDE w:val="0"/>
              <w:snapToGrid w:val="0"/>
              <w:spacing w:before="0" w:after="0" w:line="240" w:lineRule="auto"/>
              <w:jc w:val="right"/>
              <w:textAlignment w:val="auto"/>
              <w:rPr>
                <w:bCs/>
                <w:caps/>
                <w:kern w:val="2"/>
                <w:sz w:val="24"/>
              </w:rPr>
            </w:pPr>
          </w:p>
        </w:tc>
        <w:tc>
          <w:tcPr>
            <w:tcW w:w="1110" w:type="dxa"/>
            <w:vAlign w:val="center"/>
          </w:tcPr>
          <w:p w14:paraId="15C4497F" w14:textId="77777777" w:rsidR="00736AFD" w:rsidRPr="00B015F0" w:rsidRDefault="00736AFD" w:rsidP="00822F76">
            <w:pPr>
              <w:autoSpaceDE w:val="0"/>
              <w:snapToGrid w:val="0"/>
              <w:spacing w:before="0" w:after="0" w:line="240" w:lineRule="auto"/>
              <w:jc w:val="right"/>
              <w:textAlignment w:val="auto"/>
              <w:rPr>
                <w:bCs/>
                <w:caps/>
                <w:kern w:val="2"/>
                <w:sz w:val="24"/>
              </w:rPr>
            </w:pPr>
          </w:p>
        </w:tc>
        <w:tc>
          <w:tcPr>
            <w:tcW w:w="4041" w:type="dxa"/>
            <w:vMerge w:val="restart"/>
            <w:vAlign w:val="center"/>
          </w:tcPr>
          <w:p w14:paraId="26444AE1" w14:textId="77777777" w:rsidR="00736AFD" w:rsidRPr="00B015F0" w:rsidRDefault="00736AFD" w:rsidP="00822F76">
            <w:pPr>
              <w:autoSpaceDE w:val="0"/>
              <w:snapToGrid w:val="0"/>
              <w:spacing w:before="0" w:after="0" w:line="240" w:lineRule="auto"/>
              <w:textAlignment w:val="auto"/>
              <w:rPr>
                <w:caps/>
                <w:kern w:val="2"/>
                <w:sz w:val="24"/>
              </w:rPr>
            </w:pPr>
          </w:p>
        </w:tc>
      </w:tr>
      <w:tr w:rsidR="00B015F0" w:rsidRPr="00B015F0" w14:paraId="2C6057B2" w14:textId="77777777" w:rsidTr="00A221FF">
        <w:trPr>
          <w:cantSplit/>
          <w:trHeight w:val="397"/>
        </w:trPr>
        <w:tc>
          <w:tcPr>
            <w:tcW w:w="2296" w:type="dxa"/>
            <w:vAlign w:val="center"/>
          </w:tcPr>
          <w:p w14:paraId="0EF0DC2B" w14:textId="77777777" w:rsidR="00736AFD" w:rsidRPr="00B015F0" w:rsidRDefault="00736AFD" w:rsidP="00822F76">
            <w:pPr>
              <w:autoSpaceDE w:val="0"/>
              <w:snapToGrid w:val="0"/>
              <w:spacing w:before="0" w:after="0" w:line="240" w:lineRule="auto"/>
              <w:jc w:val="center"/>
              <w:textAlignment w:val="auto"/>
              <w:rPr>
                <w:caps/>
                <w:kern w:val="2"/>
                <w:sz w:val="24"/>
              </w:rPr>
            </w:pPr>
            <w:r w:rsidRPr="00B015F0">
              <w:rPr>
                <w:kern w:val="2"/>
                <w:sz w:val="24"/>
              </w:rPr>
              <w:t>占總經費比例</w:t>
            </w:r>
            <w:r w:rsidRPr="00B015F0">
              <w:rPr>
                <w:kern w:val="2"/>
                <w:sz w:val="24"/>
              </w:rPr>
              <w:t>%</w:t>
            </w:r>
          </w:p>
        </w:tc>
        <w:tc>
          <w:tcPr>
            <w:tcW w:w="1110" w:type="dxa"/>
            <w:gridSpan w:val="2"/>
            <w:vAlign w:val="center"/>
          </w:tcPr>
          <w:p w14:paraId="493B1272" w14:textId="77777777" w:rsidR="00736AFD" w:rsidRPr="00B015F0" w:rsidRDefault="00736AFD" w:rsidP="00822F76">
            <w:pPr>
              <w:autoSpaceDE w:val="0"/>
              <w:snapToGrid w:val="0"/>
              <w:spacing w:before="0" w:after="0" w:line="240" w:lineRule="auto"/>
              <w:jc w:val="right"/>
              <w:textAlignment w:val="auto"/>
              <w:rPr>
                <w:bCs/>
                <w:caps/>
                <w:kern w:val="2"/>
                <w:sz w:val="24"/>
              </w:rPr>
            </w:pPr>
            <w:r w:rsidRPr="00B015F0">
              <w:rPr>
                <w:kern w:val="2"/>
                <w:sz w:val="24"/>
              </w:rPr>
              <w:t>%</w:t>
            </w:r>
          </w:p>
        </w:tc>
        <w:tc>
          <w:tcPr>
            <w:tcW w:w="1110" w:type="dxa"/>
            <w:vAlign w:val="center"/>
          </w:tcPr>
          <w:p w14:paraId="7A3F7B6C" w14:textId="77777777" w:rsidR="00736AFD" w:rsidRPr="00B015F0" w:rsidRDefault="00736AFD" w:rsidP="00822F76">
            <w:pPr>
              <w:autoSpaceDE w:val="0"/>
              <w:snapToGrid w:val="0"/>
              <w:spacing w:before="0" w:after="0" w:line="240" w:lineRule="auto"/>
              <w:jc w:val="right"/>
              <w:textAlignment w:val="auto"/>
              <w:rPr>
                <w:bCs/>
                <w:caps/>
                <w:kern w:val="2"/>
                <w:sz w:val="24"/>
              </w:rPr>
            </w:pPr>
            <w:r w:rsidRPr="00B015F0">
              <w:rPr>
                <w:kern w:val="2"/>
                <w:sz w:val="24"/>
              </w:rPr>
              <w:t>%</w:t>
            </w:r>
          </w:p>
        </w:tc>
        <w:tc>
          <w:tcPr>
            <w:tcW w:w="1110" w:type="dxa"/>
            <w:vAlign w:val="center"/>
          </w:tcPr>
          <w:p w14:paraId="706EE088" w14:textId="77777777" w:rsidR="00736AFD" w:rsidRPr="00B015F0" w:rsidRDefault="00736AFD" w:rsidP="00822F76">
            <w:pPr>
              <w:autoSpaceDE w:val="0"/>
              <w:snapToGrid w:val="0"/>
              <w:spacing w:before="0" w:after="0" w:line="240" w:lineRule="auto"/>
              <w:jc w:val="right"/>
              <w:textAlignment w:val="auto"/>
              <w:rPr>
                <w:bCs/>
                <w:caps/>
                <w:kern w:val="2"/>
                <w:sz w:val="24"/>
              </w:rPr>
            </w:pPr>
            <w:r w:rsidRPr="00B015F0">
              <w:rPr>
                <w:kern w:val="2"/>
                <w:sz w:val="24"/>
              </w:rPr>
              <w:t>%</w:t>
            </w:r>
          </w:p>
        </w:tc>
        <w:tc>
          <w:tcPr>
            <w:tcW w:w="4041" w:type="dxa"/>
            <w:vMerge/>
            <w:vAlign w:val="center"/>
          </w:tcPr>
          <w:p w14:paraId="68A8BCD0" w14:textId="77777777" w:rsidR="00736AFD" w:rsidRPr="00B015F0" w:rsidRDefault="00736AFD" w:rsidP="00822F76">
            <w:pPr>
              <w:autoSpaceDE w:val="0"/>
              <w:snapToGrid w:val="0"/>
              <w:spacing w:before="0" w:after="0" w:line="240" w:lineRule="auto"/>
              <w:textAlignment w:val="auto"/>
              <w:rPr>
                <w:caps/>
                <w:kern w:val="2"/>
                <w:sz w:val="24"/>
              </w:rPr>
            </w:pPr>
          </w:p>
        </w:tc>
      </w:tr>
      <w:tr w:rsidR="00B015F0" w:rsidRPr="00B015F0" w14:paraId="37814090" w14:textId="77777777" w:rsidTr="00736AFD">
        <w:trPr>
          <w:cantSplit/>
          <w:trHeight w:val="397"/>
        </w:trPr>
        <w:tc>
          <w:tcPr>
            <w:tcW w:w="9667" w:type="dxa"/>
            <w:gridSpan w:val="6"/>
            <w:shd w:val="clear" w:color="auto" w:fill="F2F2F2"/>
            <w:vAlign w:val="center"/>
          </w:tcPr>
          <w:p w14:paraId="0711233B" w14:textId="77777777" w:rsidR="00736AFD" w:rsidRPr="00B015F0" w:rsidRDefault="00736AFD" w:rsidP="00822F76">
            <w:pPr>
              <w:autoSpaceDE w:val="0"/>
              <w:snapToGrid w:val="0"/>
              <w:spacing w:before="0" w:after="0" w:line="240" w:lineRule="auto"/>
              <w:textAlignment w:val="auto"/>
              <w:rPr>
                <w:b/>
                <w:caps/>
                <w:kern w:val="2"/>
                <w:sz w:val="24"/>
              </w:rPr>
            </w:pPr>
            <w:r w:rsidRPr="00B015F0">
              <w:rPr>
                <w:b/>
                <w:kern w:val="2"/>
                <w:sz w:val="24"/>
              </w:rPr>
              <w:t>（二）旅運費</w:t>
            </w:r>
          </w:p>
        </w:tc>
      </w:tr>
      <w:tr w:rsidR="00B015F0" w:rsidRPr="00B015F0" w14:paraId="62E95529" w14:textId="77777777" w:rsidTr="00A221FF">
        <w:trPr>
          <w:cantSplit/>
          <w:trHeight w:val="397"/>
        </w:trPr>
        <w:tc>
          <w:tcPr>
            <w:tcW w:w="2296" w:type="dxa"/>
            <w:vAlign w:val="center"/>
          </w:tcPr>
          <w:p w14:paraId="74969BA4" w14:textId="77777777" w:rsidR="00736AFD" w:rsidRPr="00B015F0" w:rsidRDefault="00736AFD" w:rsidP="00822F76">
            <w:pPr>
              <w:autoSpaceDE w:val="0"/>
              <w:snapToGrid w:val="0"/>
              <w:spacing w:before="0" w:after="0" w:line="240" w:lineRule="auto"/>
              <w:textAlignment w:val="auto"/>
              <w:rPr>
                <w:bCs/>
                <w:caps/>
                <w:kern w:val="2"/>
                <w:sz w:val="24"/>
              </w:rPr>
            </w:pPr>
            <w:r w:rsidRPr="00B015F0">
              <w:rPr>
                <w:kern w:val="2"/>
                <w:sz w:val="24"/>
              </w:rPr>
              <w:t>國內旅運費</w:t>
            </w:r>
          </w:p>
        </w:tc>
        <w:tc>
          <w:tcPr>
            <w:tcW w:w="1110" w:type="dxa"/>
            <w:gridSpan w:val="2"/>
            <w:tcBorders>
              <w:bottom w:val="single" w:sz="6" w:space="0" w:color="auto"/>
            </w:tcBorders>
            <w:vAlign w:val="center"/>
          </w:tcPr>
          <w:p w14:paraId="50DDDFC8" w14:textId="77777777" w:rsidR="00736AFD" w:rsidRPr="00B015F0" w:rsidRDefault="00736AFD" w:rsidP="00822F76">
            <w:pPr>
              <w:autoSpaceDE w:val="0"/>
              <w:snapToGrid w:val="0"/>
              <w:spacing w:before="0" w:after="0" w:line="240" w:lineRule="auto"/>
              <w:jc w:val="right"/>
              <w:textAlignment w:val="auto"/>
              <w:rPr>
                <w:bCs/>
                <w:caps/>
                <w:kern w:val="2"/>
                <w:sz w:val="24"/>
              </w:rPr>
            </w:pPr>
          </w:p>
        </w:tc>
        <w:tc>
          <w:tcPr>
            <w:tcW w:w="1110" w:type="dxa"/>
            <w:vAlign w:val="center"/>
          </w:tcPr>
          <w:p w14:paraId="6ADEE993" w14:textId="77777777" w:rsidR="00736AFD" w:rsidRPr="00B015F0" w:rsidRDefault="00736AFD" w:rsidP="00822F76">
            <w:pPr>
              <w:autoSpaceDE w:val="0"/>
              <w:snapToGrid w:val="0"/>
              <w:spacing w:before="0" w:after="0" w:line="240" w:lineRule="auto"/>
              <w:jc w:val="right"/>
              <w:textAlignment w:val="auto"/>
              <w:rPr>
                <w:bCs/>
                <w:caps/>
                <w:kern w:val="2"/>
                <w:sz w:val="24"/>
              </w:rPr>
            </w:pPr>
          </w:p>
        </w:tc>
        <w:tc>
          <w:tcPr>
            <w:tcW w:w="1110" w:type="dxa"/>
            <w:vAlign w:val="center"/>
          </w:tcPr>
          <w:p w14:paraId="04B39827" w14:textId="77777777" w:rsidR="00736AFD" w:rsidRPr="00B015F0" w:rsidRDefault="00736AFD" w:rsidP="00822F76">
            <w:pPr>
              <w:autoSpaceDE w:val="0"/>
              <w:snapToGrid w:val="0"/>
              <w:spacing w:before="0" w:after="0" w:line="240" w:lineRule="auto"/>
              <w:jc w:val="right"/>
              <w:textAlignment w:val="auto"/>
              <w:rPr>
                <w:bCs/>
                <w:caps/>
                <w:kern w:val="2"/>
                <w:sz w:val="24"/>
              </w:rPr>
            </w:pPr>
          </w:p>
        </w:tc>
        <w:tc>
          <w:tcPr>
            <w:tcW w:w="4041" w:type="dxa"/>
            <w:vAlign w:val="center"/>
          </w:tcPr>
          <w:p w14:paraId="78E0CB6F" w14:textId="77777777" w:rsidR="00736AFD" w:rsidRPr="00B015F0" w:rsidRDefault="00736AFD" w:rsidP="00822F76">
            <w:pPr>
              <w:autoSpaceDE w:val="0"/>
              <w:snapToGrid w:val="0"/>
              <w:spacing w:before="0" w:after="0" w:line="240" w:lineRule="auto"/>
              <w:textAlignment w:val="auto"/>
              <w:rPr>
                <w:caps/>
                <w:kern w:val="2"/>
                <w:sz w:val="24"/>
              </w:rPr>
            </w:pPr>
            <w:r w:rsidRPr="00B015F0">
              <w:rPr>
                <w:kern w:val="2"/>
                <w:sz w:val="24"/>
              </w:rPr>
              <w:t xml:space="preserve">　元</w:t>
            </w:r>
            <w:r w:rsidRPr="00B015F0">
              <w:rPr>
                <w:kern w:val="2"/>
                <w:sz w:val="24"/>
              </w:rPr>
              <w:t>/</w:t>
            </w:r>
            <w:r w:rsidRPr="00B015F0">
              <w:rPr>
                <w:kern w:val="2"/>
                <w:sz w:val="24"/>
              </w:rPr>
              <w:t>人次</w:t>
            </w:r>
            <w:r w:rsidRPr="00B015F0">
              <w:rPr>
                <w:kern w:val="2"/>
                <w:sz w:val="24"/>
              </w:rPr>
              <w:sym w:font="Symbol" w:char="F0B4"/>
            </w:r>
            <w:r w:rsidRPr="00B015F0">
              <w:rPr>
                <w:kern w:val="2"/>
                <w:sz w:val="24"/>
              </w:rPr>
              <w:t xml:space="preserve">　人次</w:t>
            </w:r>
          </w:p>
        </w:tc>
      </w:tr>
      <w:tr w:rsidR="00B015F0" w:rsidRPr="00B015F0" w14:paraId="6F6AEAC1" w14:textId="77777777" w:rsidTr="00A221FF">
        <w:trPr>
          <w:cantSplit/>
          <w:trHeight w:val="397"/>
        </w:trPr>
        <w:tc>
          <w:tcPr>
            <w:tcW w:w="2296" w:type="dxa"/>
            <w:vAlign w:val="center"/>
          </w:tcPr>
          <w:p w14:paraId="2C74FF34" w14:textId="77777777" w:rsidR="00736AFD" w:rsidRPr="00B015F0" w:rsidRDefault="00736AFD" w:rsidP="00822F76">
            <w:pPr>
              <w:autoSpaceDE w:val="0"/>
              <w:snapToGrid w:val="0"/>
              <w:spacing w:before="0" w:after="0" w:line="240" w:lineRule="auto"/>
              <w:textAlignment w:val="auto"/>
              <w:rPr>
                <w:bCs/>
                <w:caps/>
                <w:kern w:val="2"/>
                <w:sz w:val="24"/>
              </w:rPr>
            </w:pPr>
            <w:r w:rsidRPr="00B015F0">
              <w:rPr>
                <w:kern w:val="2"/>
                <w:sz w:val="24"/>
              </w:rPr>
              <w:t>短程車資</w:t>
            </w:r>
          </w:p>
        </w:tc>
        <w:tc>
          <w:tcPr>
            <w:tcW w:w="1110" w:type="dxa"/>
            <w:gridSpan w:val="2"/>
            <w:tcBorders>
              <w:bottom w:val="single" w:sz="6" w:space="0" w:color="auto"/>
            </w:tcBorders>
            <w:vAlign w:val="center"/>
          </w:tcPr>
          <w:p w14:paraId="1F6F4AA7" w14:textId="77777777" w:rsidR="00736AFD" w:rsidRPr="00B015F0" w:rsidRDefault="00736AFD" w:rsidP="00822F76">
            <w:pPr>
              <w:autoSpaceDE w:val="0"/>
              <w:snapToGrid w:val="0"/>
              <w:spacing w:before="0" w:after="0" w:line="240" w:lineRule="auto"/>
              <w:jc w:val="right"/>
              <w:textAlignment w:val="auto"/>
              <w:rPr>
                <w:bCs/>
                <w:caps/>
                <w:kern w:val="2"/>
                <w:sz w:val="24"/>
              </w:rPr>
            </w:pPr>
          </w:p>
        </w:tc>
        <w:tc>
          <w:tcPr>
            <w:tcW w:w="1110" w:type="dxa"/>
            <w:vAlign w:val="center"/>
          </w:tcPr>
          <w:p w14:paraId="0B8FBD91" w14:textId="77777777" w:rsidR="00736AFD" w:rsidRPr="00B015F0" w:rsidRDefault="00736AFD" w:rsidP="00822F76">
            <w:pPr>
              <w:autoSpaceDE w:val="0"/>
              <w:snapToGrid w:val="0"/>
              <w:spacing w:before="0" w:after="0" w:line="240" w:lineRule="auto"/>
              <w:jc w:val="right"/>
              <w:textAlignment w:val="auto"/>
              <w:rPr>
                <w:bCs/>
                <w:caps/>
                <w:kern w:val="2"/>
                <w:sz w:val="24"/>
              </w:rPr>
            </w:pPr>
          </w:p>
        </w:tc>
        <w:tc>
          <w:tcPr>
            <w:tcW w:w="1110" w:type="dxa"/>
            <w:vAlign w:val="center"/>
          </w:tcPr>
          <w:p w14:paraId="24680F70" w14:textId="77777777" w:rsidR="00736AFD" w:rsidRPr="00B015F0" w:rsidRDefault="00736AFD" w:rsidP="00822F76">
            <w:pPr>
              <w:autoSpaceDE w:val="0"/>
              <w:snapToGrid w:val="0"/>
              <w:spacing w:before="0" w:after="0" w:line="240" w:lineRule="auto"/>
              <w:jc w:val="right"/>
              <w:textAlignment w:val="auto"/>
              <w:rPr>
                <w:bCs/>
                <w:caps/>
                <w:kern w:val="2"/>
                <w:sz w:val="24"/>
              </w:rPr>
            </w:pPr>
          </w:p>
        </w:tc>
        <w:tc>
          <w:tcPr>
            <w:tcW w:w="4041" w:type="dxa"/>
            <w:vAlign w:val="center"/>
          </w:tcPr>
          <w:p w14:paraId="4724F229" w14:textId="77777777" w:rsidR="00736AFD" w:rsidRPr="00B015F0" w:rsidRDefault="00736AFD" w:rsidP="00822F76">
            <w:pPr>
              <w:autoSpaceDE w:val="0"/>
              <w:snapToGrid w:val="0"/>
              <w:spacing w:before="0" w:after="0" w:line="240" w:lineRule="auto"/>
              <w:textAlignment w:val="auto"/>
              <w:rPr>
                <w:caps/>
                <w:kern w:val="2"/>
                <w:sz w:val="24"/>
              </w:rPr>
            </w:pPr>
            <w:r w:rsidRPr="00B015F0">
              <w:rPr>
                <w:kern w:val="2"/>
                <w:sz w:val="24"/>
              </w:rPr>
              <w:t xml:space="preserve">　元</w:t>
            </w:r>
            <w:r w:rsidRPr="00B015F0">
              <w:rPr>
                <w:kern w:val="2"/>
                <w:sz w:val="24"/>
              </w:rPr>
              <w:t>/</w:t>
            </w:r>
            <w:r w:rsidRPr="00B015F0">
              <w:rPr>
                <w:kern w:val="2"/>
                <w:sz w:val="24"/>
              </w:rPr>
              <w:t>人次</w:t>
            </w:r>
            <w:r w:rsidRPr="00B015F0">
              <w:rPr>
                <w:kern w:val="2"/>
                <w:sz w:val="24"/>
              </w:rPr>
              <w:sym w:font="Symbol" w:char="F0B4"/>
            </w:r>
            <w:r w:rsidRPr="00B015F0">
              <w:rPr>
                <w:kern w:val="2"/>
                <w:sz w:val="24"/>
              </w:rPr>
              <w:t xml:space="preserve">　人次</w:t>
            </w:r>
          </w:p>
        </w:tc>
      </w:tr>
      <w:tr w:rsidR="00B015F0" w:rsidRPr="00B015F0" w14:paraId="2925EE59" w14:textId="77777777" w:rsidTr="00A221FF">
        <w:trPr>
          <w:cantSplit/>
          <w:trHeight w:val="397"/>
        </w:trPr>
        <w:tc>
          <w:tcPr>
            <w:tcW w:w="2296" w:type="dxa"/>
            <w:vAlign w:val="center"/>
          </w:tcPr>
          <w:p w14:paraId="73BCE279" w14:textId="77777777" w:rsidR="00736AFD" w:rsidRPr="00B015F0" w:rsidRDefault="00736AFD" w:rsidP="00822F76">
            <w:pPr>
              <w:autoSpaceDE w:val="0"/>
              <w:snapToGrid w:val="0"/>
              <w:spacing w:before="0" w:after="0" w:line="240" w:lineRule="auto"/>
              <w:jc w:val="center"/>
              <w:textAlignment w:val="auto"/>
              <w:rPr>
                <w:caps/>
                <w:kern w:val="2"/>
                <w:sz w:val="24"/>
              </w:rPr>
            </w:pPr>
            <w:r w:rsidRPr="00B015F0">
              <w:rPr>
                <w:kern w:val="2"/>
                <w:sz w:val="24"/>
              </w:rPr>
              <w:t>小計</w:t>
            </w:r>
          </w:p>
        </w:tc>
        <w:tc>
          <w:tcPr>
            <w:tcW w:w="1110" w:type="dxa"/>
            <w:gridSpan w:val="2"/>
            <w:tcBorders>
              <w:top w:val="single" w:sz="6" w:space="0" w:color="auto"/>
            </w:tcBorders>
            <w:vAlign w:val="center"/>
          </w:tcPr>
          <w:p w14:paraId="30493F9B" w14:textId="77777777" w:rsidR="00736AFD" w:rsidRPr="00B015F0" w:rsidRDefault="00736AFD" w:rsidP="00822F76">
            <w:pPr>
              <w:autoSpaceDE w:val="0"/>
              <w:snapToGrid w:val="0"/>
              <w:spacing w:before="0" w:after="0" w:line="240" w:lineRule="auto"/>
              <w:jc w:val="right"/>
              <w:textAlignment w:val="auto"/>
              <w:rPr>
                <w:bCs/>
                <w:caps/>
                <w:kern w:val="2"/>
                <w:sz w:val="24"/>
              </w:rPr>
            </w:pPr>
          </w:p>
        </w:tc>
        <w:tc>
          <w:tcPr>
            <w:tcW w:w="1110" w:type="dxa"/>
            <w:vAlign w:val="center"/>
          </w:tcPr>
          <w:p w14:paraId="0519FCB2" w14:textId="77777777" w:rsidR="00736AFD" w:rsidRPr="00B015F0" w:rsidRDefault="00736AFD" w:rsidP="00822F76">
            <w:pPr>
              <w:autoSpaceDE w:val="0"/>
              <w:snapToGrid w:val="0"/>
              <w:spacing w:before="0" w:after="0" w:line="240" w:lineRule="auto"/>
              <w:jc w:val="right"/>
              <w:textAlignment w:val="auto"/>
              <w:rPr>
                <w:bCs/>
                <w:caps/>
                <w:kern w:val="2"/>
                <w:sz w:val="24"/>
              </w:rPr>
            </w:pPr>
          </w:p>
        </w:tc>
        <w:tc>
          <w:tcPr>
            <w:tcW w:w="1110" w:type="dxa"/>
            <w:vAlign w:val="center"/>
          </w:tcPr>
          <w:p w14:paraId="50FFF4E8" w14:textId="77777777" w:rsidR="00736AFD" w:rsidRPr="00B015F0" w:rsidRDefault="00736AFD" w:rsidP="00822F76">
            <w:pPr>
              <w:autoSpaceDE w:val="0"/>
              <w:snapToGrid w:val="0"/>
              <w:spacing w:before="0" w:after="0" w:line="240" w:lineRule="auto"/>
              <w:jc w:val="right"/>
              <w:textAlignment w:val="auto"/>
              <w:rPr>
                <w:bCs/>
                <w:caps/>
                <w:kern w:val="2"/>
                <w:sz w:val="24"/>
              </w:rPr>
            </w:pPr>
          </w:p>
        </w:tc>
        <w:tc>
          <w:tcPr>
            <w:tcW w:w="4041" w:type="dxa"/>
            <w:vMerge w:val="restart"/>
            <w:vAlign w:val="center"/>
          </w:tcPr>
          <w:p w14:paraId="0663439F" w14:textId="77777777" w:rsidR="00736AFD" w:rsidRPr="00B015F0" w:rsidRDefault="00736AFD" w:rsidP="00822F76">
            <w:pPr>
              <w:autoSpaceDE w:val="0"/>
              <w:snapToGrid w:val="0"/>
              <w:spacing w:before="0" w:after="0" w:line="240" w:lineRule="auto"/>
              <w:textAlignment w:val="auto"/>
              <w:rPr>
                <w:caps/>
                <w:kern w:val="2"/>
                <w:sz w:val="24"/>
              </w:rPr>
            </w:pPr>
          </w:p>
        </w:tc>
      </w:tr>
      <w:tr w:rsidR="00B015F0" w:rsidRPr="00B015F0" w14:paraId="6535AD69" w14:textId="77777777" w:rsidTr="00A221FF">
        <w:trPr>
          <w:cantSplit/>
          <w:trHeight w:val="397"/>
        </w:trPr>
        <w:tc>
          <w:tcPr>
            <w:tcW w:w="2296" w:type="dxa"/>
            <w:vAlign w:val="center"/>
          </w:tcPr>
          <w:p w14:paraId="2F35A007" w14:textId="77777777" w:rsidR="00736AFD" w:rsidRPr="00B015F0" w:rsidRDefault="00736AFD" w:rsidP="00822F76">
            <w:pPr>
              <w:autoSpaceDE w:val="0"/>
              <w:snapToGrid w:val="0"/>
              <w:spacing w:before="0" w:after="0" w:line="240" w:lineRule="auto"/>
              <w:jc w:val="center"/>
              <w:textAlignment w:val="auto"/>
              <w:rPr>
                <w:caps/>
                <w:kern w:val="2"/>
                <w:sz w:val="24"/>
              </w:rPr>
            </w:pPr>
            <w:r w:rsidRPr="00B015F0">
              <w:rPr>
                <w:kern w:val="2"/>
                <w:sz w:val="24"/>
              </w:rPr>
              <w:t>占總經費比例</w:t>
            </w:r>
            <w:r w:rsidRPr="00B015F0">
              <w:rPr>
                <w:kern w:val="2"/>
                <w:sz w:val="24"/>
              </w:rPr>
              <w:t>%</w:t>
            </w:r>
          </w:p>
        </w:tc>
        <w:tc>
          <w:tcPr>
            <w:tcW w:w="1110" w:type="dxa"/>
            <w:gridSpan w:val="2"/>
            <w:vAlign w:val="center"/>
          </w:tcPr>
          <w:p w14:paraId="37490243" w14:textId="77777777" w:rsidR="00736AFD" w:rsidRPr="00B015F0" w:rsidRDefault="00736AFD" w:rsidP="00822F76">
            <w:pPr>
              <w:autoSpaceDE w:val="0"/>
              <w:snapToGrid w:val="0"/>
              <w:spacing w:before="0" w:after="0" w:line="240" w:lineRule="auto"/>
              <w:jc w:val="right"/>
              <w:textAlignment w:val="auto"/>
              <w:rPr>
                <w:bCs/>
                <w:caps/>
                <w:kern w:val="2"/>
                <w:sz w:val="24"/>
              </w:rPr>
            </w:pPr>
            <w:r w:rsidRPr="00B015F0">
              <w:rPr>
                <w:kern w:val="2"/>
                <w:sz w:val="24"/>
              </w:rPr>
              <w:t>%</w:t>
            </w:r>
          </w:p>
        </w:tc>
        <w:tc>
          <w:tcPr>
            <w:tcW w:w="1110" w:type="dxa"/>
            <w:vAlign w:val="center"/>
          </w:tcPr>
          <w:p w14:paraId="06E89664" w14:textId="77777777" w:rsidR="00736AFD" w:rsidRPr="00B015F0" w:rsidRDefault="00736AFD" w:rsidP="00822F76">
            <w:pPr>
              <w:autoSpaceDE w:val="0"/>
              <w:snapToGrid w:val="0"/>
              <w:spacing w:before="0" w:after="0" w:line="240" w:lineRule="auto"/>
              <w:jc w:val="right"/>
              <w:textAlignment w:val="auto"/>
              <w:rPr>
                <w:bCs/>
                <w:caps/>
                <w:kern w:val="2"/>
                <w:sz w:val="24"/>
              </w:rPr>
            </w:pPr>
            <w:r w:rsidRPr="00B015F0">
              <w:rPr>
                <w:kern w:val="2"/>
                <w:sz w:val="24"/>
              </w:rPr>
              <w:t>%</w:t>
            </w:r>
          </w:p>
        </w:tc>
        <w:tc>
          <w:tcPr>
            <w:tcW w:w="1110" w:type="dxa"/>
            <w:vAlign w:val="center"/>
          </w:tcPr>
          <w:p w14:paraId="23DE29D6" w14:textId="77777777" w:rsidR="00736AFD" w:rsidRPr="00B015F0" w:rsidRDefault="00736AFD" w:rsidP="00822F76">
            <w:pPr>
              <w:autoSpaceDE w:val="0"/>
              <w:snapToGrid w:val="0"/>
              <w:spacing w:before="0" w:after="0" w:line="240" w:lineRule="auto"/>
              <w:jc w:val="right"/>
              <w:textAlignment w:val="auto"/>
              <w:rPr>
                <w:bCs/>
                <w:caps/>
                <w:kern w:val="2"/>
                <w:sz w:val="24"/>
              </w:rPr>
            </w:pPr>
            <w:r w:rsidRPr="00B015F0">
              <w:rPr>
                <w:kern w:val="2"/>
                <w:sz w:val="24"/>
              </w:rPr>
              <w:t>%</w:t>
            </w:r>
          </w:p>
        </w:tc>
        <w:tc>
          <w:tcPr>
            <w:tcW w:w="4041" w:type="dxa"/>
            <w:vMerge/>
            <w:vAlign w:val="center"/>
          </w:tcPr>
          <w:p w14:paraId="1CF7B05D" w14:textId="77777777" w:rsidR="00736AFD" w:rsidRPr="00B015F0" w:rsidRDefault="00736AFD" w:rsidP="00822F76">
            <w:pPr>
              <w:autoSpaceDE w:val="0"/>
              <w:snapToGrid w:val="0"/>
              <w:spacing w:before="0" w:after="0" w:line="240" w:lineRule="auto"/>
              <w:textAlignment w:val="auto"/>
              <w:rPr>
                <w:caps/>
                <w:kern w:val="2"/>
                <w:sz w:val="24"/>
              </w:rPr>
            </w:pPr>
          </w:p>
        </w:tc>
      </w:tr>
      <w:tr w:rsidR="00B015F0" w:rsidRPr="00B015F0" w14:paraId="5E98FF52" w14:textId="77777777" w:rsidTr="00736AFD">
        <w:trPr>
          <w:cantSplit/>
          <w:trHeight w:val="397"/>
        </w:trPr>
        <w:tc>
          <w:tcPr>
            <w:tcW w:w="9667" w:type="dxa"/>
            <w:gridSpan w:val="6"/>
            <w:shd w:val="clear" w:color="auto" w:fill="F2F2F2"/>
            <w:vAlign w:val="center"/>
          </w:tcPr>
          <w:p w14:paraId="574A75E0" w14:textId="77777777" w:rsidR="00736AFD" w:rsidRPr="00B015F0" w:rsidRDefault="00736AFD" w:rsidP="00822F76">
            <w:pPr>
              <w:autoSpaceDE w:val="0"/>
              <w:snapToGrid w:val="0"/>
              <w:spacing w:before="0" w:after="0" w:line="240" w:lineRule="auto"/>
              <w:textAlignment w:val="auto"/>
              <w:rPr>
                <w:b/>
                <w:caps/>
                <w:kern w:val="2"/>
                <w:sz w:val="24"/>
              </w:rPr>
            </w:pPr>
            <w:r w:rsidRPr="00B015F0">
              <w:rPr>
                <w:b/>
                <w:kern w:val="2"/>
                <w:sz w:val="24"/>
              </w:rPr>
              <w:t>（三）業務費</w:t>
            </w:r>
          </w:p>
        </w:tc>
      </w:tr>
      <w:tr w:rsidR="00B015F0" w:rsidRPr="00B015F0" w14:paraId="4EED3101" w14:textId="77777777" w:rsidTr="00A221FF">
        <w:trPr>
          <w:cantSplit/>
          <w:trHeight w:val="397"/>
        </w:trPr>
        <w:tc>
          <w:tcPr>
            <w:tcW w:w="2296" w:type="dxa"/>
            <w:vAlign w:val="center"/>
          </w:tcPr>
          <w:p w14:paraId="2E87CAAD" w14:textId="77777777" w:rsidR="00736AFD" w:rsidRPr="00B015F0" w:rsidRDefault="00736AFD" w:rsidP="00822F76">
            <w:pPr>
              <w:autoSpaceDE w:val="0"/>
              <w:snapToGrid w:val="0"/>
              <w:spacing w:before="0" w:after="0" w:line="240" w:lineRule="auto"/>
              <w:textAlignment w:val="auto"/>
              <w:rPr>
                <w:bCs/>
                <w:caps/>
                <w:kern w:val="2"/>
                <w:sz w:val="24"/>
              </w:rPr>
            </w:pPr>
            <w:r w:rsidRPr="00B015F0">
              <w:rPr>
                <w:rFonts w:hint="eastAsia"/>
                <w:kern w:val="2"/>
                <w:sz w:val="24"/>
              </w:rPr>
              <w:t>委託研究或驗證費</w:t>
            </w:r>
          </w:p>
        </w:tc>
        <w:tc>
          <w:tcPr>
            <w:tcW w:w="1110" w:type="dxa"/>
            <w:gridSpan w:val="2"/>
            <w:vAlign w:val="center"/>
          </w:tcPr>
          <w:p w14:paraId="2A77192E" w14:textId="77777777" w:rsidR="00736AFD" w:rsidRPr="00B015F0" w:rsidRDefault="00736AFD" w:rsidP="00822F76">
            <w:pPr>
              <w:autoSpaceDE w:val="0"/>
              <w:snapToGrid w:val="0"/>
              <w:spacing w:before="0" w:after="0" w:line="240" w:lineRule="auto"/>
              <w:jc w:val="right"/>
              <w:textAlignment w:val="auto"/>
              <w:rPr>
                <w:bCs/>
                <w:caps/>
                <w:kern w:val="2"/>
                <w:sz w:val="24"/>
              </w:rPr>
            </w:pPr>
          </w:p>
        </w:tc>
        <w:tc>
          <w:tcPr>
            <w:tcW w:w="1110" w:type="dxa"/>
            <w:vAlign w:val="center"/>
          </w:tcPr>
          <w:p w14:paraId="360DB461" w14:textId="77777777" w:rsidR="00736AFD" w:rsidRPr="00B015F0" w:rsidRDefault="00736AFD" w:rsidP="00822F76">
            <w:pPr>
              <w:autoSpaceDE w:val="0"/>
              <w:snapToGrid w:val="0"/>
              <w:spacing w:before="0" w:after="0" w:line="240" w:lineRule="auto"/>
              <w:jc w:val="right"/>
              <w:textAlignment w:val="auto"/>
              <w:rPr>
                <w:bCs/>
                <w:caps/>
                <w:kern w:val="2"/>
                <w:sz w:val="24"/>
              </w:rPr>
            </w:pPr>
          </w:p>
        </w:tc>
        <w:tc>
          <w:tcPr>
            <w:tcW w:w="1110" w:type="dxa"/>
            <w:vAlign w:val="center"/>
          </w:tcPr>
          <w:p w14:paraId="46CDCFB2" w14:textId="77777777" w:rsidR="00736AFD" w:rsidRPr="00B015F0" w:rsidRDefault="00736AFD" w:rsidP="00822F76">
            <w:pPr>
              <w:autoSpaceDE w:val="0"/>
              <w:snapToGrid w:val="0"/>
              <w:spacing w:before="0" w:after="0" w:line="240" w:lineRule="auto"/>
              <w:jc w:val="right"/>
              <w:textAlignment w:val="auto"/>
              <w:rPr>
                <w:bCs/>
                <w:caps/>
                <w:kern w:val="2"/>
                <w:sz w:val="24"/>
              </w:rPr>
            </w:pPr>
          </w:p>
        </w:tc>
        <w:tc>
          <w:tcPr>
            <w:tcW w:w="4041" w:type="dxa"/>
            <w:vAlign w:val="center"/>
          </w:tcPr>
          <w:p w14:paraId="60A5AD10" w14:textId="77777777" w:rsidR="00736AFD" w:rsidRPr="00B015F0" w:rsidRDefault="00736AFD" w:rsidP="00822F76">
            <w:pPr>
              <w:autoSpaceDE w:val="0"/>
              <w:snapToGrid w:val="0"/>
              <w:spacing w:before="0" w:after="0" w:line="240" w:lineRule="auto"/>
              <w:textAlignment w:val="auto"/>
              <w:rPr>
                <w:caps/>
                <w:kern w:val="2"/>
                <w:sz w:val="24"/>
              </w:rPr>
            </w:pPr>
            <w:proofErr w:type="gramStart"/>
            <w:r w:rsidRPr="00B015F0">
              <w:rPr>
                <w:kern w:val="2"/>
                <w:sz w:val="24"/>
              </w:rPr>
              <w:t>詳次頁</w:t>
            </w:r>
            <w:proofErr w:type="gramEnd"/>
            <w:r w:rsidRPr="00B015F0">
              <w:rPr>
                <w:kern w:val="2"/>
                <w:sz w:val="24"/>
              </w:rPr>
              <w:t>表格說明</w:t>
            </w:r>
          </w:p>
        </w:tc>
      </w:tr>
      <w:tr w:rsidR="00B015F0" w:rsidRPr="00B015F0" w14:paraId="31DD9A67" w14:textId="77777777" w:rsidTr="00A221FF">
        <w:trPr>
          <w:cantSplit/>
          <w:trHeight w:val="397"/>
        </w:trPr>
        <w:tc>
          <w:tcPr>
            <w:tcW w:w="2296" w:type="dxa"/>
            <w:vAlign w:val="center"/>
          </w:tcPr>
          <w:p w14:paraId="7C7DC64E" w14:textId="77777777" w:rsidR="00736AFD" w:rsidRPr="00B015F0" w:rsidRDefault="00736AFD" w:rsidP="00822F76">
            <w:pPr>
              <w:autoSpaceDE w:val="0"/>
              <w:snapToGrid w:val="0"/>
              <w:spacing w:before="0" w:after="0" w:line="240" w:lineRule="auto"/>
              <w:textAlignment w:val="auto"/>
              <w:rPr>
                <w:bCs/>
                <w:caps/>
                <w:kern w:val="2"/>
                <w:sz w:val="24"/>
              </w:rPr>
            </w:pPr>
            <w:r w:rsidRPr="00B015F0">
              <w:rPr>
                <w:kern w:val="2"/>
                <w:sz w:val="24"/>
              </w:rPr>
              <w:t>設備使用費</w:t>
            </w:r>
          </w:p>
        </w:tc>
        <w:tc>
          <w:tcPr>
            <w:tcW w:w="1110" w:type="dxa"/>
            <w:gridSpan w:val="2"/>
            <w:vAlign w:val="center"/>
          </w:tcPr>
          <w:p w14:paraId="002DA177" w14:textId="77777777" w:rsidR="00736AFD" w:rsidRPr="00B015F0" w:rsidRDefault="00736AFD" w:rsidP="00822F76">
            <w:pPr>
              <w:autoSpaceDE w:val="0"/>
              <w:snapToGrid w:val="0"/>
              <w:spacing w:before="0" w:after="0" w:line="240" w:lineRule="auto"/>
              <w:jc w:val="right"/>
              <w:textAlignment w:val="auto"/>
              <w:rPr>
                <w:bCs/>
                <w:caps/>
                <w:kern w:val="2"/>
                <w:sz w:val="24"/>
              </w:rPr>
            </w:pPr>
          </w:p>
        </w:tc>
        <w:tc>
          <w:tcPr>
            <w:tcW w:w="1110" w:type="dxa"/>
            <w:vAlign w:val="center"/>
          </w:tcPr>
          <w:p w14:paraId="719800E8" w14:textId="77777777" w:rsidR="00736AFD" w:rsidRPr="00B015F0" w:rsidRDefault="00736AFD" w:rsidP="00822F76">
            <w:pPr>
              <w:autoSpaceDE w:val="0"/>
              <w:snapToGrid w:val="0"/>
              <w:spacing w:before="0" w:after="0" w:line="240" w:lineRule="auto"/>
              <w:jc w:val="right"/>
              <w:textAlignment w:val="auto"/>
              <w:rPr>
                <w:bCs/>
                <w:caps/>
                <w:kern w:val="2"/>
                <w:sz w:val="24"/>
              </w:rPr>
            </w:pPr>
          </w:p>
        </w:tc>
        <w:tc>
          <w:tcPr>
            <w:tcW w:w="1110" w:type="dxa"/>
            <w:vAlign w:val="center"/>
          </w:tcPr>
          <w:p w14:paraId="6F67CAB4" w14:textId="77777777" w:rsidR="00736AFD" w:rsidRPr="00B015F0" w:rsidRDefault="00736AFD" w:rsidP="00822F76">
            <w:pPr>
              <w:autoSpaceDE w:val="0"/>
              <w:snapToGrid w:val="0"/>
              <w:spacing w:before="0" w:after="0" w:line="240" w:lineRule="auto"/>
              <w:jc w:val="right"/>
              <w:textAlignment w:val="auto"/>
              <w:rPr>
                <w:bCs/>
                <w:caps/>
                <w:kern w:val="2"/>
                <w:sz w:val="24"/>
              </w:rPr>
            </w:pPr>
          </w:p>
        </w:tc>
        <w:tc>
          <w:tcPr>
            <w:tcW w:w="4041" w:type="dxa"/>
            <w:vAlign w:val="center"/>
          </w:tcPr>
          <w:p w14:paraId="7BD83E5E" w14:textId="77777777" w:rsidR="00736AFD" w:rsidRPr="00B015F0" w:rsidRDefault="00736AFD" w:rsidP="00822F76">
            <w:pPr>
              <w:autoSpaceDE w:val="0"/>
              <w:snapToGrid w:val="0"/>
              <w:spacing w:before="0" w:after="0" w:line="240" w:lineRule="auto"/>
              <w:textAlignment w:val="auto"/>
              <w:rPr>
                <w:caps/>
                <w:kern w:val="2"/>
                <w:sz w:val="24"/>
              </w:rPr>
            </w:pPr>
            <w:proofErr w:type="gramStart"/>
            <w:r w:rsidRPr="00B015F0">
              <w:rPr>
                <w:kern w:val="2"/>
                <w:sz w:val="24"/>
              </w:rPr>
              <w:t>詳次頁</w:t>
            </w:r>
            <w:proofErr w:type="gramEnd"/>
            <w:r w:rsidRPr="00B015F0">
              <w:rPr>
                <w:kern w:val="2"/>
                <w:sz w:val="24"/>
              </w:rPr>
              <w:t>表格說明</w:t>
            </w:r>
          </w:p>
        </w:tc>
      </w:tr>
      <w:tr w:rsidR="00B015F0" w:rsidRPr="00B015F0" w14:paraId="233DA97C" w14:textId="77777777" w:rsidTr="00A221FF">
        <w:trPr>
          <w:cantSplit/>
          <w:trHeight w:val="397"/>
        </w:trPr>
        <w:tc>
          <w:tcPr>
            <w:tcW w:w="2296" w:type="dxa"/>
            <w:vAlign w:val="center"/>
          </w:tcPr>
          <w:p w14:paraId="334127F5" w14:textId="7052B34B" w:rsidR="00575E77" w:rsidRPr="00B015F0" w:rsidRDefault="00575E77" w:rsidP="00822F76">
            <w:pPr>
              <w:autoSpaceDE w:val="0"/>
              <w:snapToGrid w:val="0"/>
              <w:spacing w:before="0" w:after="0" w:line="240" w:lineRule="auto"/>
              <w:textAlignment w:val="auto"/>
              <w:rPr>
                <w:bCs/>
                <w:caps/>
                <w:kern w:val="2"/>
                <w:sz w:val="24"/>
              </w:rPr>
            </w:pPr>
            <w:r w:rsidRPr="00B015F0">
              <w:rPr>
                <w:rFonts w:hint="eastAsia"/>
                <w:sz w:val="24"/>
              </w:rPr>
              <w:t>設備租賃費</w:t>
            </w:r>
          </w:p>
        </w:tc>
        <w:tc>
          <w:tcPr>
            <w:tcW w:w="1110" w:type="dxa"/>
            <w:gridSpan w:val="2"/>
            <w:vAlign w:val="center"/>
          </w:tcPr>
          <w:p w14:paraId="65A6A9DC" w14:textId="77777777" w:rsidR="00575E77" w:rsidRPr="00B015F0" w:rsidRDefault="00575E77" w:rsidP="00822F76">
            <w:pPr>
              <w:autoSpaceDE w:val="0"/>
              <w:snapToGrid w:val="0"/>
              <w:spacing w:before="0" w:after="0" w:line="240" w:lineRule="auto"/>
              <w:jc w:val="right"/>
              <w:textAlignment w:val="auto"/>
              <w:rPr>
                <w:bCs/>
                <w:caps/>
                <w:kern w:val="2"/>
                <w:sz w:val="24"/>
              </w:rPr>
            </w:pPr>
          </w:p>
        </w:tc>
        <w:tc>
          <w:tcPr>
            <w:tcW w:w="1110" w:type="dxa"/>
            <w:vAlign w:val="center"/>
          </w:tcPr>
          <w:p w14:paraId="45CF3E2E" w14:textId="77777777" w:rsidR="00575E77" w:rsidRPr="00B015F0" w:rsidRDefault="00575E77" w:rsidP="00822F76">
            <w:pPr>
              <w:autoSpaceDE w:val="0"/>
              <w:snapToGrid w:val="0"/>
              <w:spacing w:before="0" w:after="0" w:line="240" w:lineRule="auto"/>
              <w:jc w:val="right"/>
              <w:textAlignment w:val="auto"/>
              <w:rPr>
                <w:bCs/>
                <w:caps/>
                <w:kern w:val="2"/>
                <w:sz w:val="24"/>
              </w:rPr>
            </w:pPr>
          </w:p>
        </w:tc>
        <w:tc>
          <w:tcPr>
            <w:tcW w:w="1110" w:type="dxa"/>
            <w:vAlign w:val="center"/>
          </w:tcPr>
          <w:p w14:paraId="3A913BB6" w14:textId="77777777" w:rsidR="00575E77" w:rsidRPr="00B015F0" w:rsidRDefault="00575E77" w:rsidP="00822F76">
            <w:pPr>
              <w:autoSpaceDE w:val="0"/>
              <w:snapToGrid w:val="0"/>
              <w:spacing w:before="0" w:after="0" w:line="240" w:lineRule="auto"/>
              <w:jc w:val="right"/>
              <w:textAlignment w:val="auto"/>
              <w:rPr>
                <w:bCs/>
                <w:caps/>
                <w:kern w:val="2"/>
                <w:sz w:val="24"/>
              </w:rPr>
            </w:pPr>
          </w:p>
        </w:tc>
        <w:tc>
          <w:tcPr>
            <w:tcW w:w="4041" w:type="dxa"/>
            <w:vAlign w:val="center"/>
          </w:tcPr>
          <w:p w14:paraId="70AC7627" w14:textId="2FB53863" w:rsidR="00575E77" w:rsidRPr="00B015F0" w:rsidRDefault="00575E77" w:rsidP="00822F76">
            <w:pPr>
              <w:autoSpaceDE w:val="0"/>
              <w:snapToGrid w:val="0"/>
              <w:spacing w:before="0" w:after="0" w:line="240" w:lineRule="auto"/>
              <w:textAlignment w:val="auto"/>
              <w:rPr>
                <w:caps/>
                <w:kern w:val="2"/>
                <w:sz w:val="24"/>
              </w:rPr>
            </w:pPr>
            <w:proofErr w:type="gramStart"/>
            <w:r w:rsidRPr="00B015F0">
              <w:rPr>
                <w:sz w:val="24"/>
              </w:rPr>
              <w:t>詳次頁</w:t>
            </w:r>
            <w:proofErr w:type="gramEnd"/>
            <w:r w:rsidRPr="00B015F0">
              <w:rPr>
                <w:sz w:val="24"/>
              </w:rPr>
              <w:t>表格說明</w:t>
            </w:r>
          </w:p>
        </w:tc>
      </w:tr>
      <w:tr w:rsidR="00B015F0" w:rsidRPr="00B015F0" w14:paraId="548D2C00" w14:textId="77777777" w:rsidTr="00A221FF">
        <w:trPr>
          <w:cantSplit/>
          <w:trHeight w:val="397"/>
        </w:trPr>
        <w:tc>
          <w:tcPr>
            <w:tcW w:w="2296" w:type="dxa"/>
            <w:vAlign w:val="center"/>
          </w:tcPr>
          <w:p w14:paraId="1D793DCF" w14:textId="77777777" w:rsidR="00575E77" w:rsidRPr="00B015F0" w:rsidRDefault="00575E77" w:rsidP="00822F76">
            <w:pPr>
              <w:autoSpaceDE w:val="0"/>
              <w:snapToGrid w:val="0"/>
              <w:spacing w:before="0" w:after="0" w:line="240" w:lineRule="auto"/>
              <w:textAlignment w:val="auto"/>
              <w:rPr>
                <w:bCs/>
                <w:caps/>
                <w:kern w:val="2"/>
                <w:sz w:val="24"/>
              </w:rPr>
            </w:pPr>
            <w:r w:rsidRPr="00B015F0">
              <w:rPr>
                <w:kern w:val="2"/>
                <w:sz w:val="24"/>
              </w:rPr>
              <w:t>設備維護費</w:t>
            </w:r>
          </w:p>
        </w:tc>
        <w:tc>
          <w:tcPr>
            <w:tcW w:w="1110" w:type="dxa"/>
            <w:gridSpan w:val="2"/>
            <w:tcBorders>
              <w:bottom w:val="single" w:sz="6" w:space="0" w:color="auto"/>
            </w:tcBorders>
            <w:vAlign w:val="center"/>
          </w:tcPr>
          <w:p w14:paraId="4F44E040" w14:textId="77777777" w:rsidR="00575E77" w:rsidRPr="00B015F0" w:rsidRDefault="00575E77" w:rsidP="00822F76">
            <w:pPr>
              <w:autoSpaceDE w:val="0"/>
              <w:snapToGrid w:val="0"/>
              <w:spacing w:before="0" w:after="0" w:line="240" w:lineRule="auto"/>
              <w:jc w:val="right"/>
              <w:textAlignment w:val="auto"/>
              <w:rPr>
                <w:bCs/>
                <w:caps/>
                <w:kern w:val="2"/>
                <w:sz w:val="24"/>
              </w:rPr>
            </w:pPr>
          </w:p>
        </w:tc>
        <w:tc>
          <w:tcPr>
            <w:tcW w:w="1110" w:type="dxa"/>
            <w:vAlign w:val="center"/>
          </w:tcPr>
          <w:p w14:paraId="205BDDFB" w14:textId="77777777" w:rsidR="00575E77" w:rsidRPr="00B015F0" w:rsidRDefault="00575E77" w:rsidP="00822F76">
            <w:pPr>
              <w:autoSpaceDE w:val="0"/>
              <w:snapToGrid w:val="0"/>
              <w:spacing w:before="0" w:after="0" w:line="240" w:lineRule="auto"/>
              <w:jc w:val="right"/>
              <w:textAlignment w:val="auto"/>
              <w:rPr>
                <w:bCs/>
                <w:caps/>
                <w:kern w:val="2"/>
                <w:sz w:val="24"/>
              </w:rPr>
            </w:pPr>
          </w:p>
        </w:tc>
        <w:tc>
          <w:tcPr>
            <w:tcW w:w="1110" w:type="dxa"/>
            <w:vAlign w:val="center"/>
          </w:tcPr>
          <w:p w14:paraId="7F5F9AC8" w14:textId="77777777" w:rsidR="00575E77" w:rsidRPr="00B015F0" w:rsidRDefault="00575E77" w:rsidP="00822F76">
            <w:pPr>
              <w:autoSpaceDE w:val="0"/>
              <w:snapToGrid w:val="0"/>
              <w:spacing w:before="0" w:after="0" w:line="240" w:lineRule="auto"/>
              <w:jc w:val="right"/>
              <w:textAlignment w:val="auto"/>
              <w:rPr>
                <w:bCs/>
                <w:caps/>
                <w:kern w:val="2"/>
                <w:sz w:val="24"/>
              </w:rPr>
            </w:pPr>
          </w:p>
        </w:tc>
        <w:tc>
          <w:tcPr>
            <w:tcW w:w="4041" w:type="dxa"/>
            <w:vAlign w:val="center"/>
          </w:tcPr>
          <w:p w14:paraId="11C1D821" w14:textId="77777777" w:rsidR="00575E77" w:rsidRPr="00B015F0" w:rsidRDefault="00575E77" w:rsidP="00822F76">
            <w:pPr>
              <w:autoSpaceDE w:val="0"/>
              <w:snapToGrid w:val="0"/>
              <w:spacing w:before="0" w:after="0" w:line="240" w:lineRule="auto"/>
              <w:textAlignment w:val="auto"/>
              <w:rPr>
                <w:caps/>
                <w:kern w:val="2"/>
                <w:sz w:val="24"/>
              </w:rPr>
            </w:pPr>
            <w:proofErr w:type="gramStart"/>
            <w:r w:rsidRPr="00B015F0">
              <w:rPr>
                <w:kern w:val="2"/>
                <w:sz w:val="24"/>
              </w:rPr>
              <w:t>詳次頁</w:t>
            </w:r>
            <w:proofErr w:type="gramEnd"/>
            <w:r w:rsidRPr="00B015F0">
              <w:rPr>
                <w:kern w:val="2"/>
                <w:sz w:val="24"/>
              </w:rPr>
              <w:t>表格說明</w:t>
            </w:r>
          </w:p>
        </w:tc>
      </w:tr>
      <w:tr w:rsidR="00B015F0" w:rsidRPr="00B015F0" w14:paraId="7E1836D4" w14:textId="77777777" w:rsidTr="00A221FF">
        <w:trPr>
          <w:cantSplit/>
          <w:trHeight w:val="397"/>
        </w:trPr>
        <w:tc>
          <w:tcPr>
            <w:tcW w:w="2296" w:type="dxa"/>
            <w:vAlign w:val="center"/>
          </w:tcPr>
          <w:p w14:paraId="46DDD6D0" w14:textId="77777777" w:rsidR="00575E77" w:rsidRPr="00B015F0" w:rsidRDefault="00575E77" w:rsidP="00822F76">
            <w:pPr>
              <w:autoSpaceDE w:val="0"/>
              <w:snapToGrid w:val="0"/>
              <w:spacing w:before="0" w:after="0" w:line="240" w:lineRule="auto"/>
              <w:textAlignment w:val="auto"/>
              <w:rPr>
                <w:bCs/>
                <w:caps/>
                <w:kern w:val="2"/>
                <w:sz w:val="24"/>
              </w:rPr>
            </w:pPr>
            <w:r w:rsidRPr="00B015F0">
              <w:rPr>
                <w:kern w:val="2"/>
                <w:sz w:val="24"/>
              </w:rPr>
              <w:t>諮詢顧問費</w:t>
            </w:r>
          </w:p>
        </w:tc>
        <w:tc>
          <w:tcPr>
            <w:tcW w:w="1110" w:type="dxa"/>
            <w:gridSpan w:val="2"/>
            <w:tcBorders>
              <w:top w:val="single" w:sz="6" w:space="0" w:color="auto"/>
              <w:bottom w:val="single" w:sz="6" w:space="0" w:color="auto"/>
              <w:tr2bl w:val="single" w:sz="6" w:space="0" w:color="auto"/>
            </w:tcBorders>
            <w:vAlign w:val="center"/>
          </w:tcPr>
          <w:p w14:paraId="4786C919" w14:textId="77777777" w:rsidR="00575E77" w:rsidRPr="00B015F0" w:rsidRDefault="00575E77" w:rsidP="00822F76">
            <w:pPr>
              <w:autoSpaceDE w:val="0"/>
              <w:snapToGrid w:val="0"/>
              <w:spacing w:before="0" w:after="0" w:line="240" w:lineRule="auto"/>
              <w:jc w:val="right"/>
              <w:textAlignment w:val="auto"/>
              <w:rPr>
                <w:bCs/>
                <w:caps/>
                <w:kern w:val="2"/>
                <w:sz w:val="24"/>
              </w:rPr>
            </w:pPr>
          </w:p>
        </w:tc>
        <w:tc>
          <w:tcPr>
            <w:tcW w:w="1110" w:type="dxa"/>
            <w:vAlign w:val="center"/>
          </w:tcPr>
          <w:p w14:paraId="18DD8E44" w14:textId="77777777" w:rsidR="00575E77" w:rsidRPr="00B015F0" w:rsidRDefault="00575E77" w:rsidP="00822F76">
            <w:pPr>
              <w:autoSpaceDE w:val="0"/>
              <w:snapToGrid w:val="0"/>
              <w:spacing w:before="0" w:after="0" w:line="240" w:lineRule="auto"/>
              <w:jc w:val="right"/>
              <w:textAlignment w:val="auto"/>
              <w:rPr>
                <w:bCs/>
                <w:caps/>
                <w:kern w:val="2"/>
                <w:sz w:val="24"/>
              </w:rPr>
            </w:pPr>
          </w:p>
        </w:tc>
        <w:tc>
          <w:tcPr>
            <w:tcW w:w="1110" w:type="dxa"/>
            <w:vAlign w:val="center"/>
          </w:tcPr>
          <w:p w14:paraId="06A77370" w14:textId="77777777" w:rsidR="00575E77" w:rsidRPr="00B015F0" w:rsidRDefault="00575E77" w:rsidP="00822F76">
            <w:pPr>
              <w:autoSpaceDE w:val="0"/>
              <w:snapToGrid w:val="0"/>
              <w:spacing w:before="0" w:after="0" w:line="240" w:lineRule="auto"/>
              <w:jc w:val="right"/>
              <w:textAlignment w:val="auto"/>
              <w:rPr>
                <w:bCs/>
                <w:caps/>
                <w:kern w:val="2"/>
                <w:sz w:val="24"/>
              </w:rPr>
            </w:pPr>
          </w:p>
        </w:tc>
        <w:tc>
          <w:tcPr>
            <w:tcW w:w="4041" w:type="dxa"/>
            <w:vAlign w:val="center"/>
          </w:tcPr>
          <w:p w14:paraId="61045405" w14:textId="77777777" w:rsidR="00575E77" w:rsidRPr="00B015F0" w:rsidRDefault="00575E77" w:rsidP="00822F76">
            <w:pPr>
              <w:autoSpaceDE w:val="0"/>
              <w:snapToGrid w:val="0"/>
              <w:spacing w:before="0" w:after="0" w:line="240" w:lineRule="auto"/>
              <w:textAlignment w:val="auto"/>
              <w:rPr>
                <w:caps/>
                <w:kern w:val="2"/>
                <w:sz w:val="24"/>
              </w:rPr>
            </w:pPr>
            <w:r w:rsidRPr="00B015F0">
              <w:rPr>
                <w:kern w:val="2"/>
                <w:sz w:val="24"/>
              </w:rPr>
              <w:t>元</w:t>
            </w:r>
            <w:r w:rsidRPr="00B015F0">
              <w:rPr>
                <w:kern w:val="2"/>
                <w:sz w:val="24"/>
              </w:rPr>
              <w:t>/</w:t>
            </w:r>
            <w:r w:rsidRPr="00B015F0">
              <w:rPr>
                <w:kern w:val="2"/>
                <w:sz w:val="24"/>
              </w:rPr>
              <w:t>人月</w:t>
            </w:r>
            <w:r w:rsidRPr="00B015F0">
              <w:rPr>
                <w:kern w:val="2"/>
                <w:sz w:val="24"/>
              </w:rPr>
              <w:sym w:font="Symbol" w:char="F0B4"/>
            </w:r>
            <w:r w:rsidRPr="00B015F0">
              <w:rPr>
                <w:kern w:val="2"/>
                <w:sz w:val="24"/>
              </w:rPr>
              <w:t xml:space="preserve">　人月</w:t>
            </w:r>
          </w:p>
        </w:tc>
      </w:tr>
      <w:tr w:rsidR="00B015F0" w:rsidRPr="00B015F0" w14:paraId="337D4CB9" w14:textId="77777777" w:rsidTr="00A221FF">
        <w:trPr>
          <w:cantSplit/>
          <w:trHeight w:val="397"/>
        </w:trPr>
        <w:tc>
          <w:tcPr>
            <w:tcW w:w="2296" w:type="dxa"/>
            <w:vAlign w:val="center"/>
          </w:tcPr>
          <w:p w14:paraId="01FC5C41" w14:textId="77777777" w:rsidR="00575E77" w:rsidRPr="00B015F0" w:rsidRDefault="00575E77" w:rsidP="00822F76">
            <w:pPr>
              <w:autoSpaceDE w:val="0"/>
              <w:snapToGrid w:val="0"/>
              <w:spacing w:before="0" w:after="0" w:line="240" w:lineRule="auto"/>
              <w:textAlignment w:val="auto"/>
              <w:rPr>
                <w:bCs/>
                <w:caps/>
                <w:kern w:val="2"/>
                <w:sz w:val="24"/>
              </w:rPr>
            </w:pPr>
            <w:r w:rsidRPr="00B015F0">
              <w:rPr>
                <w:kern w:val="2"/>
                <w:sz w:val="24"/>
              </w:rPr>
              <w:t>講師費</w:t>
            </w:r>
          </w:p>
        </w:tc>
        <w:tc>
          <w:tcPr>
            <w:tcW w:w="1110" w:type="dxa"/>
            <w:gridSpan w:val="2"/>
            <w:tcBorders>
              <w:top w:val="single" w:sz="6" w:space="0" w:color="auto"/>
              <w:bottom w:val="single" w:sz="6" w:space="0" w:color="auto"/>
              <w:tr2bl w:val="single" w:sz="6" w:space="0" w:color="auto"/>
            </w:tcBorders>
            <w:vAlign w:val="center"/>
          </w:tcPr>
          <w:p w14:paraId="496BD931" w14:textId="77777777" w:rsidR="00575E77" w:rsidRPr="00B015F0" w:rsidRDefault="00575E77" w:rsidP="00822F76">
            <w:pPr>
              <w:autoSpaceDE w:val="0"/>
              <w:snapToGrid w:val="0"/>
              <w:spacing w:before="0" w:after="0" w:line="240" w:lineRule="auto"/>
              <w:jc w:val="right"/>
              <w:textAlignment w:val="auto"/>
              <w:rPr>
                <w:bCs/>
                <w:caps/>
                <w:kern w:val="2"/>
                <w:sz w:val="24"/>
              </w:rPr>
            </w:pPr>
          </w:p>
        </w:tc>
        <w:tc>
          <w:tcPr>
            <w:tcW w:w="1110" w:type="dxa"/>
            <w:vAlign w:val="center"/>
          </w:tcPr>
          <w:p w14:paraId="497813C1" w14:textId="77777777" w:rsidR="00575E77" w:rsidRPr="00B015F0" w:rsidRDefault="00575E77" w:rsidP="00822F76">
            <w:pPr>
              <w:autoSpaceDE w:val="0"/>
              <w:snapToGrid w:val="0"/>
              <w:spacing w:before="0" w:after="0" w:line="240" w:lineRule="auto"/>
              <w:jc w:val="right"/>
              <w:textAlignment w:val="auto"/>
              <w:rPr>
                <w:bCs/>
                <w:caps/>
                <w:kern w:val="2"/>
                <w:sz w:val="24"/>
              </w:rPr>
            </w:pPr>
          </w:p>
        </w:tc>
        <w:tc>
          <w:tcPr>
            <w:tcW w:w="1110" w:type="dxa"/>
            <w:vAlign w:val="center"/>
          </w:tcPr>
          <w:p w14:paraId="1E9AB3A0" w14:textId="77777777" w:rsidR="00575E77" w:rsidRPr="00B015F0" w:rsidRDefault="00575E77" w:rsidP="00822F76">
            <w:pPr>
              <w:autoSpaceDE w:val="0"/>
              <w:snapToGrid w:val="0"/>
              <w:spacing w:before="0" w:after="0" w:line="240" w:lineRule="auto"/>
              <w:jc w:val="right"/>
              <w:textAlignment w:val="auto"/>
              <w:rPr>
                <w:bCs/>
                <w:caps/>
                <w:kern w:val="2"/>
                <w:sz w:val="24"/>
              </w:rPr>
            </w:pPr>
          </w:p>
        </w:tc>
        <w:tc>
          <w:tcPr>
            <w:tcW w:w="4041" w:type="dxa"/>
            <w:vAlign w:val="center"/>
          </w:tcPr>
          <w:p w14:paraId="2FE9B2CE" w14:textId="77777777" w:rsidR="00575E77" w:rsidRPr="00B015F0" w:rsidRDefault="00575E77" w:rsidP="00822F76">
            <w:pPr>
              <w:autoSpaceDE w:val="0"/>
              <w:snapToGrid w:val="0"/>
              <w:spacing w:before="0" w:after="0" w:line="240" w:lineRule="auto"/>
              <w:textAlignment w:val="auto"/>
              <w:rPr>
                <w:caps/>
                <w:kern w:val="2"/>
                <w:sz w:val="24"/>
              </w:rPr>
            </w:pPr>
            <w:r w:rsidRPr="00B015F0">
              <w:rPr>
                <w:kern w:val="2"/>
                <w:sz w:val="24"/>
              </w:rPr>
              <w:t>元</w:t>
            </w:r>
            <w:r w:rsidRPr="00B015F0">
              <w:rPr>
                <w:kern w:val="2"/>
                <w:sz w:val="24"/>
              </w:rPr>
              <w:t>/</w:t>
            </w:r>
            <w:r w:rsidRPr="00B015F0">
              <w:rPr>
                <w:kern w:val="2"/>
                <w:sz w:val="24"/>
              </w:rPr>
              <w:t>場</w:t>
            </w:r>
            <w:r w:rsidRPr="00B015F0">
              <w:rPr>
                <w:kern w:val="2"/>
                <w:sz w:val="24"/>
              </w:rPr>
              <w:sym w:font="Symbol" w:char="F0B4"/>
            </w:r>
            <w:r w:rsidRPr="00B015F0">
              <w:rPr>
                <w:kern w:val="2"/>
                <w:sz w:val="24"/>
              </w:rPr>
              <w:t xml:space="preserve">　場</w:t>
            </w:r>
          </w:p>
        </w:tc>
      </w:tr>
      <w:tr w:rsidR="00B015F0" w:rsidRPr="00B015F0" w14:paraId="54650DA0" w14:textId="77777777" w:rsidTr="00A221FF">
        <w:trPr>
          <w:cantSplit/>
          <w:trHeight w:val="397"/>
        </w:trPr>
        <w:tc>
          <w:tcPr>
            <w:tcW w:w="2296" w:type="dxa"/>
            <w:vAlign w:val="center"/>
          </w:tcPr>
          <w:p w14:paraId="68F51E69" w14:textId="77777777" w:rsidR="00575E77" w:rsidRPr="00B015F0" w:rsidRDefault="00575E77" w:rsidP="00822F76">
            <w:pPr>
              <w:autoSpaceDE w:val="0"/>
              <w:snapToGrid w:val="0"/>
              <w:spacing w:before="0" w:after="0" w:line="240" w:lineRule="auto"/>
              <w:textAlignment w:val="auto"/>
              <w:rPr>
                <w:bCs/>
                <w:caps/>
                <w:kern w:val="2"/>
                <w:sz w:val="24"/>
              </w:rPr>
            </w:pPr>
            <w:r w:rsidRPr="00B015F0">
              <w:rPr>
                <w:kern w:val="2"/>
                <w:sz w:val="24"/>
              </w:rPr>
              <w:t>會議舉辦費</w:t>
            </w:r>
          </w:p>
        </w:tc>
        <w:tc>
          <w:tcPr>
            <w:tcW w:w="1110" w:type="dxa"/>
            <w:gridSpan w:val="2"/>
            <w:tcBorders>
              <w:top w:val="single" w:sz="6" w:space="0" w:color="auto"/>
              <w:bottom w:val="single" w:sz="6" w:space="0" w:color="auto"/>
              <w:tr2bl w:val="single" w:sz="6" w:space="0" w:color="auto"/>
            </w:tcBorders>
            <w:vAlign w:val="center"/>
          </w:tcPr>
          <w:p w14:paraId="1E9C8DBE" w14:textId="77777777" w:rsidR="00575E77" w:rsidRPr="00B015F0" w:rsidRDefault="00575E77" w:rsidP="00822F76">
            <w:pPr>
              <w:autoSpaceDE w:val="0"/>
              <w:snapToGrid w:val="0"/>
              <w:spacing w:before="0" w:after="0" w:line="240" w:lineRule="auto"/>
              <w:jc w:val="right"/>
              <w:textAlignment w:val="auto"/>
              <w:rPr>
                <w:bCs/>
                <w:caps/>
                <w:kern w:val="2"/>
                <w:sz w:val="24"/>
              </w:rPr>
            </w:pPr>
          </w:p>
        </w:tc>
        <w:tc>
          <w:tcPr>
            <w:tcW w:w="1110" w:type="dxa"/>
            <w:vAlign w:val="center"/>
          </w:tcPr>
          <w:p w14:paraId="76F68591" w14:textId="77777777" w:rsidR="00575E77" w:rsidRPr="00B015F0" w:rsidRDefault="00575E77" w:rsidP="00822F76">
            <w:pPr>
              <w:autoSpaceDE w:val="0"/>
              <w:snapToGrid w:val="0"/>
              <w:spacing w:before="0" w:after="0" w:line="240" w:lineRule="auto"/>
              <w:jc w:val="right"/>
              <w:textAlignment w:val="auto"/>
              <w:rPr>
                <w:bCs/>
                <w:caps/>
                <w:kern w:val="2"/>
                <w:sz w:val="24"/>
              </w:rPr>
            </w:pPr>
          </w:p>
        </w:tc>
        <w:tc>
          <w:tcPr>
            <w:tcW w:w="1110" w:type="dxa"/>
            <w:vAlign w:val="center"/>
          </w:tcPr>
          <w:p w14:paraId="6A6EF9D1" w14:textId="77777777" w:rsidR="00575E77" w:rsidRPr="00B015F0" w:rsidRDefault="00575E77" w:rsidP="00822F76">
            <w:pPr>
              <w:autoSpaceDE w:val="0"/>
              <w:snapToGrid w:val="0"/>
              <w:spacing w:before="0" w:after="0" w:line="240" w:lineRule="auto"/>
              <w:jc w:val="right"/>
              <w:textAlignment w:val="auto"/>
              <w:rPr>
                <w:bCs/>
                <w:caps/>
                <w:kern w:val="2"/>
                <w:sz w:val="24"/>
              </w:rPr>
            </w:pPr>
          </w:p>
        </w:tc>
        <w:tc>
          <w:tcPr>
            <w:tcW w:w="4041" w:type="dxa"/>
            <w:vAlign w:val="center"/>
          </w:tcPr>
          <w:p w14:paraId="3E72C7BA" w14:textId="77777777" w:rsidR="00575E77" w:rsidRPr="00B015F0" w:rsidRDefault="00575E77" w:rsidP="00822F76">
            <w:pPr>
              <w:autoSpaceDE w:val="0"/>
              <w:snapToGrid w:val="0"/>
              <w:spacing w:before="0" w:after="0" w:line="240" w:lineRule="auto"/>
              <w:textAlignment w:val="auto"/>
              <w:rPr>
                <w:caps/>
                <w:kern w:val="2"/>
                <w:sz w:val="24"/>
              </w:rPr>
            </w:pPr>
            <w:r w:rsidRPr="00B015F0">
              <w:rPr>
                <w:kern w:val="2"/>
                <w:sz w:val="24"/>
              </w:rPr>
              <w:t>元</w:t>
            </w:r>
            <w:r w:rsidRPr="00B015F0">
              <w:rPr>
                <w:kern w:val="2"/>
                <w:sz w:val="24"/>
              </w:rPr>
              <w:t>/</w:t>
            </w:r>
            <w:r w:rsidRPr="00B015F0">
              <w:rPr>
                <w:kern w:val="2"/>
                <w:sz w:val="24"/>
              </w:rPr>
              <w:t>場</w:t>
            </w:r>
            <w:r w:rsidRPr="00B015F0">
              <w:rPr>
                <w:kern w:val="2"/>
                <w:sz w:val="24"/>
              </w:rPr>
              <w:sym w:font="Symbol" w:char="F0B4"/>
            </w:r>
            <w:r w:rsidRPr="00B015F0">
              <w:rPr>
                <w:kern w:val="2"/>
                <w:sz w:val="24"/>
              </w:rPr>
              <w:t xml:space="preserve">　場</w:t>
            </w:r>
          </w:p>
        </w:tc>
      </w:tr>
      <w:tr w:rsidR="00B015F0" w:rsidRPr="00B015F0" w14:paraId="188455C3" w14:textId="77777777" w:rsidTr="00A221FF">
        <w:trPr>
          <w:cantSplit/>
          <w:trHeight w:val="397"/>
        </w:trPr>
        <w:tc>
          <w:tcPr>
            <w:tcW w:w="2296" w:type="dxa"/>
            <w:vAlign w:val="center"/>
          </w:tcPr>
          <w:p w14:paraId="43C891E9" w14:textId="77777777" w:rsidR="00575E77" w:rsidRPr="00B015F0" w:rsidRDefault="00575E77" w:rsidP="00822F76">
            <w:pPr>
              <w:autoSpaceDE w:val="0"/>
              <w:snapToGrid w:val="0"/>
              <w:spacing w:before="0" w:after="0" w:line="240" w:lineRule="auto"/>
              <w:textAlignment w:val="auto"/>
              <w:rPr>
                <w:bCs/>
                <w:caps/>
                <w:kern w:val="2"/>
                <w:sz w:val="24"/>
              </w:rPr>
            </w:pPr>
            <w:r w:rsidRPr="00B015F0">
              <w:rPr>
                <w:kern w:val="2"/>
                <w:sz w:val="24"/>
              </w:rPr>
              <w:t>行銷推廣費</w:t>
            </w:r>
          </w:p>
        </w:tc>
        <w:tc>
          <w:tcPr>
            <w:tcW w:w="1110" w:type="dxa"/>
            <w:gridSpan w:val="2"/>
            <w:tcBorders>
              <w:top w:val="single" w:sz="6" w:space="0" w:color="auto"/>
              <w:bottom w:val="single" w:sz="6" w:space="0" w:color="auto"/>
              <w:tr2bl w:val="single" w:sz="6" w:space="0" w:color="auto"/>
            </w:tcBorders>
            <w:vAlign w:val="center"/>
          </w:tcPr>
          <w:p w14:paraId="009268DF" w14:textId="77777777" w:rsidR="00575E77" w:rsidRPr="00B015F0" w:rsidRDefault="00575E77" w:rsidP="00822F76">
            <w:pPr>
              <w:autoSpaceDE w:val="0"/>
              <w:snapToGrid w:val="0"/>
              <w:spacing w:before="0" w:after="0" w:line="240" w:lineRule="auto"/>
              <w:jc w:val="right"/>
              <w:textAlignment w:val="auto"/>
              <w:rPr>
                <w:bCs/>
                <w:caps/>
                <w:kern w:val="2"/>
                <w:sz w:val="24"/>
              </w:rPr>
            </w:pPr>
          </w:p>
        </w:tc>
        <w:tc>
          <w:tcPr>
            <w:tcW w:w="1110" w:type="dxa"/>
            <w:vAlign w:val="center"/>
          </w:tcPr>
          <w:p w14:paraId="0BCDE298" w14:textId="77777777" w:rsidR="00575E77" w:rsidRPr="00B015F0" w:rsidRDefault="00575E77" w:rsidP="00822F76">
            <w:pPr>
              <w:autoSpaceDE w:val="0"/>
              <w:snapToGrid w:val="0"/>
              <w:spacing w:before="0" w:after="0" w:line="240" w:lineRule="auto"/>
              <w:jc w:val="right"/>
              <w:textAlignment w:val="auto"/>
              <w:rPr>
                <w:bCs/>
                <w:caps/>
                <w:kern w:val="2"/>
                <w:sz w:val="24"/>
              </w:rPr>
            </w:pPr>
          </w:p>
        </w:tc>
        <w:tc>
          <w:tcPr>
            <w:tcW w:w="1110" w:type="dxa"/>
            <w:vAlign w:val="center"/>
          </w:tcPr>
          <w:p w14:paraId="747AA1CE" w14:textId="77777777" w:rsidR="00575E77" w:rsidRPr="00B015F0" w:rsidRDefault="00575E77" w:rsidP="00822F76">
            <w:pPr>
              <w:autoSpaceDE w:val="0"/>
              <w:snapToGrid w:val="0"/>
              <w:spacing w:before="0" w:after="0" w:line="240" w:lineRule="auto"/>
              <w:jc w:val="right"/>
              <w:textAlignment w:val="auto"/>
              <w:rPr>
                <w:bCs/>
                <w:caps/>
                <w:kern w:val="2"/>
                <w:sz w:val="24"/>
              </w:rPr>
            </w:pPr>
          </w:p>
        </w:tc>
        <w:tc>
          <w:tcPr>
            <w:tcW w:w="4041" w:type="dxa"/>
            <w:vAlign w:val="center"/>
          </w:tcPr>
          <w:p w14:paraId="1F9E5735" w14:textId="77777777" w:rsidR="00575E77" w:rsidRPr="00B015F0" w:rsidRDefault="00575E77" w:rsidP="00822F76">
            <w:pPr>
              <w:autoSpaceDE w:val="0"/>
              <w:snapToGrid w:val="0"/>
              <w:spacing w:before="0" w:after="0" w:line="240" w:lineRule="auto"/>
              <w:textAlignment w:val="auto"/>
              <w:rPr>
                <w:caps/>
                <w:kern w:val="2"/>
                <w:sz w:val="24"/>
              </w:rPr>
            </w:pPr>
            <w:r w:rsidRPr="00B015F0">
              <w:rPr>
                <w:kern w:val="2"/>
                <w:sz w:val="24"/>
              </w:rPr>
              <w:t>元</w:t>
            </w:r>
            <w:r w:rsidRPr="00B015F0">
              <w:rPr>
                <w:kern w:val="2"/>
                <w:sz w:val="24"/>
              </w:rPr>
              <w:t>/</w:t>
            </w:r>
            <w:r w:rsidRPr="00B015F0">
              <w:rPr>
                <w:kern w:val="2"/>
                <w:sz w:val="24"/>
              </w:rPr>
              <w:t>場</w:t>
            </w:r>
            <w:r w:rsidRPr="00B015F0">
              <w:rPr>
                <w:kern w:val="2"/>
                <w:sz w:val="24"/>
              </w:rPr>
              <w:sym w:font="Symbol" w:char="F0B4"/>
            </w:r>
            <w:r w:rsidRPr="00B015F0">
              <w:rPr>
                <w:kern w:val="2"/>
                <w:sz w:val="24"/>
              </w:rPr>
              <w:t xml:space="preserve">　場</w:t>
            </w:r>
          </w:p>
        </w:tc>
      </w:tr>
      <w:tr w:rsidR="00B015F0" w:rsidRPr="00B015F0" w14:paraId="7E80DEEA" w14:textId="77777777" w:rsidTr="00A221FF">
        <w:trPr>
          <w:cantSplit/>
          <w:trHeight w:val="397"/>
        </w:trPr>
        <w:tc>
          <w:tcPr>
            <w:tcW w:w="2296" w:type="dxa"/>
            <w:vAlign w:val="center"/>
          </w:tcPr>
          <w:p w14:paraId="27DAD496" w14:textId="77777777" w:rsidR="00575E77" w:rsidRPr="00B015F0" w:rsidRDefault="00575E77" w:rsidP="00822F76">
            <w:pPr>
              <w:autoSpaceDE w:val="0"/>
              <w:snapToGrid w:val="0"/>
              <w:spacing w:before="0" w:after="0" w:line="240" w:lineRule="auto"/>
              <w:textAlignment w:val="auto"/>
              <w:rPr>
                <w:bCs/>
                <w:caps/>
                <w:kern w:val="2"/>
                <w:sz w:val="24"/>
              </w:rPr>
            </w:pPr>
            <w:r w:rsidRPr="00B015F0">
              <w:rPr>
                <w:kern w:val="2"/>
                <w:sz w:val="24"/>
              </w:rPr>
              <w:t>雜項費用</w:t>
            </w:r>
          </w:p>
        </w:tc>
        <w:tc>
          <w:tcPr>
            <w:tcW w:w="1110" w:type="dxa"/>
            <w:gridSpan w:val="2"/>
            <w:tcBorders>
              <w:top w:val="single" w:sz="6" w:space="0" w:color="auto"/>
              <w:bottom w:val="single" w:sz="6" w:space="0" w:color="auto"/>
              <w:tr2bl w:val="single" w:sz="6" w:space="0" w:color="auto"/>
            </w:tcBorders>
            <w:vAlign w:val="center"/>
          </w:tcPr>
          <w:p w14:paraId="111A418E" w14:textId="77777777" w:rsidR="00575E77" w:rsidRPr="00B015F0" w:rsidRDefault="00575E77" w:rsidP="00822F76">
            <w:pPr>
              <w:autoSpaceDE w:val="0"/>
              <w:snapToGrid w:val="0"/>
              <w:spacing w:before="0" w:after="0" w:line="240" w:lineRule="auto"/>
              <w:jc w:val="right"/>
              <w:textAlignment w:val="auto"/>
              <w:rPr>
                <w:bCs/>
                <w:caps/>
                <w:kern w:val="2"/>
                <w:sz w:val="24"/>
              </w:rPr>
            </w:pPr>
          </w:p>
        </w:tc>
        <w:tc>
          <w:tcPr>
            <w:tcW w:w="1110" w:type="dxa"/>
            <w:vAlign w:val="center"/>
          </w:tcPr>
          <w:p w14:paraId="3751ADDE" w14:textId="77777777" w:rsidR="00575E77" w:rsidRPr="00B015F0" w:rsidRDefault="00575E77" w:rsidP="00822F76">
            <w:pPr>
              <w:autoSpaceDE w:val="0"/>
              <w:snapToGrid w:val="0"/>
              <w:spacing w:before="0" w:after="0" w:line="240" w:lineRule="auto"/>
              <w:jc w:val="right"/>
              <w:textAlignment w:val="auto"/>
              <w:rPr>
                <w:bCs/>
                <w:caps/>
                <w:kern w:val="2"/>
                <w:sz w:val="24"/>
              </w:rPr>
            </w:pPr>
          </w:p>
        </w:tc>
        <w:tc>
          <w:tcPr>
            <w:tcW w:w="1110" w:type="dxa"/>
            <w:vAlign w:val="center"/>
          </w:tcPr>
          <w:p w14:paraId="5387E9DA" w14:textId="77777777" w:rsidR="00575E77" w:rsidRPr="00B015F0" w:rsidRDefault="00575E77" w:rsidP="00822F76">
            <w:pPr>
              <w:autoSpaceDE w:val="0"/>
              <w:snapToGrid w:val="0"/>
              <w:spacing w:before="0" w:after="0" w:line="240" w:lineRule="auto"/>
              <w:jc w:val="right"/>
              <w:textAlignment w:val="auto"/>
              <w:rPr>
                <w:bCs/>
                <w:caps/>
                <w:kern w:val="2"/>
                <w:sz w:val="24"/>
              </w:rPr>
            </w:pPr>
          </w:p>
        </w:tc>
        <w:tc>
          <w:tcPr>
            <w:tcW w:w="4041" w:type="dxa"/>
            <w:vAlign w:val="center"/>
          </w:tcPr>
          <w:p w14:paraId="20231F9F" w14:textId="77777777" w:rsidR="00575E77" w:rsidRPr="00B015F0" w:rsidRDefault="00575E77" w:rsidP="00822F76">
            <w:pPr>
              <w:autoSpaceDE w:val="0"/>
              <w:snapToGrid w:val="0"/>
              <w:spacing w:before="0" w:after="0" w:line="240" w:lineRule="auto"/>
              <w:textAlignment w:val="auto"/>
              <w:rPr>
                <w:caps/>
                <w:kern w:val="2"/>
                <w:sz w:val="24"/>
              </w:rPr>
            </w:pPr>
          </w:p>
        </w:tc>
      </w:tr>
      <w:tr w:rsidR="00B015F0" w:rsidRPr="00B015F0" w14:paraId="180A3193" w14:textId="77777777" w:rsidTr="00A221FF">
        <w:trPr>
          <w:cantSplit/>
          <w:trHeight w:val="397"/>
        </w:trPr>
        <w:tc>
          <w:tcPr>
            <w:tcW w:w="2296" w:type="dxa"/>
            <w:tcBorders>
              <w:bottom w:val="single" w:sz="6" w:space="0" w:color="auto"/>
            </w:tcBorders>
            <w:vAlign w:val="center"/>
          </w:tcPr>
          <w:p w14:paraId="30F4B424" w14:textId="77777777" w:rsidR="00575E77" w:rsidRPr="00B015F0" w:rsidRDefault="00575E77" w:rsidP="00822F76">
            <w:pPr>
              <w:autoSpaceDE w:val="0"/>
              <w:snapToGrid w:val="0"/>
              <w:spacing w:before="0" w:after="0" w:line="240" w:lineRule="auto"/>
              <w:jc w:val="center"/>
              <w:textAlignment w:val="auto"/>
              <w:rPr>
                <w:caps/>
                <w:kern w:val="2"/>
                <w:sz w:val="24"/>
              </w:rPr>
            </w:pPr>
            <w:r w:rsidRPr="00B015F0">
              <w:rPr>
                <w:kern w:val="2"/>
                <w:sz w:val="24"/>
              </w:rPr>
              <w:t>小計</w:t>
            </w:r>
          </w:p>
        </w:tc>
        <w:tc>
          <w:tcPr>
            <w:tcW w:w="1110" w:type="dxa"/>
            <w:gridSpan w:val="2"/>
            <w:tcBorders>
              <w:top w:val="single" w:sz="6" w:space="0" w:color="auto"/>
              <w:bottom w:val="single" w:sz="6" w:space="0" w:color="auto"/>
            </w:tcBorders>
            <w:vAlign w:val="center"/>
          </w:tcPr>
          <w:p w14:paraId="36AF89BE" w14:textId="77777777" w:rsidR="00575E77" w:rsidRPr="00B015F0" w:rsidRDefault="00575E77" w:rsidP="00822F76">
            <w:pPr>
              <w:autoSpaceDE w:val="0"/>
              <w:snapToGrid w:val="0"/>
              <w:spacing w:before="0" w:after="0" w:line="240" w:lineRule="auto"/>
              <w:jc w:val="right"/>
              <w:textAlignment w:val="auto"/>
              <w:rPr>
                <w:bCs/>
                <w:caps/>
                <w:kern w:val="2"/>
                <w:sz w:val="24"/>
              </w:rPr>
            </w:pPr>
          </w:p>
        </w:tc>
        <w:tc>
          <w:tcPr>
            <w:tcW w:w="1110" w:type="dxa"/>
            <w:tcBorders>
              <w:bottom w:val="single" w:sz="6" w:space="0" w:color="auto"/>
            </w:tcBorders>
            <w:vAlign w:val="center"/>
          </w:tcPr>
          <w:p w14:paraId="07440E80" w14:textId="77777777" w:rsidR="00575E77" w:rsidRPr="00B015F0" w:rsidRDefault="00575E77" w:rsidP="00822F76">
            <w:pPr>
              <w:autoSpaceDE w:val="0"/>
              <w:snapToGrid w:val="0"/>
              <w:spacing w:before="0" w:after="0" w:line="240" w:lineRule="auto"/>
              <w:jc w:val="right"/>
              <w:textAlignment w:val="auto"/>
              <w:rPr>
                <w:bCs/>
                <w:caps/>
                <w:kern w:val="2"/>
                <w:sz w:val="24"/>
              </w:rPr>
            </w:pPr>
          </w:p>
        </w:tc>
        <w:tc>
          <w:tcPr>
            <w:tcW w:w="1110" w:type="dxa"/>
            <w:tcBorders>
              <w:bottom w:val="single" w:sz="6" w:space="0" w:color="auto"/>
            </w:tcBorders>
            <w:vAlign w:val="center"/>
          </w:tcPr>
          <w:p w14:paraId="58ECFB1F" w14:textId="77777777" w:rsidR="00575E77" w:rsidRPr="00B015F0" w:rsidRDefault="00575E77" w:rsidP="00822F76">
            <w:pPr>
              <w:autoSpaceDE w:val="0"/>
              <w:snapToGrid w:val="0"/>
              <w:spacing w:before="0" w:after="0" w:line="240" w:lineRule="auto"/>
              <w:jc w:val="right"/>
              <w:textAlignment w:val="auto"/>
              <w:rPr>
                <w:bCs/>
                <w:caps/>
                <w:kern w:val="2"/>
                <w:sz w:val="24"/>
              </w:rPr>
            </w:pPr>
          </w:p>
        </w:tc>
        <w:tc>
          <w:tcPr>
            <w:tcW w:w="4041" w:type="dxa"/>
            <w:vAlign w:val="center"/>
          </w:tcPr>
          <w:p w14:paraId="166ABE10" w14:textId="77777777" w:rsidR="00575E77" w:rsidRPr="00B015F0" w:rsidRDefault="00575E77" w:rsidP="00822F76">
            <w:pPr>
              <w:autoSpaceDE w:val="0"/>
              <w:snapToGrid w:val="0"/>
              <w:spacing w:before="0" w:after="0" w:line="240" w:lineRule="auto"/>
              <w:textAlignment w:val="auto"/>
              <w:rPr>
                <w:caps/>
                <w:kern w:val="2"/>
                <w:sz w:val="24"/>
              </w:rPr>
            </w:pPr>
          </w:p>
        </w:tc>
      </w:tr>
      <w:tr w:rsidR="00B015F0" w:rsidRPr="00B015F0" w14:paraId="47755C29" w14:textId="77777777" w:rsidTr="00A221FF">
        <w:trPr>
          <w:cantSplit/>
          <w:trHeight w:val="397"/>
        </w:trPr>
        <w:tc>
          <w:tcPr>
            <w:tcW w:w="2296" w:type="dxa"/>
            <w:tcBorders>
              <w:top w:val="single" w:sz="6" w:space="0" w:color="auto"/>
              <w:bottom w:val="double" w:sz="4" w:space="0" w:color="auto"/>
            </w:tcBorders>
            <w:vAlign w:val="center"/>
          </w:tcPr>
          <w:p w14:paraId="5A1C8BFF" w14:textId="77777777" w:rsidR="00575E77" w:rsidRPr="00B015F0" w:rsidRDefault="00575E77" w:rsidP="00822F76">
            <w:pPr>
              <w:autoSpaceDE w:val="0"/>
              <w:snapToGrid w:val="0"/>
              <w:spacing w:before="0" w:after="0" w:line="240" w:lineRule="auto"/>
              <w:jc w:val="center"/>
              <w:textAlignment w:val="auto"/>
              <w:rPr>
                <w:caps/>
                <w:kern w:val="2"/>
                <w:sz w:val="24"/>
              </w:rPr>
            </w:pPr>
            <w:proofErr w:type="gramStart"/>
            <w:r w:rsidRPr="00B015F0">
              <w:rPr>
                <w:kern w:val="2"/>
                <w:sz w:val="24"/>
              </w:rPr>
              <w:t>佔</w:t>
            </w:r>
            <w:proofErr w:type="gramEnd"/>
            <w:r w:rsidRPr="00B015F0">
              <w:rPr>
                <w:kern w:val="2"/>
                <w:sz w:val="24"/>
              </w:rPr>
              <w:t>總經費比例</w:t>
            </w:r>
            <w:r w:rsidRPr="00B015F0">
              <w:rPr>
                <w:kern w:val="2"/>
                <w:sz w:val="24"/>
              </w:rPr>
              <w:t>%</w:t>
            </w:r>
          </w:p>
        </w:tc>
        <w:tc>
          <w:tcPr>
            <w:tcW w:w="1110" w:type="dxa"/>
            <w:gridSpan w:val="2"/>
            <w:tcBorders>
              <w:top w:val="single" w:sz="6" w:space="0" w:color="auto"/>
              <w:bottom w:val="double" w:sz="4" w:space="0" w:color="auto"/>
            </w:tcBorders>
            <w:vAlign w:val="center"/>
          </w:tcPr>
          <w:p w14:paraId="1433AD4D" w14:textId="77777777" w:rsidR="00575E77" w:rsidRPr="00B015F0" w:rsidRDefault="00575E77" w:rsidP="00822F76">
            <w:pPr>
              <w:autoSpaceDE w:val="0"/>
              <w:snapToGrid w:val="0"/>
              <w:spacing w:before="0" w:after="0" w:line="240" w:lineRule="auto"/>
              <w:jc w:val="right"/>
              <w:textAlignment w:val="auto"/>
              <w:rPr>
                <w:bCs/>
                <w:caps/>
                <w:kern w:val="2"/>
                <w:sz w:val="24"/>
              </w:rPr>
            </w:pPr>
            <w:r w:rsidRPr="00B015F0">
              <w:rPr>
                <w:kern w:val="2"/>
                <w:sz w:val="24"/>
              </w:rPr>
              <w:t>%</w:t>
            </w:r>
          </w:p>
        </w:tc>
        <w:tc>
          <w:tcPr>
            <w:tcW w:w="1110" w:type="dxa"/>
            <w:tcBorders>
              <w:top w:val="single" w:sz="6" w:space="0" w:color="auto"/>
              <w:bottom w:val="double" w:sz="4" w:space="0" w:color="auto"/>
            </w:tcBorders>
            <w:vAlign w:val="center"/>
          </w:tcPr>
          <w:p w14:paraId="1D8C1986" w14:textId="77777777" w:rsidR="00575E77" w:rsidRPr="00B015F0" w:rsidRDefault="00575E77" w:rsidP="00822F76">
            <w:pPr>
              <w:autoSpaceDE w:val="0"/>
              <w:snapToGrid w:val="0"/>
              <w:spacing w:before="0" w:after="0" w:line="240" w:lineRule="auto"/>
              <w:jc w:val="right"/>
              <w:textAlignment w:val="auto"/>
              <w:rPr>
                <w:bCs/>
                <w:caps/>
                <w:kern w:val="2"/>
                <w:sz w:val="24"/>
              </w:rPr>
            </w:pPr>
            <w:r w:rsidRPr="00B015F0">
              <w:rPr>
                <w:kern w:val="2"/>
                <w:sz w:val="24"/>
              </w:rPr>
              <w:t>%</w:t>
            </w:r>
          </w:p>
        </w:tc>
        <w:tc>
          <w:tcPr>
            <w:tcW w:w="1110" w:type="dxa"/>
            <w:tcBorders>
              <w:top w:val="single" w:sz="6" w:space="0" w:color="auto"/>
              <w:bottom w:val="double" w:sz="4" w:space="0" w:color="auto"/>
            </w:tcBorders>
            <w:vAlign w:val="center"/>
          </w:tcPr>
          <w:p w14:paraId="22BBE626" w14:textId="77777777" w:rsidR="00575E77" w:rsidRPr="00B015F0" w:rsidRDefault="00575E77" w:rsidP="00822F76">
            <w:pPr>
              <w:autoSpaceDE w:val="0"/>
              <w:snapToGrid w:val="0"/>
              <w:spacing w:before="0" w:after="0" w:line="240" w:lineRule="auto"/>
              <w:jc w:val="right"/>
              <w:textAlignment w:val="auto"/>
              <w:rPr>
                <w:bCs/>
                <w:caps/>
                <w:kern w:val="2"/>
                <w:sz w:val="24"/>
              </w:rPr>
            </w:pPr>
            <w:r w:rsidRPr="00B015F0">
              <w:rPr>
                <w:kern w:val="2"/>
                <w:sz w:val="24"/>
              </w:rPr>
              <w:t>%</w:t>
            </w:r>
          </w:p>
        </w:tc>
        <w:tc>
          <w:tcPr>
            <w:tcW w:w="4041" w:type="dxa"/>
            <w:tcBorders>
              <w:bottom w:val="double" w:sz="4" w:space="0" w:color="auto"/>
            </w:tcBorders>
            <w:vAlign w:val="center"/>
          </w:tcPr>
          <w:p w14:paraId="1D7909B0" w14:textId="77777777" w:rsidR="00575E77" w:rsidRPr="00B015F0" w:rsidRDefault="00575E77" w:rsidP="00822F76">
            <w:pPr>
              <w:autoSpaceDE w:val="0"/>
              <w:snapToGrid w:val="0"/>
              <w:spacing w:before="0" w:after="0" w:line="240" w:lineRule="auto"/>
              <w:textAlignment w:val="auto"/>
              <w:rPr>
                <w:caps/>
                <w:kern w:val="2"/>
                <w:sz w:val="24"/>
              </w:rPr>
            </w:pPr>
          </w:p>
        </w:tc>
      </w:tr>
      <w:tr w:rsidR="00B015F0" w:rsidRPr="00B015F0" w14:paraId="728AA285" w14:textId="77777777" w:rsidTr="00A221FF">
        <w:trPr>
          <w:cantSplit/>
          <w:trHeight w:val="397"/>
        </w:trPr>
        <w:tc>
          <w:tcPr>
            <w:tcW w:w="2296" w:type="dxa"/>
            <w:tcBorders>
              <w:top w:val="double" w:sz="4" w:space="0" w:color="auto"/>
              <w:bottom w:val="single" w:sz="6" w:space="0" w:color="auto"/>
            </w:tcBorders>
            <w:vAlign w:val="center"/>
          </w:tcPr>
          <w:p w14:paraId="7C5D65B6" w14:textId="77777777" w:rsidR="00575E77" w:rsidRPr="00B015F0" w:rsidRDefault="00575E77" w:rsidP="00822F76">
            <w:pPr>
              <w:autoSpaceDE w:val="0"/>
              <w:snapToGrid w:val="0"/>
              <w:spacing w:before="0" w:after="0" w:line="240" w:lineRule="auto"/>
              <w:jc w:val="center"/>
              <w:textAlignment w:val="auto"/>
              <w:rPr>
                <w:b/>
                <w:bCs/>
                <w:caps/>
                <w:kern w:val="2"/>
                <w:sz w:val="24"/>
              </w:rPr>
            </w:pPr>
            <w:r w:rsidRPr="00B015F0">
              <w:rPr>
                <w:b/>
                <w:kern w:val="2"/>
                <w:sz w:val="24"/>
              </w:rPr>
              <w:t>合計</w:t>
            </w:r>
          </w:p>
        </w:tc>
        <w:tc>
          <w:tcPr>
            <w:tcW w:w="1110" w:type="dxa"/>
            <w:gridSpan w:val="2"/>
            <w:tcBorders>
              <w:top w:val="double" w:sz="4" w:space="0" w:color="auto"/>
              <w:bottom w:val="single" w:sz="6" w:space="0" w:color="auto"/>
            </w:tcBorders>
            <w:vAlign w:val="center"/>
          </w:tcPr>
          <w:p w14:paraId="2613E8A3" w14:textId="77777777" w:rsidR="00575E77" w:rsidRPr="00B015F0" w:rsidRDefault="00575E77" w:rsidP="00822F76">
            <w:pPr>
              <w:autoSpaceDE w:val="0"/>
              <w:snapToGrid w:val="0"/>
              <w:spacing w:before="0" w:after="0" w:line="240" w:lineRule="auto"/>
              <w:jc w:val="right"/>
              <w:textAlignment w:val="auto"/>
              <w:rPr>
                <w:bCs/>
                <w:caps/>
                <w:kern w:val="2"/>
                <w:sz w:val="24"/>
              </w:rPr>
            </w:pPr>
          </w:p>
        </w:tc>
        <w:tc>
          <w:tcPr>
            <w:tcW w:w="1110" w:type="dxa"/>
            <w:tcBorders>
              <w:top w:val="double" w:sz="4" w:space="0" w:color="auto"/>
              <w:bottom w:val="single" w:sz="6" w:space="0" w:color="auto"/>
            </w:tcBorders>
            <w:vAlign w:val="center"/>
          </w:tcPr>
          <w:p w14:paraId="64D06FE2" w14:textId="77777777" w:rsidR="00575E77" w:rsidRPr="00B015F0" w:rsidRDefault="00575E77" w:rsidP="00822F76">
            <w:pPr>
              <w:autoSpaceDE w:val="0"/>
              <w:snapToGrid w:val="0"/>
              <w:spacing w:before="0" w:after="0" w:line="240" w:lineRule="auto"/>
              <w:jc w:val="right"/>
              <w:textAlignment w:val="auto"/>
              <w:rPr>
                <w:bCs/>
                <w:caps/>
                <w:kern w:val="2"/>
                <w:sz w:val="24"/>
              </w:rPr>
            </w:pPr>
          </w:p>
        </w:tc>
        <w:tc>
          <w:tcPr>
            <w:tcW w:w="1110" w:type="dxa"/>
            <w:tcBorders>
              <w:top w:val="double" w:sz="4" w:space="0" w:color="auto"/>
              <w:bottom w:val="single" w:sz="6" w:space="0" w:color="auto"/>
            </w:tcBorders>
            <w:vAlign w:val="center"/>
          </w:tcPr>
          <w:p w14:paraId="2B61138F" w14:textId="77777777" w:rsidR="00575E77" w:rsidRPr="00B015F0" w:rsidRDefault="00575E77" w:rsidP="00822F76">
            <w:pPr>
              <w:autoSpaceDE w:val="0"/>
              <w:snapToGrid w:val="0"/>
              <w:spacing w:before="0" w:after="0" w:line="240" w:lineRule="auto"/>
              <w:jc w:val="right"/>
              <w:textAlignment w:val="auto"/>
              <w:rPr>
                <w:bCs/>
                <w:caps/>
                <w:kern w:val="2"/>
                <w:sz w:val="24"/>
              </w:rPr>
            </w:pPr>
          </w:p>
        </w:tc>
        <w:tc>
          <w:tcPr>
            <w:tcW w:w="4041" w:type="dxa"/>
            <w:vMerge w:val="restart"/>
            <w:tcBorders>
              <w:top w:val="double" w:sz="4" w:space="0" w:color="auto"/>
            </w:tcBorders>
            <w:vAlign w:val="center"/>
          </w:tcPr>
          <w:p w14:paraId="4638225A" w14:textId="77777777" w:rsidR="00575E77" w:rsidRPr="00B015F0" w:rsidRDefault="00575E77" w:rsidP="00822F76">
            <w:pPr>
              <w:autoSpaceDE w:val="0"/>
              <w:snapToGrid w:val="0"/>
              <w:spacing w:before="0" w:after="0" w:line="240" w:lineRule="auto"/>
              <w:textAlignment w:val="auto"/>
              <w:rPr>
                <w:caps/>
                <w:kern w:val="2"/>
                <w:sz w:val="24"/>
              </w:rPr>
            </w:pPr>
          </w:p>
        </w:tc>
      </w:tr>
      <w:tr w:rsidR="00B015F0" w:rsidRPr="00B015F0" w14:paraId="6902C3C3" w14:textId="77777777" w:rsidTr="00237914">
        <w:trPr>
          <w:cantSplit/>
          <w:trHeight w:val="397"/>
        </w:trPr>
        <w:tc>
          <w:tcPr>
            <w:tcW w:w="2296" w:type="dxa"/>
            <w:tcBorders>
              <w:top w:val="single" w:sz="6" w:space="0" w:color="auto"/>
              <w:bottom w:val="single" w:sz="6" w:space="0" w:color="auto"/>
            </w:tcBorders>
            <w:vAlign w:val="center"/>
          </w:tcPr>
          <w:p w14:paraId="4B89C1A0" w14:textId="77777777" w:rsidR="00575E77" w:rsidRPr="00B015F0" w:rsidRDefault="00575E77" w:rsidP="00575E77">
            <w:pPr>
              <w:autoSpaceDE w:val="0"/>
              <w:snapToGrid w:val="0"/>
              <w:jc w:val="center"/>
              <w:textAlignment w:val="auto"/>
              <w:rPr>
                <w:b/>
                <w:bCs/>
                <w:caps/>
                <w:kern w:val="2"/>
                <w:sz w:val="24"/>
              </w:rPr>
            </w:pPr>
            <w:proofErr w:type="gramStart"/>
            <w:r w:rsidRPr="00B015F0">
              <w:rPr>
                <w:kern w:val="2"/>
                <w:sz w:val="24"/>
              </w:rPr>
              <w:lastRenderedPageBreak/>
              <w:t>佔</w:t>
            </w:r>
            <w:proofErr w:type="gramEnd"/>
            <w:r w:rsidRPr="00B015F0">
              <w:rPr>
                <w:kern w:val="2"/>
                <w:sz w:val="24"/>
              </w:rPr>
              <w:t>總經費比例</w:t>
            </w:r>
            <w:r w:rsidRPr="00B015F0">
              <w:rPr>
                <w:kern w:val="2"/>
                <w:sz w:val="24"/>
              </w:rPr>
              <w:t>%</w:t>
            </w:r>
          </w:p>
        </w:tc>
        <w:tc>
          <w:tcPr>
            <w:tcW w:w="1110" w:type="dxa"/>
            <w:gridSpan w:val="2"/>
            <w:tcBorders>
              <w:top w:val="single" w:sz="6" w:space="0" w:color="auto"/>
              <w:bottom w:val="single" w:sz="6" w:space="0" w:color="auto"/>
            </w:tcBorders>
            <w:vAlign w:val="center"/>
          </w:tcPr>
          <w:p w14:paraId="7ED5F3F5" w14:textId="77777777" w:rsidR="00575E77" w:rsidRPr="00B015F0" w:rsidRDefault="00575E77" w:rsidP="00575E77">
            <w:pPr>
              <w:autoSpaceDE w:val="0"/>
              <w:snapToGrid w:val="0"/>
              <w:jc w:val="right"/>
              <w:textAlignment w:val="auto"/>
              <w:rPr>
                <w:bCs/>
                <w:caps/>
                <w:kern w:val="2"/>
                <w:sz w:val="24"/>
              </w:rPr>
            </w:pPr>
            <w:r w:rsidRPr="00B015F0">
              <w:rPr>
                <w:kern w:val="2"/>
                <w:sz w:val="24"/>
              </w:rPr>
              <w:t>%</w:t>
            </w:r>
          </w:p>
        </w:tc>
        <w:tc>
          <w:tcPr>
            <w:tcW w:w="1110" w:type="dxa"/>
            <w:tcBorders>
              <w:top w:val="single" w:sz="6" w:space="0" w:color="auto"/>
              <w:bottom w:val="single" w:sz="6" w:space="0" w:color="auto"/>
            </w:tcBorders>
            <w:vAlign w:val="center"/>
          </w:tcPr>
          <w:p w14:paraId="70FD003A" w14:textId="77777777" w:rsidR="00575E77" w:rsidRPr="00B015F0" w:rsidRDefault="00575E77" w:rsidP="00575E77">
            <w:pPr>
              <w:autoSpaceDE w:val="0"/>
              <w:snapToGrid w:val="0"/>
              <w:jc w:val="right"/>
              <w:textAlignment w:val="auto"/>
              <w:rPr>
                <w:bCs/>
                <w:caps/>
                <w:kern w:val="2"/>
                <w:sz w:val="24"/>
              </w:rPr>
            </w:pPr>
            <w:r w:rsidRPr="00B015F0">
              <w:rPr>
                <w:kern w:val="2"/>
                <w:sz w:val="24"/>
              </w:rPr>
              <w:t>%</w:t>
            </w:r>
          </w:p>
        </w:tc>
        <w:tc>
          <w:tcPr>
            <w:tcW w:w="1110" w:type="dxa"/>
            <w:tcBorders>
              <w:top w:val="single" w:sz="6" w:space="0" w:color="auto"/>
              <w:bottom w:val="single" w:sz="6" w:space="0" w:color="auto"/>
            </w:tcBorders>
            <w:vAlign w:val="center"/>
          </w:tcPr>
          <w:p w14:paraId="34FEA596" w14:textId="77777777" w:rsidR="00575E77" w:rsidRPr="00B015F0" w:rsidRDefault="00575E77" w:rsidP="00575E77">
            <w:pPr>
              <w:autoSpaceDE w:val="0"/>
              <w:snapToGrid w:val="0"/>
              <w:jc w:val="right"/>
              <w:textAlignment w:val="auto"/>
              <w:rPr>
                <w:bCs/>
                <w:caps/>
                <w:kern w:val="2"/>
                <w:sz w:val="24"/>
              </w:rPr>
            </w:pPr>
            <w:r w:rsidRPr="00B015F0">
              <w:rPr>
                <w:kern w:val="2"/>
                <w:sz w:val="24"/>
              </w:rPr>
              <w:t>%</w:t>
            </w:r>
          </w:p>
        </w:tc>
        <w:tc>
          <w:tcPr>
            <w:tcW w:w="4041" w:type="dxa"/>
            <w:vMerge/>
            <w:vAlign w:val="center"/>
          </w:tcPr>
          <w:p w14:paraId="2823305A" w14:textId="77777777" w:rsidR="00575E77" w:rsidRPr="00B015F0" w:rsidRDefault="00575E77" w:rsidP="00575E77">
            <w:pPr>
              <w:autoSpaceDE w:val="0"/>
              <w:snapToGrid w:val="0"/>
              <w:textAlignment w:val="auto"/>
              <w:rPr>
                <w:caps/>
                <w:kern w:val="2"/>
                <w:sz w:val="24"/>
              </w:rPr>
            </w:pPr>
          </w:p>
        </w:tc>
      </w:tr>
      <w:tr w:rsidR="00B015F0" w:rsidRPr="00B015F0" w14:paraId="5D6AF8C1" w14:textId="77777777" w:rsidTr="008D1778">
        <w:trPr>
          <w:cantSplit/>
          <w:trHeight w:val="397"/>
        </w:trPr>
        <w:tc>
          <w:tcPr>
            <w:tcW w:w="9667" w:type="dxa"/>
            <w:gridSpan w:val="6"/>
            <w:tcBorders>
              <w:top w:val="double" w:sz="4" w:space="0" w:color="auto"/>
              <w:bottom w:val="single" w:sz="6" w:space="0" w:color="auto"/>
            </w:tcBorders>
            <w:shd w:val="clear" w:color="auto" w:fill="F2F2F2" w:themeFill="background1" w:themeFillShade="F2"/>
            <w:vAlign w:val="center"/>
          </w:tcPr>
          <w:p w14:paraId="23F086AA" w14:textId="77777777" w:rsidR="00037CE5" w:rsidRPr="00B015F0" w:rsidRDefault="00037CE5" w:rsidP="008D1778">
            <w:pPr>
              <w:autoSpaceDE w:val="0"/>
              <w:snapToGrid w:val="0"/>
              <w:spacing w:line="240" w:lineRule="auto"/>
              <w:rPr>
                <w:bCs/>
                <w:sz w:val="24"/>
                <w:szCs w:val="24"/>
              </w:rPr>
            </w:pPr>
            <w:r w:rsidRPr="00B015F0">
              <w:rPr>
                <w:sz w:val="24"/>
                <w:szCs w:val="24"/>
              </w:rPr>
              <w:br w:type="page"/>
            </w:r>
            <w:r w:rsidRPr="00B015F0">
              <w:rPr>
                <w:rFonts w:hint="eastAsia"/>
                <w:b/>
                <w:sz w:val="24"/>
                <w:szCs w:val="24"/>
              </w:rPr>
              <w:t>大專校院</w:t>
            </w:r>
          </w:p>
        </w:tc>
      </w:tr>
      <w:tr w:rsidR="00B015F0" w:rsidRPr="00B015F0" w14:paraId="44CB3E2A" w14:textId="77777777" w:rsidTr="008D1778">
        <w:trPr>
          <w:cantSplit/>
          <w:trHeight w:val="397"/>
        </w:trPr>
        <w:tc>
          <w:tcPr>
            <w:tcW w:w="2537" w:type="dxa"/>
            <w:gridSpan w:val="2"/>
            <w:tcBorders>
              <w:top w:val="single" w:sz="6" w:space="0" w:color="auto"/>
              <w:bottom w:val="single" w:sz="6" w:space="0" w:color="auto"/>
            </w:tcBorders>
            <w:vAlign w:val="center"/>
          </w:tcPr>
          <w:p w14:paraId="6BD5EB83" w14:textId="77777777" w:rsidR="00037CE5" w:rsidRPr="00B015F0" w:rsidRDefault="00037CE5" w:rsidP="008D1778">
            <w:pPr>
              <w:autoSpaceDE w:val="0"/>
              <w:snapToGrid w:val="0"/>
              <w:spacing w:line="240" w:lineRule="auto"/>
              <w:rPr>
                <w:sz w:val="24"/>
                <w:szCs w:val="24"/>
              </w:rPr>
            </w:pPr>
            <w:r w:rsidRPr="00B015F0">
              <w:rPr>
                <w:sz w:val="24"/>
                <w:szCs w:val="24"/>
              </w:rPr>
              <w:t>業務費</w:t>
            </w:r>
          </w:p>
        </w:tc>
        <w:tc>
          <w:tcPr>
            <w:tcW w:w="869" w:type="dxa"/>
            <w:tcBorders>
              <w:top w:val="single" w:sz="6" w:space="0" w:color="auto"/>
              <w:bottom w:val="single" w:sz="6" w:space="0" w:color="auto"/>
            </w:tcBorders>
            <w:vAlign w:val="center"/>
          </w:tcPr>
          <w:p w14:paraId="08B8F3E8" w14:textId="77777777" w:rsidR="00037CE5" w:rsidRPr="00B015F0" w:rsidRDefault="00037CE5" w:rsidP="008D1778">
            <w:pPr>
              <w:autoSpaceDE w:val="0"/>
              <w:snapToGrid w:val="0"/>
              <w:spacing w:line="240" w:lineRule="auto"/>
              <w:jc w:val="right"/>
              <w:rPr>
                <w:sz w:val="24"/>
                <w:szCs w:val="24"/>
              </w:rPr>
            </w:pPr>
          </w:p>
        </w:tc>
        <w:tc>
          <w:tcPr>
            <w:tcW w:w="1110" w:type="dxa"/>
            <w:tcBorders>
              <w:top w:val="single" w:sz="6" w:space="0" w:color="auto"/>
              <w:bottom w:val="single" w:sz="6" w:space="0" w:color="auto"/>
              <w:tr2bl w:val="single" w:sz="6" w:space="0" w:color="auto"/>
            </w:tcBorders>
            <w:vAlign w:val="center"/>
          </w:tcPr>
          <w:p w14:paraId="3A71D3BD" w14:textId="77777777" w:rsidR="00037CE5" w:rsidRPr="00B015F0" w:rsidRDefault="00037CE5" w:rsidP="008D1778">
            <w:pPr>
              <w:autoSpaceDE w:val="0"/>
              <w:snapToGrid w:val="0"/>
              <w:spacing w:line="240" w:lineRule="auto"/>
              <w:jc w:val="right"/>
              <w:rPr>
                <w:sz w:val="24"/>
                <w:szCs w:val="24"/>
              </w:rPr>
            </w:pPr>
          </w:p>
        </w:tc>
        <w:tc>
          <w:tcPr>
            <w:tcW w:w="1110" w:type="dxa"/>
            <w:tcBorders>
              <w:top w:val="single" w:sz="6" w:space="0" w:color="auto"/>
              <w:bottom w:val="single" w:sz="6" w:space="0" w:color="auto"/>
            </w:tcBorders>
            <w:vAlign w:val="center"/>
          </w:tcPr>
          <w:p w14:paraId="3BD4C5F0" w14:textId="77777777" w:rsidR="00037CE5" w:rsidRPr="00B015F0" w:rsidRDefault="00037CE5" w:rsidP="008D1778">
            <w:pPr>
              <w:autoSpaceDE w:val="0"/>
              <w:snapToGrid w:val="0"/>
              <w:spacing w:line="240" w:lineRule="auto"/>
              <w:jc w:val="right"/>
              <w:rPr>
                <w:sz w:val="24"/>
                <w:szCs w:val="24"/>
              </w:rPr>
            </w:pPr>
          </w:p>
        </w:tc>
        <w:tc>
          <w:tcPr>
            <w:tcW w:w="4041" w:type="dxa"/>
            <w:tcBorders>
              <w:top w:val="single" w:sz="6" w:space="0" w:color="auto"/>
              <w:bottom w:val="single" w:sz="6" w:space="0" w:color="auto"/>
            </w:tcBorders>
            <w:vAlign w:val="center"/>
          </w:tcPr>
          <w:p w14:paraId="6CBA5E94" w14:textId="77777777" w:rsidR="00037CE5" w:rsidRPr="00B015F0" w:rsidRDefault="00037CE5" w:rsidP="008D1778">
            <w:pPr>
              <w:autoSpaceDE w:val="0"/>
              <w:snapToGrid w:val="0"/>
              <w:spacing w:line="240" w:lineRule="auto"/>
              <w:rPr>
                <w:bCs/>
                <w:sz w:val="24"/>
                <w:szCs w:val="24"/>
              </w:rPr>
            </w:pPr>
          </w:p>
        </w:tc>
      </w:tr>
      <w:tr w:rsidR="00B015F0" w:rsidRPr="00B015F0" w14:paraId="6F294E84" w14:textId="77777777" w:rsidTr="008D1778">
        <w:trPr>
          <w:cantSplit/>
          <w:trHeight w:val="397"/>
        </w:trPr>
        <w:tc>
          <w:tcPr>
            <w:tcW w:w="2537" w:type="dxa"/>
            <w:gridSpan w:val="2"/>
            <w:tcBorders>
              <w:top w:val="single" w:sz="6" w:space="0" w:color="auto"/>
              <w:bottom w:val="single" w:sz="6" w:space="0" w:color="auto"/>
            </w:tcBorders>
            <w:vAlign w:val="center"/>
          </w:tcPr>
          <w:p w14:paraId="441CA866" w14:textId="77777777" w:rsidR="00037CE5" w:rsidRPr="00B015F0" w:rsidRDefault="00037CE5" w:rsidP="008D1778">
            <w:pPr>
              <w:autoSpaceDE w:val="0"/>
              <w:snapToGrid w:val="0"/>
              <w:spacing w:line="240" w:lineRule="auto"/>
              <w:jc w:val="right"/>
              <w:rPr>
                <w:sz w:val="22"/>
                <w:szCs w:val="24"/>
              </w:rPr>
            </w:pPr>
            <w:r w:rsidRPr="00B015F0">
              <w:rPr>
                <w:sz w:val="22"/>
                <w:szCs w:val="24"/>
              </w:rPr>
              <w:t>研究人力費</w:t>
            </w:r>
          </w:p>
        </w:tc>
        <w:tc>
          <w:tcPr>
            <w:tcW w:w="869" w:type="dxa"/>
            <w:tcBorders>
              <w:top w:val="single" w:sz="6" w:space="0" w:color="auto"/>
              <w:bottom w:val="single" w:sz="6" w:space="0" w:color="auto"/>
            </w:tcBorders>
            <w:vAlign w:val="center"/>
          </w:tcPr>
          <w:p w14:paraId="1A75346A" w14:textId="77777777" w:rsidR="00037CE5" w:rsidRPr="00B015F0" w:rsidRDefault="00037CE5" w:rsidP="008D1778">
            <w:pPr>
              <w:autoSpaceDE w:val="0"/>
              <w:snapToGrid w:val="0"/>
              <w:spacing w:line="240" w:lineRule="auto"/>
              <w:jc w:val="right"/>
              <w:rPr>
                <w:sz w:val="24"/>
                <w:szCs w:val="24"/>
              </w:rPr>
            </w:pPr>
          </w:p>
        </w:tc>
        <w:tc>
          <w:tcPr>
            <w:tcW w:w="1110" w:type="dxa"/>
            <w:tcBorders>
              <w:top w:val="single" w:sz="6" w:space="0" w:color="auto"/>
              <w:bottom w:val="single" w:sz="6" w:space="0" w:color="auto"/>
              <w:tr2bl w:val="single" w:sz="6" w:space="0" w:color="auto"/>
            </w:tcBorders>
            <w:vAlign w:val="center"/>
          </w:tcPr>
          <w:p w14:paraId="1D687471" w14:textId="77777777" w:rsidR="00037CE5" w:rsidRPr="00B015F0" w:rsidRDefault="00037CE5" w:rsidP="008D1778">
            <w:pPr>
              <w:autoSpaceDE w:val="0"/>
              <w:snapToGrid w:val="0"/>
              <w:spacing w:line="240" w:lineRule="auto"/>
              <w:jc w:val="right"/>
              <w:rPr>
                <w:sz w:val="24"/>
                <w:szCs w:val="24"/>
              </w:rPr>
            </w:pPr>
          </w:p>
        </w:tc>
        <w:tc>
          <w:tcPr>
            <w:tcW w:w="1110" w:type="dxa"/>
            <w:tcBorders>
              <w:top w:val="single" w:sz="6" w:space="0" w:color="auto"/>
              <w:bottom w:val="single" w:sz="6" w:space="0" w:color="auto"/>
            </w:tcBorders>
            <w:vAlign w:val="center"/>
          </w:tcPr>
          <w:p w14:paraId="4B47D3CA" w14:textId="77777777" w:rsidR="00037CE5" w:rsidRPr="00B015F0" w:rsidRDefault="00037CE5" w:rsidP="008D1778">
            <w:pPr>
              <w:autoSpaceDE w:val="0"/>
              <w:snapToGrid w:val="0"/>
              <w:spacing w:line="240" w:lineRule="auto"/>
              <w:jc w:val="right"/>
              <w:rPr>
                <w:sz w:val="24"/>
                <w:szCs w:val="24"/>
              </w:rPr>
            </w:pPr>
          </w:p>
        </w:tc>
        <w:tc>
          <w:tcPr>
            <w:tcW w:w="4041" w:type="dxa"/>
            <w:tcBorders>
              <w:top w:val="single" w:sz="6" w:space="0" w:color="auto"/>
              <w:bottom w:val="single" w:sz="6" w:space="0" w:color="auto"/>
            </w:tcBorders>
            <w:vAlign w:val="center"/>
          </w:tcPr>
          <w:p w14:paraId="1D94C3D4" w14:textId="77777777" w:rsidR="00037CE5" w:rsidRPr="00B015F0" w:rsidRDefault="00037CE5" w:rsidP="008D1778">
            <w:pPr>
              <w:autoSpaceDE w:val="0"/>
              <w:snapToGrid w:val="0"/>
              <w:spacing w:line="240" w:lineRule="auto"/>
              <w:rPr>
                <w:bCs/>
                <w:sz w:val="24"/>
                <w:szCs w:val="24"/>
              </w:rPr>
            </w:pPr>
          </w:p>
        </w:tc>
      </w:tr>
      <w:tr w:rsidR="00B015F0" w:rsidRPr="00B015F0" w14:paraId="127B40EA" w14:textId="77777777" w:rsidTr="008D1778">
        <w:trPr>
          <w:cantSplit/>
          <w:trHeight w:val="397"/>
        </w:trPr>
        <w:tc>
          <w:tcPr>
            <w:tcW w:w="2537" w:type="dxa"/>
            <w:gridSpan w:val="2"/>
            <w:tcBorders>
              <w:top w:val="single" w:sz="6" w:space="0" w:color="auto"/>
              <w:bottom w:val="single" w:sz="6" w:space="0" w:color="auto"/>
            </w:tcBorders>
            <w:vAlign w:val="center"/>
          </w:tcPr>
          <w:p w14:paraId="1EB60821" w14:textId="77777777" w:rsidR="00037CE5" w:rsidRPr="00B015F0" w:rsidRDefault="00037CE5" w:rsidP="008D1778">
            <w:pPr>
              <w:autoSpaceDE w:val="0"/>
              <w:snapToGrid w:val="0"/>
              <w:spacing w:line="240" w:lineRule="auto"/>
              <w:jc w:val="right"/>
              <w:rPr>
                <w:sz w:val="22"/>
                <w:szCs w:val="24"/>
              </w:rPr>
            </w:pPr>
            <w:r w:rsidRPr="00B015F0">
              <w:rPr>
                <w:sz w:val="22"/>
                <w:szCs w:val="24"/>
              </w:rPr>
              <w:t>耗材、物品、圖書及雜項費用</w:t>
            </w:r>
          </w:p>
        </w:tc>
        <w:tc>
          <w:tcPr>
            <w:tcW w:w="869" w:type="dxa"/>
            <w:tcBorders>
              <w:top w:val="single" w:sz="6" w:space="0" w:color="auto"/>
              <w:bottom w:val="single" w:sz="6" w:space="0" w:color="auto"/>
            </w:tcBorders>
            <w:vAlign w:val="center"/>
          </w:tcPr>
          <w:p w14:paraId="48629C4D" w14:textId="77777777" w:rsidR="00037CE5" w:rsidRPr="00B015F0" w:rsidRDefault="00037CE5" w:rsidP="008D1778">
            <w:pPr>
              <w:autoSpaceDE w:val="0"/>
              <w:snapToGrid w:val="0"/>
              <w:spacing w:line="240" w:lineRule="auto"/>
              <w:jc w:val="right"/>
              <w:rPr>
                <w:sz w:val="24"/>
                <w:szCs w:val="24"/>
              </w:rPr>
            </w:pPr>
          </w:p>
        </w:tc>
        <w:tc>
          <w:tcPr>
            <w:tcW w:w="1110" w:type="dxa"/>
            <w:tcBorders>
              <w:top w:val="single" w:sz="6" w:space="0" w:color="auto"/>
              <w:bottom w:val="single" w:sz="6" w:space="0" w:color="auto"/>
              <w:tr2bl w:val="single" w:sz="6" w:space="0" w:color="auto"/>
            </w:tcBorders>
            <w:vAlign w:val="center"/>
          </w:tcPr>
          <w:p w14:paraId="0A13064D" w14:textId="77777777" w:rsidR="00037CE5" w:rsidRPr="00B015F0" w:rsidRDefault="00037CE5" w:rsidP="008D1778">
            <w:pPr>
              <w:autoSpaceDE w:val="0"/>
              <w:snapToGrid w:val="0"/>
              <w:spacing w:line="240" w:lineRule="auto"/>
              <w:jc w:val="right"/>
              <w:rPr>
                <w:sz w:val="24"/>
                <w:szCs w:val="24"/>
              </w:rPr>
            </w:pPr>
          </w:p>
        </w:tc>
        <w:tc>
          <w:tcPr>
            <w:tcW w:w="1110" w:type="dxa"/>
            <w:tcBorders>
              <w:top w:val="single" w:sz="6" w:space="0" w:color="auto"/>
              <w:bottom w:val="single" w:sz="6" w:space="0" w:color="auto"/>
            </w:tcBorders>
            <w:vAlign w:val="center"/>
          </w:tcPr>
          <w:p w14:paraId="16E560A9" w14:textId="77777777" w:rsidR="00037CE5" w:rsidRPr="00B015F0" w:rsidRDefault="00037CE5" w:rsidP="008D1778">
            <w:pPr>
              <w:autoSpaceDE w:val="0"/>
              <w:snapToGrid w:val="0"/>
              <w:spacing w:line="240" w:lineRule="auto"/>
              <w:jc w:val="right"/>
              <w:rPr>
                <w:sz w:val="24"/>
                <w:szCs w:val="24"/>
              </w:rPr>
            </w:pPr>
          </w:p>
        </w:tc>
        <w:tc>
          <w:tcPr>
            <w:tcW w:w="4041" w:type="dxa"/>
            <w:tcBorders>
              <w:top w:val="single" w:sz="6" w:space="0" w:color="auto"/>
              <w:bottom w:val="single" w:sz="6" w:space="0" w:color="auto"/>
            </w:tcBorders>
            <w:vAlign w:val="center"/>
          </w:tcPr>
          <w:p w14:paraId="78B9FF12" w14:textId="77777777" w:rsidR="00037CE5" w:rsidRPr="00B015F0" w:rsidRDefault="00037CE5" w:rsidP="008D1778">
            <w:pPr>
              <w:autoSpaceDE w:val="0"/>
              <w:snapToGrid w:val="0"/>
              <w:spacing w:line="240" w:lineRule="auto"/>
              <w:rPr>
                <w:bCs/>
                <w:sz w:val="24"/>
                <w:szCs w:val="24"/>
              </w:rPr>
            </w:pPr>
          </w:p>
        </w:tc>
      </w:tr>
      <w:tr w:rsidR="00B015F0" w:rsidRPr="00B015F0" w14:paraId="43221F82" w14:textId="77777777" w:rsidTr="008D1778">
        <w:trPr>
          <w:cantSplit/>
          <w:trHeight w:val="397"/>
        </w:trPr>
        <w:tc>
          <w:tcPr>
            <w:tcW w:w="2537" w:type="dxa"/>
            <w:gridSpan w:val="2"/>
            <w:tcBorders>
              <w:top w:val="single" w:sz="6" w:space="0" w:color="auto"/>
              <w:bottom w:val="single" w:sz="6" w:space="0" w:color="auto"/>
            </w:tcBorders>
            <w:vAlign w:val="center"/>
          </w:tcPr>
          <w:p w14:paraId="1D760FBA" w14:textId="77777777" w:rsidR="00037CE5" w:rsidRPr="00B015F0" w:rsidRDefault="00037CE5" w:rsidP="008D1778">
            <w:pPr>
              <w:autoSpaceDE w:val="0"/>
              <w:snapToGrid w:val="0"/>
              <w:spacing w:line="240" w:lineRule="auto"/>
              <w:rPr>
                <w:sz w:val="24"/>
                <w:szCs w:val="24"/>
              </w:rPr>
            </w:pPr>
            <w:r w:rsidRPr="00B015F0">
              <w:rPr>
                <w:sz w:val="24"/>
                <w:szCs w:val="24"/>
              </w:rPr>
              <w:t>研究設備費</w:t>
            </w:r>
          </w:p>
        </w:tc>
        <w:tc>
          <w:tcPr>
            <w:tcW w:w="869" w:type="dxa"/>
            <w:tcBorders>
              <w:top w:val="single" w:sz="6" w:space="0" w:color="auto"/>
              <w:bottom w:val="single" w:sz="6" w:space="0" w:color="auto"/>
            </w:tcBorders>
            <w:vAlign w:val="center"/>
          </w:tcPr>
          <w:p w14:paraId="55460752" w14:textId="77777777" w:rsidR="00037CE5" w:rsidRPr="00B015F0" w:rsidRDefault="00037CE5" w:rsidP="008D1778">
            <w:pPr>
              <w:autoSpaceDE w:val="0"/>
              <w:snapToGrid w:val="0"/>
              <w:spacing w:line="240" w:lineRule="auto"/>
              <w:jc w:val="right"/>
              <w:rPr>
                <w:sz w:val="24"/>
                <w:szCs w:val="24"/>
              </w:rPr>
            </w:pPr>
          </w:p>
        </w:tc>
        <w:tc>
          <w:tcPr>
            <w:tcW w:w="1110" w:type="dxa"/>
            <w:tcBorders>
              <w:top w:val="single" w:sz="6" w:space="0" w:color="auto"/>
              <w:bottom w:val="single" w:sz="6" w:space="0" w:color="auto"/>
              <w:tr2bl w:val="single" w:sz="6" w:space="0" w:color="auto"/>
            </w:tcBorders>
            <w:vAlign w:val="center"/>
          </w:tcPr>
          <w:p w14:paraId="7A93A9D4" w14:textId="77777777" w:rsidR="00037CE5" w:rsidRPr="00B015F0" w:rsidRDefault="00037CE5" w:rsidP="008D1778">
            <w:pPr>
              <w:autoSpaceDE w:val="0"/>
              <w:snapToGrid w:val="0"/>
              <w:spacing w:line="240" w:lineRule="auto"/>
              <w:jc w:val="right"/>
              <w:rPr>
                <w:sz w:val="24"/>
                <w:szCs w:val="24"/>
              </w:rPr>
            </w:pPr>
          </w:p>
        </w:tc>
        <w:tc>
          <w:tcPr>
            <w:tcW w:w="1110" w:type="dxa"/>
            <w:tcBorders>
              <w:top w:val="single" w:sz="6" w:space="0" w:color="auto"/>
              <w:bottom w:val="single" w:sz="6" w:space="0" w:color="auto"/>
            </w:tcBorders>
            <w:vAlign w:val="center"/>
          </w:tcPr>
          <w:p w14:paraId="0DE73071" w14:textId="77777777" w:rsidR="00037CE5" w:rsidRPr="00B015F0" w:rsidRDefault="00037CE5" w:rsidP="008D1778">
            <w:pPr>
              <w:autoSpaceDE w:val="0"/>
              <w:snapToGrid w:val="0"/>
              <w:spacing w:line="240" w:lineRule="auto"/>
              <w:jc w:val="right"/>
              <w:rPr>
                <w:sz w:val="24"/>
                <w:szCs w:val="24"/>
              </w:rPr>
            </w:pPr>
          </w:p>
        </w:tc>
        <w:tc>
          <w:tcPr>
            <w:tcW w:w="4041" w:type="dxa"/>
            <w:tcBorders>
              <w:top w:val="single" w:sz="6" w:space="0" w:color="auto"/>
              <w:bottom w:val="single" w:sz="6" w:space="0" w:color="auto"/>
            </w:tcBorders>
            <w:vAlign w:val="center"/>
          </w:tcPr>
          <w:p w14:paraId="793A0D6E" w14:textId="77777777" w:rsidR="00037CE5" w:rsidRPr="00B015F0" w:rsidRDefault="00037CE5" w:rsidP="008D1778">
            <w:pPr>
              <w:autoSpaceDE w:val="0"/>
              <w:snapToGrid w:val="0"/>
              <w:spacing w:line="240" w:lineRule="auto"/>
              <w:rPr>
                <w:bCs/>
                <w:sz w:val="24"/>
                <w:szCs w:val="24"/>
              </w:rPr>
            </w:pPr>
          </w:p>
        </w:tc>
      </w:tr>
      <w:tr w:rsidR="00B015F0" w:rsidRPr="00B015F0" w14:paraId="3A8DF286" w14:textId="77777777" w:rsidTr="008D1778">
        <w:trPr>
          <w:cantSplit/>
          <w:trHeight w:val="397"/>
        </w:trPr>
        <w:tc>
          <w:tcPr>
            <w:tcW w:w="2537" w:type="dxa"/>
            <w:gridSpan w:val="2"/>
            <w:tcBorders>
              <w:top w:val="single" w:sz="6" w:space="0" w:color="auto"/>
              <w:bottom w:val="single" w:sz="4" w:space="0" w:color="auto"/>
            </w:tcBorders>
            <w:vAlign w:val="center"/>
          </w:tcPr>
          <w:p w14:paraId="0F1FA375" w14:textId="77777777" w:rsidR="00037CE5" w:rsidRPr="00B015F0" w:rsidRDefault="00037CE5" w:rsidP="008D1778">
            <w:pPr>
              <w:autoSpaceDE w:val="0"/>
              <w:snapToGrid w:val="0"/>
              <w:spacing w:line="240" w:lineRule="auto"/>
              <w:rPr>
                <w:sz w:val="24"/>
                <w:szCs w:val="24"/>
              </w:rPr>
            </w:pPr>
            <w:r w:rsidRPr="00B015F0">
              <w:rPr>
                <w:sz w:val="24"/>
                <w:szCs w:val="24"/>
              </w:rPr>
              <w:t>管理費</w:t>
            </w:r>
          </w:p>
        </w:tc>
        <w:tc>
          <w:tcPr>
            <w:tcW w:w="869" w:type="dxa"/>
            <w:tcBorders>
              <w:top w:val="single" w:sz="6" w:space="0" w:color="auto"/>
              <w:bottom w:val="single" w:sz="4" w:space="0" w:color="auto"/>
            </w:tcBorders>
            <w:vAlign w:val="center"/>
          </w:tcPr>
          <w:p w14:paraId="4BCE8231" w14:textId="77777777" w:rsidR="00037CE5" w:rsidRPr="00B015F0" w:rsidRDefault="00037CE5" w:rsidP="008D1778">
            <w:pPr>
              <w:autoSpaceDE w:val="0"/>
              <w:snapToGrid w:val="0"/>
              <w:spacing w:line="240" w:lineRule="auto"/>
              <w:jc w:val="right"/>
              <w:rPr>
                <w:sz w:val="24"/>
                <w:szCs w:val="24"/>
              </w:rPr>
            </w:pPr>
          </w:p>
        </w:tc>
        <w:tc>
          <w:tcPr>
            <w:tcW w:w="1110" w:type="dxa"/>
            <w:tcBorders>
              <w:top w:val="single" w:sz="6" w:space="0" w:color="auto"/>
              <w:bottom w:val="single" w:sz="4" w:space="0" w:color="auto"/>
              <w:tr2bl w:val="single" w:sz="6" w:space="0" w:color="auto"/>
            </w:tcBorders>
            <w:vAlign w:val="center"/>
          </w:tcPr>
          <w:p w14:paraId="4C655E9A" w14:textId="77777777" w:rsidR="00037CE5" w:rsidRPr="00B015F0" w:rsidRDefault="00037CE5" w:rsidP="008D1778">
            <w:pPr>
              <w:autoSpaceDE w:val="0"/>
              <w:snapToGrid w:val="0"/>
              <w:spacing w:line="240" w:lineRule="auto"/>
              <w:jc w:val="right"/>
              <w:rPr>
                <w:sz w:val="24"/>
                <w:szCs w:val="24"/>
              </w:rPr>
            </w:pPr>
          </w:p>
        </w:tc>
        <w:tc>
          <w:tcPr>
            <w:tcW w:w="1110" w:type="dxa"/>
            <w:tcBorders>
              <w:top w:val="single" w:sz="6" w:space="0" w:color="auto"/>
              <w:bottom w:val="single" w:sz="4" w:space="0" w:color="auto"/>
            </w:tcBorders>
            <w:vAlign w:val="center"/>
          </w:tcPr>
          <w:p w14:paraId="67EB1AC0" w14:textId="77777777" w:rsidR="00037CE5" w:rsidRPr="00B015F0" w:rsidRDefault="00037CE5" w:rsidP="008D1778">
            <w:pPr>
              <w:autoSpaceDE w:val="0"/>
              <w:snapToGrid w:val="0"/>
              <w:spacing w:line="240" w:lineRule="auto"/>
              <w:jc w:val="right"/>
              <w:rPr>
                <w:sz w:val="24"/>
                <w:szCs w:val="24"/>
              </w:rPr>
            </w:pPr>
          </w:p>
        </w:tc>
        <w:tc>
          <w:tcPr>
            <w:tcW w:w="4041" w:type="dxa"/>
            <w:tcBorders>
              <w:top w:val="single" w:sz="6" w:space="0" w:color="auto"/>
              <w:bottom w:val="single" w:sz="4" w:space="0" w:color="auto"/>
            </w:tcBorders>
            <w:vAlign w:val="center"/>
          </w:tcPr>
          <w:p w14:paraId="416E2BAA" w14:textId="77777777" w:rsidR="00037CE5" w:rsidRPr="00B015F0" w:rsidRDefault="00037CE5" w:rsidP="008D1778">
            <w:pPr>
              <w:autoSpaceDE w:val="0"/>
              <w:snapToGrid w:val="0"/>
              <w:spacing w:line="240" w:lineRule="auto"/>
              <w:rPr>
                <w:bCs/>
                <w:sz w:val="24"/>
                <w:szCs w:val="24"/>
              </w:rPr>
            </w:pPr>
          </w:p>
        </w:tc>
      </w:tr>
      <w:tr w:rsidR="00B015F0" w:rsidRPr="00B015F0" w14:paraId="333A08DA" w14:textId="77777777" w:rsidTr="008D1778">
        <w:trPr>
          <w:cantSplit/>
          <w:trHeight w:val="397"/>
        </w:trPr>
        <w:tc>
          <w:tcPr>
            <w:tcW w:w="2537" w:type="dxa"/>
            <w:gridSpan w:val="2"/>
            <w:tcBorders>
              <w:top w:val="single" w:sz="6" w:space="0" w:color="auto"/>
              <w:bottom w:val="single" w:sz="4" w:space="0" w:color="auto"/>
            </w:tcBorders>
            <w:vAlign w:val="center"/>
          </w:tcPr>
          <w:p w14:paraId="729DC961" w14:textId="77777777" w:rsidR="00037CE5" w:rsidRPr="00B015F0" w:rsidRDefault="00037CE5" w:rsidP="008D1778">
            <w:pPr>
              <w:autoSpaceDE w:val="0"/>
              <w:snapToGrid w:val="0"/>
              <w:spacing w:line="240" w:lineRule="auto"/>
              <w:jc w:val="center"/>
              <w:rPr>
                <w:sz w:val="24"/>
                <w:szCs w:val="24"/>
              </w:rPr>
            </w:pPr>
            <w:r w:rsidRPr="00B015F0">
              <w:rPr>
                <w:sz w:val="24"/>
                <w:szCs w:val="24"/>
              </w:rPr>
              <w:t>小計</w:t>
            </w:r>
          </w:p>
        </w:tc>
        <w:tc>
          <w:tcPr>
            <w:tcW w:w="869" w:type="dxa"/>
            <w:tcBorders>
              <w:top w:val="single" w:sz="6" w:space="0" w:color="auto"/>
              <w:bottom w:val="single" w:sz="4" w:space="0" w:color="auto"/>
            </w:tcBorders>
            <w:vAlign w:val="center"/>
          </w:tcPr>
          <w:p w14:paraId="2A43921D" w14:textId="77777777" w:rsidR="00037CE5" w:rsidRPr="00B015F0" w:rsidRDefault="00037CE5" w:rsidP="008D1778">
            <w:pPr>
              <w:autoSpaceDE w:val="0"/>
              <w:snapToGrid w:val="0"/>
              <w:spacing w:line="240" w:lineRule="auto"/>
              <w:jc w:val="right"/>
              <w:rPr>
                <w:sz w:val="24"/>
                <w:szCs w:val="24"/>
              </w:rPr>
            </w:pPr>
          </w:p>
        </w:tc>
        <w:tc>
          <w:tcPr>
            <w:tcW w:w="1110" w:type="dxa"/>
            <w:tcBorders>
              <w:top w:val="single" w:sz="6" w:space="0" w:color="auto"/>
              <w:bottom w:val="single" w:sz="4" w:space="0" w:color="auto"/>
              <w:tr2bl w:val="single" w:sz="6" w:space="0" w:color="auto"/>
            </w:tcBorders>
            <w:vAlign w:val="center"/>
          </w:tcPr>
          <w:p w14:paraId="7D493062" w14:textId="77777777" w:rsidR="00037CE5" w:rsidRPr="00B015F0" w:rsidRDefault="00037CE5" w:rsidP="008D1778">
            <w:pPr>
              <w:autoSpaceDE w:val="0"/>
              <w:snapToGrid w:val="0"/>
              <w:spacing w:line="240" w:lineRule="auto"/>
              <w:jc w:val="right"/>
              <w:rPr>
                <w:sz w:val="24"/>
                <w:szCs w:val="24"/>
              </w:rPr>
            </w:pPr>
          </w:p>
        </w:tc>
        <w:tc>
          <w:tcPr>
            <w:tcW w:w="1110" w:type="dxa"/>
            <w:tcBorders>
              <w:top w:val="single" w:sz="6" w:space="0" w:color="auto"/>
              <w:bottom w:val="single" w:sz="4" w:space="0" w:color="auto"/>
            </w:tcBorders>
            <w:vAlign w:val="center"/>
          </w:tcPr>
          <w:p w14:paraId="7BD2153C" w14:textId="77777777" w:rsidR="00037CE5" w:rsidRPr="00B015F0" w:rsidRDefault="00037CE5" w:rsidP="008D1778">
            <w:pPr>
              <w:autoSpaceDE w:val="0"/>
              <w:snapToGrid w:val="0"/>
              <w:spacing w:line="240" w:lineRule="auto"/>
              <w:jc w:val="right"/>
              <w:rPr>
                <w:sz w:val="24"/>
                <w:szCs w:val="24"/>
              </w:rPr>
            </w:pPr>
          </w:p>
        </w:tc>
        <w:tc>
          <w:tcPr>
            <w:tcW w:w="4041" w:type="dxa"/>
            <w:tcBorders>
              <w:top w:val="single" w:sz="6" w:space="0" w:color="auto"/>
              <w:bottom w:val="single" w:sz="4" w:space="0" w:color="auto"/>
            </w:tcBorders>
            <w:vAlign w:val="center"/>
          </w:tcPr>
          <w:p w14:paraId="4585A5E4" w14:textId="77777777" w:rsidR="00037CE5" w:rsidRPr="00B015F0" w:rsidRDefault="00037CE5" w:rsidP="008D1778">
            <w:pPr>
              <w:autoSpaceDE w:val="0"/>
              <w:snapToGrid w:val="0"/>
              <w:spacing w:line="240" w:lineRule="auto"/>
              <w:rPr>
                <w:bCs/>
                <w:sz w:val="24"/>
                <w:szCs w:val="24"/>
              </w:rPr>
            </w:pPr>
          </w:p>
        </w:tc>
      </w:tr>
      <w:tr w:rsidR="00B015F0" w:rsidRPr="00B015F0" w14:paraId="3EAE1DA3" w14:textId="77777777" w:rsidTr="008D1778">
        <w:trPr>
          <w:cantSplit/>
          <w:trHeight w:val="397"/>
        </w:trPr>
        <w:tc>
          <w:tcPr>
            <w:tcW w:w="2537" w:type="dxa"/>
            <w:gridSpan w:val="2"/>
            <w:tcBorders>
              <w:top w:val="single" w:sz="4" w:space="0" w:color="auto"/>
              <w:bottom w:val="double" w:sz="4" w:space="0" w:color="auto"/>
            </w:tcBorders>
            <w:vAlign w:val="center"/>
          </w:tcPr>
          <w:p w14:paraId="547251AF" w14:textId="77777777" w:rsidR="00037CE5" w:rsidRPr="00B015F0" w:rsidRDefault="00037CE5" w:rsidP="008D1778">
            <w:pPr>
              <w:autoSpaceDE w:val="0"/>
              <w:snapToGrid w:val="0"/>
              <w:spacing w:line="240" w:lineRule="auto"/>
              <w:jc w:val="center"/>
              <w:rPr>
                <w:sz w:val="24"/>
                <w:szCs w:val="24"/>
              </w:rPr>
            </w:pPr>
            <w:proofErr w:type="gramStart"/>
            <w:r w:rsidRPr="00B015F0">
              <w:rPr>
                <w:sz w:val="24"/>
                <w:szCs w:val="24"/>
              </w:rPr>
              <w:t>佔</w:t>
            </w:r>
            <w:proofErr w:type="gramEnd"/>
            <w:r w:rsidRPr="00B015F0">
              <w:rPr>
                <w:sz w:val="24"/>
                <w:szCs w:val="24"/>
              </w:rPr>
              <w:t>總經費比例</w:t>
            </w:r>
            <w:r w:rsidRPr="00B015F0">
              <w:rPr>
                <w:sz w:val="24"/>
                <w:szCs w:val="24"/>
              </w:rPr>
              <w:t>%</w:t>
            </w:r>
          </w:p>
        </w:tc>
        <w:tc>
          <w:tcPr>
            <w:tcW w:w="869" w:type="dxa"/>
            <w:tcBorders>
              <w:top w:val="single" w:sz="4" w:space="0" w:color="auto"/>
              <w:bottom w:val="double" w:sz="4" w:space="0" w:color="auto"/>
            </w:tcBorders>
            <w:vAlign w:val="center"/>
          </w:tcPr>
          <w:p w14:paraId="40B49325" w14:textId="77777777" w:rsidR="00037CE5" w:rsidRPr="00B015F0" w:rsidRDefault="00037CE5" w:rsidP="008D1778">
            <w:pPr>
              <w:autoSpaceDE w:val="0"/>
              <w:snapToGrid w:val="0"/>
              <w:spacing w:line="240" w:lineRule="auto"/>
              <w:jc w:val="right"/>
              <w:rPr>
                <w:sz w:val="24"/>
                <w:szCs w:val="24"/>
              </w:rPr>
            </w:pPr>
          </w:p>
        </w:tc>
        <w:tc>
          <w:tcPr>
            <w:tcW w:w="1110" w:type="dxa"/>
            <w:tcBorders>
              <w:top w:val="single" w:sz="4" w:space="0" w:color="auto"/>
              <w:bottom w:val="double" w:sz="4" w:space="0" w:color="auto"/>
              <w:tr2bl w:val="single" w:sz="6" w:space="0" w:color="auto"/>
            </w:tcBorders>
            <w:vAlign w:val="center"/>
          </w:tcPr>
          <w:p w14:paraId="6A7DD3D9" w14:textId="77777777" w:rsidR="00037CE5" w:rsidRPr="00B015F0" w:rsidRDefault="00037CE5" w:rsidP="008D1778">
            <w:pPr>
              <w:autoSpaceDE w:val="0"/>
              <w:snapToGrid w:val="0"/>
              <w:spacing w:line="240" w:lineRule="auto"/>
              <w:jc w:val="right"/>
              <w:rPr>
                <w:sz w:val="24"/>
                <w:szCs w:val="24"/>
              </w:rPr>
            </w:pPr>
          </w:p>
        </w:tc>
        <w:tc>
          <w:tcPr>
            <w:tcW w:w="1110" w:type="dxa"/>
            <w:tcBorders>
              <w:top w:val="single" w:sz="4" w:space="0" w:color="auto"/>
              <w:bottom w:val="double" w:sz="4" w:space="0" w:color="auto"/>
            </w:tcBorders>
            <w:vAlign w:val="center"/>
          </w:tcPr>
          <w:p w14:paraId="78350AC3" w14:textId="77777777" w:rsidR="00037CE5" w:rsidRPr="00B015F0" w:rsidRDefault="00037CE5" w:rsidP="008D1778">
            <w:pPr>
              <w:autoSpaceDE w:val="0"/>
              <w:snapToGrid w:val="0"/>
              <w:spacing w:line="240" w:lineRule="auto"/>
              <w:jc w:val="right"/>
              <w:rPr>
                <w:sz w:val="24"/>
                <w:szCs w:val="24"/>
              </w:rPr>
            </w:pPr>
          </w:p>
        </w:tc>
        <w:tc>
          <w:tcPr>
            <w:tcW w:w="4041" w:type="dxa"/>
            <w:tcBorders>
              <w:top w:val="single" w:sz="4" w:space="0" w:color="auto"/>
              <w:bottom w:val="double" w:sz="4" w:space="0" w:color="auto"/>
            </w:tcBorders>
            <w:vAlign w:val="center"/>
          </w:tcPr>
          <w:p w14:paraId="25EAE05D" w14:textId="77777777" w:rsidR="00037CE5" w:rsidRPr="00B015F0" w:rsidRDefault="00037CE5" w:rsidP="008D1778">
            <w:pPr>
              <w:autoSpaceDE w:val="0"/>
              <w:snapToGrid w:val="0"/>
              <w:spacing w:line="240" w:lineRule="auto"/>
              <w:rPr>
                <w:bCs/>
                <w:sz w:val="24"/>
                <w:szCs w:val="24"/>
              </w:rPr>
            </w:pPr>
          </w:p>
        </w:tc>
      </w:tr>
      <w:tr w:rsidR="00B015F0" w:rsidRPr="00B015F0" w14:paraId="7FCF0027" w14:textId="77777777" w:rsidTr="008D1778">
        <w:trPr>
          <w:cantSplit/>
          <w:trHeight w:val="397"/>
        </w:trPr>
        <w:tc>
          <w:tcPr>
            <w:tcW w:w="2537" w:type="dxa"/>
            <w:gridSpan w:val="2"/>
            <w:tcBorders>
              <w:top w:val="double" w:sz="4" w:space="0" w:color="auto"/>
            </w:tcBorders>
            <w:vAlign w:val="center"/>
          </w:tcPr>
          <w:p w14:paraId="38B3C57D" w14:textId="77777777" w:rsidR="00037CE5" w:rsidRPr="00B015F0" w:rsidRDefault="00037CE5" w:rsidP="008D1778">
            <w:pPr>
              <w:autoSpaceDE w:val="0"/>
              <w:snapToGrid w:val="0"/>
              <w:spacing w:line="240" w:lineRule="auto"/>
              <w:jc w:val="center"/>
              <w:rPr>
                <w:b/>
                <w:sz w:val="24"/>
                <w:szCs w:val="24"/>
              </w:rPr>
            </w:pPr>
            <w:r w:rsidRPr="00B015F0">
              <w:rPr>
                <w:b/>
                <w:sz w:val="24"/>
                <w:szCs w:val="24"/>
              </w:rPr>
              <w:t>合計</w:t>
            </w:r>
          </w:p>
        </w:tc>
        <w:tc>
          <w:tcPr>
            <w:tcW w:w="869" w:type="dxa"/>
            <w:tcBorders>
              <w:top w:val="double" w:sz="4" w:space="0" w:color="auto"/>
            </w:tcBorders>
            <w:vAlign w:val="center"/>
          </w:tcPr>
          <w:p w14:paraId="63AC2CFE" w14:textId="77777777" w:rsidR="00037CE5" w:rsidRPr="00B015F0" w:rsidRDefault="00037CE5" w:rsidP="008D1778">
            <w:pPr>
              <w:autoSpaceDE w:val="0"/>
              <w:snapToGrid w:val="0"/>
              <w:spacing w:line="240" w:lineRule="auto"/>
              <w:jc w:val="right"/>
              <w:rPr>
                <w:sz w:val="24"/>
                <w:szCs w:val="24"/>
              </w:rPr>
            </w:pPr>
          </w:p>
        </w:tc>
        <w:tc>
          <w:tcPr>
            <w:tcW w:w="1110" w:type="dxa"/>
            <w:tcBorders>
              <w:top w:val="double" w:sz="4" w:space="0" w:color="auto"/>
            </w:tcBorders>
            <w:vAlign w:val="center"/>
          </w:tcPr>
          <w:p w14:paraId="5F46EB48" w14:textId="77777777" w:rsidR="00037CE5" w:rsidRPr="00B015F0" w:rsidRDefault="00037CE5" w:rsidP="008D1778">
            <w:pPr>
              <w:autoSpaceDE w:val="0"/>
              <w:snapToGrid w:val="0"/>
              <w:spacing w:line="240" w:lineRule="auto"/>
              <w:jc w:val="right"/>
              <w:rPr>
                <w:sz w:val="24"/>
                <w:szCs w:val="24"/>
              </w:rPr>
            </w:pPr>
          </w:p>
        </w:tc>
        <w:tc>
          <w:tcPr>
            <w:tcW w:w="1110" w:type="dxa"/>
            <w:tcBorders>
              <w:top w:val="double" w:sz="4" w:space="0" w:color="auto"/>
            </w:tcBorders>
            <w:vAlign w:val="center"/>
          </w:tcPr>
          <w:p w14:paraId="3EBD0F49" w14:textId="77777777" w:rsidR="00037CE5" w:rsidRPr="00B015F0" w:rsidRDefault="00037CE5" w:rsidP="008D1778">
            <w:pPr>
              <w:autoSpaceDE w:val="0"/>
              <w:snapToGrid w:val="0"/>
              <w:spacing w:line="240" w:lineRule="auto"/>
              <w:jc w:val="right"/>
              <w:rPr>
                <w:sz w:val="24"/>
                <w:szCs w:val="24"/>
              </w:rPr>
            </w:pPr>
          </w:p>
        </w:tc>
        <w:tc>
          <w:tcPr>
            <w:tcW w:w="4041" w:type="dxa"/>
            <w:vMerge w:val="restart"/>
            <w:tcBorders>
              <w:top w:val="double" w:sz="4" w:space="0" w:color="auto"/>
            </w:tcBorders>
            <w:vAlign w:val="center"/>
          </w:tcPr>
          <w:p w14:paraId="76002D19" w14:textId="77777777" w:rsidR="00037CE5" w:rsidRPr="00B015F0" w:rsidRDefault="00037CE5" w:rsidP="008D1778">
            <w:pPr>
              <w:autoSpaceDE w:val="0"/>
              <w:snapToGrid w:val="0"/>
              <w:spacing w:line="240" w:lineRule="auto"/>
              <w:rPr>
                <w:bCs/>
                <w:sz w:val="24"/>
                <w:szCs w:val="24"/>
              </w:rPr>
            </w:pPr>
          </w:p>
        </w:tc>
      </w:tr>
      <w:tr w:rsidR="00B015F0" w:rsidRPr="00B015F0" w14:paraId="33A22011" w14:textId="77777777" w:rsidTr="008D1778">
        <w:trPr>
          <w:cantSplit/>
          <w:trHeight w:val="397"/>
        </w:trPr>
        <w:tc>
          <w:tcPr>
            <w:tcW w:w="2537" w:type="dxa"/>
            <w:gridSpan w:val="2"/>
            <w:tcBorders>
              <w:bottom w:val="double" w:sz="4" w:space="0" w:color="auto"/>
            </w:tcBorders>
            <w:vAlign w:val="center"/>
          </w:tcPr>
          <w:p w14:paraId="4345E3E9" w14:textId="77777777" w:rsidR="00037CE5" w:rsidRPr="00B015F0" w:rsidRDefault="00037CE5" w:rsidP="008D1778">
            <w:pPr>
              <w:autoSpaceDE w:val="0"/>
              <w:snapToGrid w:val="0"/>
              <w:spacing w:line="240" w:lineRule="auto"/>
              <w:jc w:val="center"/>
              <w:rPr>
                <w:sz w:val="24"/>
                <w:szCs w:val="24"/>
              </w:rPr>
            </w:pPr>
            <w:proofErr w:type="gramStart"/>
            <w:r w:rsidRPr="00B015F0">
              <w:rPr>
                <w:sz w:val="24"/>
                <w:szCs w:val="24"/>
              </w:rPr>
              <w:t>佔</w:t>
            </w:r>
            <w:proofErr w:type="gramEnd"/>
            <w:r w:rsidRPr="00B015F0">
              <w:rPr>
                <w:sz w:val="24"/>
                <w:szCs w:val="24"/>
              </w:rPr>
              <w:t>總經費比例</w:t>
            </w:r>
            <w:r w:rsidRPr="00B015F0">
              <w:rPr>
                <w:sz w:val="24"/>
                <w:szCs w:val="24"/>
              </w:rPr>
              <w:t>%</w:t>
            </w:r>
          </w:p>
        </w:tc>
        <w:tc>
          <w:tcPr>
            <w:tcW w:w="869" w:type="dxa"/>
            <w:tcBorders>
              <w:bottom w:val="double" w:sz="4" w:space="0" w:color="auto"/>
            </w:tcBorders>
            <w:vAlign w:val="center"/>
          </w:tcPr>
          <w:p w14:paraId="6B453257" w14:textId="77777777" w:rsidR="00037CE5" w:rsidRPr="00B015F0" w:rsidRDefault="00037CE5" w:rsidP="008D1778">
            <w:pPr>
              <w:autoSpaceDE w:val="0"/>
              <w:snapToGrid w:val="0"/>
              <w:spacing w:line="240" w:lineRule="auto"/>
              <w:jc w:val="right"/>
              <w:rPr>
                <w:sz w:val="24"/>
                <w:szCs w:val="24"/>
              </w:rPr>
            </w:pPr>
            <w:r w:rsidRPr="00B015F0">
              <w:rPr>
                <w:sz w:val="24"/>
                <w:szCs w:val="24"/>
              </w:rPr>
              <w:t>%</w:t>
            </w:r>
          </w:p>
        </w:tc>
        <w:tc>
          <w:tcPr>
            <w:tcW w:w="1110" w:type="dxa"/>
            <w:tcBorders>
              <w:bottom w:val="double" w:sz="4" w:space="0" w:color="auto"/>
            </w:tcBorders>
            <w:vAlign w:val="center"/>
          </w:tcPr>
          <w:p w14:paraId="58A9257F" w14:textId="77777777" w:rsidR="00037CE5" w:rsidRPr="00B015F0" w:rsidRDefault="00037CE5" w:rsidP="008D1778">
            <w:pPr>
              <w:autoSpaceDE w:val="0"/>
              <w:snapToGrid w:val="0"/>
              <w:spacing w:line="240" w:lineRule="auto"/>
              <w:jc w:val="right"/>
              <w:rPr>
                <w:sz w:val="24"/>
                <w:szCs w:val="24"/>
              </w:rPr>
            </w:pPr>
            <w:r w:rsidRPr="00B015F0">
              <w:rPr>
                <w:sz w:val="24"/>
                <w:szCs w:val="24"/>
              </w:rPr>
              <w:t>%</w:t>
            </w:r>
          </w:p>
        </w:tc>
        <w:tc>
          <w:tcPr>
            <w:tcW w:w="1110" w:type="dxa"/>
            <w:tcBorders>
              <w:bottom w:val="double" w:sz="4" w:space="0" w:color="auto"/>
            </w:tcBorders>
            <w:vAlign w:val="center"/>
          </w:tcPr>
          <w:p w14:paraId="6C105692" w14:textId="77777777" w:rsidR="00037CE5" w:rsidRPr="00B015F0" w:rsidRDefault="00037CE5" w:rsidP="008D1778">
            <w:pPr>
              <w:autoSpaceDE w:val="0"/>
              <w:snapToGrid w:val="0"/>
              <w:spacing w:line="240" w:lineRule="auto"/>
              <w:jc w:val="right"/>
              <w:rPr>
                <w:sz w:val="24"/>
                <w:szCs w:val="24"/>
              </w:rPr>
            </w:pPr>
            <w:r w:rsidRPr="00B015F0">
              <w:rPr>
                <w:sz w:val="24"/>
                <w:szCs w:val="24"/>
              </w:rPr>
              <w:t>%</w:t>
            </w:r>
          </w:p>
        </w:tc>
        <w:tc>
          <w:tcPr>
            <w:tcW w:w="4041" w:type="dxa"/>
            <w:vMerge/>
            <w:tcBorders>
              <w:bottom w:val="double" w:sz="4" w:space="0" w:color="auto"/>
            </w:tcBorders>
            <w:vAlign w:val="center"/>
          </w:tcPr>
          <w:p w14:paraId="49D60C49" w14:textId="77777777" w:rsidR="00037CE5" w:rsidRPr="00B015F0" w:rsidRDefault="00037CE5" w:rsidP="008D1778">
            <w:pPr>
              <w:autoSpaceDE w:val="0"/>
              <w:snapToGrid w:val="0"/>
              <w:spacing w:line="240" w:lineRule="auto"/>
              <w:rPr>
                <w:bCs/>
                <w:sz w:val="24"/>
                <w:szCs w:val="24"/>
              </w:rPr>
            </w:pPr>
          </w:p>
        </w:tc>
      </w:tr>
    </w:tbl>
    <w:p w14:paraId="79342844" w14:textId="2556ADE0" w:rsidR="00237914" w:rsidRPr="00B015F0" w:rsidRDefault="00037CE5" w:rsidP="001D558C">
      <w:pPr>
        <w:pStyle w:val="af8"/>
        <w:keepNext/>
        <w:numPr>
          <w:ilvl w:val="0"/>
          <w:numId w:val="105"/>
        </w:numPr>
        <w:tabs>
          <w:tab w:val="left" w:pos="1246"/>
        </w:tabs>
        <w:autoSpaceDN/>
        <w:spacing w:beforeLines="50" w:before="211" w:afterLines="50" w:after="211"/>
        <w:ind w:left="868" w:hanging="482"/>
        <w:textAlignment w:val="auto"/>
        <w:rPr>
          <w:b/>
          <w:caps/>
          <w:kern w:val="2"/>
          <w:sz w:val="28"/>
        </w:rPr>
      </w:pPr>
      <w:r w:rsidRPr="00B015F0">
        <w:rPr>
          <w:b/>
          <w:kern w:val="2"/>
          <w:sz w:val="28"/>
        </w:rPr>
        <w:t>11</w:t>
      </w:r>
      <w:r w:rsidRPr="00B015F0">
        <w:rPr>
          <w:rFonts w:hint="eastAsia"/>
          <w:b/>
          <w:kern w:val="2"/>
          <w:sz w:val="28"/>
        </w:rPr>
        <w:t>6</w:t>
      </w:r>
      <w:r w:rsidRPr="00B015F0">
        <w:rPr>
          <w:rFonts w:hint="eastAsia"/>
          <w:b/>
          <w:kern w:val="2"/>
          <w:sz w:val="28"/>
        </w:rPr>
        <w:t>年經費預算表</w:t>
      </w:r>
    </w:p>
    <w:p w14:paraId="329F457D" w14:textId="5E4E342A" w:rsidR="00736AFD" w:rsidRPr="00B015F0" w:rsidRDefault="00623CB0" w:rsidP="003E34BF">
      <w:pPr>
        <w:autoSpaceDN/>
        <w:snapToGrid w:val="0"/>
        <w:jc w:val="right"/>
        <w:textAlignment w:val="auto"/>
        <w:rPr>
          <w:b/>
          <w:caps/>
          <w:kern w:val="2"/>
          <w:sz w:val="24"/>
        </w:rPr>
      </w:pPr>
      <w:r w:rsidRPr="00B015F0">
        <w:rPr>
          <w:b/>
          <w:kern w:val="2"/>
          <w:sz w:val="24"/>
        </w:rPr>
        <w:t>單位：元</w:t>
      </w:r>
    </w:p>
    <w:tbl>
      <w:tblPr>
        <w:tblW w:w="966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96"/>
        <w:gridCol w:w="241"/>
        <w:gridCol w:w="869"/>
        <w:gridCol w:w="1110"/>
        <w:gridCol w:w="1110"/>
        <w:gridCol w:w="4041"/>
      </w:tblGrid>
      <w:tr w:rsidR="00B015F0" w:rsidRPr="00B015F0" w14:paraId="4735453B" w14:textId="77777777" w:rsidTr="008702D2">
        <w:trPr>
          <w:cantSplit/>
          <w:trHeight w:val="397"/>
        </w:trPr>
        <w:tc>
          <w:tcPr>
            <w:tcW w:w="9667" w:type="dxa"/>
            <w:gridSpan w:val="6"/>
            <w:tcBorders>
              <w:top w:val="double" w:sz="4" w:space="0" w:color="auto"/>
              <w:bottom w:val="single" w:sz="6" w:space="0" w:color="auto"/>
              <w:tl2br w:val="nil"/>
            </w:tcBorders>
            <w:shd w:val="clear" w:color="auto" w:fill="D9D9D9"/>
            <w:vAlign w:val="center"/>
          </w:tcPr>
          <w:p w14:paraId="54A7DF7B" w14:textId="20DBA506" w:rsidR="00623CB0" w:rsidRPr="00B015F0" w:rsidRDefault="00623CB0" w:rsidP="008702D2">
            <w:pPr>
              <w:autoSpaceDE w:val="0"/>
              <w:snapToGrid w:val="0"/>
              <w:textAlignment w:val="auto"/>
              <w:rPr>
                <w:b/>
                <w:bCs/>
                <w:caps/>
                <w:kern w:val="2"/>
                <w:sz w:val="24"/>
              </w:rPr>
            </w:pPr>
            <w:r w:rsidRPr="00B015F0">
              <w:rPr>
                <w:rFonts w:hint="eastAsia"/>
                <w:b/>
                <w:kern w:val="2"/>
                <w:sz w:val="24"/>
              </w:rPr>
              <w:t>中央廚房</w:t>
            </w:r>
            <w:r w:rsidR="004E5437" w:rsidRPr="00B015F0">
              <w:rPr>
                <w:rFonts w:hint="eastAsia"/>
                <w:b/>
                <w:kern w:val="2"/>
                <w:sz w:val="24"/>
              </w:rPr>
              <w:t>營運</w:t>
            </w:r>
            <w:r w:rsidRPr="00B015F0">
              <w:rPr>
                <w:rFonts w:hint="eastAsia"/>
                <w:b/>
                <w:kern w:val="2"/>
                <w:sz w:val="24"/>
              </w:rPr>
              <w:t>業者</w:t>
            </w:r>
          </w:p>
        </w:tc>
      </w:tr>
      <w:tr w:rsidR="00B015F0" w:rsidRPr="00B015F0" w14:paraId="0D1EAD2D" w14:textId="77777777" w:rsidTr="008702D2">
        <w:trPr>
          <w:cantSplit/>
          <w:trHeight w:val="397"/>
        </w:trPr>
        <w:tc>
          <w:tcPr>
            <w:tcW w:w="2296" w:type="dxa"/>
            <w:tcBorders>
              <w:top w:val="double" w:sz="4" w:space="0" w:color="auto"/>
              <w:bottom w:val="single" w:sz="6" w:space="0" w:color="auto"/>
              <w:tl2br w:val="single" w:sz="6" w:space="0" w:color="auto"/>
            </w:tcBorders>
            <w:shd w:val="clear" w:color="auto" w:fill="D9D9D9"/>
            <w:vAlign w:val="center"/>
          </w:tcPr>
          <w:p w14:paraId="61ADB037" w14:textId="77777777" w:rsidR="00623CB0" w:rsidRPr="00B015F0" w:rsidRDefault="00623CB0" w:rsidP="00D725EF">
            <w:pPr>
              <w:autoSpaceDE w:val="0"/>
              <w:snapToGrid w:val="0"/>
              <w:spacing w:before="0" w:after="0" w:line="240" w:lineRule="auto"/>
              <w:jc w:val="right"/>
              <w:textAlignment w:val="auto"/>
              <w:rPr>
                <w:b/>
                <w:bCs/>
                <w:caps/>
                <w:kern w:val="2"/>
                <w:sz w:val="24"/>
              </w:rPr>
            </w:pPr>
            <w:r w:rsidRPr="00B015F0">
              <w:rPr>
                <w:b/>
                <w:kern w:val="2"/>
                <w:sz w:val="24"/>
              </w:rPr>
              <w:t>經費來源</w:t>
            </w:r>
          </w:p>
          <w:p w14:paraId="5F4E0844" w14:textId="77777777" w:rsidR="00623CB0" w:rsidRPr="00B015F0" w:rsidRDefault="00623CB0" w:rsidP="00D725EF">
            <w:pPr>
              <w:autoSpaceDE w:val="0"/>
              <w:snapToGrid w:val="0"/>
              <w:spacing w:before="0" w:after="0" w:line="240" w:lineRule="auto"/>
              <w:textAlignment w:val="auto"/>
              <w:rPr>
                <w:b/>
                <w:bCs/>
                <w:caps/>
                <w:kern w:val="2"/>
                <w:sz w:val="24"/>
              </w:rPr>
            </w:pPr>
            <w:r w:rsidRPr="00B015F0">
              <w:rPr>
                <w:b/>
                <w:kern w:val="2"/>
                <w:sz w:val="24"/>
              </w:rPr>
              <w:t>經費項目</w:t>
            </w:r>
          </w:p>
        </w:tc>
        <w:tc>
          <w:tcPr>
            <w:tcW w:w="1110" w:type="dxa"/>
            <w:gridSpan w:val="2"/>
            <w:shd w:val="clear" w:color="auto" w:fill="D9D9D9"/>
            <w:vAlign w:val="center"/>
          </w:tcPr>
          <w:p w14:paraId="4FA0142F" w14:textId="77777777" w:rsidR="00623CB0" w:rsidRPr="00B015F0" w:rsidRDefault="00623CB0" w:rsidP="00D725EF">
            <w:pPr>
              <w:autoSpaceDE w:val="0"/>
              <w:snapToGrid w:val="0"/>
              <w:spacing w:before="0" w:after="0" w:line="240" w:lineRule="auto"/>
              <w:jc w:val="center"/>
              <w:textAlignment w:val="auto"/>
              <w:rPr>
                <w:b/>
                <w:bCs/>
                <w:caps/>
                <w:kern w:val="2"/>
                <w:sz w:val="24"/>
              </w:rPr>
            </w:pPr>
            <w:r w:rsidRPr="00B015F0">
              <w:rPr>
                <w:b/>
                <w:kern w:val="2"/>
                <w:sz w:val="24"/>
              </w:rPr>
              <w:t>補助款</w:t>
            </w:r>
          </w:p>
          <w:p w14:paraId="4B33361A" w14:textId="77777777" w:rsidR="00623CB0" w:rsidRPr="00B015F0" w:rsidRDefault="00623CB0" w:rsidP="00D725EF">
            <w:pPr>
              <w:autoSpaceDE w:val="0"/>
              <w:snapToGrid w:val="0"/>
              <w:spacing w:before="0" w:after="0" w:line="240" w:lineRule="auto"/>
              <w:jc w:val="center"/>
              <w:textAlignment w:val="auto"/>
              <w:rPr>
                <w:b/>
                <w:bCs/>
                <w:caps/>
                <w:kern w:val="2"/>
                <w:sz w:val="24"/>
                <w:vertAlign w:val="superscript"/>
              </w:rPr>
            </w:pPr>
            <w:r w:rsidRPr="00B015F0">
              <w:rPr>
                <w:rFonts w:ascii="標楷體" w:hAnsi="標楷體" w:hint="eastAsia"/>
                <w:b/>
                <w:kern w:val="2"/>
                <w:sz w:val="24"/>
                <w:vertAlign w:val="superscript"/>
              </w:rPr>
              <w:t>【</w:t>
            </w:r>
            <w:r w:rsidRPr="00B015F0">
              <w:rPr>
                <w:rFonts w:hint="eastAsia"/>
                <w:b/>
                <w:kern w:val="2"/>
                <w:sz w:val="24"/>
                <w:vertAlign w:val="superscript"/>
              </w:rPr>
              <w:t>註</w:t>
            </w:r>
            <w:r w:rsidRPr="00B015F0">
              <w:rPr>
                <w:rFonts w:ascii="標楷體" w:hAnsi="標楷體"/>
                <w:b/>
                <w:kern w:val="2"/>
                <w:sz w:val="24"/>
                <w:vertAlign w:val="superscript"/>
              </w:rPr>
              <w:footnoteReference w:id="11"/>
            </w:r>
            <w:r w:rsidRPr="00B015F0">
              <w:rPr>
                <w:rFonts w:ascii="標楷體" w:hAnsi="標楷體" w:hint="eastAsia"/>
                <w:b/>
                <w:kern w:val="2"/>
                <w:sz w:val="24"/>
                <w:vertAlign w:val="superscript"/>
              </w:rPr>
              <w:t>】</w:t>
            </w:r>
          </w:p>
        </w:tc>
        <w:tc>
          <w:tcPr>
            <w:tcW w:w="1110" w:type="dxa"/>
            <w:shd w:val="clear" w:color="auto" w:fill="D9D9D9"/>
            <w:vAlign w:val="center"/>
          </w:tcPr>
          <w:p w14:paraId="06AF53EC" w14:textId="77777777" w:rsidR="00623CB0" w:rsidRPr="00B015F0" w:rsidRDefault="00623CB0" w:rsidP="00D725EF">
            <w:pPr>
              <w:autoSpaceDE w:val="0"/>
              <w:snapToGrid w:val="0"/>
              <w:spacing w:before="0" w:after="0" w:line="240" w:lineRule="auto"/>
              <w:jc w:val="center"/>
              <w:textAlignment w:val="auto"/>
              <w:rPr>
                <w:b/>
                <w:bCs/>
                <w:caps/>
                <w:kern w:val="2"/>
                <w:sz w:val="24"/>
              </w:rPr>
            </w:pPr>
            <w:r w:rsidRPr="00B015F0">
              <w:rPr>
                <w:b/>
                <w:kern w:val="2"/>
                <w:sz w:val="24"/>
              </w:rPr>
              <w:t>自籌款</w:t>
            </w:r>
          </w:p>
        </w:tc>
        <w:tc>
          <w:tcPr>
            <w:tcW w:w="1110" w:type="dxa"/>
            <w:shd w:val="clear" w:color="auto" w:fill="D9D9D9"/>
            <w:vAlign w:val="center"/>
          </w:tcPr>
          <w:p w14:paraId="0F333B5C" w14:textId="77777777" w:rsidR="00623CB0" w:rsidRPr="00B015F0" w:rsidRDefault="00623CB0" w:rsidP="00D725EF">
            <w:pPr>
              <w:autoSpaceDE w:val="0"/>
              <w:snapToGrid w:val="0"/>
              <w:spacing w:before="0" w:after="0" w:line="240" w:lineRule="auto"/>
              <w:jc w:val="center"/>
              <w:textAlignment w:val="auto"/>
              <w:rPr>
                <w:b/>
                <w:bCs/>
                <w:caps/>
                <w:kern w:val="2"/>
                <w:sz w:val="24"/>
              </w:rPr>
            </w:pPr>
            <w:r w:rsidRPr="00B015F0">
              <w:rPr>
                <w:b/>
                <w:kern w:val="2"/>
                <w:sz w:val="24"/>
              </w:rPr>
              <w:t>合計</w:t>
            </w:r>
          </w:p>
        </w:tc>
        <w:tc>
          <w:tcPr>
            <w:tcW w:w="4041" w:type="dxa"/>
            <w:shd w:val="clear" w:color="auto" w:fill="D9D9D9"/>
            <w:vAlign w:val="center"/>
          </w:tcPr>
          <w:p w14:paraId="3B78FBDC" w14:textId="77777777" w:rsidR="00623CB0" w:rsidRPr="00B015F0" w:rsidRDefault="00623CB0" w:rsidP="00D725EF">
            <w:pPr>
              <w:autoSpaceDE w:val="0"/>
              <w:snapToGrid w:val="0"/>
              <w:spacing w:before="0" w:after="0" w:line="240" w:lineRule="auto"/>
              <w:jc w:val="center"/>
              <w:textAlignment w:val="auto"/>
              <w:rPr>
                <w:b/>
                <w:bCs/>
                <w:caps/>
                <w:kern w:val="2"/>
                <w:sz w:val="24"/>
              </w:rPr>
            </w:pPr>
            <w:r w:rsidRPr="00B015F0">
              <w:rPr>
                <w:b/>
                <w:kern w:val="2"/>
                <w:sz w:val="24"/>
              </w:rPr>
              <w:t>經費項目之</w:t>
            </w:r>
          </w:p>
          <w:p w14:paraId="2B62ECAF" w14:textId="77777777" w:rsidR="00623CB0" w:rsidRPr="00B015F0" w:rsidRDefault="00623CB0" w:rsidP="00D725EF">
            <w:pPr>
              <w:autoSpaceDE w:val="0"/>
              <w:snapToGrid w:val="0"/>
              <w:spacing w:before="0" w:after="0" w:line="240" w:lineRule="auto"/>
              <w:jc w:val="center"/>
              <w:textAlignment w:val="auto"/>
              <w:rPr>
                <w:b/>
                <w:bCs/>
                <w:caps/>
                <w:kern w:val="2"/>
                <w:sz w:val="24"/>
              </w:rPr>
            </w:pPr>
            <w:r w:rsidRPr="00B015F0">
              <w:rPr>
                <w:b/>
                <w:kern w:val="2"/>
                <w:sz w:val="24"/>
              </w:rPr>
              <w:t>計算公式及說明</w:t>
            </w:r>
            <w:r w:rsidRPr="00B015F0">
              <w:rPr>
                <w:rFonts w:ascii="標楷體" w:hAnsi="標楷體" w:hint="eastAsia"/>
                <w:b/>
                <w:kern w:val="2"/>
                <w:sz w:val="24"/>
                <w:vertAlign w:val="superscript"/>
              </w:rPr>
              <w:t>【</w:t>
            </w:r>
            <w:r w:rsidRPr="00B015F0">
              <w:rPr>
                <w:rFonts w:hint="eastAsia"/>
                <w:b/>
                <w:kern w:val="2"/>
                <w:sz w:val="24"/>
                <w:vertAlign w:val="superscript"/>
              </w:rPr>
              <w:t>註</w:t>
            </w:r>
            <w:r w:rsidRPr="00B015F0">
              <w:rPr>
                <w:rFonts w:ascii="標楷體" w:hAnsi="標楷體"/>
                <w:b/>
                <w:kern w:val="2"/>
                <w:sz w:val="24"/>
                <w:vertAlign w:val="superscript"/>
              </w:rPr>
              <w:footnoteReference w:id="12"/>
            </w:r>
            <w:r w:rsidRPr="00B015F0">
              <w:rPr>
                <w:rFonts w:ascii="標楷體" w:hAnsi="標楷體" w:hint="eastAsia"/>
                <w:b/>
                <w:kern w:val="2"/>
                <w:sz w:val="24"/>
                <w:vertAlign w:val="superscript"/>
              </w:rPr>
              <w:t>】</w:t>
            </w:r>
          </w:p>
        </w:tc>
      </w:tr>
      <w:tr w:rsidR="00B015F0" w:rsidRPr="00B015F0" w14:paraId="5889A111" w14:textId="77777777" w:rsidTr="008702D2">
        <w:trPr>
          <w:cantSplit/>
          <w:trHeight w:val="397"/>
        </w:trPr>
        <w:tc>
          <w:tcPr>
            <w:tcW w:w="9667" w:type="dxa"/>
            <w:gridSpan w:val="6"/>
            <w:shd w:val="clear" w:color="auto" w:fill="F2F2F2"/>
            <w:vAlign w:val="center"/>
          </w:tcPr>
          <w:p w14:paraId="6CE64247" w14:textId="77777777" w:rsidR="00623CB0" w:rsidRPr="00B015F0" w:rsidRDefault="00623CB0" w:rsidP="00D725EF">
            <w:pPr>
              <w:autoSpaceDE w:val="0"/>
              <w:snapToGrid w:val="0"/>
              <w:spacing w:before="0" w:after="0" w:line="240" w:lineRule="auto"/>
              <w:textAlignment w:val="auto"/>
              <w:rPr>
                <w:caps/>
                <w:kern w:val="2"/>
                <w:sz w:val="24"/>
              </w:rPr>
            </w:pPr>
            <w:r w:rsidRPr="00B015F0">
              <w:rPr>
                <w:b/>
                <w:kern w:val="2"/>
                <w:sz w:val="24"/>
              </w:rPr>
              <w:t>（一）人事費</w:t>
            </w:r>
          </w:p>
        </w:tc>
      </w:tr>
      <w:tr w:rsidR="00B015F0" w:rsidRPr="00B015F0" w14:paraId="0FB6D660" w14:textId="77777777" w:rsidTr="008702D2">
        <w:trPr>
          <w:cantSplit/>
          <w:trHeight w:val="397"/>
        </w:trPr>
        <w:tc>
          <w:tcPr>
            <w:tcW w:w="2296" w:type="dxa"/>
            <w:vAlign w:val="center"/>
          </w:tcPr>
          <w:p w14:paraId="32F4EC02" w14:textId="77777777" w:rsidR="00623CB0" w:rsidRPr="00B015F0" w:rsidRDefault="00623CB0" w:rsidP="00D725EF">
            <w:pPr>
              <w:autoSpaceDE w:val="0"/>
              <w:snapToGrid w:val="0"/>
              <w:spacing w:before="0" w:after="0" w:line="240" w:lineRule="auto"/>
              <w:textAlignment w:val="auto"/>
              <w:rPr>
                <w:bCs/>
                <w:caps/>
                <w:kern w:val="2"/>
                <w:sz w:val="24"/>
              </w:rPr>
            </w:pPr>
            <w:r w:rsidRPr="00B015F0">
              <w:rPr>
                <w:kern w:val="2"/>
                <w:sz w:val="24"/>
              </w:rPr>
              <w:t>薪資</w:t>
            </w:r>
          </w:p>
        </w:tc>
        <w:tc>
          <w:tcPr>
            <w:tcW w:w="1110" w:type="dxa"/>
            <w:gridSpan w:val="2"/>
            <w:vAlign w:val="center"/>
          </w:tcPr>
          <w:p w14:paraId="790ED29A"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1110" w:type="dxa"/>
            <w:vAlign w:val="center"/>
          </w:tcPr>
          <w:p w14:paraId="48B261E5"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1110" w:type="dxa"/>
            <w:vAlign w:val="center"/>
          </w:tcPr>
          <w:p w14:paraId="7E626315"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4041" w:type="dxa"/>
            <w:vAlign w:val="center"/>
          </w:tcPr>
          <w:p w14:paraId="1F80151E" w14:textId="77777777" w:rsidR="00623CB0" w:rsidRPr="00B015F0" w:rsidRDefault="00623CB0" w:rsidP="00D725EF">
            <w:pPr>
              <w:autoSpaceDE w:val="0"/>
              <w:snapToGrid w:val="0"/>
              <w:spacing w:before="0" w:after="0" w:line="240" w:lineRule="auto"/>
              <w:textAlignment w:val="auto"/>
              <w:rPr>
                <w:caps/>
                <w:kern w:val="2"/>
                <w:sz w:val="24"/>
              </w:rPr>
            </w:pPr>
            <w:proofErr w:type="gramStart"/>
            <w:r w:rsidRPr="00B015F0">
              <w:rPr>
                <w:kern w:val="2"/>
                <w:sz w:val="24"/>
              </w:rPr>
              <w:t>詳次頁</w:t>
            </w:r>
            <w:proofErr w:type="gramEnd"/>
            <w:r w:rsidRPr="00B015F0">
              <w:rPr>
                <w:kern w:val="2"/>
                <w:sz w:val="24"/>
              </w:rPr>
              <w:t>表格說明</w:t>
            </w:r>
          </w:p>
        </w:tc>
      </w:tr>
      <w:tr w:rsidR="00B015F0" w:rsidRPr="00B015F0" w14:paraId="3E1C6CE5" w14:textId="77777777" w:rsidTr="008702D2">
        <w:trPr>
          <w:cantSplit/>
          <w:trHeight w:val="397"/>
        </w:trPr>
        <w:tc>
          <w:tcPr>
            <w:tcW w:w="2296" w:type="dxa"/>
            <w:vAlign w:val="center"/>
          </w:tcPr>
          <w:p w14:paraId="744AD65F" w14:textId="77777777" w:rsidR="00623CB0" w:rsidRPr="00B015F0" w:rsidRDefault="00623CB0" w:rsidP="00D725EF">
            <w:pPr>
              <w:autoSpaceDE w:val="0"/>
              <w:snapToGrid w:val="0"/>
              <w:spacing w:before="0" w:after="0" w:line="240" w:lineRule="auto"/>
              <w:jc w:val="center"/>
              <w:textAlignment w:val="auto"/>
              <w:rPr>
                <w:caps/>
                <w:kern w:val="2"/>
                <w:sz w:val="24"/>
              </w:rPr>
            </w:pPr>
            <w:r w:rsidRPr="00B015F0">
              <w:rPr>
                <w:kern w:val="2"/>
                <w:sz w:val="24"/>
              </w:rPr>
              <w:t>小計</w:t>
            </w:r>
          </w:p>
        </w:tc>
        <w:tc>
          <w:tcPr>
            <w:tcW w:w="1110" w:type="dxa"/>
            <w:gridSpan w:val="2"/>
            <w:vAlign w:val="center"/>
          </w:tcPr>
          <w:p w14:paraId="760EEEDF"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1110" w:type="dxa"/>
            <w:vAlign w:val="center"/>
          </w:tcPr>
          <w:p w14:paraId="35EEE4A9"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1110" w:type="dxa"/>
            <w:vAlign w:val="center"/>
          </w:tcPr>
          <w:p w14:paraId="28C706C8"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4041" w:type="dxa"/>
            <w:vMerge w:val="restart"/>
            <w:vAlign w:val="center"/>
          </w:tcPr>
          <w:p w14:paraId="765BE2E5" w14:textId="77777777" w:rsidR="00623CB0" w:rsidRPr="00B015F0" w:rsidRDefault="00623CB0" w:rsidP="00D725EF">
            <w:pPr>
              <w:autoSpaceDE w:val="0"/>
              <w:snapToGrid w:val="0"/>
              <w:spacing w:before="0" w:after="0" w:line="240" w:lineRule="auto"/>
              <w:textAlignment w:val="auto"/>
              <w:rPr>
                <w:caps/>
                <w:kern w:val="2"/>
                <w:sz w:val="24"/>
              </w:rPr>
            </w:pPr>
          </w:p>
        </w:tc>
      </w:tr>
      <w:tr w:rsidR="00B015F0" w:rsidRPr="00B015F0" w14:paraId="0159DB1C" w14:textId="77777777" w:rsidTr="008702D2">
        <w:trPr>
          <w:cantSplit/>
          <w:trHeight w:val="397"/>
        </w:trPr>
        <w:tc>
          <w:tcPr>
            <w:tcW w:w="2296" w:type="dxa"/>
            <w:vAlign w:val="center"/>
          </w:tcPr>
          <w:p w14:paraId="638A50DA" w14:textId="77777777" w:rsidR="00623CB0" w:rsidRPr="00B015F0" w:rsidRDefault="00623CB0" w:rsidP="00D725EF">
            <w:pPr>
              <w:autoSpaceDE w:val="0"/>
              <w:snapToGrid w:val="0"/>
              <w:spacing w:before="0" w:after="0" w:line="240" w:lineRule="auto"/>
              <w:jc w:val="center"/>
              <w:textAlignment w:val="auto"/>
              <w:rPr>
                <w:caps/>
                <w:kern w:val="2"/>
                <w:sz w:val="24"/>
              </w:rPr>
            </w:pPr>
            <w:r w:rsidRPr="00B015F0">
              <w:rPr>
                <w:kern w:val="2"/>
                <w:sz w:val="24"/>
              </w:rPr>
              <w:t>占總經費比例</w:t>
            </w:r>
            <w:r w:rsidRPr="00B015F0">
              <w:rPr>
                <w:kern w:val="2"/>
                <w:sz w:val="24"/>
              </w:rPr>
              <w:t>%</w:t>
            </w:r>
          </w:p>
        </w:tc>
        <w:tc>
          <w:tcPr>
            <w:tcW w:w="1110" w:type="dxa"/>
            <w:gridSpan w:val="2"/>
            <w:vAlign w:val="center"/>
          </w:tcPr>
          <w:p w14:paraId="4C4C95DC" w14:textId="77777777" w:rsidR="00623CB0" w:rsidRPr="00B015F0" w:rsidRDefault="00623CB0" w:rsidP="00D725EF">
            <w:pPr>
              <w:autoSpaceDE w:val="0"/>
              <w:snapToGrid w:val="0"/>
              <w:spacing w:before="0" w:after="0" w:line="240" w:lineRule="auto"/>
              <w:jc w:val="right"/>
              <w:textAlignment w:val="auto"/>
              <w:rPr>
                <w:bCs/>
                <w:caps/>
                <w:kern w:val="2"/>
                <w:sz w:val="24"/>
              </w:rPr>
            </w:pPr>
            <w:r w:rsidRPr="00B015F0">
              <w:rPr>
                <w:kern w:val="2"/>
                <w:sz w:val="24"/>
              </w:rPr>
              <w:t>%</w:t>
            </w:r>
          </w:p>
        </w:tc>
        <w:tc>
          <w:tcPr>
            <w:tcW w:w="1110" w:type="dxa"/>
            <w:vAlign w:val="center"/>
          </w:tcPr>
          <w:p w14:paraId="311DEA85" w14:textId="77777777" w:rsidR="00623CB0" w:rsidRPr="00B015F0" w:rsidRDefault="00623CB0" w:rsidP="00D725EF">
            <w:pPr>
              <w:autoSpaceDE w:val="0"/>
              <w:snapToGrid w:val="0"/>
              <w:spacing w:before="0" w:after="0" w:line="240" w:lineRule="auto"/>
              <w:jc w:val="right"/>
              <w:textAlignment w:val="auto"/>
              <w:rPr>
                <w:bCs/>
                <w:caps/>
                <w:kern w:val="2"/>
                <w:sz w:val="24"/>
              </w:rPr>
            </w:pPr>
            <w:r w:rsidRPr="00B015F0">
              <w:rPr>
                <w:kern w:val="2"/>
                <w:sz w:val="24"/>
              </w:rPr>
              <w:t>%</w:t>
            </w:r>
          </w:p>
        </w:tc>
        <w:tc>
          <w:tcPr>
            <w:tcW w:w="1110" w:type="dxa"/>
            <w:vAlign w:val="center"/>
          </w:tcPr>
          <w:p w14:paraId="63BAC2BC" w14:textId="77777777" w:rsidR="00623CB0" w:rsidRPr="00B015F0" w:rsidRDefault="00623CB0" w:rsidP="00D725EF">
            <w:pPr>
              <w:autoSpaceDE w:val="0"/>
              <w:snapToGrid w:val="0"/>
              <w:spacing w:before="0" w:after="0" w:line="240" w:lineRule="auto"/>
              <w:jc w:val="right"/>
              <w:textAlignment w:val="auto"/>
              <w:rPr>
                <w:bCs/>
                <w:caps/>
                <w:kern w:val="2"/>
                <w:sz w:val="24"/>
              </w:rPr>
            </w:pPr>
            <w:r w:rsidRPr="00B015F0">
              <w:rPr>
                <w:kern w:val="2"/>
                <w:sz w:val="24"/>
              </w:rPr>
              <w:t>%</w:t>
            </w:r>
          </w:p>
        </w:tc>
        <w:tc>
          <w:tcPr>
            <w:tcW w:w="4041" w:type="dxa"/>
            <w:vMerge/>
            <w:vAlign w:val="center"/>
          </w:tcPr>
          <w:p w14:paraId="0ECD9F02" w14:textId="77777777" w:rsidR="00623CB0" w:rsidRPr="00B015F0" w:rsidRDefault="00623CB0" w:rsidP="00D725EF">
            <w:pPr>
              <w:autoSpaceDE w:val="0"/>
              <w:snapToGrid w:val="0"/>
              <w:spacing w:before="0" w:after="0" w:line="240" w:lineRule="auto"/>
              <w:textAlignment w:val="auto"/>
              <w:rPr>
                <w:caps/>
                <w:kern w:val="2"/>
                <w:sz w:val="24"/>
              </w:rPr>
            </w:pPr>
          </w:p>
        </w:tc>
      </w:tr>
      <w:tr w:rsidR="00B015F0" w:rsidRPr="00B015F0" w14:paraId="3BF627D3" w14:textId="77777777" w:rsidTr="008702D2">
        <w:trPr>
          <w:cantSplit/>
          <w:trHeight w:val="397"/>
        </w:trPr>
        <w:tc>
          <w:tcPr>
            <w:tcW w:w="9667" w:type="dxa"/>
            <w:gridSpan w:val="6"/>
            <w:shd w:val="clear" w:color="auto" w:fill="F2F2F2"/>
            <w:vAlign w:val="center"/>
          </w:tcPr>
          <w:p w14:paraId="6F376A4E" w14:textId="77777777" w:rsidR="00623CB0" w:rsidRPr="00B015F0" w:rsidRDefault="00623CB0" w:rsidP="00D725EF">
            <w:pPr>
              <w:autoSpaceDE w:val="0"/>
              <w:snapToGrid w:val="0"/>
              <w:spacing w:before="0" w:after="0" w:line="240" w:lineRule="auto"/>
              <w:textAlignment w:val="auto"/>
              <w:rPr>
                <w:b/>
                <w:caps/>
                <w:kern w:val="2"/>
                <w:sz w:val="24"/>
              </w:rPr>
            </w:pPr>
            <w:r w:rsidRPr="00B015F0">
              <w:rPr>
                <w:b/>
                <w:kern w:val="2"/>
                <w:sz w:val="24"/>
              </w:rPr>
              <w:t>（二）旅運費</w:t>
            </w:r>
          </w:p>
        </w:tc>
      </w:tr>
      <w:tr w:rsidR="00B015F0" w:rsidRPr="00B015F0" w14:paraId="04D64B11" w14:textId="77777777" w:rsidTr="008702D2">
        <w:trPr>
          <w:cantSplit/>
          <w:trHeight w:val="397"/>
        </w:trPr>
        <w:tc>
          <w:tcPr>
            <w:tcW w:w="2296" w:type="dxa"/>
            <w:vAlign w:val="center"/>
          </w:tcPr>
          <w:p w14:paraId="6D62A7D6" w14:textId="77777777" w:rsidR="00623CB0" w:rsidRPr="00B015F0" w:rsidRDefault="00623CB0" w:rsidP="00D725EF">
            <w:pPr>
              <w:autoSpaceDE w:val="0"/>
              <w:snapToGrid w:val="0"/>
              <w:spacing w:before="0" w:after="0" w:line="240" w:lineRule="auto"/>
              <w:textAlignment w:val="auto"/>
              <w:rPr>
                <w:bCs/>
                <w:caps/>
                <w:kern w:val="2"/>
                <w:sz w:val="24"/>
              </w:rPr>
            </w:pPr>
            <w:r w:rsidRPr="00B015F0">
              <w:rPr>
                <w:kern w:val="2"/>
                <w:sz w:val="24"/>
              </w:rPr>
              <w:t>國內旅運費</w:t>
            </w:r>
          </w:p>
        </w:tc>
        <w:tc>
          <w:tcPr>
            <w:tcW w:w="1110" w:type="dxa"/>
            <w:gridSpan w:val="2"/>
            <w:tcBorders>
              <w:bottom w:val="single" w:sz="6" w:space="0" w:color="auto"/>
            </w:tcBorders>
            <w:vAlign w:val="center"/>
          </w:tcPr>
          <w:p w14:paraId="7CCDA2F1"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1110" w:type="dxa"/>
            <w:vAlign w:val="center"/>
          </w:tcPr>
          <w:p w14:paraId="77F0EE75"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1110" w:type="dxa"/>
            <w:vAlign w:val="center"/>
          </w:tcPr>
          <w:p w14:paraId="70F908E5"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4041" w:type="dxa"/>
            <w:vAlign w:val="center"/>
          </w:tcPr>
          <w:p w14:paraId="1CD725EA" w14:textId="77777777" w:rsidR="00623CB0" w:rsidRPr="00B015F0" w:rsidRDefault="00623CB0" w:rsidP="00D725EF">
            <w:pPr>
              <w:autoSpaceDE w:val="0"/>
              <w:snapToGrid w:val="0"/>
              <w:spacing w:before="0" w:after="0" w:line="240" w:lineRule="auto"/>
              <w:textAlignment w:val="auto"/>
              <w:rPr>
                <w:caps/>
                <w:kern w:val="2"/>
                <w:sz w:val="24"/>
              </w:rPr>
            </w:pPr>
            <w:r w:rsidRPr="00B015F0">
              <w:rPr>
                <w:kern w:val="2"/>
                <w:sz w:val="24"/>
              </w:rPr>
              <w:t xml:space="preserve">　元</w:t>
            </w:r>
            <w:r w:rsidRPr="00B015F0">
              <w:rPr>
                <w:kern w:val="2"/>
                <w:sz w:val="24"/>
              </w:rPr>
              <w:t>/</w:t>
            </w:r>
            <w:r w:rsidRPr="00B015F0">
              <w:rPr>
                <w:kern w:val="2"/>
                <w:sz w:val="24"/>
              </w:rPr>
              <w:t>人次</w:t>
            </w:r>
            <w:r w:rsidRPr="00B015F0">
              <w:rPr>
                <w:kern w:val="2"/>
                <w:sz w:val="24"/>
              </w:rPr>
              <w:sym w:font="Symbol" w:char="F0B4"/>
            </w:r>
            <w:r w:rsidRPr="00B015F0">
              <w:rPr>
                <w:kern w:val="2"/>
                <w:sz w:val="24"/>
              </w:rPr>
              <w:t xml:space="preserve">　人次</w:t>
            </w:r>
          </w:p>
        </w:tc>
      </w:tr>
      <w:tr w:rsidR="00B015F0" w:rsidRPr="00B015F0" w14:paraId="40F72DD7" w14:textId="77777777" w:rsidTr="008702D2">
        <w:trPr>
          <w:cantSplit/>
          <w:trHeight w:val="397"/>
        </w:trPr>
        <w:tc>
          <w:tcPr>
            <w:tcW w:w="2296" w:type="dxa"/>
            <w:vAlign w:val="center"/>
          </w:tcPr>
          <w:p w14:paraId="2C0A8279" w14:textId="77777777" w:rsidR="00623CB0" w:rsidRPr="00B015F0" w:rsidRDefault="00623CB0" w:rsidP="00D725EF">
            <w:pPr>
              <w:autoSpaceDE w:val="0"/>
              <w:snapToGrid w:val="0"/>
              <w:spacing w:before="0" w:after="0" w:line="240" w:lineRule="auto"/>
              <w:textAlignment w:val="auto"/>
              <w:rPr>
                <w:bCs/>
                <w:caps/>
                <w:kern w:val="2"/>
                <w:sz w:val="24"/>
              </w:rPr>
            </w:pPr>
            <w:r w:rsidRPr="00B015F0">
              <w:rPr>
                <w:kern w:val="2"/>
                <w:sz w:val="24"/>
              </w:rPr>
              <w:t>短程車資</w:t>
            </w:r>
          </w:p>
        </w:tc>
        <w:tc>
          <w:tcPr>
            <w:tcW w:w="1110" w:type="dxa"/>
            <w:gridSpan w:val="2"/>
            <w:tcBorders>
              <w:bottom w:val="single" w:sz="6" w:space="0" w:color="auto"/>
            </w:tcBorders>
            <w:vAlign w:val="center"/>
          </w:tcPr>
          <w:p w14:paraId="2A3C37BF"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1110" w:type="dxa"/>
            <w:vAlign w:val="center"/>
          </w:tcPr>
          <w:p w14:paraId="6333616B"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1110" w:type="dxa"/>
            <w:vAlign w:val="center"/>
          </w:tcPr>
          <w:p w14:paraId="452D2734"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4041" w:type="dxa"/>
            <w:vAlign w:val="center"/>
          </w:tcPr>
          <w:p w14:paraId="7045CDDB" w14:textId="77777777" w:rsidR="00623CB0" w:rsidRPr="00B015F0" w:rsidRDefault="00623CB0" w:rsidP="00D725EF">
            <w:pPr>
              <w:autoSpaceDE w:val="0"/>
              <w:snapToGrid w:val="0"/>
              <w:spacing w:before="0" w:after="0" w:line="240" w:lineRule="auto"/>
              <w:textAlignment w:val="auto"/>
              <w:rPr>
                <w:caps/>
                <w:kern w:val="2"/>
                <w:sz w:val="24"/>
              </w:rPr>
            </w:pPr>
            <w:r w:rsidRPr="00B015F0">
              <w:rPr>
                <w:kern w:val="2"/>
                <w:sz w:val="24"/>
              </w:rPr>
              <w:t xml:space="preserve">　元</w:t>
            </w:r>
            <w:r w:rsidRPr="00B015F0">
              <w:rPr>
                <w:kern w:val="2"/>
                <w:sz w:val="24"/>
              </w:rPr>
              <w:t>/</w:t>
            </w:r>
            <w:r w:rsidRPr="00B015F0">
              <w:rPr>
                <w:kern w:val="2"/>
                <w:sz w:val="24"/>
              </w:rPr>
              <w:t>人次</w:t>
            </w:r>
            <w:r w:rsidRPr="00B015F0">
              <w:rPr>
                <w:kern w:val="2"/>
                <w:sz w:val="24"/>
              </w:rPr>
              <w:sym w:font="Symbol" w:char="F0B4"/>
            </w:r>
            <w:r w:rsidRPr="00B015F0">
              <w:rPr>
                <w:kern w:val="2"/>
                <w:sz w:val="24"/>
              </w:rPr>
              <w:t xml:space="preserve">　人次</w:t>
            </w:r>
          </w:p>
        </w:tc>
      </w:tr>
      <w:tr w:rsidR="00B015F0" w:rsidRPr="00B015F0" w14:paraId="5F234C93" w14:textId="77777777" w:rsidTr="008702D2">
        <w:trPr>
          <w:cantSplit/>
          <w:trHeight w:val="397"/>
        </w:trPr>
        <w:tc>
          <w:tcPr>
            <w:tcW w:w="2296" w:type="dxa"/>
            <w:vAlign w:val="center"/>
          </w:tcPr>
          <w:p w14:paraId="65A65E81" w14:textId="77777777" w:rsidR="00623CB0" w:rsidRPr="00B015F0" w:rsidRDefault="00623CB0" w:rsidP="00D725EF">
            <w:pPr>
              <w:autoSpaceDE w:val="0"/>
              <w:snapToGrid w:val="0"/>
              <w:spacing w:before="0" w:after="0" w:line="240" w:lineRule="auto"/>
              <w:jc w:val="center"/>
              <w:textAlignment w:val="auto"/>
              <w:rPr>
                <w:caps/>
                <w:kern w:val="2"/>
                <w:sz w:val="24"/>
              </w:rPr>
            </w:pPr>
            <w:r w:rsidRPr="00B015F0">
              <w:rPr>
                <w:kern w:val="2"/>
                <w:sz w:val="24"/>
              </w:rPr>
              <w:t>小計</w:t>
            </w:r>
          </w:p>
        </w:tc>
        <w:tc>
          <w:tcPr>
            <w:tcW w:w="1110" w:type="dxa"/>
            <w:gridSpan w:val="2"/>
            <w:tcBorders>
              <w:top w:val="single" w:sz="6" w:space="0" w:color="auto"/>
            </w:tcBorders>
            <w:vAlign w:val="center"/>
          </w:tcPr>
          <w:p w14:paraId="3A846D0E"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1110" w:type="dxa"/>
            <w:vAlign w:val="center"/>
          </w:tcPr>
          <w:p w14:paraId="05588509"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1110" w:type="dxa"/>
            <w:vAlign w:val="center"/>
          </w:tcPr>
          <w:p w14:paraId="2FF460AB"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4041" w:type="dxa"/>
            <w:vMerge w:val="restart"/>
            <w:vAlign w:val="center"/>
          </w:tcPr>
          <w:p w14:paraId="4D2D5504" w14:textId="77777777" w:rsidR="00623CB0" w:rsidRPr="00B015F0" w:rsidRDefault="00623CB0" w:rsidP="00D725EF">
            <w:pPr>
              <w:autoSpaceDE w:val="0"/>
              <w:snapToGrid w:val="0"/>
              <w:spacing w:before="0" w:after="0" w:line="240" w:lineRule="auto"/>
              <w:textAlignment w:val="auto"/>
              <w:rPr>
                <w:caps/>
                <w:kern w:val="2"/>
                <w:sz w:val="24"/>
              </w:rPr>
            </w:pPr>
          </w:p>
        </w:tc>
      </w:tr>
      <w:tr w:rsidR="00B015F0" w:rsidRPr="00B015F0" w14:paraId="3460E3A9" w14:textId="77777777" w:rsidTr="008702D2">
        <w:trPr>
          <w:cantSplit/>
          <w:trHeight w:val="397"/>
        </w:trPr>
        <w:tc>
          <w:tcPr>
            <w:tcW w:w="2296" w:type="dxa"/>
            <w:vAlign w:val="center"/>
          </w:tcPr>
          <w:p w14:paraId="683D803D" w14:textId="77777777" w:rsidR="00623CB0" w:rsidRPr="00B015F0" w:rsidRDefault="00623CB0" w:rsidP="00D725EF">
            <w:pPr>
              <w:autoSpaceDE w:val="0"/>
              <w:snapToGrid w:val="0"/>
              <w:spacing w:before="0" w:after="0" w:line="240" w:lineRule="auto"/>
              <w:jc w:val="center"/>
              <w:textAlignment w:val="auto"/>
              <w:rPr>
                <w:caps/>
                <w:kern w:val="2"/>
                <w:sz w:val="24"/>
              </w:rPr>
            </w:pPr>
            <w:r w:rsidRPr="00B015F0">
              <w:rPr>
                <w:kern w:val="2"/>
                <w:sz w:val="24"/>
              </w:rPr>
              <w:t>占總經費比例</w:t>
            </w:r>
            <w:r w:rsidRPr="00B015F0">
              <w:rPr>
                <w:kern w:val="2"/>
                <w:sz w:val="24"/>
              </w:rPr>
              <w:t>%</w:t>
            </w:r>
          </w:p>
        </w:tc>
        <w:tc>
          <w:tcPr>
            <w:tcW w:w="1110" w:type="dxa"/>
            <w:gridSpan w:val="2"/>
            <w:vAlign w:val="center"/>
          </w:tcPr>
          <w:p w14:paraId="1A6D8006" w14:textId="77777777" w:rsidR="00623CB0" w:rsidRPr="00B015F0" w:rsidRDefault="00623CB0" w:rsidP="00D725EF">
            <w:pPr>
              <w:autoSpaceDE w:val="0"/>
              <w:snapToGrid w:val="0"/>
              <w:spacing w:before="0" w:after="0" w:line="240" w:lineRule="auto"/>
              <w:jc w:val="right"/>
              <w:textAlignment w:val="auto"/>
              <w:rPr>
                <w:bCs/>
                <w:caps/>
                <w:kern w:val="2"/>
                <w:sz w:val="24"/>
              </w:rPr>
            </w:pPr>
            <w:r w:rsidRPr="00B015F0">
              <w:rPr>
                <w:kern w:val="2"/>
                <w:sz w:val="24"/>
              </w:rPr>
              <w:t>%</w:t>
            </w:r>
          </w:p>
        </w:tc>
        <w:tc>
          <w:tcPr>
            <w:tcW w:w="1110" w:type="dxa"/>
            <w:vAlign w:val="center"/>
          </w:tcPr>
          <w:p w14:paraId="75D5342D" w14:textId="77777777" w:rsidR="00623CB0" w:rsidRPr="00B015F0" w:rsidRDefault="00623CB0" w:rsidP="00D725EF">
            <w:pPr>
              <w:autoSpaceDE w:val="0"/>
              <w:snapToGrid w:val="0"/>
              <w:spacing w:before="0" w:after="0" w:line="240" w:lineRule="auto"/>
              <w:jc w:val="right"/>
              <w:textAlignment w:val="auto"/>
              <w:rPr>
                <w:bCs/>
                <w:caps/>
                <w:kern w:val="2"/>
                <w:sz w:val="24"/>
              </w:rPr>
            </w:pPr>
            <w:r w:rsidRPr="00B015F0">
              <w:rPr>
                <w:kern w:val="2"/>
                <w:sz w:val="24"/>
              </w:rPr>
              <w:t>%</w:t>
            </w:r>
          </w:p>
        </w:tc>
        <w:tc>
          <w:tcPr>
            <w:tcW w:w="1110" w:type="dxa"/>
            <w:vAlign w:val="center"/>
          </w:tcPr>
          <w:p w14:paraId="0F3FA5ED" w14:textId="77777777" w:rsidR="00623CB0" w:rsidRPr="00B015F0" w:rsidRDefault="00623CB0" w:rsidP="00D725EF">
            <w:pPr>
              <w:autoSpaceDE w:val="0"/>
              <w:snapToGrid w:val="0"/>
              <w:spacing w:before="0" w:after="0" w:line="240" w:lineRule="auto"/>
              <w:jc w:val="right"/>
              <w:textAlignment w:val="auto"/>
              <w:rPr>
                <w:bCs/>
                <w:caps/>
                <w:kern w:val="2"/>
                <w:sz w:val="24"/>
              </w:rPr>
            </w:pPr>
            <w:r w:rsidRPr="00B015F0">
              <w:rPr>
                <w:kern w:val="2"/>
                <w:sz w:val="24"/>
              </w:rPr>
              <w:t>%</w:t>
            </w:r>
          </w:p>
        </w:tc>
        <w:tc>
          <w:tcPr>
            <w:tcW w:w="4041" w:type="dxa"/>
            <w:vMerge/>
            <w:vAlign w:val="center"/>
          </w:tcPr>
          <w:p w14:paraId="17CD2714" w14:textId="77777777" w:rsidR="00623CB0" w:rsidRPr="00B015F0" w:rsidRDefault="00623CB0" w:rsidP="00D725EF">
            <w:pPr>
              <w:autoSpaceDE w:val="0"/>
              <w:snapToGrid w:val="0"/>
              <w:spacing w:before="0" w:after="0" w:line="240" w:lineRule="auto"/>
              <w:textAlignment w:val="auto"/>
              <w:rPr>
                <w:caps/>
                <w:kern w:val="2"/>
                <w:sz w:val="24"/>
              </w:rPr>
            </w:pPr>
          </w:p>
        </w:tc>
      </w:tr>
      <w:tr w:rsidR="00B015F0" w:rsidRPr="00B015F0" w14:paraId="28149A6B" w14:textId="77777777" w:rsidTr="008702D2">
        <w:trPr>
          <w:cantSplit/>
          <w:trHeight w:val="397"/>
        </w:trPr>
        <w:tc>
          <w:tcPr>
            <w:tcW w:w="9667" w:type="dxa"/>
            <w:gridSpan w:val="6"/>
            <w:shd w:val="clear" w:color="auto" w:fill="F2F2F2"/>
            <w:vAlign w:val="center"/>
          </w:tcPr>
          <w:p w14:paraId="040AA97C" w14:textId="77777777" w:rsidR="00623CB0" w:rsidRPr="00B015F0" w:rsidRDefault="00623CB0" w:rsidP="00D725EF">
            <w:pPr>
              <w:autoSpaceDE w:val="0"/>
              <w:snapToGrid w:val="0"/>
              <w:spacing w:before="0" w:after="0" w:line="240" w:lineRule="auto"/>
              <w:textAlignment w:val="auto"/>
              <w:rPr>
                <w:b/>
                <w:caps/>
                <w:kern w:val="2"/>
                <w:sz w:val="24"/>
              </w:rPr>
            </w:pPr>
            <w:r w:rsidRPr="00B015F0">
              <w:rPr>
                <w:b/>
                <w:kern w:val="2"/>
                <w:sz w:val="24"/>
              </w:rPr>
              <w:t>（三）業務費</w:t>
            </w:r>
          </w:p>
        </w:tc>
      </w:tr>
      <w:tr w:rsidR="00B015F0" w:rsidRPr="00B015F0" w14:paraId="37C772F2" w14:textId="77777777" w:rsidTr="008702D2">
        <w:trPr>
          <w:cantSplit/>
          <w:trHeight w:val="397"/>
        </w:trPr>
        <w:tc>
          <w:tcPr>
            <w:tcW w:w="2296" w:type="dxa"/>
            <w:vAlign w:val="center"/>
          </w:tcPr>
          <w:p w14:paraId="3974C055" w14:textId="77777777" w:rsidR="00623CB0" w:rsidRPr="00B015F0" w:rsidRDefault="00623CB0" w:rsidP="00D725EF">
            <w:pPr>
              <w:autoSpaceDE w:val="0"/>
              <w:snapToGrid w:val="0"/>
              <w:spacing w:before="0" w:after="0" w:line="240" w:lineRule="auto"/>
              <w:textAlignment w:val="auto"/>
              <w:rPr>
                <w:bCs/>
                <w:caps/>
                <w:kern w:val="2"/>
                <w:sz w:val="24"/>
              </w:rPr>
            </w:pPr>
            <w:r w:rsidRPr="00B015F0">
              <w:rPr>
                <w:rFonts w:hint="eastAsia"/>
                <w:kern w:val="2"/>
                <w:sz w:val="24"/>
              </w:rPr>
              <w:t>委託研究或驗證費</w:t>
            </w:r>
          </w:p>
        </w:tc>
        <w:tc>
          <w:tcPr>
            <w:tcW w:w="1110" w:type="dxa"/>
            <w:gridSpan w:val="2"/>
            <w:vAlign w:val="center"/>
          </w:tcPr>
          <w:p w14:paraId="4F033EF7"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1110" w:type="dxa"/>
            <w:vAlign w:val="center"/>
          </w:tcPr>
          <w:p w14:paraId="4A936B83"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1110" w:type="dxa"/>
            <w:vAlign w:val="center"/>
          </w:tcPr>
          <w:p w14:paraId="14905C01"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4041" w:type="dxa"/>
            <w:vAlign w:val="center"/>
          </w:tcPr>
          <w:p w14:paraId="01265CEC" w14:textId="77777777" w:rsidR="00623CB0" w:rsidRPr="00B015F0" w:rsidRDefault="00623CB0" w:rsidP="00D725EF">
            <w:pPr>
              <w:autoSpaceDE w:val="0"/>
              <w:snapToGrid w:val="0"/>
              <w:spacing w:before="0" w:after="0" w:line="240" w:lineRule="auto"/>
              <w:textAlignment w:val="auto"/>
              <w:rPr>
                <w:caps/>
                <w:kern w:val="2"/>
                <w:sz w:val="24"/>
              </w:rPr>
            </w:pPr>
            <w:proofErr w:type="gramStart"/>
            <w:r w:rsidRPr="00B015F0">
              <w:rPr>
                <w:kern w:val="2"/>
                <w:sz w:val="24"/>
              </w:rPr>
              <w:t>詳次頁</w:t>
            </w:r>
            <w:proofErr w:type="gramEnd"/>
            <w:r w:rsidRPr="00B015F0">
              <w:rPr>
                <w:kern w:val="2"/>
                <w:sz w:val="24"/>
              </w:rPr>
              <w:t>表格說明</w:t>
            </w:r>
          </w:p>
        </w:tc>
      </w:tr>
      <w:tr w:rsidR="00B015F0" w:rsidRPr="00B015F0" w14:paraId="646A5504" w14:textId="77777777" w:rsidTr="008702D2">
        <w:trPr>
          <w:cantSplit/>
          <w:trHeight w:val="397"/>
        </w:trPr>
        <w:tc>
          <w:tcPr>
            <w:tcW w:w="2296" w:type="dxa"/>
            <w:vAlign w:val="center"/>
          </w:tcPr>
          <w:p w14:paraId="79918401" w14:textId="77777777" w:rsidR="00623CB0" w:rsidRPr="00B015F0" w:rsidRDefault="00623CB0" w:rsidP="00D725EF">
            <w:pPr>
              <w:autoSpaceDE w:val="0"/>
              <w:snapToGrid w:val="0"/>
              <w:spacing w:before="0" w:after="0" w:line="240" w:lineRule="auto"/>
              <w:textAlignment w:val="auto"/>
              <w:rPr>
                <w:bCs/>
                <w:caps/>
                <w:kern w:val="2"/>
                <w:sz w:val="24"/>
              </w:rPr>
            </w:pPr>
            <w:r w:rsidRPr="00B015F0">
              <w:rPr>
                <w:kern w:val="2"/>
                <w:sz w:val="24"/>
              </w:rPr>
              <w:t>設備使用費</w:t>
            </w:r>
          </w:p>
        </w:tc>
        <w:tc>
          <w:tcPr>
            <w:tcW w:w="1110" w:type="dxa"/>
            <w:gridSpan w:val="2"/>
            <w:vAlign w:val="center"/>
          </w:tcPr>
          <w:p w14:paraId="5E821AB7"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1110" w:type="dxa"/>
            <w:vAlign w:val="center"/>
          </w:tcPr>
          <w:p w14:paraId="4047BE2A"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1110" w:type="dxa"/>
            <w:vAlign w:val="center"/>
          </w:tcPr>
          <w:p w14:paraId="1B572960"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4041" w:type="dxa"/>
            <w:vAlign w:val="center"/>
          </w:tcPr>
          <w:p w14:paraId="79DB12BA" w14:textId="77777777" w:rsidR="00623CB0" w:rsidRPr="00B015F0" w:rsidRDefault="00623CB0" w:rsidP="00D725EF">
            <w:pPr>
              <w:autoSpaceDE w:val="0"/>
              <w:snapToGrid w:val="0"/>
              <w:spacing w:before="0" w:after="0" w:line="240" w:lineRule="auto"/>
              <w:textAlignment w:val="auto"/>
              <w:rPr>
                <w:caps/>
                <w:kern w:val="2"/>
                <w:sz w:val="24"/>
              </w:rPr>
            </w:pPr>
            <w:proofErr w:type="gramStart"/>
            <w:r w:rsidRPr="00B015F0">
              <w:rPr>
                <w:kern w:val="2"/>
                <w:sz w:val="24"/>
              </w:rPr>
              <w:t>詳次頁</w:t>
            </w:r>
            <w:proofErr w:type="gramEnd"/>
            <w:r w:rsidRPr="00B015F0">
              <w:rPr>
                <w:kern w:val="2"/>
                <w:sz w:val="24"/>
              </w:rPr>
              <w:t>表格說明</w:t>
            </w:r>
          </w:p>
        </w:tc>
      </w:tr>
      <w:tr w:rsidR="00B015F0" w:rsidRPr="00B015F0" w14:paraId="7E9251DE" w14:textId="77777777" w:rsidTr="008702D2">
        <w:trPr>
          <w:cantSplit/>
          <w:trHeight w:val="397"/>
        </w:trPr>
        <w:tc>
          <w:tcPr>
            <w:tcW w:w="2296" w:type="dxa"/>
            <w:vAlign w:val="center"/>
          </w:tcPr>
          <w:p w14:paraId="5E4C666C" w14:textId="77777777" w:rsidR="00623CB0" w:rsidRPr="00B015F0" w:rsidRDefault="00623CB0" w:rsidP="00D725EF">
            <w:pPr>
              <w:autoSpaceDE w:val="0"/>
              <w:snapToGrid w:val="0"/>
              <w:spacing w:before="0" w:after="0" w:line="240" w:lineRule="auto"/>
              <w:textAlignment w:val="auto"/>
              <w:rPr>
                <w:bCs/>
                <w:caps/>
                <w:kern w:val="2"/>
                <w:sz w:val="24"/>
              </w:rPr>
            </w:pPr>
            <w:r w:rsidRPr="00B015F0">
              <w:rPr>
                <w:rFonts w:hint="eastAsia"/>
                <w:sz w:val="24"/>
              </w:rPr>
              <w:lastRenderedPageBreak/>
              <w:t>設備租賃費</w:t>
            </w:r>
          </w:p>
        </w:tc>
        <w:tc>
          <w:tcPr>
            <w:tcW w:w="1110" w:type="dxa"/>
            <w:gridSpan w:val="2"/>
            <w:vAlign w:val="center"/>
          </w:tcPr>
          <w:p w14:paraId="3402339F"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1110" w:type="dxa"/>
            <w:vAlign w:val="center"/>
          </w:tcPr>
          <w:p w14:paraId="5383344D"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1110" w:type="dxa"/>
            <w:vAlign w:val="center"/>
          </w:tcPr>
          <w:p w14:paraId="6B7A4A22"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4041" w:type="dxa"/>
            <w:vAlign w:val="center"/>
          </w:tcPr>
          <w:p w14:paraId="4D7AE43A" w14:textId="77777777" w:rsidR="00623CB0" w:rsidRPr="00B015F0" w:rsidRDefault="00623CB0" w:rsidP="00D725EF">
            <w:pPr>
              <w:autoSpaceDE w:val="0"/>
              <w:snapToGrid w:val="0"/>
              <w:spacing w:before="0" w:after="0" w:line="240" w:lineRule="auto"/>
              <w:textAlignment w:val="auto"/>
              <w:rPr>
                <w:caps/>
                <w:kern w:val="2"/>
                <w:sz w:val="24"/>
              </w:rPr>
            </w:pPr>
            <w:proofErr w:type="gramStart"/>
            <w:r w:rsidRPr="00B015F0">
              <w:rPr>
                <w:sz w:val="24"/>
              </w:rPr>
              <w:t>詳次頁</w:t>
            </w:r>
            <w:proofErr w:type="gramEnd"/>
            <w:r w:rsidRPr="00B015F0">
              <w:rPr>
                <w:sz w:val="24"/>
              </w:rPr>
              <w:t>表格說明</w:t>
            </w:r>
          </w:p>
        </w:tc>
      </w:tr>
      <w:tr w:rsidR="00B015F0" w:rsidRPr="00B015F0" w14:paraId="482E0220" w14:textId="77777777" w:rsidTr="008702D2">
        <w:trPr>
          <w:cantSplit/>
          <w:trHeight w:val="397"/>
        </w:trPr>
        <w:tc>
          <w:tcPr>
            <w:tcW w:w="2296" w:type="dxa"/>
            <w:vAlign w:val="center"/>
          </w:tcPr>
          <w:p w14:paraId="4E5BB8D2" w14:textId="77777777" w:rsidR="00623CB0" w:rsidRPr="00B015F0" w:rsidRDefault="00623CB0" w:rsidP="00D725EF">
            <w:pPr>
              <w:autoSpaceDE w:val="0"/>
              <w:snapToGrid w:val="0"/>
              <w:spacing w:before="0" w:after="0" w:line="240" w:lineRule="auto"/>
              <w:textAlignment w:val="auto"/>
              <w:rPr>
                <w:bCs/>
                <w:caps/>
                <w:kern w:val="2"/>
                <w:sz w:val="24"/>
              </w:rPr>
            </w:pPr>
            <w:r w:rsidRPr="00B015F0">
              <w:rPr>
                <w:kern w:val="2"/>
                <w:sz w:val="24"/>
              </w:rPr>
              <w:t>設備維護費</w:t>
            </w:r>
          </w:p>
        </w:tc>
        <w:tc>
          <w:tcPr>
            <w:tcW w:w="1110" w:type="dxa"/>
            <w:gridSpan w:val="2"/>
            <w:tcBorders>
              <w:bottom w:val="single" w:sz="6" w:space="0" w:color="auto"/>
            </w:tcBorders>
            <w:vAlign w:val="center"/>
          </w:tcPr>
          <w:p w14:paraId="2FCE1DD7"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1110" w:type="dxa"/>
            <w:vAlign w:val="center"/>
          </w:tcPr>
          <w:p w14:paraId="115B9ADF"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1110" w:type="dxa"/>
            <w:vAlign w:val="center"/>
          </w:tcPr>
          <w:p w14:paraId="025127B8"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4041" w:type="dxa"/>
            <w:vAlign w:val="center"/>
          </w:tcPr>
          <w:p w14:paraId="7E6D74FD" w14:textId="77777777" w:rsidR="00623CB0" w:rsidRPr="00B015F0" w:rsidRDefault="00623CB0" w:rsidP="00D725EF">
            <w:pPr>
              <w:autoSpaceDE w:val="0"/>
              <w:snapToGrid w:val="0"/>
              <w:spacing w:before="0" w:after="0" w:line="240" w:lineRule="auto"/>
              <w:textAlignment w:val="auto"/>
              <w:rPr>
                <w:caps/>
                <w:kern w:val="2"/>
                <w:sz w:val="24"/>
              </w:rPr>
            </w:pPr>
            <w:proofErr w:type="gramStart"/>
            <w:r w:rsidRPr="00B015F0">
              <w:rPr>
                <w:kern w:val="2"/>
                <w:sz w:val="24"/>
              </w:rPr>
              <w:t>詳次頁</w:t>
            </w:r>
            <w:proofErr w:type="gramEnd"/>
            <w:r w:rsidRPr="00B015F0">
              <w:rPr>
                <w:kern w:val="2"/>
                <w:sz w:val="24"/>
              </w:rPr>
              <w:t>表格說明</w:t>
            </w:r>
          </w:p>
        </w:tc>
      </w:tr>
      <w:tr w:rsidR="00B015F0" w:rsidRPr="00B015F0" w14:paraId="7A851CB7" w14:textId="77777777" w:rsidTr="008702D2">
        <w:trPr>
          <w:cantSplit/>
          <w:trHeight w:val="397"/>
        </w:trPr>
        <w:tc>
          <w:tcPr>
            <w:tcW w:w="2296" w:type="dxa"/>
            <w:vAlign w:val="center"/>
          </w:tcPr>
          <w:p w14:paraId="28146BE7" w14:textId="77777777" w:rsidR="00623CB0" w:rsidRPr="00B015F0" w:rsidRDefault="00623CB0" w:rsidP="00D725EF">
            <w:pPr>
              <w:autoSpaceDE w:val="0"/>
              <w:snapToGrid w:val="0"/>
              <w:spacing w:before="0" w:after="0" w:line="240" w:lineRule="auto"/>
              <w:textAlignment w:val="auto"/>
              <w:rPr>
                <w:bCs/>
                <w:caps/>
                <w:kern w:val="2"/>
                <w:sz w:val="24"/>
              </w:rPr>
            </w:pPr>
            <w:r w:rsidRPr="00B015F0">
              <w:rPr>
                <w:kern w:val="2"/>
                <w:sz w:val="24"/>
              </w:rPr>
              <w:t>諮詢顧問費</w:t>
            </w:r>
          </w:p>
        </w:tc>
        <w:tc>
          <w:tcPr>
            <w:tcW w:w="1110" w:type="dxa"/>
            <w:gridSpan w:val="2"/>
            <w:tcBorders>
              <w:top w:val="single" w:sz="6" w:space="0" w:color="auto"/>
              <w:bottom w:val="single" w:sz="6" w:space="0" w:color="auto"/>
              <w:tr2bl w:val="single" w:sz="6" w:space="0" w:color="auto"/>
            </w:tcBorders>
            <w:vAlign w:val="center"/>
          </w:tcPr>
          <w:p w14:paraId="327C546F"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1110" w:type="dxa"/>
            <w:vAlign w:val="center"/>
          </w:tcPr>
          <w:p w14:paraId="66C00628"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1110" w:type="dxa"/>
            <w:vAlign w:val="center"/>
          </w:tcPr>
          <w:p w14:paraId="6FB91295"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4041" w:type="dxa"/>
            <w:vAlign w:val="center"/>
          </w:tcPr>
          <w:p w14:paraId="2A0AC71B" w14:textId="77777777" w:rsidR="00623CB0" w:rsidRPr="00B015F0" w:rsidRDefault="00623CB0" w:rsidP="00D725EF">
            <w:pPr>
              <w:autoSpaceDE w:val="0"/>
              <w:snapToGrid w:val="0"/>
              <w:spacing w:before="0" w:after="0" w:line="240" w:lineRule="auto"/>
              <w:textAlignment w:val="auto"/>
              <w:rPr>
                <w:caps/>
                <w:kern w:val="2"/>
                <w:sz w:val="24"/>
              </w:rPr>
            </w:pPr>
            <w:r w:rsidRPr="00B015F0">
              <w:rPr>
                <w:kern w:val="2"/>
                <w:sz w:val="24"/>
              </w:rPr>
              <w:t>元</w:t>
            </w:r>
            <w:r w:rsidRPr="00B015F0">
              <w:rPr>
                <w:kern w:val="2"/>
                <w:sz w:val="24"/>
              </w:rPr>
              <w:t>/</w:t>
            </w:r>
            <w:r w:rsidRPr="00B015F0">
              <w:rPr>
                <w:kern w:val="2"/>
                <w:sz w:val="24"/>
              </w:rPr>
              <w:t>人月</w:t>
            </w:r>
            <w:r w:rsidRPr="00B015F0">
              <w:rPr>
                <w:kern w:val="2"/>
                <w:sz w:val="24"/>
              </w:rPr>
              <w:sym w:font="Symbol" w:char="F0B4"/>
            </w:r>
            <w:r w:rsidRPr="00B015F0">
              <w:rPr>
                <w:kern w:val="2"/>
                <w:sz w:val="24"/>
              </w:rPr>
              <w:t xml:space="preserve">　人月</w:t>
            </w:r>
          </w:p>
        </w:tc>
      </w:tr>
      <w:tr w:rsidR="00B015F0" w:rsidRPr="00B015F0" w14:paraId="0509FF60" w14:textId="77777777" w:rsidTr="008702D2">
        <w:trPr>
          <w:cantSplit/>
          <w:trHeight w:val="397"/>
        </w:trPr>
        <w:tc>
          <w:tcPr>
            <w:tcW w:w="2296" w:type="dxa"/>
            <w:vAlign w:val="center"/>
          </w:tcPr>
          <w:p w14:paraId="5FAB8460" w14:textId="77777777" w:rsidR="00623CB0" w:rsidRPr="00B015F0" w:rsidRDefault="00623CB0" w:rsidP="00D725EF">
            <w:pPr>
              <w:autoSpaceDE w:val="0"/>
              <w:snapToGrid w:val="0"/>
              <w:spacing w:before="0" w:after="0" w:line="240" w:lineRule="auto"/>
              <w:textAlignment w:val="auto"/>
              <w:rPr>
                <w:bCs/>
                <w:caps/>
                <w:kern w:val="2"/>
                <w:sz w:val="24"/>
              </w:rPr>
            </w:pPr>
            <w:r w:rsidRPr="00B015F0">
              <w:rPr>
                <w:kern w:val="2"/>
                <w:sz w:val="24"/>
              </w:rPr>
              <w:t>講師費</w:t>
            </w:r>
          </w:p>
        </w:tc>
        <w:tc>
          <w:tcPr>
            <w:tcW w:w="1110" w:type="dxa"/>
            <w:gridSpan w:val="2"/>
            <w:tcBorders>
              <w:top w:val="single" w:sz="6" w:space="0" w:color="auto"/>
              <w:bottom w:val="single" w:sz="6" w:space="0" w:color="auto"/>
              <w:tr2bl w:val="single" w:sz="6" w:space="0" w:color="auto"/>
            </w:tcBorders>
            <w:vAlign w:val="center"/>
          </w:tcPr>
          <w:p w14:paraId="5202464B"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1110" w:type="dxa"/>
            <w:vAlign w:val="center"/>
          </w:tcPr>
          <w:p w14:paraId="3C4F88E8"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1110" w:type="dxa"/>
            <w:vAlign w:val="center"/>
          </w:tcPr>
          <w:p w14:paraId="52440811"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4041" w:type="dxa"/>
            <w:vAlign w:val="center"/>
          </w:tcPr>
          <w:p w14:paraId="16F66193" w14:textId="77777777" w:rsidR="00623CB0" w:rsidRPr="00B015F0" w:rsidRDefault="00623CB0" w:rsidP="00D725EF">
            <w:pPr>
              <w:autoSpaceDE w:val="0"/>
              <w:snapToGrid w:val="0"/>
              <w:spacing w:before="0" w:after="0" w:line="240" w:lineRule="auto"/>
              <w:textAlignment w:val="auto"/>
              <w:rPr>
                <w:caps/>
                <w:kern w:val="2"/>
                <w:sz w:val="24"/>
              </w:rPr>
            </w:pPr>
            <w:r w:rsidRPr="00B015F0">
              <w:rPr>
                <w:kern w:val="2"/>
                <w:sz w:val="24"/>
              </w:rPr>
              <w:t>元</w:t>
            </w:r>
            <w:r w:rsidRPr="00B015F0">
              <w:rPr>
                <w:kern w:val="2"/>
                <w:sz w:val="24"/>
              </w:rPr>
              <w:t>/</w:t>
            </w:r>
            <w:r w:rsidRPr="00B015F0">
              <w:rPr>
                <w:kern w:val="2"/>
                <w:sz w:val="24"/>
              </w:rPr>
              <w:t>場</w:t>
            </w:r>
            <w:r w:rsidRPr="00B015F0">
              <w:rPr>
                <w:kern w:val="2"/>
                <w:sz w:val="24"/>
              </w:rPr>
              <w:sym w:font="Symbol" w:char="F0B4"/>
            </w:r>
            <w:r w:rsidRPr="00B015F0">
              <w:rPr>
                <w:kern w:val="2"/>
                <w:sz w:val="24"/>
              </w:rPr>
              <w:t xml:space="preserve">　場</w:t>
            </w:r>
          </w:p>
        </w:tc>
      </w:tr>
      <w:tr w:rsidR="00B015F0" w:rsidRPr="00B015F0" w14:paraId="6E7F6CDD" w14:textId="77777777" w:rsidTr="008702D2">
        <w:trPr>
          <w:cantSplit/>
          <w:trHeight w:val="397"/>
        </w:trPr>
        <w:tc>
          <w:tcPr>
            <w:tcW w:w="2296" w:type="dxa"/>
            <w:vAlign w:val="center"/>
          </w:tcPr>
          <w:p w14:paraId="6B96B77A" w14:textId="77777777" w:rsidR="00623CB0" w:rsidRPr="00B015F0" w:rsidRDefault="00623CB0" w:rsidP="00D725EF">
            <w:pPr>
              <w:autoSpaceDE w:val="0"/>
              <w:snapToGrid w:val="0"/>
              <w:spacing w:before="0" w:after="0" w:line="240" w:lineRule="auto"/>
              <w:textAlignment w:val="auto"/>
              <w:rPr>
                <w:bCs/>
                <w:caps/>
                <w:kern w:val="2"/>
                <w:sz w:val="24"/>
              </w:rPr>
            </w:pPr>
            <w:r w:rsidRPr="00B015F0">
              <w:rPr>
                <w:kern w:val="2"/>
                <w:sz w:val="24"/>
              </w:rPr>
              <w:t>會議舉辦費</w:t>
            </w:r>
          </w:p>
        </w:tc>
        <w:tc>
          <w:tcPr>
            <w:tcW w:w="1110" w:type="dxa"/>
            <w:gridSpan w:val="2"/>
            <w:tcBorders>
              <w:top w:val="single" w:sz="6" w:space="0" w:color="auto"/>
              <w:bottom w:val="single" w:sz="6" w:space="0" w:color="auto"/>
              <w:tr2bl w:val="single" w:sz="6" w:space="0" w:color="auto"/>
            </w:tcBorders>
            <w:vAlign w:val="center"/>
          </w:tcPr>
          <w:p w14:paraId="1009A69B"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1110" w:type="dxa"/>
            <w:vAlign w:val="center"/>
          </w:tcPr>
          <w:p w14:paraId="5D492F58"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1110" w:type="dxa"/>
            <w:vAlign w:val="center"/>
          </w:tcPr>
          <w:p w14:paraId="5BAA3528"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4041" w:type="dxa"/>
            <w:vAlign w:val="center"/>
          </w:tcPr>
          <w:p w14:paraId="2BC638D7" w14:textId="77777777" w:rsidR="00623CB0" w:rsidRPr="00B015F0" w:rsidRDefault="00623CB0" w:rsidP="00D725EF">
            <w:pPr>
              <w:autoSpaceDE w:val="0"/>
              <w:snapToGrid w:val="0"/>
              <w:spacing w:before="0" w:after="0" w:line="240" w:lineRule="auto"/>
              <w:textAlignment w:val="auto"/>
              <w:rPr>
                <w:caps/>
                <w:kern w:val="2"/>
                <w:sz w:val="24"/>
              </w:rPr>
            </w:pPr>
            <w:r w:rsidRPr="00B015F0">
              <w:rPr>
                <w:kern w:val="2"/>
                <w:sz w:val="24"/>
              </w:rPr>
              <w:t>元</w:t>
            </w:r>
            <w:r w:rsidRPr="00B015F0">
              <w:rPr>
                <w:kern w:val="2"/>
                <w:sz w:val="24"/>
              </w:rPr>
              <w:t>/</w:t>
            </w:r>
            <w:r w:rsidRPr="00B015F0">
              <w:rPr>
                <w:kern w:val="2"/>
                <w:sz w:val="24"/>
              </w:rPr>
              <w:t>場</w:t>
            </w:r>
            <w:r w:rsidRPr="00B015F0">
              <w:rPr>
                <w:kern w:val="2"/>
                <w:sz w:val="24"/>
              </w:rPr>
              <w:sym w:font="Symbol" w:char="F0B4"/>
            </w:r>
            <w:r w:rsidRPr="00B015F0">
              <w:rPr>
                <w:kern w:val="2"/>
                <w:sz w:val="24"/>
              </w:rPr>
              <w:t xml:space="preserve">　場</w:t>
            </w:r>
          </w:p>
        </w:tc>
      </w:tr>
      <w:tr w:rsidR="00B015F0" w:rsidRPr="00B015F0" w14:paraId="25DD1E46" w14:textId="77777777" w:rsidTr="008702D2">
        <w:trPr>
          <w:cantSplit/>
          <w:trHeight w:val="397"/>
        </w:trPr>
        <w:tc>
          <w:tcPr>
            <w:tcW w:w="2296" w:type="dxa"/>
            <w:vAlign w:val="center"/>
          </w:tcPr>
          <w:p w14:paraId="2980558B" w14:textId="77777777" w:rsidR="00623CB0" w:rsidRPr="00B015F0" w:rsidRDefault="00623CB0" w:rsidP="00D725EF">
            <w:pPr>
              <w:autoSpaceDE w:val="0"/>
              <w:snapToGrid w:val="0"/>
              <w:spacing w:before="0" w:after="0" w:line="240" w:lineRule="auto"/>
              <w:textAlignment w:val="auto"/>
              <w:rPr>
                <w:bCs/>
                <w:caps/>
                <w:kern w:val="2"/>
                <w:sz w:val="24"/>
              </w:rPr>
            </w:pPr>
            <w:r w:rsidRPr="00B015F0">
              <w:rPr>
                <w:kern w:val="2"/>
                <w:sz w:val="24"/>
              </w:rPr>
              <w:t>行銷推廣費</w:t>
            </w:r>
          </w:p>
        </w:tc>
        <w:tc>
          <w:tcPr>
            <w:tcW w:w="1110" w:type="dxa"/>
            <w:gridSpan w:val="2"/>
            <w:tcBorders>
              <w:top w:val="single" w:sz="6" w:space="0" w:color="auto"/>
              <w:bottom w:val="single" w:sz="6" w:space="0" w:color="auto"/>
              <w:tr2bl w:val="single" w:sz="6" w:space="0" w:color="auto"/>
            </w:tcBorders>
            <w:vAlign w:val="center"/>
          </w:tcPr>
          <w:p w14:paraId="3B5E87B1"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1110" w:type="dxa"/>
            <w:vAlign w:val="center"/>
          </w:tcPr>
          <w:p w14:paraId="3488751B"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1110" w:type="dxa"/>
            <w:vAlign w:val="center"/>
          </w:tcPr>
          <w:p w14:paraId="7201648C"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4041" w:type="dxa"/>
            <w:vAlign w:val="center"/>
          </w:tcPr>
          <w:p w14:paraId="3A7B4399" w14:textId="77777777" w:rsidR="00623CB0" w:rsidRPr="00B015F0" w:rsidRDefault="00623CB0" w:rsidP="00D725EF">
            <w:pPr>
              <w:autoSpaceDE w:val="0"/>
              <w:snapToGrid w:val="0"/>
              <w:spacing w:before="0" w:after="0" w:line="240" w:lineRule="auto"/>
              <w:textAlignment w:val="auto"/>
              <w:rPr>
                <w:caps/>
                <w:kern w:val="2"/>
                <w:sz w:val="24"/>
              </w:rPr>
            </w:pPr>
            <w:r w:rsidRPr="00B015F0">
              <w:rPr>
                <w:kern w:val="2"/>
                <w:sz w:val="24"/>
              </w:rPr>
              <w:t>元</w:t>
            </w:r>
            <w:r w:rsidRPr="00B015F0">
              <w:rPr>
                <w:kern w:val="2"/>
                <w:sz w:val="24"/>
              </w:rPr>
              <w:t>/</w:t>
            </w:r>
            <w:r w:rsidRPr="00B015F0">
              <w:rPr>
                <w:kern w:val="2"/>
                <w:sz w:val="24"/>
              </w:rPr>
              <w:t>場</w:t>
            </w:r>
            <w:r w:rsidRPr="00B015F0">
              <w:rPr>
                <w:kern w:val="2"/>
                <w:sz w:val="24"/>
              </w:rPr>
              <w:sym w:font="Symbol" w:char="F0B4"/>
            </w:r>
            <w:r w:rsidRPr="00B015F0">
              <w:rPr>
                <w:kern w:val="2"/>
                <w:sz w:val="24"/>
              </w:rPr>
              <w:t xml:space="preserve">　場</w:t>
            </w:r>
          </w:p>
        </w:tc>
      </w:tr>
      <w:tr w:rsidR="00B015F0" w:rsidRPr="00B015F0" w14:paraId="6F18205A" w14:textId="77777777" w:rsidTr="008702D2">
        <w:trPr>
          <w:cantSplit/>
          <w:trHeight w:val="397"/>
        </w:trPr>
        <w:tc>
          <w:tcPr>
            <w:tcW w:w="2296" w:type="dxa"/>
            <w:vAlign w:val="center"/>
          </w:tcPr>
          <w:p w14:paraId="2EDF272B" w14:textId="77777777" w:rsidR="00623CB0" w:rsidRPr="00B015F0" w:rsidRDefault="00623CB0" w:rsidP="00D725EF">
            <w:pPr>
              <w:autoSpaceDE w:val="0"/>
              <w:snapToGrid w:val="0"/>
              <w:spacing w:before="0" w:after="0" w:line="240" w:lineRule="auto"/>
              <w:textAlignment w:val="auto"/>
              <w:rPr>
                <w:bCs/>
                <w:caps/>
                <w:kern w:val="2"/>
                <w:sz w:val="24"/>
              </w:rPr>
            </w:pPr>
            <w:r w:rsidRPr="00B015F0">
              <w:rPr>
                <w:kern w:val="2"/>
                <w:sz w:val="24"/>
              </w:rPr>
              <w:t>雜項費用</w:t>
            </w:r>
          </w:p>
        </w:tc>
        <w:tc>
          <w:tcPr>
            <w:tcW w:w="1110" w:type="dxa"/>
            <w:gridSpan w:val="2"/>
            <w:tcBorders>
              <w:top w:val="single" w:sz="6" w:space="0" w:color="auto"/>
              <w:bottom w:val="single" w:sz="6" w:space="0" w:color="auto"/>
              <w:tr2bl w:val="single" w:sz="6" w:space="0" w:color="auto"/>
            </w:tcBorders>
            <w:vAlign w:val="center"/>
          </w:tcPr>
          <w:p w14:paraId="41EE57E4"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1110" w:type="dxa"/>
            <w:vAlign w:val="center"/>
          </w:tcPr>
          <w:p w14:paraId="6FAE934D"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1110" w:type="dxa"/>
            <w:vAlign w:val="center"/>
          </w:tcPr>
          <w:p w14:paraId="1755EA22"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4041" w:type="dxa"/>
            <w:vAlign w:val="center"/>
          </w:tcPr>
          <w:p w14:paraId="5603E940" w14:textId="77777777" w:rsidR="00623CB0" w:rsidRPr="00B015F0" w:rsidRDefault="00623CB0" w:rsidP="00D725EF">
            <w:pPr>
              <w:autoSpaceDE w:val="0"/>
              <w:snapToGrid w:val="0"/>
              <w:spacing w:before="0" w:after="0" w:line="240" w:lineRule="auto"/>
              <w:textAlignment w:val="auto"/>
              <w:rPr>
                <w:caps/>
                <w:kern w:val="2"/>
                <w:sz w:val="24"/>
              </w:rPr>
            </w:pPr>
          </w:p>
        </w:tc>
      </w:tr>
      <w:tr w:rsidR="00B015F0" w:rsidRPr="00B015F0" w14:paraId="49CE8D05" w14:textId="77777777" w:rsidTr="008702D2">
        <w:trPr>
          <w:cantSplit/>
          <w:trHeight w:val="397"/>
        </w:trPr>
        <w:tc>
          <w:tcPr>
            <w:tcW w:w="2296" w:type="dxa"/>
            <w:tcBorders>
              <w:bottom w:val="single" w:sz="6" w:space="0" w:color="auto"/>
            </w:tcBorders>
            <w:vAlign w:val="center"/>
          </w:tcPr>
          <w:p w14:paraId="0B9E1050" w14:textId="77777777" w:rsidR="00623CB0" w:rsidRPr="00B015F0" w:rsidRDefault="00623CB0" w:rsidP="00D725EF">
            <w:pPr>
              <w:autoSpaceDE w:val="0"/>
              <w:snapToGrid w:val="0"/>
              <w:spacing w:before="0" w:after="0" w:line="240" w:lineRule="auto"/>
              <w:jc w:val="center"/>
              <w:textAlignment w:val="auto"/>
              <w:rPr>
                <w:caps/>
                <w:kern w:val="2"/>
                <w:sz w:val="24"/>
              </w:rPr>
            </w:pPr>
            <w:r w:rsidRPr="00B015F0">
              <w:rPr>
                <w:kern w:val="2"/>
                <w:sz w:val="24"/>
              </w:rPr>
              <w:t>小計</w:t>
            </w:r>
          </w:p>
        </w:tc>
        <w:tc>
          <w:tcPr>
            <w:tcW w:w="1110" w:type="dxa"/>
            <w:gridSpan w:val="2"/>
            <w:tcBorders>
              <w:top w:val="single" w:sz="6" w:space="0" w:color="auto"/>
              <w:bottom w:val="single" w:sz="6" w:space="0" w:color="auto"/>
            </w:tcBorders>
            <w:vAlign w:val="center"/>
          </w:tcPr>
          <w:p w14:paraId="49E48B07"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1110" w:type="dxa"/>
            <w:tcBorders>
              <w:bottom w:val="single" w:sz="6" w:space="0" w:color="auto"/>
            </w:tcBorders>
            <w:vAlign w:val="center"/>
          </w:tcPr>
          <w:p w14:paraId="5FB66DB3"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1110" w:type="dxa"/>
            <w:tcBorders>
              <w:bottom w:val="single" w:sz="6" w:space="0" w:color="auto"/>
            </w:tcBorders>
            <w:vAlign w:val="center"/>
          </w:tcPr>
          <w:p w14:paraId="749B43EA"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4041" w:type="dxa"/>
            <w:vAlign w:val="center"/>
          </w:tcPr>
          <w:p w14:paraId="03896AB0" w14:textId="77777777" w:rsidR="00623CB0" w:rsidRPr="00B015F0" w:rsidRDefault="00623CB0" w:rsidP="00D725EF">
            <w:pPr>
              <w:autoSpaceDE w:val="0"/>
              <w:snapToGrid w:val="0"/>
              <w:spacing w:before="0" w:after="0" w:line="240" w:lineRule="auto"/>
              <w:textAlignment w:val="auto"/>
              <w:rPr>
                <w:caps/>
                <w:kern w:val="2"/>
                <w:sz w:val="24"/>
              </w:rPr>
            </w:pPr>
          </w:p>
        </w:tc>
      </w:tr>
      <w:tr w:rsidR="00B015F0" w:rsidRPr="00B015F0" w14:paraId="7963AE4B" w14:textId="77777777" w:rsidTr="008702D2">
        <w:trPr>
          <w:cantSplit/>
          <w:trHeight w:val="397"/>
        </w:trPr>
        <w:tc>
          <w:tcPr>
            <w:tcW w:w="2296" w:type="dxa"/>
            <w:tcBorders>
              <w:top w:val="single" w:sz="6" w:space="0" w:color="auto"/>
              <w:bottom w:val="double" w:sz="4" w:space="0" w:color="auto"/>
            </w:tcBorders>
            <w:vAlign w:val="center"/>
          </w:tcPr>
          <w:p w14:paraId="1404E3AB" w14:textId="77777777" w:rsidR="00623CB0" w:rsidRPr="00B015F0" w:rsidRDefault="00623CB0" w:rsidP="00D725EF">
            <w:pPr>
              <w:autoSpaceDE w:val="0"/>
              <w:snapToGrid w:val="0"/>
              <w:spacing w:before="0" w:after="0" w:line="240" w:lineRule="auto"/>
              <w:jc w:val="center"/>
              <w:textAlignment w:val="auto"/>
              <w:rPr>
                <w:caps/>
                <w:kern w:val="2"/>
                <w:sz w:val="24"/>
              </w:rPr>
            </w:pPr>
            <w:proofErr w:type="gramStart"/>
            <w:r w:rsidRPr="00B015F0">
              <w:rPr>
                <w:kern w:val="2"/>
                <w:sz w:val="24"/>
              </w:rPr>
              <w:t>佔</w:t>
            </w:r>
            <w:proofErr w:type="gramEnd"/>
            <w:r w:rsidRPr="00B015F0">
              <w:rPr>
                <w:kern w:val="2"/>
                <w:sz w:val="24"/>
              </w:rPr>
              <w:t>總經費比例</w:t>
            </w:r>
            <w:r w:rsidRPr="00B015F0">
              <w:rPr>
                <w:kern w:val="2"/>
                <w:sz w:val="24"/>
              </w:rPr>
              <w:t>%</w:t>
            </w:r>
          </w:p>
        </w:tc>
        <w:tc>
          <w:tcPr>
            <w:tcW w:w="1110" w:type="dxa"/>
            <w:gridSpan w:val="2"/>
            <w:tcBorders>
              <w:top w:val="single" w:sz="6" w:space="0" w:color="auto"/>
              <w:bottom w:val="double" w:sz="4" w:space="0" w:color="auto"/>
            </w:tcBorders>
            <w:vAlign w:val="center"/>
          </w:tcPr>
          <w:p w14:paraId="1A9ECB59" w14:textId="77777777" w:rsidR="00623CB0" w:rsidRPr="00B015F0" w:rsidRDefault="00623CB0" w:rsidP="00D725EF">
            <w:pPr>
              <w:autoSpaceDE w:val="0"/>
              <w:snapToGrid w:val="0"/>
              <w:spacing w:before="0" w:after="0" w:line="240" w:lineRule="auto"/>
              <w:jc w:val="right"/>
              <w:textAlignment w:val="auto"/>
              <w:rPr>
                <w:bCs/>
                <w:caps/>
                <w:kern w:val="2"/>
                <w:sz w:val="24"/>
              </w:rPr>
            </w:pPr>
            <w:r w:rsidRPr="00B015F0">
              <w:rPr>
                <w:kern w:val="2"/>
                <w:sz w:val="24"/>
              </w:rPr>
              <w:t>%</w:t>
            </w:r>
          </w:p>
        </w:tc>
        <w:tc>
          <w:tcPr>
            <w:tcW w:w="1110" w:type="dxa"/>
            <w:tcBorders>
              <w:top w:val="single" w:sz="6" w:space="0" w:color="auto"/>
              <w:bottom w:val="double" w:sz="4" w:space="0" w:color="auto"/>
            </w:tcBorders>
            <w:vAlign w:val="center"/>
          </w:tcPr>
          <w:p w14:paraId="58EBDFF6" w14:textId="77777777" w:rsidR="00623CB0" w:rsidRPr="00B015F0" w:rsidRDefault="00623CB0" w:rsidP="00D725EF">
            <w:pPr>
              <w:autoSpaceDE w:val="0"/>
              <w:snapToGrid w:val="0"/>
              <w:spacing w:before="0" w:after="0" w:line="240" w:lineRule="auto"/>
              <w:jc w:val="right"/>
              <w:textAlignment w:val="auto"/>
              <w:rPr>
                <w:bCs/>
                <w:caps/>
                <w:kern w:val="2"/>
                <w:sz w:val="24"/>
              </w:rPr>
            </w:pPr>
            <w:r w:rsidRPr="00B015F0">
              <w:rPr>
                <w:kern w:val="2"/>
                <w:sz w:val="24"/>
              </w:rPr>
              <w:t>%</w:t>
            </w:r>
          </w:p>
        </w:tc>
        <w:tc>
          <w:tcPr>
            <w:tcW w:w="1110" w:type="dxa"/>
            <w:tcBorders>
              <w:top w:val="single" w:sz="6" w:space="0" w:color="auto"/>
              <w:bottom w:val="double" w:sz="4" w:space="0" w:color="auto"/>
            </w:tcBorders>
            <w:vAlign w:val="center"/>
          </w:tcPr>
          <w:p w14:paraId="6BFBB6E8" w14:textId="77777777" w:rsidR="00623CB0" w:rsidRPr="00B015F0" w:rsidRDefault="00623CB0" w:rsidP="00D725EF">
            <w:pPr>
              <w:autoSpaceDE w:val="0"/>
              <w:snapToGrid w:val="0"/>
              <w:spacing w:before="0" w:after="0" w:line="240" w:lineRule="auto"/>
              <w:jc w:val="right"/>
              <w:textAlignment w:val="auto"/>
              <w:rPr>
                <w:bCs/>
                <w:caps/>
                <w:kern w:val="2"/>
                <w:sz w:val="24"/>
              </w:rPr>
            </w:pPr>
            <w:r w:rsidRPr="00B015F0">
              <w:rPr>
                <w:kern w:val="2"/>
                <w:sz w:val="24"/>
              </w:rPr>
              <w:t>%</w:t>
            </w:r>
          </w:p>
        </w:tc>
        <w:tc>
          <w:tcPr>
            <w:tcW w:w="4041" w:type="dxa"/>
            <w:tcBorders>
              <w:bottom w:val="double" w:sz="4" w:space="0" w:color="auto"/>
            </w:tcBorders>
            <w:vAlign w:val="center"/>
          </w:tcPr>
          <w:p w14:paraId="32A4DA9E" w14:textId="77777777" w:rsidR="00623CB0" w:rsidRPr="00B015F0" w:rsidRDefault="00623CB0" w:rsidP="00D725EF">
            <w:pPr>
              <w:autoSpaceDE w:val="0"/>
              <w:snapToGrid w:val="0"/>
              <w:spacing w:before="0" w:after="0" w:line="240" w:lineRule="auto"/>
              <w:textAlignment w:val="auto"/>
              <w:rPr>
                <w:caps/>
                <w:kern w:val="2"/>
                <w:sz w:val="24"/>
              </w:rPr>
            </w:pPr>
          </w:p>
        </w:tc>
      </w:tr>
      <w:tr w:rsidR="00B015F0" w:rsidRPr="00B015F0" w14:paraId="68BC83A8" w14:textId="77777777" w:rsidTr="008702D2">
        <w:trPr>
          <w:cantSplit/>
          <w:trHeight w:val="397"/>
        </w:trPr>
        <w:tc>
          <w:tcPr>
            <w:tcW w:w="2296" w:type="dxa"/>
            <w:tcBorders>
              <w:top w:val="double" w:sz="4" w:space="0" w:color="auto"/>
              <w:bottom w:val="single" w:sz="6" w:space="0" w:color="auto"/>
            </w:tcBorders>
            <w:vAlign w:val="center"/>
          </w:tcPr>
          <w:p w14:paraId="00227DB8" w14:textId="77777777" w:rsidR="00623CB0" w:rsidRPr="00B015F0" w:rsidRDefault="00623CB0" w:rsidP="00D725EF">
            <w:pPr>
              <w:autoSpaceDE w:val="0"/>
              <w:snapToGrid w:val="0"/>
              <w:spacing w:before="0" w:after="0" w:line="240" w:lineRule="auto"/>
              <w:jc w:val="center"/>
              <w:textAlignment w:val="auto"/>
              <w:rPr>
                <w:b/>
                <w:bCs/>
                <w:caps/>
                <w:kern w:val="2"/>
                <w:sz w:val="24"/>
              </w:rPr>
            </w:pPr>
            <w:r w:rsidRPr="00B015F0">
              <w:rPr>
                <w:b/>
                <w:kern w:val="2"/>
                <w:sz w:val="24"/>
              </w:rPr>
              <w:t>合計</w:t>
            </w:r>
          </w:p>
        </w:tc>
        <w:tc>
          <w:tcPr>
            <w:tcW w:w="1110" w:type="dxa"/>
            <w:gridSpan w:val="2"/>
            <w:tcBorders>
              <w:top w:val="double" w:sz="4" w:space="0" w:color="auto"/>
              <w:bottom w:val="single" w:sz="6" w:space="0" w:color="auto"/>
            </w:tcBorders>
            <w:vAlign w:val="center"/>
          </w:tcPr>
          <w:p w14:paraId="463DA2BB"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1110" w:type="dxa"/>
            <w:tcBorders>
              <w:top w:val="double" w:sz="4" w:space="0" w:color="auto"/>
              <w:bottom w:val="single" w:sz="6" w:space="0" w:color="auto"/>
            </w:tcBorders>
            <w:vAlign w:val="center"/>
          </w:tcPr>
          <w:p w14:paraId="4598C430"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1110" w:type="dxa"/>
            <w:tcBorders>
              <w:top w:val="double" w:sz="4" w:space="0" w:color="auto"/>
              <w:bottom w:val="single" w:sz="6" w:space="0" w:color="auto"/>
            </w:tcBorders>
            <w:vAlign w:val="center"/>
          </w:tcPr>
          <w:p w14:paraId="10AB4F04" w14:textId="77777777" w:rsidR="00623CB0" w:rsidRPr="00B015F0" w:rsidRDefault="00623CB0" w:rsidP="00D725EF">
            <w:pPr>
              <w:autoSpaceDE w:val="0"/>
              <w:snapToGrid w:val="0"/>
              <w:spacing w:before="0" w:after="0" w:line="240" w:lineRule="auto"/>
              <w:jc w:val="right"/>
              <w:textAlignment w:val="auto"/>
              <w:rPr>
                <w:bCs/>
                <w:caps/>
                <w:kern w:val="2"/>
                <w:sz w:val="24"/>
              </w:rPr>
            </w:pPr>
          </w:p>
        </w:tc>
        <w:tc>
          <w:tcPr>
            <w:tcW w:w="4041" w:type="dxa"/>
            <w:vMerge w:val="restart"/>
            <w:tcBorders>
              <w:top w:val="double" w:sz="4" w:space="0" w:color="auto"/>
            </w:tcBorders>
            <w:vAlign w:val="center"/>
          </w:tcPr>
          <w:p w14:paraId="1702FD4F" w14:textId="77777777" w:rsidR="00623CB0" w:rsidRPr="00B015F0" w:rsidRDefault="00623CB0" w:rsidP="00D725EF">
            <w:pPr>
              <w:autoSpaceDE w:val="0"/>
              <w:snapToGrid w:val="0"/>
              <w:spacing w:before="0" w:after="0" w:line="240" w:lineRule="auto"/>
              <w:textAlignment w:val="auto"/>
              <w:rPr>
                <w:caps/>
                <w:kern w:val="2"/>
                <w:sz w:val="24"/>
              </w:rPr>
            </w:pPr>
          </w:p>
        </w:tc>
      </w:tr>
      <w:tr w:rsidR="00B015F0" w:rsidRPr="00B015F0" w14:paraId="7C07D97D" w14:textId="77777777" w:rsidTr="008702D2">
        <w:trPr>
          <w:cantSplit/>
          <w:trHeight w:val="397"/>
        </w:trPr>
        <w:tc>
          <w:tcPr>
            <w:tcW w:w="2296" w:type="dxa"/>
            <w:tcBorders>
              <w:top w:val="single" w:sz="6" w:space="0" w:color="auto"/>
              <w:bottom w:val="single" w:sz="6" w:space="0" w:color="auto"/>
            </w:tcBorders>
            <w:vAlign w:val="center"/>
          </w:tcPr>
          <w:p w14:paraId="2313BA92" w14:textId="77777777" w:rsidR="00623CB0" w:rsidRPr="00B015F0" w:rsidRDefault="00623CB0" w:rsidP="00D725EF">
            <w:pPr>
              <w:autoSpaceDE w:val="0"/>
              <w:snapToGrid w:val="0"/>
              <w:spacing w:before="0" w:after="0" w:line="240" w:lineRule="auto"/>
              <w:jc w:val="center"/>
              <w:textAlignment w:val="auto"/>
              <w:rPr>
                <w:b/>
                <w:bCs/>
                <w:caps/>
                <w:kern w:val="2"/>
                <w:sz w:val="24"/>
              </w:rPr>
            </w:pPr>
            <w:proofErr w:type="gramStart"/>
            <w:r w:rsidRPr="00B015F0">
              <w:rPr>
                <w:kern w:val="2"/>
                <w:sz w:val="24"/>
              </w:rPr>
              <w:t>佔</w:t>
            </w:r>
            <w:proofErr w:type="gramEnd"/>
            <w:r w:rsidRPr="00B015F0">
              <w:rPr>
                <w:kern w:val="2"/>
                <w:sz w:val="24"/>
              </w:rPr>
              <w:t>總經費比例</w:t>
            </w:r>
            <w:r w:rsidRPr="00B015F0">
              <w:rPr>
                <w:kern w:val="2"/>
                <w:sz w:val="24"/>
              </w:rPr>
              <w:t>%</w:t>
            </w:r>
          </w:p>
        </w:tc>
        <w:tc>
          <w:tcPr>
            <w:tcW w:w="1110" w:type="dxa"/>
            <w:gridSpan w:val="2"/>
            <w:tcBorders>
              <w:top w:val="single" w:sz="6" w:space="0" w:color="auto"/>
              <w:bottom w:val="single" w:sz="6" w:space="0" w:color="auto"/>
            </w:tcBorders>
            <w:vAlign w:val="center"/>
          </w:tcPr>
          <w:p w14:paraId="46E93427" w14:textId="77777777" w:rsidR="00623CB0" w:rsidRPr="00B015F0" w:rsidRDefault="00623CB0" w:rsidP="00D725EF">
            <w:pPr>
              <w:autoSpaceDE w:val="0"/>
              <w:snapToGrid w:val="0"/>
              <w:spacing w:before="0" w:after="0" w:line="240" w:lineRule="auto"/>
              <w:jc w:val="right"/>
              <w:textAlignment w:val="auto"/>
              <w:rPr>
                <w:bCs/>
                <w:caps/>
                <w:kern w:val="2"/>
                <w:sz w:val="24"/>
              </w:rPr>
            </w:pPr>
            <w:r w:rsidRPr="00B015F0">
              <w:rPr>
                <w:kern w:val="2"/>
                <w:sz w:val="24"/>
              </w:rPr>
              <w:t>%</w:t>
            </w:r>
          </w:p>
        </w:tc>
        <w:tc>
          <w:tcPr>
            <w:tcW w:w="1110" w:type="dxa"/>
            <w:tcBorders>
              <w:top w:val="single" w:sz="6" w:space="0" w:color="auto"/>
              <w:bottom w:val="single" w:sz="6" w:space="0" w:color="auto"/>
            </w:tcBorders>
            <w:vAlign w:val="center"/>
          </w:tcPr>
          <w:p w14:paraId="7B829016" w14:textId="77777777" w:rsidR="00623CB0" w:rsidRPr="00B015F0" w:rsidRDefault="00623CB0" w:rsidP="00D725EF">
            <w:pPr>
              <w:autoSpaceDE w:val="0"/>
              <w:snapToGrid w:val="0"/>
              <w:spacing w:before="0" w:after="0" w:line="240" w:lineRule="auto"/>
              <w:jc w:val="right"/>
              <w:textAlignment w:val="auto"/>
              <w:rPr>
                <w:bCs/>
                <w:caps/>
                <w:kern w:val="2"/>
                <w:sz w:val="24"/>
              </w:rPr>
            </w:pPr>
            <w:r w:rsidRPr="00B015F0">
              <w:rPr>
                <w:kern w:val="2"/>
                <w:sz w:val="24"/>
              </w:rPr>
              <w:t>%</w:t>
            </w:r>
          </w:p>
        </w:tc>
        <w:tc>
          <w:tcPr>
            <w:tcW w:w="1110" w:type="dxa"/>
            <w:tcBorders>
              <w:top w:val="single" w:sz="6" w:space="0" w:color="auto"/>
              <w:bottom w:val="single" w:sz="6" w:space="0" w:color="auto"/>
            </w:tcBorders>
            <w:vAlign w:val="center"/>
          </w:tcPr>
          <w:p w14:paraId="5ADE869D" w14:textId="77777777" w:rsidR="00623CB0" w:rsidRPr="00B015F0" w:rsidRDefault="00623CB0" w:rsidP="00D725EF">
            <w:pPr>
              <w:autoSpaceDE w:val="0"/>
              <w:snapToGrid w:val="0"/>
              <w:spacing w:before="0" w:after="0" w:line="240" w:lineRule="auto"/>
              <w:jc w:val="right"/>
              <w:textAlignment w:val="auto"/>
              <w:rPr>
                <w:bCs/>
                <w:caps/>
                <w:kern w:val="2"/>
                <w:sz w:val="24"/>
              </w:rPr>
            </w:pPr>
            <w:r w:rsidRPr="00B015F0">
              <w:rPr>
                <w:kern w:val="2"/>
                <w:sz w:val="24"/>
              </w:rPr>
              <w:t>%</w:t>
            </w:r>
          </w:p>
        </w:tc>
        <w:tc>
          <w:tcPr>
            <w:tcW w:w="4041" w:type="dxa"/>
            <w:vMerge/>
            <w:tcBorders>
              <w:bottom w:val="single" w:sz="6" w:space="0" w:color="auto"/>
            </w:tcBorders>
            <w:vAlign w:val="center"/>
          </w:tcPr>
          <w:p w14:paraId="25DF2129" w14:textId="77777777" w:rsidR="00623CB0" w:rsidRPr="00B015F0" w:rsidRDefault="00623CB0" w:rsidP="00D725EF">
            <w:pPr>
              <w:autoSpaceDE w:val="0"/>
              <w:snapToGrid w:val="0"/>
              <w:spacing w:before="0" w:after="0" w:line="240" w:lineRule="auto"/>
              <w:textAlignment w:val="auto"/>
              <w:rPr>
                <w:caps/>
                <w:kern w:val="2"/>
                <w:sz w:val="24"/>
              </w:rPr>
            </w:pPr>
          </w:p>
        </w:tc>
      </w:tr>
      <w:tr w:rsidR="00B015F0" w:rsidRPr="00B015F0" w14:paraId="134F1567" w14:textId="77777777" w:rsidTr="008D1778">
        <w:trPr>
          <w:cantSplit/>
          <w:trHeight w:val="397"/>
        </w:trPr>
        <w:tc>
          <w:tcPr>
            <w:tcW w:w="9667" w:type="dxa"/>
            <w:gridSpan w:val="6"/>
            <w:tcBorders>
              <w:top w:val="double" w:sz="4" w:space="0" w:color="auto"/>
              <w:bottom w:val="single" w:sz="6" w:space="0" w:color="auto"/>
            </w:tcBorders>
            <w:shd w:val="clear" w:color="auto" w:fill="F2F2F2" w:themeFill="background1" w:themeFillShade="F2"/>
            <w:vAlign w:val="center"/>
          </w:tcPr>
          <w:p w14:paraId="2FE8DC10" w14:textId="77777777" w:rsidR="00CC50C7" w:rsidRPr="00B015F0" w:rsidRDefault="00CC50C7" w:rsidP="008D1778">
            <w:pPr>
              <w:autoSpaceDE w:val="0"/>
              <w:snapToGrid w:val="0"/>
              <w:spacing w:line="240" w:lineRule="auto"/>
              <w:rPr>
                <w:bCs/>
                <w:sz w:val="24"/>
                <w:szCs w:val="24"/>
              </w:rPr>
            </w:pPr>
            <w:r w:rsidRPr="00B015F0">
              <w:rPr>
                <w:sz w:val="24"/>
                <w:szCs w:val="24"/>
              </w:rPr>
              <w:br w:type="page"/>
            </w:r>
            <w:r w:rsidRPr="00B015F0">
              <w:rPr>
                <w:rFonts w:hint="eastAsia"/>
                <w:b/>
                <w:sz w:val="24"/>
                <w:szCs w:val="24"/>
              </w:rPr>
              <w:t>大專校院</w:t>
            </w:r>
          </w:p>
        </w:tc>
      </w:tr>
      <w:tr w:rsidR="00B015F0" w:rsidRPr="00B015F0" w14:paraId="006103B9" w14:textId="77777777" w:rsidTr="008D1778">
        <w:trPr>
          <w:cantSplit/>
          <w:trHeight w:val="397"/>
        </w:trPr>
        <w:tc>
          <w:tcPr>
            <w:tcW w:w="2537" w:type="dxa"/>
            <w:gridSpan w:val="2"/>
            <w:tcBorders>
              <w:top w:val="single" w:sz="6" w:space="0" w:color="auto"/>
              <w:bottom w:val="single" w:sz="6" w:space="0" w:color="auto"/>
            </w:tcBorders>
            <w:vAlign w:val="center"/>
          </w:tcPr>
          <w:p w14:paraId="5BF4C940" w14:textId="77777777" w:rsidR="00CC50C7" w:rsidRPr="00B015F0" w:rsidRDefault="00CC50C7" w:rsidP="008D1778">
            <w:pPr>
              <w:autoSpaceDE w:val="0"/>
              <w:snapToGrid w:val="0"/>
              <w:spacing w:line="240" w:lineRule="auto"/>
              <w:rPr>
                <w:sz w:val="24"/>
                <w:szCs w:val="24"/>
              </w:rPr>
            </w:pPr>
            <w:r w:rsidRPr="00B015F0">
              <w:rPr>
                <w:sz w:val="24"/>
                <w:szCs w:val="24"/>
              </w:rPr>
              <w:t>業務費</w:t>
            </w:r>
          </w:p>
        </w:tc>
        <w:tc>
          <w:tcPr>
            <w:tcW w:w="869" w:type="dxa"/>
            <w:tcBorders>
              <w:top w:val="single" w:sz="6" w:space="0" w:color="auto"/>
              <w:bottom w:val="single" w:sz="6" w:space="0" w:color="auto"/>
            </w:tcBorders>
            <w:vAlign w:val="center"/>
          </w:tcPr>
          <w:p w14:paraId="58D9809E" w14:textId="77777777" w:rsidR="00CC50C7" w:rsidRPr="00B015F0" w:rsidRDefault="00CC50C7" w:rsidP="008D1778">
            <w:pPr>
              <w:autoSpaceDE w:val="0"/>
              <w:snapToGrid w:val="0"/>
              <w:spacing w:line="240" w:lineRule="auto"/>
              <w:jc w:val="right"/>
              <w:rPr>
                <w:sz w:val="24"/>
                <w:szCs w:val="24"/>
              </w:rPr>
            </w:pPr>
          </w:p>
        </w:tc>
        <w:tc>
          <w:tcPr>
            <w:tcW w:w="1110" w:type="dxa"/>
            <w:tcBorders>
              <w:top w:val="single" w:sz="6" w:space="0" w:color="auto"/>
              <w:bottom w:val="single" w:sz="6" w:space="0" w:color="auto"/>
              <w:tr2bl w:val="single" w:sz="6" w:space="0" w:color="auto"/>
            </w:tcBorders>
            <w:vAlign w:val="center"/>
          </w:tcPr>
          <w:p w14:paraId="2B27FFD2" w14:textId="77777777" w:rsidR="00CC50C7" w:rsidRPr="00B015F0" w:rsidRDefault="00CC50C7" w:rsidP="008D1778">
            <w:pPr>
              <w:autoSpaceDE w:val="0"/>
              <w:snapToGrid w:val="0"/>
              <w:spacing w:line="240" w:lineRule="auto"/>
              <w:jc w:val="right"/>
              <w:rPr>
                <w:sz w:val="24"/>
                <w:szCs w:val="24"/>
              </w:rPr>
            </w:pPr>
          </w:p>
        </w:tc>
        <w:tc>
          <w:tcPr>
            <w:tcW w:w="1110" w:type="dxa"/>
            <w:tcBorders>
              <w:top w:val="single" w:sz="6" w:space="0" w:color="auto"/>
              <w:bottom w:val="single" w:sz="6" w:space="0" w:color="auto"/>
            </w:tcBorders>
            <w:vAlign w:val="center"/>
          </w:tcPr>
          <w:p w14:paraId="388DEDA3" w14:textId="77777777" w:rsidR="00CC50C7" w:rsidRPr="00B015F0" w:rsidRDefault="00CC50C7" w:rsidP="008D1778">
            <w:pPr>
              <w:autoSpaceDE w:val="0"/>
              <w:snapToGrid w:val="0"/>
              <w:spacing w:line="240" w:lineRule="auto"/>
              <w:jc w:val="right"/>
              <w:rPr>
                <w:sz w:val="24"/>
                <w:szCs w:val="24"/>
              </w:rPr>
            </w:pPr>
          </w:p>
        </w:tc>
        <w:tc>
          <w:tcPr>
            <w:tcW w:w="4041" w:type="dxa"/>
            <w:tcBorders>
              <w:top w:val="single" w:sz="6" w:space="0" w:color="auto"/>
              <w:bottom w:val="single" w:sz="6" w:space="0" w:color="auto"/>
            </w:tcBorders>
            <w:vAlign w:val="center"/>
          </w:tcPr>
          <w:p w14:paraId="37E25198" w14:textId="77777777" w:rsidR="00CC50C7" w:rsidRPr="00B015F0" w:rsidRDefault="00CC50C7" w:rsidP="008D1778">
            <w:pPr>
              <w:autoSpaceDE w:val="0"/>
              <w:snapToGrid w:val="0"/>
              <w:spacing w:line="240" w:lineRule="auto"/>
              <w:rPr>
                <w:bCs/>
                <w:sz w:val="24"/>
                <w:szCs w:val="24"/>
              </w:rPr>
            </w:pPr>
          </w:p>
        </w:tc>
      </w:tr>
      <w:tr w:rsidR="00B015F0" w:rsidRPr="00B015F0" w14:paraId="72912953" w14:textId="77777777" w:rsidTr="008D1778">
        <w:trPr>
          <w:cantSplit/>
          <w:trHeight w:val="397"/>
        </w:trPr>
        <w:tc>
          <w:tcPr>
            <w:tcW w:w="2537" w:type="dxa"/>
            <w:gridSpan w:val="2"/>
            <w:tcBorders>
              <w:top w:val="single" w:sz="6" w:space="0" w:color="auto"/>
              <w:bottom w:val="single" w:sz="6" w:space="0" w:color="auto"/>
            </w:tcBorders>
            <w:vAlign w:val="center"/>
          </w:tcPr>
          <w:p w14:paraId="24D878F8" w14:textId="77777777" w:rsidR="00CC50C7" w:rsidRPr="00B015F0" w:rsidRDefault="00CC50C7" w:rsidP="008D1778">
            <w:pPr>
              <w:autoSpaceDE w:val="0"/>
              <w:snapToGrid w:val="0"/>
              <w:spacing w:line="240" w:lineRule="auto"/>
              <w:jc w:val="right"/>
              <w:rPr>
                <w:sz w:val="22"/>
                <w:szCs w:val="24"/>
              </w:rPr>
            </w:pPr>
            <w:r w:rsidRPr="00B015F0">
              <w:rPr>
                <w:sz w:val="22"/>
                <w:szCs w:val="24"/>
              </w:rPr>
              <w:t>研究人力費</w:t>
            </w:r>
          </w:p>
        </w:tc>
        <w:tc>
          <w:tcPr>
            <w:tcW w:w="869" w:type="dxa"/>
            <w:tcBorders>
              <w:top w:val="single" w:sz="6" w:space="0" w:color="auto"/>
              <w:bottom w:val="single" w:sz="6" w:space="0" w:color="auto"/>
            </w:tcBorders>
            <w:vAlign w:val="center"/>
          </w:tcPr>
          <w:p w14:paraId="1FA594BE" w14:textId="77777777" w:rsidR="00CC50C7" w:rsidRPr="00B015F0" w:rsidRDefault="00CC50C7" w:rsidP="008D1778">
            <w:pPr>
              <w:autoSpaceDE w:val="0"/>
              <w:snapToGrid w:val="0"/>
              <w:spacing w:line="240" w:lineRule="auto"/>
              <w:jc w:val="right"/>
              <w:rPr>
                <w:sz w:val="24"/>
                <w:szCs w:val="24"/>
              </w:rPr>
            </w:pPr>
          </w:p>
        </w:tc>
        <w:tc>
          <w:tcPr>
            <w:tcW w:w="1110" w:type="dxa"/>
            <w:tcBorders>
              <w:top w:val="single" w:sz="6" w:space="0" w:color="auto"/>
              <w:bottom w:val="single" w:sz="6" w:space="0" w:color="auto"/>
              <w:tr2bl w:val="single" w:sz="6" w:space="0" w:color="auto"/>
            </w:tcBorders>
            <w:vAlign w:val="center"/>
          </w:tcPr>
          <w:p w14:paraId="2E480C4D" w14:textId="77777777" w:rsidR="00CC50C7" w:rsidRPr="00B015F0" w:rsidRDefault="00CC50C7" w:rsidP="008D1778">
            <w:pPr>
              <w:autoSpaceDE w:val="0"/>
              <w:snapToGrid w:val="0"/>
              <w:spacing w:line="240" w:lineRule="auto"/>
              <w:jc w:val="right"/>
              <w:rPr>
                <w:sz w:val="24"/>
                <w:szCs w:val="24"/>
              </w:rPr>
            </w:pPr>
          </w:p>
        </w:tc>
        <w:tc>
          <w:tcPr>
            <w:tcW w:w="1110" w:type="dxa"/>
            <w:tcBorders>
              <w:top w:val="single" w:sz="6" w:space="0" w:color="auto"/>
              <w:bottom w:val="single" w:sz="6" w:space="0" w:color="auto"/>
            </w:tcBorders>
            <w:vAlign w:val="center"/>
          </w:tcPr>
          <w:p w14:paraId="1D0CA032" w14:textId="77777777" w:rsidR="00CC50C7" w:rsidRPr="00B015F0" w:rsidRDefault="00CC50C7" w:rsidP="008D1778">
            <w:pPr>
              <w:autoSpaceDE w:val="0"/>
              <w:snapToGrid w:val="0"/>
              <w:spacing w:line="240" w:lineRule="auto"/>
              <w:jc w:val="right"/>
              <w:rPr>
                <w:sz w:val="24"/>
                <w:szCs w:val="24"/>
              </w:rPr>
            </w:pPr>
          </w:p>
        </w:tc>
        <w:tc>
          <w:tcPr>
            <w:tcW w:w="4041" w:type="dxa"/>
            <w:tcBorders>
              <w:top w:val="single" w:sz="6" w:space="0" w:color="auto"/>
              <w:bottom w:val="single" w:sz="6" w:space="0" w:color="auto"/>
            </w:tcBorders>
            <w:vAlign w:val="center"/>
          </w:tcPr>
          <w:p w14:paraId="086A56D0" w14:textId="77777777" w:rsidR="00CC50C7" w:rsidRPr="00B015F0" w:rsidRDefault="00CC50C7" w:rsidP="008D1778">
            <w:pPr>
              <w:autoSpaceDE w:val="0"/>
              <w:snapToGrid w:val="0"/>
              <w:spacing w:line="240" w:lineRule="auto"/>
              <w:rPr>
                <w:bCs/>
                <w:sz w:val="24"/>
                <w:szCs w:val="24"/>
              </w:rPr>
            </w:pPr>
          </w:p>
        </w:tc>
      </w:tr>
      <w:tr w:rsidR="00B015F0" w:rsidRPr="00B015F0" w14:paraId="14E579F2" w14:textId="77777777" w:rsidTr="008D1778">
        <w:trPr>
          <w:cantSplit/>
          <w:trHeight w:val="397"/>
        </w:trPr>
        <w:tc>
          <w:tcPr>
            <w:tcW w:w="2537" w:type="dxa"/>
            <w:gridSpan w:val="2"/>
            <w:tcBorders>
              <w:top w:val="single" w:sz="6" w:space="0" w:color="auto"/>
              <w:bottom w:val="single" w:sz="6" w:space="0" w:color="auto"/>
            </w:tcBorders>
            <w:vAlign w:val="center"/>
          </w:tcPr>
          <w:p w14:paraId="45EB4518" w14:textId="77777777" w:rsidR="00CC50C7" w:rsidRPr="00B015F0" w:rsidRDefault="00CC50C7" w:rsidP="008D1778">
            <w:pPr>
              <w:autoSpaceDE w:val="0"/>
              <w:snapToGrid w:val="0"/>
              <w:spacing w:line="240" w:lineRule="auto"/>
              <w:jc w:val="right"/>
              <w:rPr>
                <w:sz w:val="22"/>
                <w:szCs w:val="24"/>
              </w:rPr>
            </w:pPr>
            <w:r w:rsidRPr="00B015F0">
              <w:rPr>
                <w:sz w:val="22"/>
                <w:szCs w:val="24"/>
              </w:rPr>
              <w:t>耗材、物品、圖書及雜項費用</w:t>
            </w:r>
          </w:p>
        </w:tc>
        <w:tc>
          <w:tcPr>
            <w:tcW w:w="869" w:type="dxa"/>
            <w:tcBorders>
              <w:top w:val="single" w:sz="6" w:space="0" w:color="auto"/>
              <w:bottom w:val="single" w:sz="6" w:space="0" w:color="auto"/>
            </w:tcBorders>
            <w:vAlign w:val="center"/>
          </w:tcPr>
          <w:p w14:paraId="6DC691F1" w14:textId="77777777" w:rsidR="00CC50C7" w:rsidRPr="00B015F0" w:rsidRDefault="00CC50C7" w:rsidP="008D1778">
            <w:pPr>
              <w:autoSpaceDE w:val="0"/>
              <w:snapToGrid w:val="0"/>
              <w:spacing w:line="240" w:lineRule="auto"/>
              <w:jc w:val="right"/>
              <w:rPr>
                <w:sz w:val="24"/>
                <w:szCs w:val="24"/>
              </w:rPr>
            </w:pPr>
          </w:p>
        </w:tc>
        <w:tc>
          <w:tcPr>
            <w:tcW w:w="1110" w:type="dxa"/>
            <w:tcBorders>
              <w:top w:val="single" w:sz="6" w:space="0" w:color="auto"/>
              <w:bottom w:val="single" w:sz="6" w:space="0" w:color="auto"/>
              <w:tr2bl w:val="single" w:sz="6" w:space="0" w:color="auto"/>
            </w:tcBorders>
            <w:vAlign w:val="center"/>
          </w:tcPr>
          <w:p w14:paraId="75D9BDCA" w14:textId="77777777" w:rsidR="00CC50C7" w:rsidRPr="00B015F0" w:rsidRDefault="00CC50C7" w:rsidP="008D1778">
            <w:pPr>
              <w:autoSpaceDE w:val="0"/>
              <w:snapToGrid w:val="0"/>
              <w:spacing w:line="240" w:lineRule="auto"/>
              <w:jc w:val="right"/>
              <w:rPr>
                <w:sz w:val="24"/>
                <w:szCs w:val="24"/>
              </w:rPr>
            </w:pPr>
          </w:p>
        </w:tc>
        <w:tc>
          <w:tcPr>
            <w:tcW w:w="1110" w:type="dxa"/>
            <w:tcBorders>
              <w:top w:val="single" w:sz="6" w:space="0" w:color="auto"/>
              <w:bottom w:val="single" w:sz="6" w:space="0" w:color="auto"/>
            </w:tcBorders>
            <w:vAlign w:val="center"/>
          </w:tcPr>
          <w:p w14:paraId="3D52D64F" w14:textId="77777777" w:rsidR="00CC50C7" w:rsidRPr="00B015F0" w:rsidRDefault="00CC50C7" w:rsidP="008D1778">
            <w:pPr>
              <w:autoSpaceDE w:val="0"/>
              <w:snapToGrid w:val="0"/>
              <w:spacing w:line="240" w:lineRule="auto"/>
              <w:jc w:val="right"/>
              <w:rPr>
                <w:sz w:val="24"/>
                <w:szCs w:val="24"/>
              </w:rPr>
            </w:pPr>
          </w:p>
        </w:tc>
        <w:tc>
          <w:tcPr>
            <w:tcW w:w="4041" w:type="dxa"/>
            <w:tcBorders>
              <w:top w:val="single" w:sz="6" w:space="0" w:color="auto"/>
              <w:bottom w:val="single" w:sz="6" w:space="0" w:color="auto"/>
            </w:tcBorders>
            <w:vAlign w:val="center"/>
          </w:tcPr>
          <w:p w14:paraId="2DF46C24" w14:textId="77777777" w:rsidR="00CC50C7" w:rsidRPr="00B015F0" w:rsidRDefault="00CC50C7" w:rsidP="008D1778">
            <w:pPr>
              <w:autoSpaceDE w:val="0"/>
              <w:snapToGrid w:val="0"/>
              <w:spacing w:line="240" w:lineRule="auto"/>
              <w:rPr>
                <w:bCs/>
                <w:sz w:val="24"/>
                <w:szCs w:val="24"/>
              </w:rPr>
            </w:pPr>
          </w:p>
        </w:tc>
      </w:tr>
      <w:tr w:rsidR="00B015F0" w:rsidRPr="00B015F0" w14:paraId="0A243731" w14:textId="77777777" w:rsidTr="008D1778">
        <w:trPr>
          <w:cantSplit/>
          <w:trHeight w:val="397"/>
        </w:trPr>
        <w:tc>
          <w:tcPr>
            <w:tcW w:w="2537" w:type="dxa"/>
            <w:gridSpan w:val="2"/>
            <w:tcBorders>
              <w:top w:val="single" w:sz="6" w:space="0" w:color="auto"/>
              <w:bottom w:val="single" w:sz="6" w:space="0" w:color="auto"/>
            </w:tcBorders>
            <w:vAlign w:val="center"/>
          </w:tcPr>
          <w:p w14:paraId="4283FCB9" w14:textId="77777777" w:rsidR="00CC50C7" w:rsidRPr="00B015F0" w:rsidRDefault="00CC50C7" w:rsidP="008D1778">
            <w:pPr>
              <w:autoSpaceDE w:val="0"/>
              <w:snapToGrid w:val="0"/>
              <w:spacing w:line="240" w:lineRule="auto"/>
              <w:rPr>
                <w:sz w:val="24"/>
                <w:szCs w:val="24"/>
              </w:rPr>
            </w:pPr>
            <w:r w:rsidRPr="00B015F0">
              <w:rPr>
                <w:sz w:val="24"/>
                <w:szCs w:val="24"/>
              </w:rPr>
              <w:t>研究設備費</w:t>
            </w:r>
          </w:p>
        </w:tc>
        <w:tc>
          <w:tcPr>
            <w:tcW w:w="869" w:type="dxa"/>
            <w:tcBorders>
              <w:top w:val="single" w:sz="6" w:space="0" w:color="auto"/>
              <w:bottom w:val="single" w:sz="6" w:space="0" w:color="auto"/>
            </w:tcBorders>
            <w:vAlign w:val="center"/>
          </w:tcPr>
          <w:p w14:paraId="5C832DCE" w14:textId="77777777" w:rsidR="00CC50C7" w:rsidRPr="00B015F0" w:rsidRDefault="00CC50C7" w:rsidP="008D1778">
            <w:pPr>
              <w:autoSpaceDE w:val="0"/>
              <w:snapToGrid w:val="0"/>
              <w:spacing w:line="240" w:lineRule="auto"/>
              <w:jc w:val="right"/>
              <w:rPr>
                <w:sz w:val="24"/>
                <w:szCs w:val="24"/>
              </w:rPr>
            </w:pPr>
          </w:p>
        </w:tc>
        <w:tc>
          <w:tcPr>
            <w:tcW w:w="1110" w:type="dxa"/>
            <w:tcBorders>
              <w:top w:val="single" w:sz="6" w:space="0" w:color="auto"/>
              <w:bottom w:val="single" w:sz="6" w:space="0" w:color="auto"/>
              <w:tr2bl w:val="single" w:sz="6" w:space="0" w:color="auto"/>
            </w:tcBorders>
            <w:vAlign w:val="center"/>
          </w:tcPr>
          <w:p w14:paraId="2F81278E" w14:textId="77777777" w:rsidR="00CC50C7" w:rsidRPr="00B015F0" w:rsidRDefault="00CC50C7" w:rsidP="008D1778">
            <w:pPr>
              <w:autoSpaceDE w:val="0"/>
              <w:snapToGrid w:val="0"/>
              <w:spacing w:line="240" w:lineRule="auto"/>
              <w:jc w:val="right"/>
              <w:rPr>
                <w:sz w:val="24"/>
                <w:szCs w:val="24"/>
              </w:rPr>
            </w:pPr>
          </w:p>
        </w:tc>
        <w:tc>
          <w:tcPr>
            <w:tcW w:w="1110" w:type="dxa"/>
            <w:tcBorders>
              <w:top w:val="single" w:sz="6" w:space="0" w:color="auto"/>
              <w:bottom w:val="single" w:sz="6" w:space="0" w:color="auto"/>
            </w:tcBorders>
            <w:vAlign w:val="center"/>
          </w:tcPr>
          <w:p w14:paraId="08D745C3" w14:textId="77777777" w:rsidR="00CC50C7" w:rsidRPr="00B015F0" w:rsidRDefault="00CC50C7" w:rsidP="008D1778">
            <w:pPr>
              <w:autoSpaceDE w:val="0"/>
              <w:snapToGrid w:val="0"/>
              <w:spacing w:line="240" w:lineRule="auto"/>
              <w:jc w:val="right"/>
              <w:rPr>
                <w:sz w:val="24"/>
                <w:szCs w:val="24"/>
              </w:rPr>
            </w:pPr>
          </w:p>
        </w:tc>
        <w:tc>
          <w:tcPr>
            <w:tcW w:w="4041" w:type="dxa"/>
            <w:tcBorders>
              <w:top w:val="single" w:sz="6" w:space="0" w:color="auto"/>
              <w:bottom w:val="single" w:sz="6" w:space="0" w:color="auto"/>
            </w:tcBorders>
            <w:vAlign w:val="center"/>
          </w:tcPr>
          <w:p w14:paraId="459BEEC8" w14:textId="77777777" w:rsidR="00CC50C7" w:rsidRPr="00B015F0" w:rsidRDefault="00CC50C7" w:rsidP="008D1778">
            <w:pPr>
              <w:autoSpaceDE w:val="0"/>
              <w:snapToGrid w:val="0"/>
              <w:spacing w:line="240" w:lineRule="auto"/>
              <w:rPr>
                <w:bCs/>
                <w:sz w:val="24"/>
                <w:szCs w:val="24"/>
              </w:rPr>
            </w:pPr>
          </w:p>
        </w:tc>
      </w:tr>
      <w:tr w:rsidR="00B015F0" w:rsidRPr="00B015F0" w14:paraId="7286E8F7" w14:textId="77777777" w:rsidTr="008D1778">
        <w:trPr>
          <w:cantSplit/>
          <w:trHeight w:val="397"/>
        </w:trPr>
        <w:tc>
          <w:tcPr>
            <w:tcW w:w="2537" w:type="dxa"/>
            <w:gridSpan w:val="2"/>
            <w:tcBorders>
              <w:top w:val="single" w:sz="6" w:space="0" w:color="auto"/>
              <w:bottom w:val="single" w:sz="4" w:space="0" w:color="auto"/>
            </w:tcBorders>
            <w:vAlign w:val="center"/>
          </w:tcPr>
          <w:p w14:paraId="2A65FFAF" w14:textId="77777777" w:rsidR="00CC50C7" w:rsidRPr="00B015F0" w:rsidRDefault="00CC50C7" w:rsidP="008D1778">
            <w:pPr>
              <w:autoSpaceDE w:val="0"/>
              <w:snapToGrid w:val="0"/>
              <w:spacing w:line="240" w:lineRule="auto"/>
              <w:rPr>
                <w:sz w:val="24"/>
                <w:szCs w:val="24"/>
              </w:rPr>
            </w:pPr>
            <w:r w:rsidRPr="00B015F0">
              <w:rPr>
                <w:sz w:val="24"/>
                <w:szCs w:val="24"/>
              </w:rPr>
              <w:t>管理費</w:t>
            </w:r>
          </w:p>
        </w:tc>
        <w:tc>
          <w:tcPr>
            <w:tcW w:w="869" w:type="dxa"/>
            <w:tcBorders>
              <w:top w:val="single" w:sz="6" w:space="0" w:color="auto"/>
              <w:bottom w:val="single" w:sz="4" w:space="0" w:color="auto"/>
            </w:tcBorders>
            <w:vAlign w:val="center"/>
          </w:tcPr>
          <w:p w14:paraId="260EAED9" w14:textId="77777777" w:rsidR="00CC50C7" w:rsidRPr="00B015F0" w:rsidRDefault="00CC50C7" w:rsidP="008D1778">
            <w:pPr>
              <w:autoSpaceDE w:val="0"/>
              <w:snapToGrid w:val="0"/>
              <w:spacing w:line="240" w:lineRule="auto"/>
              <w:jc w:val="right"/>
              <w:rPr>
                <w:sz w:val="24"/>
                <w:szCs w:val="24"/>
              </w:rPr>
            </w:pPr>
          </w:p>
        </w:tc>
        <w:tc>
          <w:tcPr>
            <w:tcW w:w="1110" w:type="dxa"/>
            <w:tcBorders>
              <w:top w:val="single" w:sz="6" w:space="0" w:color="auto"/>
              <w:bottom w:val="single" w:sz="4" w:space="0" w:color="auto"/>
              <w:tr2bl w:val="single" w:sz="6" w:space="0" w:color="auto"/>
            </w:tcBorders>
            <w:vAlign w:val="center"/>
          </w:tcPr>
          <w:p w14:paraId="1C567F3E" w14:textId="77777777" w:rsidR="00CC50C7" w:rsidRPr="00B015F0" w:rsidRDefault="00CC50C7" w:rsidP="008D1778">
            <w:pPr>
              <w:autoSpaceDE w:val="0"/>
              <w:snapToGrid w:val="0"/>
              <w:spacing w:line="240" w:lineRule="auto"/>
              <w:jc w:val="right"/>
              <w:rPr>
                <w:sz w:val="24"/>
                <w:szCs w:val="24"/>
              </w:rPr>
            </w:pPr>
          </w:p>
        </w:tc>
        <w:tc>
          <w:tcPr>
            <w:tcW w:w="1110" w:type="dxa"/>
            <w:tcBorders>
              <w:top w:val="single" w:sz="6" w:space="0" w:color="auto"/>
              <w:bottom w:val="single" w:sz="4" w:space="0" w:color="auto"/>
            </w:tcBorders>
            <w:vAlign w:val="center"/>
          </w:tcPr>
          <w:p w14:paraId="3D5C4125" w14:textId="77777777" w:rsidR="00CC50C7" w:rsidRPr="00B015F0" w:rsidRDefault="00CC50C7" w:rsidP="008D1778">
            <w:pPr>
              <w:autoSpaceDE w:val="0"/>
              <w:snapToGrid w:val="0"/>
              <w:spacing w:line="240" w:lineRule="auto"/>
              <w:jc w:val="right"/>
              <w:rPr>
                <w:sz w:val="24"/>
                <w:szCs w:val="24"/>
              </w:rPr>
            </w:pPr>
          </w:p>
        </w:tc>
        <w:tc>
          <w:tcPr>
            <w:tcW w:w="4041" w:type="dxa"/>
            <w:tcBorders>
              <w:top w:val="single" w:sz="6" w:space="0" w:color="auto"/>
              <w:bottom w:val="single" w:sz="4" w:space="0" w:color="auto"/>
            </w:tcBorders>
            <w:vAlign w:val="center"/>
          </w:tcPr>
          <w:p w14:paraId="173BF732" w14:textId="77777777" w:rsidR="00CC50C7" w:rsidRPr="00B015F0" w:rsidRDefault="00CC50C7" w:rsidP="008D1778">
            <w:pPr>
              <w:autoSpaceDE w:val="0"/>
              <w:snapToGrid w:val="0"/>
              <w:spacing w:line="240" w:lineRule="auto"/>
              <w:rPr>
                <w:bCs/>
                <w:sz w:val="24"/>
                <w:szCs w:val="24"/>
              </w:rPr>
            </w:pPr>
          </w:p>
        </w:tc>
      </w:tr>
      <w:tr w:rsidR="00B015F0" w:rsidRPr="00B015F0" w14:paraId="14217411" w14:textId="77777777" w:rsidTr="008D1778">
        <w:trPr>
          <w:cantSplit/>
          <w:trHeight w:val="397"/>
        </w:trPr>
        <w:tc>
          <w:tcPr>
            <w:tcW w:w="2537" w:type="dxa"/>
            <w:gridSpan w:val="2"/>
            <w:tcBorders>
              <w:top w:val="single" w:sz="6" w:space="0" w:color="auto"/>
              <w:bottom w:val="single" w:sz="4" w:space="0" w:color="auto"/>
            </w:tcBorders>
            <w:vAlign w:val="center"/>
          </w:tcPr>
          <w:p w14:paraId="3CA44796" w14:textId="77777777" w:rsidR="00CC50C7" w:rsidRPr="00B015F0" w:rsidRDefault="00CC50C7" w:rsidP="008D1778">
            <w:pPr>
              <w:autoSpaceDE w:val="0"/>
              <w:snapToGrid w:val="0"/>
              <w:spacing w:line="240" w:lineRule="auto"/>
              <w:jc w:val="center"/>
              <w:rPr>
                <w:sz w:val="24"/>
                <w:szCs w:val="24"/>
              </w:rPr>
            </w:pPr>
            <w:r w:rsidRPr="00B015F0">
              <w:rPr>
                <w:sz w:val="24"/>
                <w:szCs w:val="24"/>
              </w:rPr>
              <w:t>小計</w:t>
            </w:r>
          </w:p>
        </w:tc>
        <w:tc>
          <w:tcPr>
            <w:tcW w:w="869" w:type="dxa"/>
            <w:tcBorders>
              <w:top w:val="single" w:sz="6" w:space="0" w:color="auto"/>
              <w:bottom w:val="single" w:sz="4" w:space="0" w:color="auto"/>
            </w:tcBorders>
            <w:vAlign w:val="center"/>
          </w:tcPr>
          <w:p w14:paraId="055B2913" w14:textId="77777777" w:rsidR="00CC50C7" w:rsidRPr="00B015F0" w:rsidRDefault="00CC50C7" w:rsidP="008D1778">
            <w:pPr>
              <w:autoSpaceDE w:val="0"/>
              <w:snapToGrid w:val="0"/>
              <w:spacing w:line="240" w:lineRule="auto"/>
              <w:jc w:val="right"/>
              <w:rPr>
                <w:sz w:val="24"/>
                <w:szCs w:val="24"/>
              </w:rPr>
            </w:pPr>
          </w:p>
        </w:tc>
        <w:tc>
          <w:tcPr>
            <w:tcW w:w="1110" w:type="dxa"/>
            <w:tcBorders>
              <w:top w:val="single" w:sz="6" w:space="0" w:color="auto"/>
              <w:bottom w:val="single" w:sz="4" w:space="0" w:color="auto"/>
              <w:tr2bl w:val="single" w:sz="6" w:space="0" w:color="auto"/>
            </w:tcBorders>
            <w:vAlign w:val="center"/>
          </w:tcPr>
          <w:p w14:paraId="154380BE" w14:textId="77777777" w:rsidR="00CC50C7" w:rsidRPr="00B015F0" w:rsidRDefault="00CC50C7" w:rsidP="008D1778">
            <w:pPr>
              <w:autoSpaceDE w:val="0"/>
              <w:snapToGrid w:val="0"/>
              <w:spacing w:line="240" w:lineRule="auto"/>
              <w:jc w:val="right"/>
              <w:rPr>
                <w:sz w:val="24"/>
                <w:szCs w:val="24"/>
              </w:rPr>
            </w:pPr>
          </w:p>
        </w:tc>
        <w:tc>
          <w:tcPr>
            <w:tcW w:w="1110" w:type="dxa"/>
            <w:tcBorders>
              <w:top w:val="single" w:sz="6" w:space="0" w:color="auto"/>
              <w:bottom w:val="single" w:sz="4" w:space="0" w:color="auto"/>
            </w:tcBorders>
            <w:vAlign w:val="center"/>
          </w:tcPr>
          <w:p w14:paraId="59AEAD66" w14:textId="77777777" w:rsidR="00CC50C7" w:rsidRPr="00B015F0" w:rsidRDefault="00CC50C7" w:rsidP="008D1778">
            <w:pPr>
              <w:autoSpaceDE w:val="0"/>
              <w:snapToGrid w:val="0"/>
              <w:spacing w:line="240" w:lineRule="auto"/>
              <w:jc w:val="right"/>
              <w:rPr>
                <w:sz w:val="24"/>
                <w:szCs w:val="24"/>
              </w:rPr>
            </w:pPr>
          </w:p>
        </w:tc>
        <w:tc>
          <w:tcPr>
            <w:tcW w:w="4041" w:type="dxa"/>
            <w:tcBorders>
              <w:top w:val="single" w:sz="6" w:space="0" w:color="auto"/>
              <w:bottom w:val="single" w:sz="4" w:space="0" w:color="auto"/>
            </w:tcBorders>
            <w:vAlign w:val="center"/>
          </w:tcPr>
          <w:p w14:paraId="1D3EFA9F" w14:textId="77777777" w:rsidR="00CC50C7" w:rsidRPr="00B015F0" w:rsidRDefault="00CC50C7" w:rsidP="008D1778">
            <w:pPr>
              <w:autoSpaceDE w:val="0"/>
              <w:snapToGrid w:val="0"/>
              <w:spacing w:line="240" w:lineRule="auto"/>
              <w:rPr>
                <w:bCs/>
                <w:sz w:val="24"/>
                <w:szCs w:val="24"/>
              </w:rPr>
            </w:pPr>
          </w:p>
        </w:tc>
      </w:tr>
      <w:tr w:rsidR="00B015F0" w:rsidRPr="00B015F0" w14:paraId="534C067F" w14:textId="77777777" w:rsidTr="008D1778">
        <w:trPr>
          <w:cantSplit/>
          <w:trHeight w:val="397"/>
        </w:trPr>
        <w:tc>
          <w:tcPr>
            <w:tcW w:w="2537" w:type="dxa"/>
            <w:gridSpan w:val="2"/>
            <w:tcBorders>
              <w:top w:val="single" w:sz="4" w:space="0" w:color="auto"/>
              <w:bottom w:val="double" w:sz="4" w:space="0" w:color="auto"/>
            </w:tcBorders>
            <w:vAlign w:val="center"/>
          </w:tcPr>
          <w:p w14:paraId="626E5C88" w14:textId="77777777" w:rsidR="00CC50C7" w:rsidRPr="00B015F0" w:rsidRDefault="00CC50C7" w:rsidP="008D1778">
            <w:pPr>
              <w:autoSpaceDE w:val="0"/>
              <w:snapToGrid w:val="0"/>
              <w:spacing w:line="240" w:lineRule="auto"/>
              <w:jc w:val="center"/>
              <w:rPr>
                <w:sz w:val="24"/>
                <w:szCs w:val="24"/>
              </w:rPr>
            </w:pPr>
            <w:proofErr w:type="gramStart"/>
            <w:r w:rsidRPr="00B015F0">
              <w:rPr>
                <w:sz w:val="24"/>
                <w:szCs w:val="24"/>
              </w:rPr>
              <w:t>佔</w:t>
            </w:r>
            <w:proofErr w:type="gramEnd"/>
            <w:r w:rsidRPr="00B015F0">
              <w:rPr>
                <w:sz w:val="24"/>
                <w:szCs w:val="24"/>
              </w:rPr>
              <w:t>總經費比例</w:t>
            </w:r>
            <w:r w:rsidRPr="00B015F0">
              <w:rPr>
                <w:sz w:val="24"/>
                <w:szCs w:val="24"/>
              </w:rPr>
              <w:t>%</w:t>
            </w:r>
          </w:p>
        </w:tc>
        <w:tc>
          <w:tcPr>
            <w:tcW w:w="869" w:type="dxa"/>
            <w:tcBorders>
              <w:top w:val="single" w:sz="4" w:space="0" w:color="auto"/>
              <w:bottom w:val="double" w:sz="4" w:space="0" w:color="auto"/>
            </w:tcBorders>
            <w:vAlign w:val="center"/>
          </w:tcPr>
          <w:p w14:paraId="3EE0BBA0" w14:textId="77777777" w:rsidR="00CC50C7" w:rsidRPr="00B015F0" w:rsidRDefault="00CC50C7" w:rsidP="008D1778">
            <w:pPr>
              <w:autoSpaceDE w:val="0"/>
              <w:snapToGrid w:val="0"/>
              <w:spacing w:line="240" w:lineRule="auto"/>
              <w:jc w:val="right"/>
              <w:rPr>
                <w:sz w:val="24"/>
                <w:szCs w:val="24"/>
              </w:rPr>
            </w:pPr>
          </w:p>
        </w:tc>
        <w:tc>
          <w:tcPr>
            <w:tcW w:w="1110" w:type="dxa"/>
            <w:tcBorders>
              <w:top w:val="single" w:sz="4" w:space="0" w:color="auto"/>
              <w:bottom w:val="double" w:sz="4" w:space="0" w:color="auto"/>
              <w:tr2bl w:val="single" w:sz="6" w:space="0" w:color="auto"/>
            </w:tcBorders>
            <w:vAlign w:val="center"/>
          </w:tcPr>
          <w:p w14:paraId="4E8ACA62" w14:textId="77777777" w:rsidR="00CC50C7" w:rsidRPr="00B015F0" w:rsidRDefault="00CC50C7" w:rsidP="008D1778">
            <w:pPr>
              <w:autoSpaceDE w:val="0"/>
              <w:snapToGrid w:val="0"/>
              <w:spacing w:line="240" w:lineRule="auto"/>
              <w:jc w:val="right"/>
              <w:rPr>
                <w:sz w:val="24"/>
                <w:szCs w:val="24"/>
              </w:rPr>
            </w:pPr>
          </w:p>
        </w:tc>
        <w:tc>
          <w:tcPr>
            <w:tcW w:w="1110" w:type="dxa"/>
            <w:tcBorders>
              <w:top w:val="single" w:sz="4" w:space="0" w:color="auto"/>
              <w:bottom w:val="double" w:sz="4" w:space="0" w:color="auto"/>
            </w:tcBorders>
            <w:vAlign w:val="center"/>
          </w:tcPr>
          <w:p w14:paraId="3D82E299" w14:textId="77777777" w:rsidR="00CC50C7" w:rsidRPr="00B015F0" w:rsidRDefault="00CC50C7" w:rsidP="008D1778">
            <w:pPr>
              <w:autoSpaceDE w:val="0"/>
              <w:snapToGrid w:val="0"/>
              <w:spacing w:line="240" w:lineRule="auto"/>
              <w:jc w:val="right"/>
              <w:rPr>
                <w:sz w:val="24"/>
                <w:szCs w:val="24"/>
              </w:rPr>
            </w:pPr>
          </w:p>
        </w:tc>
        <w:tc>
          <w:tcPr>
            <w:tcW w:w="4041" w:type="dxa"/>
            <w:tcBorders>
              <w:top w:val="single" w:sz="4" w:space="0" w:color="auto"/>
              <w:bottom w:val="double" w:sz="4" w:space="0" w:color="auto"/>
            </w:tcBorders>
            <w:vAlign w:val="center"/>
          </w:tcPr>
          <w:p w14:paraId="613BEEFB" w14:textId="77777777" w:rsidR="00CC50C7" w:rsidRPr="00B015F0" w:rsidRDefault="00CC50C7" w:rsidP="008D1778">
            <w:pPr>
              <w:autoSpaceDE w:val="0"/>
              <w:snapToGrid w:val="0"/>
              <w:spacing w:line="240" w:lineRule="auto"/>
              <w:rPr>
                <w:bCs/>
                <w:sz w:val="24"/>
                <w:szCs w:val="24"/>
              </w:rPr>
            </w:pPr>
          </w:p>
        </w:tc>
      </w:tr>
      <w:tr w:rsidR="00B015F0" w:rsidRPr="00B015F0" w14:paraId="627F4258" w14:textId="77777777" w:rsidTr="008D1778">
        <w:trPr>
          <w:cantSplit/>
          <w:trHeight w:val="397"/>
        </w:trPr>
        <w:tc>
          <w:tcPr>
            <w:tcW w:w="2537" w:type="dxa"/>
            <w:gridSpan w:val="2"/>
            <w:tcBorders>
              <w:top w:val="double" w:sz="4" w:space="0" w:color="auto"/>
            </w:tcBorders>
            <w:vAlign w:val="center"/>
          </w:tcPr>
          <w:p w14:paraId="26A224E2" w14:textId="77777777" w:rsidR="00CC50C7" w:rsidRPr="00B015F0" w:rsidRDefault="00CC50C7" w:rsidP="008D1778">
            <w:pPr>
              <w:autoSpaceDE w:val="0"/>
              <w:snapToGrid w:val="0"/>
              <w:spacing w:line="240" w:lineRule="auto"/>
              <w:jc w:val="center"/>
              <w:rPr>
                <w:b/>
                <w:sz w:val="24"/>
                <w:szCs w:val="24"/>
              </w:rPr>
            </w:pPr>
            <w:r w:rsidRPr="00B015F0">
              <w:rPr>
                <w:b/>
                <w:sz w:val="24"/>
                <w:szCs w:val="24"/>
              </w:rPr>
              <w:t>合計</w:t>
            </w:r>
          </w:p>
        </w:tc>
        <w:tc>
          <w:tcPr>
            <w:tcW w:w="869" w:type="dxa"/>
            <w:tcBorders>
              <w:top w:val="double" w:sz="4" w:space="0" w:color="auto"/>
            </w:tcBorders>
            <w:vAlign w:val="center"/>
          </w:tcPr>
          <w:p w14:paraId="356DB769" w14:textId="77777777" w:rsidR="00CC50C7" w:rsidRPr="00B015F0" w:rsidRDefault="00CC50C7" w:rsidP="008D1778">
            <w:pPr>
              <w:autoSpaceDE w:val="0"/>
              <w:snapToGrid w:val="0"/>
              <w:spacing w:line="240" w:lineRule="auto"/>
              <w:jc w:val="right"/>
              <w:rPr>
                <w:sz w:val="24"/>
                <w:szCs w:val="24"/>
              </w:rPr>
            </w:pPr>
          </w:p>
        </w:tc>
        <w:tc>
          <w:tcPr>
            <w:tcW w:w="1110" w:type="dxa"/>
            <w:tcBorders>
              <w:top w:val="double" w:sz="4" w:space="0" w:color="auto"/>
            </w:tcBorders>
            <w:vAlign w:val="center"/>
          </w:tcPr>
          <w:p w14:paraId="4D2211A8" w14:textId="77777777" w:rsidR="00CC50C7" w:rsidRPr="00B015F0" w:rsidRDefault="00CC50C7" w:rsidP="008D1778">
            <w:pPr>
              <w:autoSpaceDE w:val="0"/>
              <w:snapToGrid w:val="0"/>
              <w:spacing w:line="240" w:lineRule="auto"/>
              <w:jc w:val="right"/>
              <w:rPr>
                <w:sz w:val="24"/>
                <w:szCs w:val="24"/>
              </w:rPr>
            </w:pPr>
          </w:p>
        </w:tc>
        <w:tc>
          <w:tcPr>
            <w:tcW w:w="1110" w:type="dxa"/>
            <w:tcBorders>
              <w:top w:val="double" w:sz="4" w:space="0" w:color="auto"/>
            </w:tcBorders>
            <w:vAlign w:val="center"/>
          </w:tcPr>
          <w:p w14:paraId="2F0C440E" w14:textId="77777777" w:rsidR="00CC50C7" w:rsidRPr="00B015F0" w:rsidRDefault="00CC50C7" w:rsidP="008D1778">
            <w:pPr>
              <w:autoSpaceDE w:val="0"/>
              <w:snapToGrid w:val="0"/>
              <w:spacing w:line="240" w:lineRule="auto"/>
              <w:jc w:val="right"/>
              <w:rPr>
                <w:sz w:val="24"/>
                <w:szCs w:val="24"/>
              </w:rPr>
            </w:pPr>
          </w:p>
        </w:tc>
        <w:tc>
          <w:tcPr>
            <w:tcW w:w="4041" w:type="dxa"/>
            <w:vMerge w:val="restart"/>
            <w:tcBorders>
              <w:top w:val="double" w:sz="4" w:space="0" w:color="auto"/>
            </w:tcBorders>
            <w:vAlign w:val="center"/>
          </w:tcPr>
          <w:p w14:paraId="049BA7C1" w14:textId="77777777" w:rsidR="00CC50C7" w:rsidRPr="00B015F0" w:rsidRDefault="00CC50C7" w:rsidP="008D1778">
            <w:pPr>
              <w:autoSpaceDE w:val="0"/>
              <w:snapToGrid w:val="0"/>
              <w:spacing w:line="240" w:lineRule="auto"/>
              <w:rPr>
                <w:bCs/>
                <w:sz w:val="24"/>
                <w:szCs w:val="24"/>
              </w:rPr>
            </w:pPr>
          </w:p>
        </w:tc>
      </w:tr>
      <w:tr w:rsidR="00CC50C7" w:rsidRPr="00B015F0" w14:paraId="68647000" w14:textId="77777777" w:rsidTr="008D1778">
        <w:trPr>
          <w:cantSplit/>
          <w:trHeight w:val="397"/>
        </w:trPr>
        <w:tc>
          <w:tcPr>
            <w:tcW w:w="2537" w:type="dxa"/>
            <w:gridSpan w:val="2"/>
            <w:tcBorders>
              <w:bottom w:val="double" w:sz="4" w:space="0" w:color="auto"/>
            </w:tcBorders>
            <w:vAlign w:val="center"/>
          </w:tcPr>
          <w:p w14:paraId="472122C1" w14:textId="77777777" w:rsidR="00CC50C7" w:rsidRPr="00B015F0" w:rsidRDefault="00CC50C7" w:rsidP="008D1778">
            <w:pPr>
              <w:autoSpaceDE w:val="0"/>
              <w:snapToGrid w:val="0"/>
              <w:spacing w:line="240" w:lineRule="auto"/>
              <w:jc w:val="center"/>
              <w:rPr>
                <w:sz w:val="24"/>
                <w:szCs w:val="24"/>
              </w:rPr>
            </w:pPr>
            <w:proofErr w:type="gramStart"/>
            <w:r w:rsidRPr="00B015F0">
              <w:rPr>
                <w:sz w:val="24"/>
                <w:szCs w:val="24"/>
              </w:rPr>
              <w:t>佔</w:t>
            </w:r>
            <w:proofErr w:type="gramEnd"/>
            <w:r w:rsidRPr="00B015F0">
              <w:rPr>
                <w:sz w:val="24"/>
                <w:szCs w:val="24"/>
              </w:rPr>
              <w:t>總經費比例</w:t>
            </w:r>
            <w:r w:rsidRPr="00B015F0">
              <w:rPr>
                <w:sz w:val="24"/>
                <w:szCs w:val="24"/>
              </w:rPr>
              <w:t>%</w:t>
            </w:r>
          </w:p>
        </w:tc>
        <w:tc>
          <w:tcPr>
            <w:tcW w:w="869" w:type="dxa"/>
            <w:tcBorders>
              <w:bottom w:val="double" w:sz="4" w:space="0" w:color="auto"/>
            </w:tcBorders>
            <w:vAlign w:val="center"/>
          </w:tcPr>
          <w:p w14:paraId="5D3F1875" w14:textId="77777777" w:rsidR="00CC50C7" w:rsidRPr="00B015F0" w:rsidRDefault="00CC50C7" w:rsidP="008D1778">
            <w:pPr>
              <w:autoSpaceDE w:val="0"/>
              <w:snapToGrid w:val="0"/>
              <w:spacing w:line="240" w:lineRule="auto"/>
              <w:jc w:val="right"/>
              <w:rPr>
                <w:sz w:val="24"/>
                <w:szCs w:val="24"/>
              </w:rPr>
            </w:pPr>
            <w:r w:rsidRPr="00B015F0">
              <w:rPr>
                <w:sz w:val="24"/>
                <w:szCs w:val="24"/>
              </w:rPr>
              <w:t>%</w:t>
            </w:r>
          </w:p>
        </w:tc>
        <w:tc>
          <w:tcPr>
            <w:tcW w:w="1110" w:type="dxa"/>
            <w:tcBorders>
              <w:bottom w:val="double" w:sz="4" w:space="0" w:color="auto"/>
            </w:tcBorders>
            <w:vAlign w:val="center"/>
          </w:tcPr>
          <w:p w14:paraId="589A323E" w14:textId="77777777" w:rsidR="00CC50C7" w:rsidRPr="00B015F0" w:rsidRDefault="00CC50C7" w:rsidP="008D1778">
            <w:pPr>
              <w:autoSpaceDE w:val="0"/>
              <w:snapToGrid w:val="0"/>
              <w:spacing w:line="240" w:lineRule="auto"/>
              <w:jc w:val="right"/>
              <w:rPr>
                <w:sz w:val="24"/>
                <w:szCs w:val="24"/>
              </w:rPr>
            </w:pPr>
            <w:r w:rsidRPr="00B015F0">
              <w:rPr>
                <w:sz w:val="24"/>
                <w:szCs w:val="24"/>
              </w:rPr>
              <w:t>%</w:t>
            </w:r>
          </w:p>
        </w:tc>
        <w:tc>
          <w:tcPr>
            <w:tcW w:w="1110" w:type="dxa"/>
            <w:tcBorders>
              <w:bottom w:val="double" w:sz="4" w:space="0" w:color="auto"/>
            </w:tcBorders>
            <w:vAlign w:val="center"/>
          </w:tcPr>
          <w:p w14:paraId="2E866A63" w14:textId="77777777" w:rsidR="00CC50C7" w:rsidRPr="00B015F0" w:rsidRDefault="00CC50C7" w:rsidP="008D1778">
            <w:pPr>
              <w:autoSpaceDE w:val="0"/>
              <w:snapToGrid w:val="0"/>
              <w:spacing w:line="240" w:lineRule="auto"/>
              <w:jc w:val="right"/>
              <w:rPr>
                <w:sz w:val="24"/>
                <w:szCs w:val="24"/>
              </w:rPr>
            </w:pPr>
            <w:r w:rsidRPr="00B015F0">
              <w:rPr>
                <w:sz w:val="24"/>
                <w:szCs w:val="24"/>
              </w:rPr>
              <w:t>%</w:t>
            </w:r>
          </w:p>
        </w:tc>
        <w:tc>
          <w:tcPr>
            <w:tcW w:w="4041" w:type="dxa"/>
            <w:vMerge/>
            <w:tcBorders>
              <w:bottom w:val="double" w:sz="4" w:space="0" w:color="auto"/>
            </w:tcBorders>
            <w:vAlign w:val="center"/>
          </w:tcPr>
          <w:p w14:paraId="75AC2716" w14:textId="77777777" w:rsidR="00CC50C7" w:rsidRPr="00B015F0" w:rsidRDefault="00CC50C7" w:rsidP="008D1778">
            <w:pPr>
              <w:autoSpaceDE w:val="0"/>
              <w:snapToGrid w:val="0"/>
              <w:spacing w:line="240" w:lineRule="auto"/>
              <w:rPr>
                <w:bCs/>
                <w:sz w:val="24"/>
                <w:szCs w:val="24"/>
              </w:rPr>
            </w:pPr>
          </w:p>
        </w:tc>
      </w:tr>
    </w:tbl>
    <w:p w14:paraId="14A8794E" w14:textId="77777777" w:rsidR="00623CB0" w:rsidRPr="00B015F0" w:rsidRDefault="00623CB0" w:rsidP="00D725EF">
      <w:pPr>
        <w:snapToGrid w:val="0"/>
        <w:spacing w:before="0" w:after="0" w:line="240" w:lineRule="auto"/>
        <w:textAlignment w:val="auto"/>
        <w:rPr>
          <w:bCs/>
          <w:caps/>
          <w:kern w:val="2"/>
          <w:sz w:val="24"/>
        </w:rPr>
      </w:pPr>
    </w:p>
    <w:p w14:paraId="7446789C" w14:textId="77777777" w:rsidR="00736AFD" w:rsidRPr="00B015F0" w:rsidRDefault="00736AFD" w:rsidP="00D725EF">
      <w:pPr>
        <w:snapToGrid w:val="0"/>
        <w:spacing w:before="0" w:after="0" w:line="240" w:lineRule="auto"/>
        <w:textAlignment w:val="auto"/>
        <w:rPr>
          <w:bCs/>
          <w:caps/>
          <w:kern w:val="2"/>
          <w:sz w:val="24"/>
        </w:rPr>
      </w:pPr>
      <w:r w:rsidRPr="00B015F0">
        <w:rPr>
          <w:kern w:val="2"/>
          <w:sz w:val="24"/>
        </w:rPr>
        <w:t>說明：</w:t>
      </w:r>
    </w:p>
    <w:p w14:paraId="4E8DFA39" w14:textId="77777777" w:rsidR="00736AFD" w:rsidRPr="00B015F0" w:rsidRDefault="00736AFD" w:rsidP="00D725EF">
      <w:pPr>
        <w:autoSpaceDN/>
        <w:snapToGrid w:val="0"/>
        <w:spacing w:before="0" w:after="0" w:line="240" w:lineRule="auto"/>
        <w:ind w:leftChars="170" w:left="656" w:hangingChars="75" w:hanging="180"/>
        <w:textAlignment w:val="auto"/>
        <w:rPr>
          <w:bCs/>
          <w:caps/>
          <w:kern w:val="2"/>
          <w:sz w:val="24"/>
        </w:rPr>
      </w:pPr>
      <w:r w:rsidRPr="00B015F0">
        <w:rPr>
          <w:rFonts w:hint="eastAsia"/>
          <w:kern w:val="2"/>
          <w:sz w:val="24"/>
        </w:rPr>
        <w:t>1.</w:t>
      </w:r>
      <w:r w:rsidRPr="00B015F0">
        <w:rPr>
          <w:kern w:val="2"/>
          <w:sz w:val="24"/>
        </w:rPr>
        <w:t>本計畫經費之認列原則：補助款及自籌款之憑證皆以「</w:t>
      </w:r>
      <w:r w:rsidRPr="00B015F0">
        <w:rPr>
          <w:b/>
          <w:kern w:val="2"/>
          <w:sz w:val="24"/>
        </w:rPr>
        <w:t>未稅</w:t>
      </w:r>
      <w:r w:rsidRPr="00B015F0">
        <w:rPr>
          <w:kern w:val="2"/>
          <w:sz w:val="24"/>
        </w:rPr>
        <w:t>」認列。</w:t>
      </w:r>
    </w:p>
    <w:p w14:paraId="37C538CB" w14:textId="77777777" w:rsidR="00736AFD" w:rsidRPr="00B015F0" w:rsidRDefault="00736AFD" w:rsidP="00D725EF">
      <w:pPr>
        <w:autoSpaceDN/>
        <w:snapToGrid w:val="0"/>
        <w:spacing w:before="0" w:after="0" w:line="240" w:lineRule="auto"/>
        <w:ind w:leftChars="170" w:left="656" w:hangingChars="75" w:hanging="180"/>
        <w:textAlignment w:val="auto"/>
        <w:rPr>
          <w:bCs/>
          <w:caps/>
          <w:kern w:val="2"/>
          <w:sz w:val="24"/>
        </w:rPr>
      </w:pPr>
      <w:r w:rsidRPr="00B015F0">
        <w:rPr>
          <w:rFonts w:hint="eastAsia"/>
          <w:kern w:val="2"/>
          <w:sz w:val="24"/>
        </w:rPr>
        <w:t>2</w:t>
      </w:r>
      <w:r w:rsidRPr="00B015F0">
        <w:rPr>
          <w:kern w:val="2"/>
          <w:sz w:val="24"/>
        </w:rPr>
        <w:t>.</w:t>
      </w:r>
      <w:r w:rsidRPr="00B015F0">
        <w:rPr>
          <w:kern w:val="2"/>
          <w:sz w:val="24"/>
        </w:rPr>
        <w:t>各欄位皆須填寫，</w:t>
      </w:r>
      <w:r w:rsidRPr="00B015F0">
        <w:rPr>
          <w:b/>
          <w:kern w:val="2"/>
          <w:sz w:val="24"/>
        </w:rPr>
        <w:t>無編列則填「</w:t>
      </w:r>
      <w:r w:rsidRPr="00B015F0">
        <w:rPr>
          <w:b/>
          <w:kern w:val="2"/>
          <w:sz w:val="24"/>
        </w:rPr>
        <w:t>0</w:t>
      </w:r>
      <w:r w:rsidRPr="00B015F0">
        <w:rPr>
          <w:b/>
          <w:kern w:val="2"/>
          <w:sz w:val="24"/>
        </w:rPr>
        <w:t>」；全部比例數值計算至小數第二位</w:t>
      </w:r>
      <w:r w:rsidRPr="00B015F0">
        <w:rPr>
          <w:kern w:val="2"/>
          <w:sz w:val="24"/>
        </w:rPr>
        <w:t>。</w:t>
      </w:r>
    </w:p>
    <w:p w14:paraId="13A62585" w14:textId="4169B92D" w:rsidR="00736AFD" w:rsidRPr="00B015F0" w:rsidRDefault="00A179E8" w:rsidP="00A179E8">
      <w:pPr>
        <w:autoSpaceDN/>
        <w:snapToGrid w:val="0"/>
        <w:spacing w:before="0" w:after="0" w:line="240" w:lineRule="auto"/>
        <w:ind w:leftChars="170" w:left="656" w:hangingChars="75" w:hanging="180"/>
        <w:textAlignment w:val="auto"/>
        <w:rPr>
          <w:bCs/>
          <w:caps/>
          <w:kern w:val="2"/>
          <w:sz w:val="24"/>
        </w:rPr>
      </w:pPr>
      <w:r w:rsidRPr="00B015F0">
        <w:rPr>
          <w:rFonts w:hint="eastAsia"/>
          <w:sz w:val="24"/>
          <w:szCs w:val="24"/>
        </w:rPr>
        <w:t>3.</w:t>
      </w:r>
      <w:r w:rsidRPr="00B015F0">
        <w:rPr>
          <w:sz w:val="24"/>
          <w:szCs w:val="24"/>
        </w:rPr>
        <w:t>大專校院參與申請國科會補助款之管理費計算公式為「業務費」、「研究設備費」之總和「</w:t>
      </w:r>
      <w:r w:rsidRPr="00B015F0">
        <w:rPr>
          <w:sz w:val="24"/>
          <w:szCs w:val="24"/>
        </w:rPr>
        <w:t>15%</w:t>
      </w:r>
      <w:r w:rsidRPr="00B015F0">
        <w:rPr>
          <w:sz w:val="24"/>
          <w:szCs w:val="24"/>
        </w:rPr>
        <w:t>」編列</w:t>
      </w:r>
      <w:r w:rsidRPr="00B015F0">
        <w:rPr>
          <w:rFonts w:hint="eastAsia"/>
          <w:sz w:val="24"/>
          <w:szCs w:val="24"/>
        </w:rPr>
        <w:t>；各項經費不得用於購買共同提案業者提供之各項產品或服務</w:t>
      </w:r>
      <w:r w:rsidRPr="00B015F0">
        <w:rPr>
          <w:sz w:val="24"/>
          <w:szCs w:val="24"/>
        </w:rPr>
        <w:t>。</w:t>
      </w:r>
    </w:p>
    <w:p w14:paraId="71299ECC" w14:textId="77777777" w:rsidR="00F0646F" w:rsidRPr="00B015F0" w:rsidRDefault="00F0646F">
      <w:pPr>
        <w:rPr>
          <w:b/>
          <w:bCs/>
          <w:caps/>
          <w:kern w:val="2"/>
        </w:rPr>
      </w:pPr>
      <w:bookmarkStart w:id="246" w:name="_Toc193446672"/>
      <w:r w:rsidRPr="00B015F0">
        <w:rPr>
          <w:b/>
          <w:kern w:val="2"/>
        </w:rPr>
        <w:br w:type="page"/>
      </w:r>
    </w:p>
    <w:p w14:paraId="67FA126A" w14:textId="35A40A3D" w:rsidR="00736AFD" w:rsidRPr="00B015F0" w:rsidRDefault="00736AFD" w:rsidP="00E67137">
      <w:pPr>
        <w:pStyle w:val="af8"/>
        <w:keepNext/>
        <w:numPr>
          <w:ilvl w:val="0"/>
          <w:numId w:val="106"/>
        </w:numPr>
        <w:tabs>
          <w:tab w:val="left" w:pos="284"/>
          <w:tab w:val="left" w:pos="588"/>
        </w:tabs>
        <w:autoSpaceDN/>
        <w:spacing w:beforeLines="50" w:before="211" w:afterLines="50" w:after="211"/>
        <w:ind w:left="0" w:firstLine="0"/>
        <w:textAlignment w:val="auto"/>
        <w:outlineLvl w:val="1"/>
        <w:rPr>
          <w:b/>
          <w:bCs/>
          <w:caps/>
          <w:kern w:val="2"/>
          <w:sz w:val="28"/>
        </w:rPr>
      </w:pPr>
      <w:r w:rsidRPr="00B015F0">
        <w:rPr>
          <w:b/>
          <w:kern w:val="2"/>
          <w:sz w:val="28"/>
        </w:rPr>
        <w:lastRenderedPageBreak/>
        <w:t>計畫經費項目說明</w:t>
      </w:r>
      <w:bookmarkEnd w:id="246"/>
    </w:p>
    <w:p w14:paraId="722C0461" w14:textId="3A55D61D" w:rsidR="00F0646F" w:rsidRPr="00B015F0" w:rsidRDefault="00F0646F" w:rsidP="003E33D6">
      <w:pPr>
        <w:numPr>
          <w:ilvl w:val="0"/>
          <w:numId w:val="75"/>
        </w:numPr>
        <w:autoSpaceDN/>
        <w:ind w:leftChars="150" w:left="1260" w:hangingChars="300" w:hanging="840"/>
        <w:textAlignment w:val="auto"/>
        <w:rPr>
          <w:bCs/>
          <w:caps/>
          <w:kern w:val="2"/>
        </w:rPr>
      </w:pPr>
      <w:r w:rsidRPr="00B015F0">
        <w:rPr>
          <w:rFonts w:hint="eastAsia"/>
          <w:kern w:val="2"/>
        </w:rPr>
        <w:t>中央廚房營運業者</w:t>
      </w:r>
    </w:p>
    <w:p w14:paraId="6E221BCE" w14:textId="30F9973E" w:rsidR="00736AFD" w:rsidRPr="00B015F0" w:rsidRDefault="000B2E5D" w:rsidP="00F0646F">
      <w:pPr>
        <w:pStyle w:val="af8"/>
        <w:numPr>
          <w:ilvl w:val="0"/>
          <w:numId w:val="107"/>
        </w:numPr>
        <w:autoSpaceDN/>
        <w:ind w:firstLine="360"/>
        <w:textAlignment w:val="auto"/>
        <w:rPr>
          <w:bCs/>
          <w:caps/>
          <w:kern w:val="2"/>
          <w:sz w:val="28"/>
        </w:rPr>
      </w:pPr>
      <w:r w:rsidRPr="00B015F0">
        <w:rPr>
          <w:rFonts w:hint="eastAsia"/>
          <w:kern w:val="2"/>
          <w:sz w:val="28"/>
        </w:rPr>
        <w:t>人事費</w:t>
      </w:r>
    </w:p>
    <w:p w14:paraId="2D91A08D" w14:textId="77777777" w:rsidR="00736AFD" w:rsidRPr="00B015F0" w:rsidRDefault="00736AFD" w:rsidP="00736AFD">
      <w:pPr>
        <w:tabs>
          <w:tab w:val="left" w:pos="900"/>
        </w:tabs>
        <w:autoSpaceDN/>
        <w:snapToGrid w:val="0"/>
        <w:ind w:right="240" w:firstLine="1440"/>
        <w:jc w:val="right"/>
        <w:textAlignment w:val="auto"/>
        <w:rPr>
          <w:bCs/>
          <w:caps/>
          <w:kern w:val="2"/>
          <w:sz w:val="24"/>
        </w:rPr>
      </w:pPr>
      <w:r w:rsidRPr="00B015F0">
        <w:rPr>
          <w:kern w:val="2"/>
          <w:sz w:val="24"/>
        </w:rPr>
        <w:t>單位：元</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1006"/>
        <w:gridCol w:w="2129"/>
        <w:gridCol w:w="1340"/>
        <w:gridCol w:w="1378"/>
        <w:gridCol w:w="1072"/>
        <w:gridCol w:w="2684"/>
      </w:tblGrid>
      <w:tr w:rsidR="00B015F0" w:rsidRPr="00B015F0" w14:paraId="5EA7CB4C" w14:textId="77777777" w:rsidTr="00736AFD">
        <w:trPr>
          <w:cantSplit/>
          <w:trHeight w:val="454"/>
        </w:trPr>
        <w:tc>
          <w:tcPr>
            <w:tcW w:w="977" w:type="dxa"/>
            <w:shd w:val="clear" w:color="auto" w:fill="D9D9D9"/>
            <w:vAlign w:val="center"/>
          </w:tcPr>
          <w:p w14:paraId="46C91EA8" w14:textId="77777777" w:rsidR="00736AFD" w:rsidRPr="00B015F0" w:rsidRDefault="00736AFD" w:rsidP="000B78CE">
            <w:pPr>
              <w:autoSpaceDE w:val="0"/>
              <w:snapToGrid w:val="0"/>
              <w:spacing w:before="0" w:after="0" w:line="240" w:lineRule="auto"/>
              <w:jc w:val="center"/>
              <w:textAlignment w:val="auto"/>
              <w:rPr>
                <w:b/>
                <w:bCs/>
                <w:caps/>
                <w:kern w:val="2"/>
                <w:sz w:val="24"/>
              </w:rPr>
            </w:pPr>
            <w:r w:rsidRPr="00B015F0">
              <w:rPr>
                <w:b/>
                <w:kern w:val="2"/>
                <w:sz w:val="24"/>
              </w:rPr>
              <w:t>編號</w:t>
            </w:r>
          </w:p>
        </w:tc>
        <w:tc>
          <w:tcPr>
            <w:tcW w:w="2066" w:type="dxa"/>
            <w:shd w:val="clear" w:color="auto" w:fill="D9D9D9"/>
            <w:vAlign w:val="center"/>
          </w:tcPr>
          <w:p w14:paraId="2CAA0047" w14:textId="77777777" w:rsidR="00736AFD" w:rsidRPr="00B015F0" w:rsidRDefault="00736AFD" w:rsidP="000B78CE">
            <w:pPr>
              <w:autoSpaceDE w:val="0"/>
              <w:snapToGrid w:val="0"/>
              <w:spacing w:before="0" w:after="0" w:line="240" w:lineRule="auto"/>
              <w:jc w:val="center"/>
              <w:textAlignment w:val="auto"/>
              <w:rPr>
                <w:b/>
                <w:bCs/>
                <w:caps/>
                <w:kern w:val="2"/>
                <w:sz w:val="24"/>
              </w:rPr>
            </w:pPr>
            <w:r w:rsidRPr="00B015F0">
              <w:rPr>
                <w:b/>
                <w:kern w:val="2"/>
                <w:sz w:val="24"/>
              </w:rPr>
              <w:t>姓名</w:t>
            </w:r>
          </w:p>
        </w:tc>
        <w:tc>
          <w:tcPr>
            <w:tcW w:w="1300" w:type="dxa"/>
            <w:shd w:val="clear" w:color="auto" w:fill="D9D9D9"/>
            <w:vAlign w:val="center"/>
          </w:tcPr>
          <w:p w14:paraId="10D97731" w14:textId="77777777" w:rsidR="00736AFD" w:rsidRPr="00B015F0" w:rsidRDefault="00736AFD" w:rsidP="000B78CE">
            <w:pPr>
              <w:autoSpaceDE w:val="0"/>
              <w:snapToGrid w:val="0"/>
              <w:spacing w:before="0" w:after="0" w:line="240" w:lineRule="auto"/>
              <w:jc w:val="center"/>
              <w:textAlignment w:val="auto"/>
              <w:rPr>
                <w:b/>
                <w:bCs/>
                <w:caps/>
                <w:kern w:val="2"/>
                <w:sz w:val="24"/>
              </w:rPr>
            </w:pPr>
            <w:r w:rsidRPr="00B015F0">
              <w:rPr>
                <w:b/>
                <w:kern w:val="2"/>
                <w:sz w:val="24"/>
              </w:rPr>
              <w:t>職稱</w:t>
            </w:r>
          </w:p>
        </w:tc>
        <w:tc>
          <w:tcPr>
            <w:tcW w:w="1337" w:type="dxa"/>
            <w:shd w:val="clear" w:color="auto" w:fill="D9D9D9"/>
            <w:vAlign w:val="center"/>
          </w:tcPr>
          <w:p w14:paraId="01BE4CA6" w14:textId="77777777" w:rsidR="00736AFD" w:rsidRPr="00B015F0" w:rsidRDefault="00736AFD" w:rsidP="000B78CE">
            <w:pPr>
              <w:autoSpaceDE w:val="0"/>
              <w:snapToGrid w:val="0"/>
              <w:spacing w:before="0" w:after="0" w:line="240" w:lineRule="auto"/>
              <w:jc w:val="center"/>
              <w:textAlignment w:val="auto"/>
              <w:rPr>
                <w:b/>
                <w:bCs/>
                <w:caps/>
                <w:kern w:val="2"/>
                <w:sz w:val="24"/>
              </w:rPr>
            </w:pPr>
            <w:r w:rsidRPr="00B015F0">
              <w:rPr>
                <w:b/>
                <w:kern w:val="2"/>
                <w:sz w:val="24"/>
              </w:rPr>
              <w:t>月薪（</w:t>
            </w:r>
            <w:r w:rsidRPr="00B015F0">
              <w:rPr>
                <w:b/>
                <w:kern w:val="2"/>
                <w:sz w:val="24"/>
              </w:rPr>
              <w:t>P</w:t>
            </w:r>
            <w:r w:rsidRPr="00B015F0">
              <w:rPr>
                <w:b/>
                <w:kern w:val="2"/>
                <w:sz w:val="24"/>
              </w:rPr>
              <w:t>）</w:t>
            </w:r>
          </w:p>
        </w:tc>
        <w:tc>
          <w:tcPr>
            <w:tcW w:w="1040" w:type="dxa"/>
            <w:shd w:val="clear" w:color="auto" w:fill="D9D9D9"/>
            <w:vAlign w:val="center"/>
          </w:tcPr>
          <w:p w14:paraId="7C8F3878" w14:textId="77777777" w:rsidR="00736AFD" w:rsidRPr="00B015F0" w:rsidRDefault="00736AFD" w:rsidP="000B78CE">
            <w:pPr>
              <w:autoSpaceDE w:val="0"/>
              <w:snapToGrid w:val="0"/>
              <w:spacing w:before="0" w:after="0" w:line="240" w:lineRule="auto"/>
              <w:jc w:val="center"/>
              <w:textAlignment w:val="auto"/>
              <w:rPr>
                <w:b/>
                <w:bCs/>
                <w:caps/>
                <w:kern w:val="2"/>
                <w:sz w:val="24"/>
              </w:rPr>
            </w:pPr>
            <w:r w:rsidRPr="00B015F0">
              <w:rPr>
                <w:b/>
                <w:kern w:val="2"/>
                <w:sz w:val="24"/>
              </w:rPr>
              <w:t>人月數（</w:t>
            </w:r>
            <w:r w:rsidRPr="00B015F0">
              <w:rPr>
                <w:b/>
                <w:kern w:val="2"/>
                <w:sz w:val="24"/>
              </w:rPr>
              <w:t>Q</w:t>
            </w:r>
            <w:r w:rsidRPr="00B015F0">
              <w:rPr>
                <w:b/>
                <w:kern w:val="2"/>
                <w:sz w:val="24"/>
              </w:rPr>
              <w:t>）</w:t>
            </w:r>
          </w:p>
        </w:tc>
        <w:tc>
          <w:tcPr>
            <w:tcW w:w="2604" w:type="dxa"/>
            <w:shd w:val="clear" w:color="auto" w:fill="D9D9D9"/>
            <w:vAlign w:val="center"/>
          </w:tcPr>
          <w:p w14:paraId="1D764E55" w14:textId="77777777" w:rsidR="00736AFD" w:rsidRPr="00B015F0" w:rsidRDefault="00736AFD" w:rsidP="000B78CE">
            <w:pPr>
              <w:autoSpaceDE w:val="0"/>
              <w:snapToGrid w:val="0"/>
              <w:spacing w:before="0" w:after="0" w:line="240" w:lineRule="auto"/>
              <w:jc w:val="center"/>
              <w:textAlignment w:val="auto"/>
              <w:rPr>
                <w:b/>
                <w:bCs/>
                <w:caps/>
                <w:kern w:val="2"/>
                <w:sz w:val="24"/>
              </w:rPr>
            </w:pPr>
            <w:r w:rsidRPr="00B015F0">
              <w:rPr>
                <w:b/>
                <w:kern w:val="2"/>
                <w:sz w:val="24"/>
              </w:rPr>
              <w:t>人事費用（</w:t>
            </w:r>
            <w:r w:rsidRPr="00B015F0">
              <w:rPr>
                <w:b/>
                <w:kern w:val="2"/>
                <w:sz w:val="24"/>
              </w:rPr>
              <w:t>P</w:t>
            </w:r>
            <w:r w:rsidRPr="00B015F0">
              <w:rPr>
                <w:b/>
                <w:kern w:val="2"/>
                <w:sz w:val="24"/>
              </w:rPr>
              <w:sym w:font="Wingdings 2" w:char="F0CD"/>
            </w:r>
            <w:r w:rsidRPr="00B015F0">
              <w:rPr>
                <w:b/>
                <w:kern w:val="2"/>
                <w:sz w:val="24"/>
              </w:rPr>
              <w:t>Q</w:t>
            </w:r>
            <w:r w:rsidRPr="00B015F0">
              <w:rPr>
                <w:b/>
                <w:kern w:val="2"/>
                <w:sz w:val="24"/>
              </w:rPr>
              <w:t>）</w:t>
            </w:r>
          </w:p>
        </w:tc>
      </w:tr>
      <w:tr w:rsidR="00B015F0" w:rsidRPr="00B015F0" w14:paraId="7E741CCB" w14:textId="77777777" w:rsidTr="00A221FF">
        <w:trPr>
          <w:cantSplit/>
          <w:trHeight w:val="454"/>
        </w:trPr>
        <w:tc>
          <w:tcPr>
            <w:tcW w:w="977" w:type="dxa"/>
            <w:vAlign w:val="center"/>
          </w:tcPr>
          <w:p w14:paraId="662F1A31" w14:textId="37A7BAEF" w:rsidR="00736AFD" w:rsidRPr="00B015F0" w:rsidRDefault="00736AFD" w:rsidP="003E3504">
            <w:pPr>
              <w:autoSpaceDE w:val="0"/>
              <w:snapToGrid w:val="0"/>
              <w:spacing w:before="0" w:after="0" w:line="240" w:lineRule="auto"/>
              <w:jc w:val="center"/>
              <w:textAlignment w:val="auto"/>
              <w:rPr>
                <w:bCs/>
                <w:caps/>
                <w:kern w:val="2"/>
                <w:sz w:val="24"/>
              </w:rPr>
            </w:pPr>
            <w:r w:rsidRPr="00B015F0">
              <w:rPr>
                <w:kern w:val="2"/>
                <w:sz w:val="24"/>
              </w:rPr>
              <w:t>1</w:t>
            </w:r>
          </w:p>
        </w:tc>
        <w:tc>
          <w:tcPr>
            <w:tcW w:w="2066" w:type="dxa"/>
            <w:vAlign w:val="center"/>
          </w:tcPr>
          <w:p w14:paraId="380CC61C" w14:textId="77777777" w:rsidR="00736AFD" w:rsidRPr="00B015F0" w:rsidRDefault="00736AFD" w:rsidP="000B78CE">
            <w:pPr>
              <w:autoSpaceDE w:val="0"/>
              <w:snapToGrid w:val="0"/>
              <w:spacing w:before="0" w:after="0" w:line="240" w:lineRule="auto"/>
              <w:textAlignment w:val="auto"/>
              <w:rPr>
                <w:bCs/>
                <w:caps/>
                <w:kern w:val="2"/>
                <w:sz w:val="24"/>
              </w:rPr>
            </w:pPr>
          </w:p>
        </w:tc>
        <w:tc>
          <w:tcPr>
            <w:tcW w:w="1300" w:type="dxa"/>
            <w:vAlign w:val="center"/>
          </w:tcPr>
          <w:p w14:paraId="5D18E0C2" w14:textId="77777777" w:rsidR="00736AFD" w:rsidRPr="00B015F0" w:rsidRDefault="00736AFD" w:rsidP="000B78CE">
            <w:pPr>
              <w:autoSpaceDE w:val="0"/>
              <w:snapToGrid w:val="0"/>
              <w:spacing w:before="0" w:after="0" w:line="240" w:lineRule="auto"/>
              <w:jc w:val="center"/>
              <w:textAlignment w:val="auto"/>
              <w:rPr>
                <w:bCs/>
                <w:caps/>
                <w:kern w:val="2"/>
                <w:sz w:val="24"/>
              </w:rPr>
            </w:pPr>
          </w:p>
        </w:tc>
        <w:tc>
          <w:tcPr>
            <w:tcW w:w="1337" w:type="dxa"/>
            <w:vAlign w:val="center"/>
          </w:tcPr>
          <w:p w14:paraId="1E736259" w14:textId="77777777" w:rsidR="00736AFD" w:rsidRPr="00B015F0" w:rsidRDefault="00736AFD" w:rsidP="000B78CE">
            <w:pPr>
              <w:autoSpaceDE w:val="0"/>
              <w:snapToGrid w:val="0"/>
              <w:spacing w:before="0" w:after="0" w:line="240" w:lineRule="auto"/>
              <w:jc w:val="right"/>
              <w:textAlignment w:val="auto"/>
              <w:rPr>
                <w:bCs/>
                <w:caps/>
                <w:kern w:val="2"/>
                <w:sz w:val="24"/>
              </w:rPr>
            </w:pPr>
          </w:p>
        </w:tc>
        <w:tc>
          <w:tcPr>
            <w:tcW w:w="1040" w:type="dxa"/>
            <w:vAlign w:val="center"/>
          </w:tcPr>
          <w:p w14:paraId="4B90AB13" w14:textId="77777777" w:rsidR="00736AFD" w:rsidRPr="00B015F0" w:rsidRDefault="00736AFD" w:rsidP="000B78CE">
            <w:pPr>
              <w:autoSpaceDE w:val="0"/>
              <w:snapToGrid w:val="0"/>
              <w:spacing w:before="0" w:after="0" w:line="240" w:lineRule="auto"/>
              <w:jc w:val="right"/>
              <w:textAlignment w:val="auto"/>
              <w:rPr>
                <w:bCs/>
                <w:caps/>
                <w:kern w:val="2"/>
                <w:sz w:val="24"/>
              </w:rPr>
            </w:pPr>
          </w:p>
        </w:tc>
        <w:tc>
          <w:tcPr>
            <w:tcW w:w="2604" w:type="dxa"/>
            <w:vAlign w:val="center"/>
          </w:tcPr>
          <w:p w14:paraId="07FFE155" w14:textId="77777777" w:rsidR="00736AFD" w:rsidRPr="00B015F0" w:rsidRDefault="00736AFD" w:rsidP="000B78CE">
            <w:pPr>
              <w:autoSpaceDE w:val="0"/>
              <w:snapToGrid w:val="0"/>
              <w:spacing w:before="0" w:after="0" w:line="240" w:lineRule="auto"/>
              <w:jc w:val="right"/>
              <w:textAlignment w:val="auto"/>
              <w:rPr>
                <w:bCs/>
                <w:caps/>
                <w:kern w:val="2"/>
                <w:sz w:val="24"/>
              </w:rPr>
            </w:pPr>
          </w:p>
        </w:tc>
      </w:tr>
      <w:tr w:rsidR="00B015F0" w:rsidRPr="00B015F0" w14:paraId="4FD4F5C5" w14:textId="77777777" w:rsidTr="00A221FF">
        <w:trPr>
          <w:cantSplit/>
          <w:trHeight w:val="454"/>
        </w:trPr>
        <w:tc>
          <w:tcPr>
            <w:tcW w:w="977" w:type="dxa"/>
            <w:vAlign w:val="center"/>
          </w:tcPr>
          <w:p w14:paraId="47818A50" w14:textId="38BB2716" w:rsidR="00736AFD" w:rsidRPr="00B015F0" w:rsidRDefault="00736AFD" w:rsidP="003E3504">
            <w:pPr>
              <w:autoSpaceDE w:val="0"/>
              <w:snapToGrid w:val="0"/>
              <w:spacing w:before="0" w:after="0" w:line="240" w:lineRule="auto"/>
              <w:jc w:val="center"/>
              <w:textAlignment w:val="auto"/>
              <w:rPr>
                <w:bCs/>
                <w:caps/>
                <w:kern w:val="2"/>
                <w:sz w:val="24"/>
              </w:rPr>
            </w:pPr>
            <w:r w:rsidRPr="00B015F0">
              <w:rPr>
                <w:kern w:val="2"/>
                <w:sz w:val="24"/>
              </w:rPr>
              <w:t>2</w:t>
            </w:r>
          </w:p>
        </w:tc>
        <w:tc>
          <w:tcPr>
            <w:tcW w:w="2066" w:type="dxa"/>
            <w:vAlign w:val="center"/>
          </w:tcPr>
          <w:p w14:paraId="4FA3EE90" w14:textId="77777777" w:rsidR="00736AFD" w:rsidRPr="00B015F0" w:rsidRDefault="00736AFD" w:rsidP="000B78CE">
            <w:pPr>
              <w:autoSpaceDE w:val="0"/>
              <w:snapToGrid w:val="0"/>
              <w:spacing w:before="0" w:after="0" w:line="240" w:lineRule="auto"/>
              <w:textAlignment w:val="auto"/>
              <w:rPr>
                <w:bCs/>
                <w:caps/>
                <w:kern w:val="2"/>
                <w:sz w:val="24"/>
              </w:rPr>
            </w:pPr>
          </w:p>
        </w:tc>
        <w:tc>
          <w:tcPr>
            <w:tcW w:w="1300" w:type="dxa"/>
          </w:tcPr>
          <w:p w14:paraId="5F03D96F" w14:textId="77777777" w:rsidR="00736AFD" w:rsidRPr="00B015F0" w:rsidRDefault="00736AFD" w:rsidP="000B78CE">
            <w:pPr>
              <w:autoSpaceDE w:val="0"/>
              <w:snapToGrid w:val="0"/>
              <w:spacing w:before="0" w:after="0" w:line="240" w:lineRule="auto"/>
              <w:jc w:val="center"/>
              <w:textAlignment w:val="auto"/>
              <w:rPr>
                <w:bCs/>
                <w:caps/>
                <w:kern w:val="2"/>
                <w:sz w:val="24"/>
              </w:rPr>
            </w:pPr>
          </w:p>
        </w:tc>
        <w:tc>
          <w:tcPr>
            <w:tcW w:w="1337" w:type="dxa"/>
            <w:vAlign w:val="center"/>
          </w:tcPr>
          <w:p w14:paraId="31B97056" w14:textId="77777777" w:rsidR="00736AFD" w:rsidRPr="00B015F0" w:rsidRDefault="00736AFD" w:rsidP="000B78CE">
            <w:pPr>
              <w:autoSpaceDE w:val="0"/>
              <w:snapToGrid w:val="0"/>
              <w:spacing w:before="0" w:after="0" w:line="240" w:lineRule="auto"/>
              <w:jc w:val="right"/>
              <w:textAlignment w:val="auto"/>
              <w:rPr>
                <w:bCs/>
                <w:caps/>
                <w:kern w:val="2"/>
                <w:sz w:val="24"/>
              </w:rPr>
            </w:pPr>
          </w:p>
        </w:tc>
        <w:tc>
          <w:tcPr>
            <w:tcW w:w="1040" w:type="dxa"/>
            <w:vAlign w:val="center"/>
          </w:tcPr>
          <w:p w14:paraId="32175422" w14:textId="77777777" w:rsidR="00736AFD" w:rsidRPr="00B015F0" w:rsidRDefault="00736AFD" w:rsidP="000B78CE">
            <w:pPr>
              <w:autoSpaceDE w:val="0"/>
              <w:snapToGrid w:val="0"/>
              <w:spacing w:before="0" w:after="0" w:line="240" w:lineRule="auto"/>
              <w:jc w:val="right"/>
              <w:textAlignment w:val="auto"/>
              <w:rPr>
                <w:bCs/>
                <w:caps/>
                <w:kern w:val="2"/>
                <w:sz w:val="24"/>
              </w:rPr>
            </w:pPr>
          </w:p>
        </w:tc>
        <w:tc>
          <w:tcPr>
            <w:tcW w:w="2604" w:type="dxa"/>
            <w:vAlign w:val="center"/>
          </w:tcPr>
          <w:p w14:paraId="44035B5E" w14:textId="77777777" w:rsidR="00736AFD" w:rsidRPr="00B015F0" w:rsidRDefault="00736AFD" w:rsidP="000B78CE">
            <w:pPr>
              <w:autoSpaceDE w:val="0"/>
              <w:snapToGrid w:val="0"/>
              <w:spacing w:before="0" w:after="0" w:line="240" w:lineRule="auto"/>
              <w:jc w:val="right"/>
              <w:textAlignment w:val="auto"/>
              <w:rPr>
                <w:bCs/>
                <w:caps/>
                <w:kern w:val="2"/>
                <w:sz w:val="24"/>
              </w:rPr>
            </w:pPr>
          </w:p>
        </w:tc>
      </w:tr>
      <w:tr w:rsidR="00B015F0" w:rsidRPr="00B015F0" w14:paraId="175D65E6" w14:textId="77777777" w:rsidTr="00A221FF">
        <w:trPr>
          <w:cantSplit/>
          <w:trHeight w:val="454"/>
        </w:trPr>
        <w:tc>
          <w:tcPr>
            <w:tcW w:w="977" w:type="dxa"/>
            <w:vAlign w:val="center"/>
          </w:tcPr>
          <w:p w14:paraId="37E5717D" w14:textId="7ED73CAC" w:rsidR="00736AFD" w:rsidRPr="00B015F0" w:rsidRDefault="00736AFD" w:rsidP="003E3504">
            <w:pPr>
              <w:autoSpaceDE w:val="0"/>
              <w:snapToGrid w:val="0"/>
              <w:spacing w:before="0" w:after="0" w:line="240" w:lineRule="auto"/>
              <w:jc w:val="center"/>
              <w:textAlignment w:val="auto"/>
              <w:rPr>
                <w:bCs/>
                <w:caps/>
                <w:kern w:val="2"/>
                <w:sz w:val="24"/>
              </w:rPr>
            </w:pPr>
            <w:r w:rsidRPr="00B015F0">
              <w:rPr>
                <w:kern w:val="2"/>
                <w:sz w:val="24"/>
              </w:rPr>
              <w:t>3</w:t>
            </w:r>
          </w:p>
        </w:tc>
        <w:tc>
          <w:tcPr>
            <w:tcW w:w="2066" w:type="dxa"/>
            <w:vAlign w:val="center"/>
          </w:tcPr>
          <w:p w14:paraId="783FA9F7" w14:textId="77777777" w:rsidR="00736AFD" w:rsidRPr="00B015F0" w:rsidRDefault="00736AFD" w:rsidP="000B78CE">
            <w:pPr>
              <w:autoSpaceDE w:val="0"/>
              <w:snapToGrid w:val="0"/>
              <w:spacing w:before="0" w:after="0" w:line="240" w:lineRule="auto"/>
              <w:textAlignment w:val="auto"/>
              <w:rPr>
                <w:bCs/>
                <w:caps/>
                <w:kern w:val="2"/>
                <w:sz w:val="24"/>
              </w:rPr>
            </w:pPr>
          </w:p>
        </w:tc>
        <w:tc>
          <w:tcPr>
            <w:tcW w:w="1300" w:type="dxa"/>
          </w:tcPr>
          <w:p w14:paraId="3D68559A" w14:textId="77777777" w:rsidR="00736AFD" w:rsidRPr="00B015F0" w:rsidRDefault="00736AFD" w:rsidP="000B78CE">
            <w:pPr>
              <w:autoSpaceDE w:val="0"/>
              <w:snapToGrid w:val="0"/>
              <w:spacing w:before="0" w:after="0" w:line="240" w:lineRule="auto"/>
              <w:jc w:val="center"/>
              <w:textAlignment w:val="auto"/>
              <w:rPr>
                <w:bCs/>
                <w:caps/>
                <w:kern w:val="2"/>
                <w:sz w:val="24"/>
              </w:rPr>
            </w:pPr>
          </w:p>
        </w:tc>
        <w:tc>
          <w:tcPr>
            <w:tcW w:w="1337" w:type="dxa"/>
            <w:vAlign w:val="center"/>
          </w:tcPr>
          <w:p w14:paraId="66A8CBEF" w14:textId="77777777" w:rsidR="00736AFD" w:rsidRPr="00B015F0" w:rsidRDefault="00736AFD" w:rsidP="000B78CE">
            <w:pPr>
              <w:autoSpaceDE w:val="0"/>
              <w:snapToGrid w:val="0"/>
              <w:spacing w:before="0" w:after="0" w:line="240" w:lineRule="auto"/>
              <w:jc w:val="right"/>
              <w:textAlignment w:val="auto"/>
              <w:rPr>
                <w:bCs/>
                <w:caps/>
                <w:kern w:val="2"/>
                <w:sz w:val="24"/>
              </w:rPr>
            </w:pPr>
          </w:p>
        </w:tc>
        <w:tc>
          <w:tcPr>
            <w:tcW w:w="1040" w:type="dxa"/>
            <w:vAlign w:val="center"/>
          </w:tcPr>
          <w:p w14:paraId="74A48B9A" w14:textId="77777777" w:rsidR="00736AFD" w:rsidRPr="00B015F0" w:rsidRDefault="00736AFD" w:rsidP="000B78CE">
            <w:pPr>
              <w:autoSpaceDE w:val="0"/>
              <w:snapToGrid w:val="0"/>
              <w:spacing w:before="0" w:after="0" w:line="240" w:lineRule="auto"/>
              <w:jc w:val="right"/>
              <w:textAlignment w:val="auto"/>
              <w:rPr>
                <w:bCs/>
                <w:caps/>
                <w:kern w:val="2"/>
                <w:sz w:val="24"/>
              </w:rPr>
            </w:pPr>
          </w:p>
        </w:tc>
        <w:tc>
          <w:tcPr>
            <w:tcW w:w="2604" w:type="dxa"/>
            <w:vAlign w:val="center"/>
          </w:tcPr>
          <w:p w14:paraId="678C95D8" w14:textId="77777777" w:rsidR="00736AFD" w:rsidRPr="00B015F0" w:rsidRDefault="00736AFD" w:rsidP="000B78CE">
            <w:pPr>
              <w:autoSpaceDE w:val="0"/>
              <w:snapToGrid w:val="0"/>
              <w:spacing w:before="0" w:after="0" w:line="240" w:lineRule="auto"/>
              <w:jc w:val="right"/>
              <w:textAlignment w:val="auto"/>
              <w:rPr>
                <w:bCs/>
                <w:caps/>
                <w:kern w:val="2"/>
                <w:sz w:val="24"/>
              </w:rPr>
            </w:pPr>
          </w:p>
        </w:tc>
      </w:tr>
      <w:tr w:rsidR="00B015F0" w:rsidRPr="00B015F0" w14:paraId="2A923457" w14:textId="77777777" w:rsidTr="00A221FF">
        <w:trPr>
          <w:cantSplit/>
          <w:trHeight w:val="454"/>
        </w:trPr>
        <w:tc>
          <w:tcPr>
            <w:tcW w:w="977" w:type="dxa"/>
            <w:vAlign w:val="center"/>
          </w:tcPr>
          <w:p w14:paraId="751AE7A4" w14:textId="223F8FD7" w:rsidR="00736AFD" w:rsidRPr="00B015F0" w:rsidRDefault="00736AFD" w:rsidP="003E3504">
            <w:pPr>
              <w:autoSpaceDE w:val="0"/>
              <w:snapToGrid w:val="0"/>
              <w:spacing w:before="0" w:after="0" w:line="240" w:lineRule="auto"/>
              <w:jc w:val="center"/>
              <w:textAlignment w:val="auto"/>
              <w:rPr>
                <w:bCs/>
                <w:caps/>
                <w:kern w:val="2"/>
                <w:sz w:val="24"/>
              </w:rPr>
            </w:pPr>
            <w:r w:rsidRPr="00B015F0">
              <w:rPr>
                <w:kern w:val="2"/>
                <w:sz w:val="24"/>
              </w:rPr>
              <w:t>4</w:t>
            </w:r>
          </w:p>
        </w:tc>
        <w:tc>
          <w:tcPr>
            <w:tcW w:w="2066" w:type="dxa"/>
            <w:vAlign w:val="center"/>
          </w:tcPr>
          <w:p w14:paraId="24357C89" w14:textId="77777777" w:rsidR="00736AFD" w:rsidRPr="00B015F0" w:rsidRDefault="00736AFD" w:rsidP="000B78CE">
            <w:pPr>
              <w:autoSpaceDE w:val="0"/>
              <w:snapToGrid w:val="0"/>
              <w:spacing w:before="0" w:after="0" w:line="240" w:lineRule="auto"/>
              <w:textAlignment w:val="auto"/>
              <w:rPr>
                <w:bCs/>
                <w:caps/>
                <w:kern w:val="2"/>
                <w:sz w:val="24"/>
              </w:rPr>
            </w:pPr>
          </w:p>
        </w:tc>
        <w:tc>
          <w:tcPr>
            <w:tcW w:w="1300" w:type="dxa"/>
          </w:tcPr>
          <w:p w14:paraId="32F75449" w14:textId="77777777" w:rsidR="00736AFD" w:rsidRPr="00B015F0" w:rsidRDefault="00736AFD" w:rsidP="000B78CE">
            <w:pPr>
              <w:autoSpaceDE w:val="0"/>
              <w:snapToGrid w:val="0"/>
              <w:spacing w:before="0" w:after="0" w:line="240" w:lineRule="auto"/>
              <w:jc w:val="center"/>
              <w:textAlignment w:val="auto"/>
              <w:rPr>
                <w:bCs/>
                <w:caps/>
                <w:kern w:val="2"/>
                <w:sz w:val="24"/>
              </w:rPr>
            </w:pPr>
          </w:p>
        </w:tc>
        <w:tc>
          <w:tcPr>
            <w:tcW w:w="1337" w:type="dxa"/>
            <w:vAlign w:val="center"/>
          </w:tcPr>
          <w:p w14:paraId="5569370E" w14:textId="77777777" w:rsidR="00736AFD" w:rsidRPr="00B015F0" w:rsidRDefault="00736AFD" w:rsidP="000B78CE">
            <w:pPr>
              <w:autoSpaceDE w:val="0"/>
              <w:snapToGrid w:val="0"/>
              <w:spacing w:before="0" w:after="0" w:line="240" w:lineRule="auto"/>
              <w:jc w:val="right"/>
              <w:textAlignment w:val="auto"/>
              <w:rPr>
                <w:bCs/>
                <w:caps/>
                <w:kern w:val="2"/>
                <w:sz w:val="24"/>
              </w:rPr>
            </w:pPr>
          </w:p>
        </w:tc>
        <w:tc>
          <w:tcPr>
            <w:tcW w:w="1040" w:type="dxa"/>
            <w:vAlign w:val="center"/>
          </w:tcPr>
          <w:p w14:paraId="4071F950" w14:textId="77777777" w:rsidR="00736AFD" w:rsidRPr="00B015F0" w:rsidRDefault="00736AFD" w:rsidP="000B78CE">
            <w:pPr>
              <w:autoSpaceDE w:val="0"/>
              <w:snapToGrid w:val="0"/>
              <w:spacing w:before="0" w:after="0" w:line="240" w:lineRule="auto"/>
              <w:jc w:val="right"/>
              <w:textAlignment w:val="auto"/>
              <w:rPr>
                <w:bCs/>
                <w:caps/>
                <w:kern w:val="2"/>
                <w:sz w:val="24"/>
              </w:rPr>
            </w:pPr>
          </w:p>
        </w:tc>
        <w:tc>
          <w:tcPr>
            <w:tcW w:w="2604" w:type="dxa"/>
            <w:vAlign w:val="center"/>
          </w:tcPr>
          <w:p w14:paraId="6F765B1C" w14:textId="77777777" w:rsidR="00736AFD" w:rsidRPr="00B015F0" w:rsidRDefault="00736AFD" w:rsidP="000B78CE">
            <w:pPr>
              <w:autoSpaceDE w:val="0"/>
              <w:snapToGrid w:val="0"/>
              <w:spacing w:before="0" w:after="0" w:line="240" w:lineRule="auto"/>
              <w:jc w:val="right"/>
              <w:textAlignment w:val="auto"/>
              <w:rPr>
                <w:bCs/>
                <w:caps/>
                <w:kern w:val="2"/>
                <w:sz w:val="24"/>
              </w:rPr>
            </w:pPr>
          </w:p>
        </w:tc>
      </w:tr>
      <w:tr w:rsidR="00B015F0" w:rsidRPr="00B015F0" w14:paraId="18033C26" w14:textId="77777777" w:rsidTr="00736AFD">
        <w:trPr>
          <w:cantSplit/>
          <w:trHeight w:val="454"/>
        </w:trPr>
        <w:tc>
          <w:tcPr>
            <w:tcW w:w="5680" w:type="dxa"/>
            <w:gridSpan w:val="4"/>
            <w:tcBorders>
              <w:right w:val="single" w:sz="4" w:space="0" w:color="auto"/>
            </w:tcBorders>
            <w:shd w:val="clear" w:color="auto" w:fill="F2F2F2"/>
          </w:tcPr>
          <w:p w14:paraId="45EEA820" w14:textId="77777777" w:rsidR="00736AFD" w:rsidRPr="00B015F0" w:rsidRDefault="00736AFD" w:rsidP="000B78CE">
            <w:pPr>
              <w:autoSpaceDE w:val="0"/>
              <w:snapToGrid w:val="0"/>
              <w:spacing w:before="0" w:after="0" w:line="240" w:lineRule="auto"/>
              <w:jc w:val="center"/>
              <w:textAlignment w:val="auto"/>
              <w:rPr>
                <w:bCs/>
                <w:caps/>
                <w:kern w:val="2"/>
                <w:sz w:val="24"/>
              </w:rPr>
            </w:pPr>
            <w:r w:rsidRPr="00B015F0">
              <w:rPr>
                <w:kern w:val="2"/>
                <w:sz w:val="24"/>
              </w:rPr>
              <w:t>合計</w:t>
            </w:r>
          </w:p>
        </w:tc>
        <w:tc>
          <w:tcPr>
            <w:tcW w:w="1040" w:type="dxa"/>
            <w:tcBorders>
              <w:left w:val="single" w:sz="4" w:space="0" w:color="auto"/>
            </w:tcBorders>
          </w:tcPr>
          <w:p w14:paraId="6FB4A824" w14:textId="77777777" w:rsidR="00736AFD" w:rsidRPr="00B015F0" w:rsidRDefault="00736AFD" w:rsidP="000B78CE">
            <w:pPr>
              <w:autoSpaceDE w:val="0"/>
              <w:snapToGrid w:val="0"/>
              <w:spacing w:before="0" w:after="0" w:line="240" w:lineRule="auto"/>
              <w:jc w:val="right"/>
              <w:textAlignment w:val="auto"/>
              <w:rPr>
                <w:bCs/>
                <w:caps/>
                <w:kern w:val="2"/>
                <w:sz w:val="24"/>
              </w:rPr>
            </w:pPr>
          </w:p>
        </w:tc>
        <w:tc>
          <w:tcPr>
            <w:tcW w:w="2604" w:type="dxa"/>
            <w:vAlign w:val="center"/>
          </w:tcPr>
          <w:p w14:paraId="00A36917" w14:textId="77777777" w:rsidR="00736AFD" w:rsidRPr="00B015F0" w:rsidRDefault="00736AFD" w:rsidP="000B78CE">
            <w:pPr>
              <w:autoSpaceDE w:val="0"/>
              <w:snapToGrid w:val="0"/>
              <w:spacing w:before="0" w:after="0" w:line="240" w:lineRule="auto"/>
              <w:jc w:val="right"/>
              <w:textAlignment w:val="auto"/>
              <w:rPr>
                <w:bCs/>
                <w:caps/>
                <w:kern w:val="2"/>
                <w:sz w:val="24"/>
              </w:rPr>
            </w:pPr>
          </w:p>
        </w:tc>
      </w:tr>
    </w:tbl>
    <w:p w14:paraId="4F273866" w14:textId="77777777" w:rsidR="00736AFD" w:rsidRPr="00B015F0" w:rsidRDefault="00736AFD" w:rsidP="000B78CE">
      <w:pPr>
        <w:autoSpaceDN/>
        <w:snapToGrid w:val="0"/>
        <w:spacing w:before="0" w:after="0" w:line="240" w:lineRule="auto"/>
        <w:ind w:left="864" w:hangingChars="360" w:hanging="864"/>
        <w:textAlignment w:val="auto"/>
        <w:rPr>
          <w:bCs/>
          <w:caps/>
          <w:kern w:val="2"/>
          <w:sz w:val="24"/>
        </w:rPr>
      </w:pPr>
      <w:r w:rsidRPr="00B015F0">
        <w:rPr>
          <w:kern w:val="2"/>
          <w:sz w:val="24"/>
        </w:rPr>
        <w:t>說明：</w:t>
      </w:r>
    </w:p>
    <w:p w14:paraId="2EAB880C" w14:textId="77777777" w:rsidR="00736AFD" w:rsidRPr="00B015F0" w:rsidRDefault="00736AFD" w:rsidP="000B78CE">
      <w:pPr>
        <w:autoSpaceDN/>
        <w:snapToGrid w:val="0"/>
        <w:spacing w:before="0" w:after="0" w:line="240" w:lineRule="auto"/>
        <w:ind w:leftChars="170" w:left="656" w:hangingChars="75" w:hanging="180"/>
        <w:textAlignment w:val="auto"/>
        <w:rPr>
          <w:bCs/>
          <w:caps/>
          <w:kern w:val="2"/>
          <w:sz w:val="24"/>
        </w:rPr>
      </w:pPr>
      <w:r w:rsidRPr="00B015F0">
        <w:rPr>
          <w:kern w:val="2"/>
          <w:sz w:val="24"/>
        </w:rPr>
        <w:t>1.</w:t>
      </w:r>
      <w:r w:rsidRPr="00B015F0">
        <w:rPr>
          <w:kern w:val="2"/>
          <w:sz w:val="24"/>
        </w:rPr>
        <w:t>計畫執行期間為遴選結果公告於「經濟部商業發展署」網站之日起至</w:t>
      </w:r>
      <w:r w:rsidRPr="00B015F0">
        <w:rPr>
          <w:kern w:val="2"/>
          <w:sz w:val="24"/>
        </w:rPr>
        <w:t>11</w:t>
      </w:r>
      <w:r w:rsidRPr="00B015F0">
        <w:rPr>
          <w:rFonts w:hint="eastAsia"/>
          <w:kern w:val="2"/>
          <w:sz w:val="24"/>
        </w:rPr>
        <w:t>5</w:t>
      </w:r>
      <w:r w:rsidRPr="00B015F0">
        <w:rPr>
          <w:kern w:val="2"/>
          <w:sz w:val="24"/>
        </w:rPr>
        <w:t>/1</w:t>
      </w:r>
      <w:r w:rsidRPr="00B015F0">
        <w:rPr>
          <w:rFonts w:hint="eastAsia"/>
          <w:kern w:val="2"/>
          <w:sz w:val="24"/>
        </w:rPr>
        <w:t>1</w:t>
      </w:r>
      <w:r w:rsidRPr="00B015F0">
        <w:rPr>
          <w:kern w:val="2"/>
          <w:sz w:val="24"/>
        </w:rPr>
        <w:t>/</w:t>
      </w:r>
      <w:r w:rsidRPr="00B015F0">
        <w:rPr>
          <w:rFonts w:hint="eastAsia"/>
          <w:kern w:val="2"/>
          <w:sz w:val="24"/>
        </w:rPr>
        <w:t>2</w:t>
      </w:r>
      <w:r w:rsidRPr="00B015F0">
        <w:rPr>
          <w:kern w:val="2"/>
          <w:sz w:val="24"/>
        </w:rPr>
        <w:t>0</w:t>
      </w:r>
      <w:r w:rsidRPr="00B015F0">
        <w:rPr>
          <w:kern w:val="2"/>
          <w:sz w:val="24"/>
        </w:rPr>
        <w:t>止，每計畫人員之編列人月數不得逾計畫執行期間。</w:t>
      </w:r>
    </w:p>
    <w:p w14:paraId="058EEE35" w14:textId="77777777" w:rsidR="00736AFD" w:rsidRPr="00B015F0" w:rsidRDefault="00736AFD" w:rsidP="000B78CE">
      <w:pPr>
        <w:autoSpaceDN/>
        <w:snapToGrid w:val="0"/>
        <w:spacing w:before="0" w:after="0" w:line="240" w:lineRule="auto"/>
        <w:ind w:leftChars="170" w:left="656" w:hangingChars="75" w:hanging="180"/>
        <w:textAlignment w:val="auto"/>
        <w:rPr>
          <w:bCs/>
          <w:caps/>
          <w:kern w:val="2"/>
          <w:sz w:val="24"/>
        </w:rPr>
      </w:pPr>
      <w:r w:rsidRPr="00B015F0">
        <w:rPr>
          <w:kern w:val="2"/>
          <w:sz w:val="24"/>
        </w:rPr>
        <w:t>2.</w:t>
      </w:r>
      <w:r w:rsidRPr="00B015F0">
        <w:rPr>
          <w:kern w:val="2"/>
          <w:sz w:val="24"/>
        </w:rPr>
        <w:t>人事費相關事項於計畫簽約後如需變更，必須依契約書第六條規定做計畫變更。</w:t>
      </w:r>
    </w:p>
    <w:p w14:paraId="18D86BD9" w14:textId="51F7DA79" w:rsidR="00001581" w:rsidRPr="00B015F0" w:rsidRDefault="00736AFD" w:rsidP="000B78CE">
      <w:pPr>
        <w:autoSpaceDN/>
        <w:snapToGrid w:val="0"/>
        <w:spacing w:before="0" w:after="0" w:line="240" w:lineRule="auto"/>
        <w:ind w:leftChars="170" w:left="656" w:hangingChars="75" w:hanging="180"/>
        <w:textAlignment w:val="auto"/>
        <w:rPr>
          <w:caps/>
          <w:kern w:val="2"/>
          <w:sz w:val="24"/>
        </w:rPr>
      </w:pPr>
      <w:r w:rsidRPr="00B015F0">
        <w:rPr>
          <w:kern w:val="2"/>
          <w:sz w:val="24"/>
        </w:rPr>
        <w:t>3.</w:t>
      </w:r>
      <w:r w:rsidRPr="00B015F0">
        <w:rPr>
          <w:kern w:val="2"/>
          <w:sz w:val="24"/>
        </w:rPr>
        <w:t>編號之人力排序請</w:t>
      </w:r>
      <w:proofErr w:type="gramStart"/>
      <w:r w:rsidRPr="00B015F0">
        <w:rPr>
          <w:kern w:val="2"/>
          <w:sz w:val="24"/>
        </w:rPr>
        <w:t>與</w:t>
      </w:r>
      <w:r w:rsidRPr="00B015F0">
        <w:rPr>
          <w:b/>
          <w:kern w:val="2"/>
          <w:sz w:val="24"/>
        </w:rPr>
        <w:t>壹、</w:t>
      </w:r>
      <w:proofErr w:type="gramEnd"/>
      <w:r w:rsidRPr="00B015F0">
        <w:rPr>
          <w:b/>
          <w:kern w:val="2"/>
          <w:sz w:val="24"/>
        </w:rPr>
        <w:t>基本資料三、提案業者參與人力資料之（三）計畫投入人月數表排序一致</w:t>
      </w:r>
      <w:r w:rsidRPr="00B015F0">
        <w:rPr>
          <w:kern w:val="2"/>
          <w:sz w:val="24"/>
        </w:rPr>
        <w:t>。</w:t>
      </w:r>
    </w:p>
    <w:p w14:paraId="22DB5777" w14:textId="77777777" w:rsidR="00F0646F" w:rsidRPr="00B015F0" w:rsidRDefault="00F0646F" w:rsidP="000B78CE">
      <w:pPr>
        <w:autoSpaceDN/>
        <w:snapToGrid w:val="0"/>
        <w:spacing w:before="0" w:after="0" w:line="240" w:lineRule="auto"/>
        <w:ind w:leftChars="170" w:left="656" w:hangingChars="75" w:hanging="180"/>
        <w:textAlignment w:val="auto"/>
        <w:rPr>
          <w:caps/>
          <w:kern w:val="2"/>
          <w:sz w:val="24"/>
        </w:rPr>
      </w:pPr>
    </w:p>
    <w:p w14:paraId="21664632" w14:textId="77777777" w:rsidR="00736AFD" w:rsidRPr="00B015F0" w:rsidRDefault="00736AFD" w:rsidP="00F0646F">
      <w:pPr>
        <w:pStyle w:val="af8"/>
        <w:numPr>
          <w:ilvl w:val="0"/>
          <w:numId w:val="107"/>
        </w:numPr>
        <w:autoSpaceDN/>
        <w:ind w:firstLine="360"/>
        <w:textAlignment w:val="auto"/>
        <w:rPr>
          <w:bCs/>
          <w:caps/>
          <w:kern w:val="2"/>
          <w:sz w:val="28"/>
        </w:rPr>
      </w:pPr>
      <w:r w:rsidRPr="00B015F0">
        <w:rPr>
          <w:rFonts w:hint="eastAsia"/>
          <w:kern w:val="2"/>
          <w:sz w:val="28"/>
        </w:rPr>
        <w:t>委託研究或驗證費</w:t>
      </w:r>
    </w:p>
    <w:p w14:paraId="67774BFF" w14:textId="66AB679A" w:rsidR="00E651C0" w:rsidRPr="00B015F0" w:rsidRDefault="00E651C0" w:rsidP="00E651C0">
      <w:pPr>
        <w:pStyle w:val="af8"/>
        <w:autoSpaceDN/>
        <w:ind w:left="840"/>
        <w:jc w:val="right"/>
        <w:textAlignment w:val="auto"/>
        <w:rPr>
          <w:bCs/>
          <w:caps/>
          <w:kern w:val="2"/>
          <w:sz w:val="28"/>
        </w:rPr>
      </w:pPr>
      <w:r w:rsidRPr="00B015F0">
        <w:rPr>
          <w:szCs w:val="24"/>
        </w:rPr>
        <w:t>單位：元</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732"/>
        <w:gridCol w:w="2293"/>
        <w:gridCol w:w="2899"/>
        <w:gridCol w:w="2246"/>
        <w:gridCol w:w="1439"/>
      </w:tblGrid>
      <w:tr w:rsidR="00B015F0" w:rsidRPr="00B015F0" w14:paraId="13E89347" w14:textId="77777777" w:rsidTr="001701BE">
        <w:trPr>
          <w:cantSplit/>
          <w:trHeight w:val="454"/>
        </w:trPr>
        <w:tc>
          <w:tcPr>
            <w:tcW w:w="732" w:type="dxa"/>
            <w:shd w:val="clear" w:color="auto" w:fill="D9D9D9"/>
            <w:vAlign w:val="center"/>
          </w:tcPr>
          <w:p w14:paraId="6B9FBF7B" w14:textId="77777777" w:rsidR="00736AFD" w:rsidRPr="00B015F0" w:rsidRDefault="00736AFD" w:rsidP="000B78CE">
            <w:pPr>
              <w:autoSpaceDN/>
              <w:snapToGrid w:val="0"/>
              <w:spacing w:before="0" w:after="0" w:line="240" w:lineRule="auto"/>
              <w:jc w:val="center"/>
              <w:textAlignment w:val="auto"/>
              <w:rPr>
                <w:bCs/>
                <w:caps/>
                <w:kern w:val="2"/>
              </w:rPr>
            </w:pPr>
            <w:r w:rsidRPr="00B015F0">
              <w:rPr>
                <w:kern w:val="2"/>
              </w:rPr>
              <w:t>項次</w:t>
            </w:r>
          </w:p>
        </w:tc>
        <w:tc>
          <w:tcPr>
            <w:tcW w:w="2293" w:type="dxa"/>
            <w:shd w:val="clear" w:color="auto" w:fill="D9D9D9"/>
            <w:vAlign w:val="center"/>
          </w:tcPr>
          <w:p w14:paraId="6A81D149" w14:textId="77777777" w:rsidR="00736AFD" w:rsidRPr="00B015F0" w:rsidRDefault="00736AFD" w:rsidP="000B78CE">
            <w:pPr>
              <w:autoSpaceDN/>
              <w:snapToGrid w:val="0"/>
              <w:spacing w:before="0" w:after="0" w:line="240" w:lineRule="auto"/>
              <w:jc w:val="center"/>
              <w:textAlignment w:val="auto"/>
              <w:rPr>
                <w:bCs/>
                <w:caps/>
                <w:kern w:val="2"/>
              </w:rPr>
            </w:pPr>
            <w:r w:rsidRPr="00B015F0">
              <w:rPr>
                <w:kern w:val="2"/>
              </w:rPr>
              <w:t>項目名稱</w:t>
            </w:r>
          </w:p>
        </w:tc>
        <w:tc>
          <w:tcPr>
            <w:tcW w:w="2899" w:type="dxa"/>
            <w:shd w:val="clear" w:color="auto" w:fill="D9D9D9"/>
            <w:vAlign w:val="center"/>
          </w:tcPr>
          <w:p w14:paraId="1146C440" w14:textId="77777777" w:rsidR="00736AFD" w:rsidRPr="00B015F0" w:rsidRDefault="00736AFD" w:rsidP="000B78CE">
            <w:pPr>
              <w:autoSpaceDN/>
              <w:snapToGrid w:val="0"/>
              <w:spacing w:before="0" w:after="0" w:line="240" w:lineRule="auto"/>
              <w:jc w:val="center"/>
              <w:textAlignment w:val="auto"/>
              <w:rPr>
                <w:bCs/>
                <w:caps/>
                <w:kern w:val="2"/>
              </w:rPr>
            </w:pPr>
            <w:r w:rsidRPr="00B015F0">
              <w:rPr>
                <w:kern w:val="2"/>
              </w:rPr>
              <w:t>內容簡要說明</w:t>
            </w:r>
          </w:p>
        </w:tc>
        <w:tc>
          <w:tcPr>
            <w:tcW w:w="2246" w:type="dxa"/>
            <w:shd w:val="clear" w:color="auto" w:fill="D9D9D9"/>
            <w:vAlign w:val="center"/>
          </w:tcPr>
          <w:p w14:paraId="62E37FD9" w14:textId="77777777" w:rsidR="00736AFD" w:rsidRPr="00B015F0" w:rsidRDefault="00736AFD" w:rsidP="000B78CE">
            <w:pPr>
              <w:autoSpaceDN/>
              <w:snapToGrid w:val="0"/>
              <w:spacing w:before="0" w:after="0" w:line="240" w:lineRule="auto"/>
              <w:jc w:val="center"/>
              <w:textAlignment w:val="auto"/>
              <w:rPr>
                <w:bCs/>
                <w:caps/>
                <w:kern w:val="2"/>
              </w:rPr>
            </w:pPr>
            <w:r w:rsidRPr="00B015F0">
              <w:rPr>
                <w:kern w:val="2"/>
              </w:rPr>
              <w:t>委託對象</w:t>
            </w:r>
          </w:p>
        </w:tc>
        <w:tc>
          <w:tcPr>
            <w:tcW w:w="1439" w:type="dxa"/>
            <w:shd w:val="clear" w:color="auto" w:fill="D9D9D9"/>
            <w:vAlign w:val="center"/>
          </w:tcPr>
          <w:p w14:paraId="4CAC954D" w14:textId="77777777" w:rsidR="00736AFD" w:rsidRPr="00B015F0" w:rsidRDefault="00736AFD" w:rsidP="000B78CE">
            <w:pPr>
              <w:autoSpaceDN/>
              <w:snapToGrid w:val="0"/>
              <w:spacing w:before="0" w:after="0" w:line="240" w:lineRule="auto"/>
              <w:jc w:val="center"/>
              <w:textAlignment w:val="auto"/>
              <w:rPr>
                <w:bCs/>
                <w:caps/>
                <w:kern w:val="2"/>
              </w:rPr>
            </w:pPr>
            <w:r w:rsidRPr="00B015F0">
              <w:rPr>
                <w:kern w:val="2"/>
              </w:rPr>
              <w:t>金額（元）</w:t>
            </w:r>
          </w:p>
        </w:tc>
      </w:tr>
      <w:tr w:rsidR="00B015F0" w:rsidRPr="00B015F0" w14:paraId="026C4843" w14:textId="77777777" w:rsidTr="001701BE">
        <w:trPr>
          <w:cantSplit/>
          <w:trHeight w:val="454"/>
        </w:trPr>
        <w:tc>
          <w:tcPr>
            <w:tcW w:w="732" w:type="dxa"/>
          </w:tcPr>
          <w:p w14:paraId="5C66B846" w14:textId="77777777" w:rsidR="00736AFD" w:rsidRPr="00B015F0" w:rsidRDefault="00736AFD" w:rsidP="000B78CE">
            <w:pPr>
              <w:autoSpaceDN/>
              <w:snapToGrid w:val="0"/>
              <w:spacing w:before="0" w:after="0" w:line="240" w:lineRule="auto"/>
              <w:jc w:val="center"/>
              <w:textAlignment w:val="auto"/>
              <w:rPr>
                <w:bCs/>
                <w:caps/>
                <w:kern w:val="2"/>
              </w:rPr>
            </w:pPr>
            <w:r w:rsidRPr="00B015F0">
              <w:rPr>
                <w:kern w:val="2"/>
              </w:rPr>
              <w:t>1</w:t>
            </w:r>
          </w:p>
        </w:tc>
        <w:tc>
          <w:tcPr>
            <w:tcW w:w="2293" w:type="dxa"/>
            <w:vAlign w:val="center"/>
          </w:tcPr>
          <w:p w14:paraId="6BB83915" w14:textId="77777777" w:rsidR="00736AFD" w:rsidRPr="00B015F0" w:rsidRDefault="00736AFD" w:rsidP="000B78CE">
            <w:pPr>
              <w:autoSpaceDN/>
              <w:snapToGrid w:val="0"/>
              <w:spacing w:before="0" w:after="0" w:line="240" w:lineRule="auto"/>
              <w:textAlignment w:val="auto"/>
              <w:rPr>
                <w:bCs/>
                <w:caps/>
                <w:kern w:val="2"/>
              </w:rPr>
            </w:pPr>
          </w:p>
        </w:tc>
        <w:tc>
          <w:tcPr>
            <w:tcW w:w="2899" w:type="dxa"/>
            <w:vAlign w:val="center"/>
          </w:tcPr>
          <w:p w14:paraId="1572CACD" w14:textId="77777777" w:rsidR="00736AFD" w:rsidRPr="00B015F0" w:rsidRDefault="00736AFD" w:rsidP="000B78CE">
            <w:pPr>
              <w:autoSpaceDN/>
              <w:snapToGrid w:val="0"/>
              <w:spacing w:before="0" w:after="0" w:line="240" w:lineRule="auto"/>
              <w:textAlignment w:val="auto"/>
              <w:rPr>
                <w:bCs/>
                <w:caps/>
                <w:kern w:val="2"/>
              </w:rPr>
            </w:pPr>
          </w:p>
        </w:tc>
        <w:tc>
          <w:tcPr>
            <w:tcW w:w="2246" w:type="dxa"/>
            <w:vAlign w:val="center"/>
          </w:tcPr>
          <w:p w14:paraId="6FDACACC" w14:textId="77777777" w:rsidR="00736AFD" w:rsidRPr="00B015F0" w:rsidRDefault="00736AFD" w:rsidP="000B78CE">
            <w:pPr>
              <w:autoSpaceDN/>
              <w:snapToGrid w:val="0"/>
              <w:spacing w:before="0" w:after="0" w:line="240" w:lineRule="auto"/>
              <w:textAlignment w:val="auto"/>
              <w:rPr>
                <w:bCs/>
                <w:caps/>
                <w:kern w:val="2"/>
              </w:rPr>
            </w:pPr>
          </w:p>
        </w:tc>
        <w:tc>
          <w:tcPr>
            <w:tcW w:w="1439" w:type="dxa"/>
            <w:vAlign w:val="center"/>
          </w:tcPr>
          <w:p w14:paraId="37A2FA62" w14:textId="77777777" w:rsidR="00736AFD" w:rsidRPr="00B015F0" w:rsidRDefault="00736AFD" w:rsidP="000B78CE">
            <w:pPr>
              <w:autoSpaceDN/>
              <w:snapToGrid w:val="0"/>
              <w:spacing w:before="0" w:after="0" w:line="240" w:lineRule="auto"/>
              <w:jc w:val="right"/>
              <w:textAlignment w:val="auto"/>
              <w:rPr>
                <w:bCs/>
                <w:caps/>
                <w:kern w:val="2"/>
              </w:rPr>
            </w:pPr>
          </w:p>
        </w:tc>
      </w:tr>
      <w:tr w:rsidR="00B015F0" w:rsidRPr="00B015F0" w14:paraId="602CCCFD" w14:textId="77777777" w:rsidTr="001701BE">
        <w:trPr>
          <w:cantSplit/>
          <w:trHeight w:val="454"/>
        </w:trPr>
        <w:tc>
          <w:tcPr>
            <w:tcW w:w="732" w:type="dxa"/>
          </w:tcPr>
          <w:p w14:paraId="0F1CF0D5" w14:textId="77777777" w:rsidR="00736AFD" w:rsidRPr="00B015F0" w:rsidRDefault="00736AFD" w:rsidP="000B78CE">
            <w:pPr>
              <w:autoSpaceDN/>
              <w:snapToGrid w:val="0"/>
              <w:spacing w:before="0" w:after="0" w:line="240" w:lineRule="auto"/>
              <w:jc w:val="center"/>
              <w:textAlignment w:val="auto"/>
              <w:rPr>
                <w:bCs/>
                <w:caps/>
                <w:kern w:val="2"/>
              </w:rPr>
            </w:pPr>
            <w:r w:rsidRPr="00B015F0">
              <w:rPr>
                <w:kern w:val="2"/>
              </w:rPr>
              <w:t>2</w:t>
            </w:r>
          </w:p>
        </w:tc>
        <w:tc>
          <w:tcPr>
            <w:tcW w:w="2293" w:type="dxa"/>
            <w:vAlign w:val="center"/>
          </w:tcPr>
          <w:p w14:paraId="644FE196" w14:textId="77777777" w:rsidR="00736AFD" w:rsidRPr="00B015F0" w:rsidRDefault="00736AFD" w:rsidP="000B78CE">
            <w:pPr>
              <w:autoSpaceDN/>
              <w:snapToGrid w:val="0"/>
              <w:spacing w:before="0" w:after="0" w:line="240" w:lineRule="auto"/>
              <w:textAlignment w:val="auto"/>
              <w:rPr>
                <w:bCs/>
                <w:caps/>
                <w:kern w:val="2"/>
              </w:rPr>
            </w:pPr>
          </w:p>
        </w:tc>
        <w:tc>
          <w:tcPr>
            <w:tcW w:w="2899" w:type="dxa"/>
            <w:vAlign w:val="center"/>
          </w:tcPr>
          <w:p w14:paraId="678E2FE6" w14:textId="77777777" w:rsidR="00736AFD" w:rsidRPr="00B015F0" w:rsidRDefault="00736AFD" w:rsidP="000B78CE">
            <w:pPr>
              <w:autoSpaceDN/>
              <w:snapToGrid w:val="0"/>
              <w:spacing w:before="0" w:after="0" w:line="240" w:lineRule="auto"/>
              <w:textAlignment w:val="auto"/>
              <w:rPr>
                <w:bCs/>
                <w:caps/>
                <w:kern w:val="2"/>
              </w:rPr>
            </w:pPr>
          </w:p>
        </w:tc>
        <w:tc>
          <w:tcPr>
            <w:tcW w:w="2246" w:type="dxa"/>
            <w:vAlign w:val="center"/>
          </w:tcPr>
          <w:p w14:paraId="54D086C9" w14:textId="77777777" w:rsidR="00736AFD" w:rsidRPr="00B015F0" w:rsidRDefault="00736AFD" w:rsidP="000B78CE">
            <w:pPr>
              <w:autoSpaceDN/>
              <w:snapToGrid w:val="0"/>
              <w:spacing w:before="0" w:after="0" w:line="240" w:lineRule="auto"/>
              <w:textAlignment w:val="auto"/>
              <w:rPr>
                <w:bCs/>
                <w:caps/>
                <w:kern w:val="2"/>
              </w:rPr>
            </w:pPr>
          </w:p>
        </w:tc>
        <w:tc>
          <w:tcPr>
            <w:tcW w:w="1439" w:type="dxa"/>
            <w:vAlign w:val="center"/>
          </w:tcPr>
          <w:p w14:paraId="5ECFAD00" w14:textId="77777777" w:rsidR="00736AFD" w:rsidRPr="00B015F0" w:rsidRDefault="00736AFD" w:rsidP="000B78CE">
            <w:pPr>
              <w:autoSpaceDN/>
              <w:snapToGrid w:val="0"/>
              <w:spacing w:before="0" w:after="0" w:line="240" w:lineRule="auto"/>
              <w:jc w:val="right"/>
              <w:textAlignment w:val="auto"/>
              <w:rPr>
                <w:bCs/>
                <w:caps/>
                <w:kern w:val="2"/>
              </w:rPr>
            </w:pPr>
          </w:p>
        </w:tc>
      </w:tr>
      <w:tr w:rsidR="00B015F0" w:rsidRPr="00B015F0" w14:paraId="6A7C2525" w14:textId="77777777" w:rsidTr="001701BE">
        <w:trPr>
          <w:cantSplit/>
          <w:trHeight w:val="454"/>
        </w:trPr>
        <w:tc>
          <w:tcPr>
            <w:tcW w:w="732" w:type="dxa"/>
          </w:tcPr>
          <w:p w14:paraId="31C0E6A5" w14:textId="77777777" w:rsidR="00736AFD" w:rsidRPr="00B015F0" w:rsidRDefault="00736AFD" w:rsidP="000B78CE">
            <w:pPr>
              <w:autoSpaceDN/>
              <w:snapToGrid w:val="0"/>
              <w:spacing w:before="0" w:after="0" w:line="240" w:lineRule="auto"/>
              <w:jc w:val="center"/>
              <w:textAlignment w:val="auto"/>
              <w:rPr>
                <w:bCs/>
                <w:caps/>
                <w:kern w:val="2"/>
              </w:rPr>
            </w:pPr>
            <w:r w:rsidRPr="00B015F0">
              <w:rPr>
                <w:kern w:val="2"/>
              </w:rPr>
              <w:t>3</w:t>
            </w:r>
          </w:p>
        </w:tc>
        <w:tc>
          <w:tcPr>
            <w:tcW w:w="2293" w:type="dxa"/>
            <w:vAlign w:val="center"/>
          </w:tcPr>
          <w:p w14:paraId="505D0E86" w14:textId="77777777" w:rsidR="00736AFD" w:rsidRPr="00B015F0" w:rsidRDefault="00736AFD" w:rsidP="000B78CE">
            <w:pPr>
              <w:autoSpaceDN/>
              <w:snapToGrid w:val="0"/>
              <w:spacing w:before="0" w:after="0" w:line="240" w:lineRule="auto"/>
              <w:textAlignment w:val="auto"/>
              <w:rPr>
                <w:bCs/>
                <w:caps/>
                <w:kern w:val="2"/>
              </w:rPr>
            </w:pPr>
          </w:p>
        </w:tc>
        <w:tc>
          <w:tcPr>
            <w:tcW w:w="2899" w:type="dxa"/>
            <w:vAlign w:val="center"/>
          </w:tcPr>
          <w:p w14:paraId="1D030891" w14:textId="77777777" w:rsidR="00736AFD" w:rsidRPr="00B015F0" w:rsidRDefault="00736AFD" w:rsidP="000B78CE">
            <w:pPr>
              <w:autoSpaceDN/>
              <w:snapToGrid w:val="0"/>
              <w:spacing w:before="0" w:after="0" w:line="240" w:lineRule="auto"/>
              <w:textAlignment w:val="auto"/>
              <w:rPr>
                <w:bCs/>
                <w:caps/>
                <w:kern w:val="2"/>
              </w:rPr>
            </w:pPr>
          </w:p>
        </w:tc>
        <w:tc>
          <w:tcPr>
            <w:tcW w:w="2246" w:type="dxa"/>
            <w:vAlign w:val="center"/>
          </w:tcPr>
          <w:p w14:paraId="186C6D02" w14:textId="77777777" w:rsidR="00736AFD" w:rsidRPr="00B015F0" w:rsidRDefault="00736AFD" w:rsidP="000B78CE">
            <w:pPr>
              <w:autoSpaceDN/>
              <w:snapToGrid w:val="0"/>
              <w:spacing w:before="0" w:after="0" w:line="240" w:lineRule="auto"/>
              <w:textAlignment w:val="auto"/>
              <w:rPr>
                <w:bCs/>
                <w:caps/>
                <w:kern w:val="2"/>
              </w:rPr>
            </w:pPr>
          </w:p>
        </w:tc>
        <w:tc>
          <w:tcPr>
            <w:tcW w:w="1439" w:type="dxa"/>
            <w:vAlign w:val="center"/>
          </w:tcPr>
          <w:p w14:paraId="129EA066" w14:textId="77777777" w:rsidR="00736AFD" w:rsidRPr="00B015F0" w:rsidRDefault="00736AFD" w:rsidP="000B78CE">
            <w:pPr>
              <w:autoSpaceDN/>
              <w:snapToGrid w:val="0"/>
              <w:spacing w:before="0" w:after="0" w:line="240" w:lineRule="auto"/>
              <w:jc w:val="right"/>
              <w:textAlignment w:val="auto"/>
              <w:rPr>
                <w:bCs/>
                <w:caps/>
                <w:kern w:val="2"/>
              </w:rPr>
            </w:pPr>
          </w:p>
        </w:tc>
      </w:tr>
      <w:tr w:rsidR="00B015F0" w:rsidRPr="00B015F0" w14:paraId="661AA34A" w14:textId="77777777" w:rsidTr="001701BE">
        <w:trPr>
          <w:cantSplit/>
          <w:trHeight w:val="454"/>
        </w:trPr>
        <w:tc>
          <w:tcPr>
            <w:tcW w:w="732" w:type="dxa"/>
          </w:tcPr>
          <w:p w14:paraId="37A9F035" w14:textId="77777777" w:rsidR="00736AFD" w:rsidRPr="00B015F0" w:rsidRDefault="00736AFD" w:rsidP="000B78CE">
            <w:pPr>
              <w:autoSpaceDN/>
              <w:snapToGrid w:val="0"/>
              <w:spacing w:before="0" w:after="0" w:line="240" w:lineRule="auto"/>
              <w:jc w:val="center"/>
              <w:textAlignment w:val="auto"/>
              <w:rPr>
                <w:bCs/>
                <w:caps/>
                <w:kern w:val="2"/>
              </w:rPr>
            </w:pPr>
            <w:r w:rsidRPr="00B015F0">
              <w:rPr>
                <w:kern w:val="2"/>
              </w:rPr>
              <w:t>4</w:t>
            </w:r>
          </w:p>
        </w:tc>
        <w:tc>
          <w:tcPr>
            <w:tcW w:w="2293" w:type="dxa"/>
            <w:vAlign w:val="center"/>
          </w:tcPr>
          <w:p w14:paraId="0D70ED16" w14:textId="77777777" w:rsidR="00736AFD" w:rsidRPr="00B015F0" w:rsidRDefault="00736AFD" w:rsidP="000B78CE">
            <w:pPr>
              <w:autoSpaceDN/>
              <w:snapToGrid w:val="0"/>
              <w:spacing w:before="0" w:after="0" w:line="240" w:lineRule="auto"/>
              <w:textAlignment w:val="auto"/>
              <w:rPr>
                <w:bCs/>
                <w:caps/>
                <w:kern w:val="2"/>
              </w:rPr>
            </w:pPr>
          </w:p>
        </w:tc>
        <w:tc>
          <w:tcPr>
            <w:tcW w:w="2899" w:type="dxa"/>
            <w:vAlign w:val="center"/>
          </w:tcPr>
          <w:p w14:paraId="40441193" w14:textId="77777777" w:rsidR="00736AFD" w:rsidRPr="00B015F0" w:rsidRDefault="00736AFD" w:rsidP="000B78CE">
            <w:pPr>
              <w:autoSpaceDN/>
              <w:snapToGrid w:val="0"/>
              <w:spacing w:before="0" w:after="0" w:line="240" w:lineRule="auto"/>
              <w:textAlignment w:val="auto"/>
              <w:rPr>
                <w:bCs/>
                <w:caps/>
                <w:kern w:val="2"/>
              </w:rPr>
            </w:pPr>
          </w:p>
        </w:tc>
        <w:tc>
          <w:tcPr>
            <w:tcW w:w="2246" w:type="dxa"/>
            <w:vAlign w:val="center"/>
          </w:tcPr>
          <w:p w14:paraId="0E63112B" w14:textId="77777777" w:rsidR="00736AFD" w:rsidRPr="00B015F0" w:rsidRDefault="00736AFD" w:rsidP="000B78CE">
            <w:pPr>
              <w:autoSpaceDN/>
              <w:snapToGrid w:val="0"/>
              <w:spacing w:before="0" w:after="0" w:line="240" w:lineRule="auto"/>
              <w:textAlignment w:val="auto"/>
              <w:rPr>
                <w:bCs/>
                <w:caps/>
                <w:kern w:val="2"/>
              </w:rPr>
            </w:pPr>
          </w:p>
        </w:tc>
        <w:tc>
          <w:tcPr>
            <w:tcW w:w="1439" w:type="dxa"/>
            <w:vAlign w:val="center"/>
          </w:tcPr>
          <w:p w14:paraId="09964D28" w14:textId="77777777" w:rsidR="00736AFD" w:rsidRPr="00B015F0" w:rsidRDefault="00736AFD" w:rsidP="000B78CE">
            <w:pPr>
              <w:autoSpaceDN/>
              <w:snapToGrid w:val="0"/>
              <w:spacing w:before="0" w:after="0" w:line="240" w:lineRule="auto"/>
              <w:jc w:val="right"/>
              <w:textAlignment w:val="auto"/>
              <w:rPr>
                <w:bCs/>
                <w:caps/>
                <w:kern w:val="2"/>
              </w:rPr>
            </w:pPr>
          </w:p>
        </w:tc>
      </w:tr>
      <w:tr w:rsidR="00B015F0" w:rsidRPr="00B015F0" w14:paraId="613DDDC1" w14:textId="77777777" w:rsidTr="001701BE">
        <w:trPr>
          <w:cantSplit/>
          <w:trHeight w:val="454"/>
        </w:trPr>
        <w:tc>
          <w:tcPr>
            <w:tcW w:w="8170" w:type="dxa"/>
            <w:gridSpan w:val="4"/>
            <w:shd w:val="clear" w:color="auto" w:fill="F2F2F2"/>
          </w:tcPr>
          <w:p w14:paraId="26F72AB9" w14:textId="77777777" w:rsidR="00736AFD" w:rsidRPr="00B015F0" w:rsidRDefault="00736AFD" w:rsidP="000B78CE">
            <w:pPr>
              <w:autoSpaceDN/>
              <w:snapToGrid w:val="0"/>
              <w:spacing w:before="0" w:after="0" w:line="240" w:lineRule="auto"/>
              <w:jc w:val="center"/>
              <w:textAlignment w:val="auto"/>
              <w:rPr>
                <w:bCs/>
                <w:caps/>
                <w:kern w:val="2"/>
              </w:rPr>
            </w:pPr>
            <w:r w:rsidRPr="00B015F0">
              <w:rPr>
                <w:kern w:val="2"/>
              </w:rPr>
              <w:t>合計</w:t>
            </w:r>
          </w:p>
        </w:tc>
        <w:tc>
          <w:tcPr>
            <w:tcW w:w="1439" w:type="dxa"/>
            <w:vAlign w:val="center"/>
          </w:tcPr>
          <w:p w14:paraId="732EB0B4" w14:textId="77777777" w:rsidR="00736AFD" w:rsidRPr="00B015F0" w:rsidRDefault="00736AFD" w:rsidP="000B78CE">
            <w:pPr>
              <w:autoSpaceDN/>
              <w:snapToGrid w:val="0"/>
              <w:spacing w:before="0" w:after="0" w:line="240" w:lineRule="auto"/>
              <w:jc w:val="right"/>
              <w:textAlignment w:val="auto"/>
              <w:rPr>
                <w:bCs/>
                <w:caps/>
                <w:kern w:val="2"/>
              </w:rPr>
            </w:pPr>
          </w:p>
        </w:tc>
      </w:tr>
    </w:tbl>
    <w:p w14:paraId="1D711267" w14:textId="13620709" w:rsidR="00736AFD" w:rsidRPr="00B015F0" w:rsidRDefault="001701BE" w:rsidP="005C281F">
      <w:pPr>
        <w:tabs>
          <w:tab w:val="left" w:pos="1582"/>
        </w:tabs>
        <w:autoSpaceDN/>
        <w:ind w:leftChars="-5" w:left="-2" w:hangingChars="5" w:hanging="12"/>
        <w:jc w:val="left"/>
        <w:textAlignment w:val="auto"/>
        <w:rPr>
          <w:bCs/>
          <w:caps/>
          <w:kern w:val="2"/>
        </w:rPr>
      </w:pPr>
      <w:r w:rsidRPr="00B015F0">
        <w:rPr>
          <w:rFonts w:hint="eastAsia"/>
          <w:b/>
          <w:sz w:val="24"/>
          <w:szCs w:val="24"/>
        </w:rPr>
        <w:t>備註：委託研究或驗證費之對價產出，不得為資本設備。</w:t>
      </w:r>
    </w:p>
    <w:p w14:paraId="2CD18065" w14:textId="77777777" w:rsidR="005C281F" w:rsidRPr="00B015F0" w:rsidRDefault="005C281F">
      <w:pPr>
        <w:rPr>
          <w:bCs/>
          <w:caps/>
          <w:kern w:val="2"/>
        </w:rPr>
      </w:pPr>
      <w:r w:rsidRPr="00B015F0">
        <w:rPr>
          <w:kern w:val="2"/>
        </w:rPr>
        <w:br w:type="page"/>
      </w:r>
    </w:p>
    <w:p w14:paraId="15DBB25E" w14:textId="65C40A71" w:rsidR="00736AFD" w:rsidRPr="00B015F0" w:rsidRDefault="00736AFD" w:rsidP="005C281F">
      <w:pPr>
        <w:pStyle w:val="af8"/>
        <w:numPr>
          <w:ilvl w:val="0"/>
          <w:numId w:val="107"/>
        </w:numPr>
        <w:autoSpaceDN/>
        <w:ind w:firstLine="360"/>
        <w:textAlignment w:val="auto"/>
        <w:rPr>
          <w:bCs/>
          <w:caps/>
          <w:kern w:val="2"/>
          <w:sz w:val="28"/>
        </w:rPr>
      </w:pPr>
      <w:r w:rsidRPr="00B015F0">
        <w:rPr>
          <w:kern w:val="2"/>
          <w:sz w:val="28"/>
        </w:rPr>
        <w:lastRenderedPageBreak/>
        <w:t>設備使用費</w:t>
      </w:r>
    </w:p>
    <w:p w14:paraId="2856756D" w14:textId="77777777" w:rsidR="00736AFD" w:rsidRPr="00B015F0" w:rsidRDefault="00736AFD" w:rsidP="00736AFD">
      <w:pPr>
        <w:tabs>
          <w:tab w:val="left" w:pos="900"/>
        </w:tabs>
        <w:autoSpaceDN/>
        <w:snapToGrid w:val="0"/>
        <w:ind w:firstLine="1440"/>
        <w:jc w:val="right"/>
        <w:textAlignment w:val="auto"/>
        <w:rPr>
          <w:bCs/>
          <w:caps/>
          <w:kern w:val="2"/>
          <w:sz w:val="24"/>
        </w:rPr>
      </w:pPr>
      <w:r w:rsidRPr="00B015F0">
        <w:rPr>
          <w:kern w:val="2"/>
          <w:sz w:val="24"/>
        </w:rPr>
        <w:t>單位：元</w:t>
      </w:r>
    </w:p>
    <w:tbl>
      <w:tblPr>
        <w:tblW w:w="4985"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1698"/>
        <w:gridCol w:w="1438"/>
        <w:gridCol w:w="1210"/>
        <w:gridCol w:w="1170"/>
        <w:gridCol w:w="2688"/>
        <w:gridCol w:w="1376"/>
      </w:tblGrid>
      <w:tr w:rsidR="00B015F0" w:rsidRPr="00B015F0" w14:paraId="100C62E1" w14:textId="77777777" w:rsidTr="00736AFD">
        <w:trPr>
          <w:cantSplit/>
          <w:trHeight w:val="454"/>
        </w:trPr>
        <w:tc>
          <w:tcPr>
            <w:tcW w:w="9670" w:type="dxa"/>
            <w:gridSpan w:val="6"/>
            <w:shd w:val="clear" w:color="auto" w:fill="D9D9D9"/>
            <w:vAlign w:val="center"/>
          </w:tcPr>
          <w:p w14:paraId="17E38FB2" w14:textId="77777777" w:rsidR="00736AFD" w:rsidRPr="00B015F0" w:rsidRDefault="00736AFD" w:rsidP="005C281F">
            <w:pPr>
              <w:autoSpaceDE w:val="0"/>
              <w:snapToGrid w:val="0"/>
              <w:spacing w:before="0" w:after="0" w:line="240" w:lineRule="auto"/>
              <w:textAlignment w:val="auto"/>
              <w:rPr>
                <w:bCs/>
                <w:caps/>
                <w:kern w:val="2"/>
                <w:sz w:val="24"/>
              </w:rPr>
            </w:pPr>
            <w:r w:rsidRPr="00B015F0">
              <w:rPr>
                <w:kern w:val="2"/>
                <w:sz w:val="24"/>
              </w:rPr>
              <w:t>1.</w:t>
            </w:r>
            <w:r w:rsidRPr="00B015F0">
              <w:rPr>
                <w:kern w:val="2"/>
                <w:sz w:val="24"/>
              </w:rPr>
              <w:t>已有設備：</w:t>
            </w:r>
          </w:p>
        </w:tc>
      </w:tr>
      <w:tr w:rsidR="00B015F0" w:rsidRPr="00B015F0" w14:paraId="315A0917" w14:textId="77777777" w:rsidTr="00A221FF">
        <w:trPr>
          <w:cantSplit/>
          <w:trHeight w:val="454"/>
        </w:trPr>
        <w:tc>
          <w:tcPr>
            <w:tcW w:w="1713" w:type="dxa"/>
            <w:vAlign w:val="center"/>
          </w:tcPr>
          <w:p w14:paraId="463A0297" w14:textId="77777777" w:rsidR="00736AFD" w:rsidRPr="00B015F0" w:rsidRDefault="00736AFD" w:rsidP="005C281F">
            <w:pPr>
              <w:autoSpaceDE w:val="0"/>
              <w:snapToGrid w:val="0"/>
              <w:spacing w:before="0" w:after="0" w:line="240" w:lineRule="auto"/>
              <w:jc w:val="center"/>
              <w:textAlignment w:val="auto"/>
              <w:rPr>
                <w:bCs/>
                <w:caps/>
                <w:kern w:val="2"/>
                <w:sz w:val="24"/>
              </w:rPr>
            </w:pPr>
            <w:r w:rsidRPr="00B015F0">
              <w:rPr>
                <w:kern w:val="2"/>
                <w:sz w:val="24"/>
              </w:rPr>
              <w:t>設備名稱</w:t>
            </w:r>
          </w:p>
        </w:tc>
        <w:tc>
          <w:tcPr>
            <w:tcW w:w="1454" w:type="dxa"/>
            <w:vAlign w:val="center"/>
          </w:tcPr>
          <w:p w14:paraId="3A82452E" w14:textId="77777777" w:rsidR="00736AFD" w:rsidRPr="00B015F0" w:rsidRDefault="00736AFD" w:rsidP="005C281F">
            <w:pPr>
              <w:autoSpaceDE w:val="0"/>
              <w:snapToGrid w:val="0"/>
              <w:spacing w:before="0" w:after="0" w:line="240" w:lineRule="auto"/>
              <w:jc w:val="center"/>
              <w:textAlignment w:val="auto"/>
              <w:rPr>
                <w:bCs/>
                <w:caps/>
                <w:kern w:val="2"/>
                <w:sz w:val="24"/>
              </w:rPr>
            </w:pPr>
            <w:r w:rsidRPr="00B015F0">
              <w:rPr>
                <w:kern w:val="2"/>
                <w:sz w:val="24"/>
              </w:rPr>
              <w:t>財產編號</w:t>
            </w:r>
          </w:p>
        </w:tc>
        <w:tc>
          <w:tcPr>
            <w:tcW w:w="1217" w:type="dxa"/>
            <w:vAlign w:val="center"/>
          </w:tcPr>
          <w:p w14:paraId="32A4C5E3" w14:textId="77777777" w:rsidR="00736AFD" w:rsidRPr="00B015F0" w:rsidRDefault="00736AFD" w:rsidP="005C281F">
            <w:pPr>
              <w:autoSpaceDE w:val="0"/>
              <w:snapToGrid w:val="0"/>
              <w:spacing w:before="0" w:after="0" w:line="240" w:lineRule="auto"/>
              <w:jc w:val="center"/>
              <w:textAlignment w:val="auto"/>
              <w:rPr>
                <w:bCs/>
                <w:caps/>
                <w:kern w:val="2"/>
                <w:sz w:val="24"/>
              </w:rPr>
            </w:pPr>
            <w:proofErr w:type="gramStart"/>
            <w:r w:rsidRPr="00B015F0">
              <w:rPr>
                <w:kern w:val="2"/>
                <w:sz w:val="24"/>
              </w:rPr>
              <w:t>帳面</w:t>
            </w:r>
            <w:proofErr w:type="gramEnd"/>
            <w:r w:rsidRPr="00B015F0">
              <w:rPr>
                <w:kern w:val="2"/>
                <w:sz w:val="24"/>
              </w:rPr>
              <w:t>價值</w:t>
            </w:r>
          </w:p>
          <w:p w14:paraId="76485693" w14:textId="77777777" w:rsidR="00736AFD" w:rsidRPr="00B015F0" w:rsidRDefault="00736AFD" w:rsidP="005C281F">
            <w:pPr>
              <w:autoSpaceDE w:val="0"/>
              <w:snapToGrid w:val="0"/>
              <w:spacing w:before="0" w:after="0" w:line="240" w:lineRule="auto"/>
              <w:jc w:val="center"/>
              <w:textAlignment w:val="auto"/>
              <w:rPr>
                <w:bCs/>
                <w:caps/>
                <w:kern w:val="2"/>
                <w:sz w:val="24"/>
              </w:rPr>
            </w:pPr>
            <w:r w:rsidRPr="00B015F0">
              <w:rPr>
                <w:kern w:val="2"/>
                <w:sz w:val="24"/>
              </w:rPr>
              <w:t>（</w:t>
            </w:r>
            <w:r w:rsidRPr="00B015F0">
              <w:rPr>
                <w:kern w:val="2"/>
                <w:sz w:val="24"/>
              </w:rPr>
              <w:t>A</w:t>
            </w:r>
            <w:r w:rsidRPr="00B015F0">
              <w:rPr>
                <w:kern w:val="2"/>
                <w:sz w:val="24"/>
              </w:rPr>
              <w:t>）</w:t>
            </w:r>
          </w:p>
        </w:tc>
        <w:tc>
          <w:tcPr>
            <w:tcW w:w="1177" w:type="dxa"/>
            <w:vAlign w:val="center"/>
          </w:tcPr>
          <w:p w14:paraId="194E0733" w14:textId="44071B39" w:rsidR="00736AFD" w:rsidRPr="00B015F0" w:rsidRDefault="00736AFD" w:rsidP="003E3504">
            <w:pPr>
              <w:autoSpaceDE w:val="0"/>
              <w:snapToGrid w:val="0"/>
              <w:spacing w:before="0" w:after="0" w:line="240" w:lineRule="auto"/>
              <w:jc w:val="center"/>
              <w:textAlignment w:val="auto"/>
              <w:rPr>
                <w:bCs/>
                <w:caps/>
                <w:kern w:val="2"/>
                <w:sz w:val="24"/>
              </w:rPr>
            </w:pPr>
            <w:r w:rsidRPr="00B015F0">
              <w:rPr>
                <w:kern w:val="2"/>
                <w:sz w:val="24"/>
              </w:rPr>
              <w:t>投入月數</w:t>
            </w:r>
            <w:r w:rsidRPr="00B015F0">
              <w:rPr>
                <w:kern w:val="0"/>
                <w:sz w:val="24"/>
              </w:rPr>
              <w:t>（</w:t>
            </w:r>
            <w:r w:rsidRPr="00B015F0">
              <w:rPr>
                <w:kern w:val="0"/>
                <w:sz w:val="24"/>
              </w:rPr>
              <w:t>B</w:t>
            </w:r>
            <w:r w:rsidRPr="00B015F0">
              <w:rPr>
                <w:kern w:val="0"/>
                <w:sz w:val="24"/>
              </w:rPr>
              <w:t>）</w:t>
            </w:r>
          </w:p>
        </w:tc>
        <w:tc>
          <w:tcPr>
            <w:tcW w:w="2717" w:type="dxa"/>
            <w:vAlign w:val="center"/>
          </w:tcPr>
          <w:p w14:paraId="6176F535" w14:textId="77777777" w:rsidR="00736AFD" w:rsidRPr="00B015F0" w:rsidRDefault="00736AFD" w:rsidP="005C281F">
            <w:pPr>
              <w:autoSpaceDE w:val="0"/>
              <w:snapToGrid w:val="0"/>
              <w:spacing w:before="0" w:after="0" w:line="240" w:lineRule="auto"/>
              <w:jc w:val="center"/>
              <w:textAlignment w:val="auto"/>
              <w:rPr>
                <w:bCs/>
                <w:caps/>
                <w:kern w:val="2"/>
                <w:sz w:val="24"/>
              </w:rPr>
            </w:pPr>
            <w:r w:rsidRPr="00B015F0">
              <w:rPr>
                <w:kern w:val="2"/>
                <w:sz w:val="24"/>
              </w:rPr>
              <w:t>計算公式</w:t>
            </w:r>
          </w:p>
        </w:tc>
        <w:tc>
          <w:tcPr>
            <w:tcW w:w="1392" w:type="dxa"/>
            <w:vAlign w:val="center"/>
          </w:tcPr>
          <w:p w14:paraId="2BA9EF9C" w14:textId="77777777" w:rsidR="00736AFD" w:rsidRPr="00B015F0" w:rsidRDefault="00736AFD" w:rsidP="005C281F">
            <w:pPr>
              <w:autoSpaceDE w:val="0"/>
              <w:snapToGrid w:val="0"/>
              <w:spacing w:before="0" w:after="0" w:line="240" w:lineRule="auto"/>
              <w:jc w:val="center"/>
              <w:textAlignment w:val="auto"/>
              <w:rPr>
                <w:bCs/>
                <w:caps/>
                <w:kern w:val="2"/>
                <w:sz w:val="24"/>
              </w:rPr>
            </w:pPr>
            <w:r w:rsidRPr="00B015F0">
              <w:rPr>
                <w:kern w:val="2"/>
                <w:sz w:val="24"/>
              </w:rPr>
              <w:t>設備使用費</w:t>
            </w:r>
          </w:p>
        </w:tc>
      </w:tr>
      <w:tr w:rsidR="00B015F0" w:rsidRPr="00B015F0" w14:paraId="2061DBD7" w14:textId="77777777" w:rsidTr="00A221FF">
        <w:trPr>
          <w:cantSplit/>
          <w:trHeight w:val="454"/>
        </w:trPr>
        <w:tc>
          <w:tcPr>
            <w:tcW w:w="1713" w:type="dxa"/>
            <w:vAlign w:val="center"/>
          </w:tcPr>
          <w:p w14:paraId="661B93E4" w14:textId="77777777" w:rsidR="00736AFD" w:rsidRPr="00B015F0" w:rsidRDefault="00736AFD" w:rsidP="005C281F">
            <w:pPr>
              <w:autoSpaceDE w:val="0"/>
              <w:snapToGrid w:val="0"/>
              <w:spacing w:before="0" w:after="0" w:line="240" w:lineRule="auto"/>
              <w:textAlignment w:val="auto"/>
              <w:rPr>
                <w:bCs/>
                <w:caps/>
                <w:kern w:val="2"/>
                <w:sz w:val="24"/>
              </w:rPr>
            </w:pPr>
            <w:r w:rsidRPr="00B015F0">
              <w:rPr>
                <w:kern w:val="2"/>
                <w:sz w:val="24"/>
              </w:rPr>
              <w:t>（</w:t>
            </w:r>
            <w:r w:rsidRPr="00B015F0">
              <w:rPr>
                <w:kern w:val="2"/>
                <w:sz w:val="24"/>
              </w:rPr>
              <w:t>1</w:t>
            </w:r>
            <w:r w:rsidRPr="00B015F0">
              <w:rPr>
                <w:kern w:val="2"/>
                <w:sz w:val="24"/>
              </w:rPr>
              <w:t>）</w:t>
            </w:r>
          </w:p>
        </w:tc>
        <w:tc>
          <w:tcPr>
            <w:tcW w:w="1454" w:type="dxa"/>
            <w:vAlign w:val="center"/>
          </w:tcPr>
          <w:p w14:paraId="4B05782E" w14:textId="77777777" w:rsidR="00736AFD" w:rsidRPr="00B015F0" w:rsidRDefault="00736AFD" w:rsidP="005C281F">
            <w:pPr>
              <w:autoSpaceDE w:val="0"/>
              <w:snapToGrid w:val="0"/>
              <w:spacing w:before="0" w:after="0" w:line="240" w:lineRule="auto"/>
              <w:jc w:val="center"/>
              <w:textAlignment w:val="auto"/>
              <w:rPr>
                <w:bCs/>
                <w:caps/>
                <w:kern w:val="2"/>
                <w:sz w:val="24"/>
              </w:rPr>
            </w:pPr>
          </w:p>
        </w:tc>
        <w:tc>
          <w:tcPr>
            <w:tcW w:w="1217" w:type="dxa"/>
            <w:vAlign w:val="center"/>
          </w:tcPr>
          <w:p w14:paraId="2BE05B32" w14:textId="77777777" w:rsidR="00736AFD" w:rsidRPr="00B015F0" w:rsidRDefault="00736AFD" w:rsidP="005C281F">
            <w:pPr>
              <w:autoSpaceDE w:val="0"/>
              <w:snapToGrid w:val="0"/>
              <w:spacing w:before="0" w:after="0" w:line="240" w:lineRule="auto"/>
              <w:jc w:val="center"/>
              <w:textAlignment w:val="auto"/>
              <w:rPr>
                <w:bCs/>
                <w:caps/>
                <w:kern w:val="2"/>
                <w:sz w:val="24"/>
              </w:rPr>
            </w:pPr>
          </w:p>
        </w:tc>
        <w:tc>
          <w:tcPr>
            <w:tcW w:w="1177" w:type="dxa"/>
            <w:vAlign w:val="center"/>
          </w:tcPr>
          <w:p w14:paraId="591768E0" w14:textId="77777777" w:rsidR="00736AFD" w:rsidRPr="00B015F0" w:rsidRDefault="00736AFD" w:rsidP="005C281F">
            <w:pPr>
              <w:autoSpaceDE w:val="0"/>
              <w:snapToGrid w:val="0"/>
              <w:spacing w:before="0" w:after="0" w:line="240" w:lineRule="auto"/>
              <w:jc w:val="center"/>
              <w:textAlignment w:val="auto"/>
              <w:rPr>
                <w:bCs/>
                <w:caps/>
                <w:kern w:val="2"/>
                <w:sz w:val="24"/>
              </w:rPr>
            </w:pPr>
          </w:p>
        </w:tc>
        <w:tc>
          <w:tcPr>
            <w:tcW w:w="2717" w:type="dxa"/>
            <w:vAlign w:val="center"/>
          </w:tcPr>
          <w:p w14:paraId="721F3FCD" w14:textId="77777777" w:rsidR="00736AFD" w:rsidRPr="00B015F0" w:rsidRDefault="00736AFD" w:rsidP="005C281F">
            <w:pPr>
              <w:autoSpaceDE w:val="0"/>
              <w:snapToGrid w:val="0"/>
              <w:spacing w:before="0" w:after="0" w:line="240" w:lineRule="auto"/>
              <w:textAlignment w:val="auto"/>
              <w:rPr>
                <w:bCs/>
                <w:caps/>
                <w:kern w:val="2"/>
                <w:sz w:val="24"/>
              </w:rPr>
            </w:pPr>
            <w:r w:rsidRPr="00B015F0">
              <w:rPr>
                <w:kern w:val="2"/>
                <w:sz w:val="24"/>
              </w:rPr>
              <w:t>A</w:t>
            </w:r>
            <w:r w:rsidRPr="00B015F0">
              <w:rPr>
                <w:kern w:val="2"/>
                <w:sz w:val="24"/>
              </w:rPr>
              <w:sym w:font="Symbol" w:char="F0B4"/>
            </w:r>
            <w:r w:rsidRPr="00B015F0">
              <w:rPr>
                <w:kern w:val="2"/>
                <w:sz w:val="24"/>
              </w:rPr>
              <w:t>B/</w:t>
            </w:r>
            <w:r w:rsidRPr="00B015F0">
              <w:rPr>
                <w:kern w:val="2"/>
                <w:sz w:val="24"/>
              </w:rPr>
              <w:t>（剩餘使用年限</w:t>
            </w:r>
            <w:r w:rsidRPr="00B015F0">
              <w:rPr>
                <w:kern w:val="2"/>
                <w:sz w:val="24"/>
              </w:rPr>
              <w:sym w:font="Symbol" w:char="F0B4"/>
            </w:r>
            <w:r w:rsidRPr="00B015F0">
              <w:rPr>
                <w:kern w:val="2"/>
                <w:sz w:val="24"/>
              </w:rPr>
              <w:t>12</w:t>
            </w:r>
            <w:r w:rsidRPr="00B015F0">
              <w:rPr>
                <w:kern w:val="2"/>
                <w:sz w:val="24"/>
              </w:rPr>
              <w:t>）</w:t>
            </w:r>
          </w:p>
        </w:tc>
        <w:tc>
          <w:tcPr>
            <w:tcW w:w="1392" w:type="dxa"/>
            <w:vAlign w:val="center"/>
          </w:tcPr>
          <w:p w14:paraId="33DF80ED" w14:textId="77777777" w:rsidR="00736AFD" w:rsidRPr="00B015F0" w:rsidRDefault="00736AFD" w:rsidP="005C281F">
            <w:pPr>
              <w:autoSpaceDE w:val="0"/>
              <w:snapToGrid w:val="0"/>
              <w:spacing w:before="0" w:after="0" w:line="240" w:lineRule="auto"/>
              <w:jc w:val="right"/>
              <w:textAlignment w:val="auto"/>
              <w:rPr>
                <w:bCs/>
                <w:caps/>
                <w:kern w:val="2"/>
                <w:sz w:val="24"/>
              </w:rPr>
            </w:pPr>
          </w:p>
        </w:tc>
      </w:tr>
      <w:tr w:rsidR="00B015F0" w:rsidRPr="00B015F0" w14:paraId="67C347FC" w14:textId="77777777" w:rsidTr="00A221FF">
        <w:trPr>
          <w:cantSplit/>
          <w:trHeight w:val="454"/>
        </w:trPr>
        <w:tc>
          <w:tcPr>
            <w:tcW w:w="1713" w:type="dxa"/>
            <w:vAlign w:val="center"/>
          </w:tcPr>
          <w:p w14:paraId="653B957B" w14:textId="77777777" w:rsidR="00736AFD" w:rsidRPr="00B015F0" w:rsidRDefault="00736AFD" w:rsidP="005C281F">
            <w:pPr>
              <w:autoSpaceDE w:val="0"/>
              <w:snapToGrid w:val="0"/>
              <w:spacing w:before="0" w:after="0" w:line="240" w:lineRule="auto"/>
              <w:textAlignment w:val="auto"/>
              <w:rPr>
                <w:bCs/>
                <w:caps/>
                <w:kern w:val="2"/>
                <w:sz w:val="24"/>
              </w:rPr>
            </w:pPr>
            <w:r w:rsidRPr="00B015F0">
              <w:rPr>
                <w:kern w:val="2"/>
                <w:sz w:val="24"/>
              </w:rPr>
              <w:t>（</w:t>
            </w:r>
            <w:r w:rsidRPr="00B015F0">
              <w:rPr>
                <w:kern w:val="2"/>
                <w:sz w:val="24"/>
              </w:rPr>
              <w:t>2</w:t>
            </w:r>
            <w:r w:rsidRPr="00B015F0">
              <w:rPr>
                <w:kern w:val="2"/>
                <w:sz w:val="24"/>
              </w:rPr>
              <w:t>）</w:t>
            </w:r>
          </w:p>
        </w:tc>
        <w:tc>
          <w:tcPr>
            <w:tcW w:w="1454" w:type="dxa"/>
            <w:vAlign w:val="center"/>
          </w:tcPr>
          <w:p w14:paraId="39E26960" w14:textId="77777777" w:rsidR="00736AFD" w:rsidRPr="00B015F0" w:rsidRDefault="00736AFD" w:rsidP="005C281F">
            <w:pPr>
              <w:autoSpaceDE w:val="0"/>
              <w:snapToGrid w:val="0"/>
              <w:spacing w:before="0" w:after="0" w:line="240" w:lineRule="auto"/>
              <w:jc w:val="center"/>
              <w:textAlignment w:val="auto"/>
              <w:rPr>
                <w:bCs/>
                <w:caps/>
                <w:kern w:val="2"/>
                <w:sz w:val="24"/>
              </w:rPr>
            </w:pPr>
          </w:p>
        </w:tc>
        <w:tc>
          <w:tcPr>
            <w:tcW w:w="1217" w:type="dxa"/>
            <w:vAlign w:val="center"/>
          </w:tcPr>
          <w:p w14:paraId="3DF14B9C" w14:textId="77777777" w:rsidR="00736AFD" w:rsidRPr="00B015F0" w:rsidRDefault="00736AFD" w:rsidP="005C281F">
            <w:pPr>
              <w:autoSpaceDE w:val="0"/>
              <w:snapToGrid w:val="0"/>
              <w:spacing w:before="0" w:after="0" w:line="240" w:lineRule="auto"/>
              <w:jc w:val="center"/>
              <w:textAlignment w:val="auto"/>
              <w:rPr>
                <w:bCs/>
                <w:caps/>
                <w:kern w:val="2"/>
                <w:sz w:val="24"/>
              </w:rPr>
            </w:pPr>
          </w:p>
        </w:tc>
        <w:tc>
          <w:tcPr>
            <w:tcW w:w="1177" w:type="dxa"/>
            <w:vAlign w:val="center"/>
          </w:tcPr>
          <w:p w14:paraId="6CEE814D" w14:textId="77777777" w:rsidR="00736AFD" w:rsidRPr="00B015F0" w:rsidRDefault="00736AFD" w:rsidP="005C281F">
            <w:pPr>
              <w:autoSpaceDE w:val="0"/>
              <w:snapToGrid w:val="0"/>
              <w:spacing w:before="0" w:after="0" w:line="240" w:lineRule="auto"/>
              <w:jc w:val="center"/>
              <w:textAlignment w:val="auto"/>
              <w:rPr>
                <w:bCs/>
                <w:caps/>
                <w:kern w:val="2"/>
                <w:sz w:val="24"/>
              </w:rPr>
            </w:pPr>
          </w:p>
        </w:tc>
        <w:tc>
          <w:tcPr>
            <w:tcW w:w="2717" w:type="dxa"/>
            <w:vAlign w:val="center"/>
          </w:tcPr>
          <w:p w14:paraId="14E35AD1" w14:textId="77777777" w:rsidR="00736AFD" w:rsidRPr="00B015F0" w:rsidRDefault="00736AFD" w:rsidP="005C281F">
            <w:pPr>
              <w:autoSpaceDE w:val="0"/>
              <w:snapToGrid w:val="0"/>
              <w:spacing w:before="0" w:after="0" w:line="240" w:lineRule="auto"/>
              <w:textAlignment w:val="auto"/>
              <w:rPr>
                <w:bCs/>
                <w:caps/>
                <w:kern w:val="2"/>
                <w:sz w:val="24"/>
              </w:rPr>
            </w:pPr>
            <w:r w:rsidRPr="00B015F0">
              <w:rPr>
                <w:kern w:val="2"/>
                <w:sz w:val="24"/>
              </w:rPr>
              <w:t>A</w:t>
            </w:r>
            <w:r w:rsidRPr="00B015F0">
              <w:rPr>
                <w:kern w:val="2"/>
                <w:sz w:val="24"/>
              </w:rPr>
              <w:sym w:font="Symbol" w:char="F0B4"/>
            </w:r>
            <w:r w:rsidRPr="00B015F0">
              <w:rPr>
                <w:kern w:val="2"/>
                <w:sz w:val="24"/>
              </w:rPr>
              <w:t>B/</w:t>
            </w:r>
            <w:r w:rsidRPr="00B015F0">
              <w:rPr>
                <w:kern w:val="2"/>
                <w:sz w:val="24"/>
              </w:rPr>
              <w:t>（剩餘使用年限</w:t>
            </w:r>
            <w:r w:rsidRPr="00B015F0">
              <w:rPr>
                <w:kern w:val="2"/>
                <w:sz w:val="24"/>
              </w:rPr>
              <w:sym w:font="Symbol" w:char="F0B4"/>
            </w:r>
            <w:r w:rsidRPr="00B015F0">
              <w:rPr>
                <w:kern w:val="2"/>
                <w:sz w:val="24"/>
              </w:rPr>
              <w:t>12</w:t>
            </w:r>
            <w:r w:rsidRPr="00B015F0">
              <w:rPr>
                <w:kern w:val="2"/>
                <w:sz w:val="24"/>
              </w:rPr>
              <w:t>）</w:t>
            </w:r>
          </w:p>
        </w:tc>
        <w:tc>
          <w:tcPr>
            <w:tcW w:w="1392" w:type="dxa"/>
            <w:vAlign w:val="center"/>
          </w:tcPr>
          <w:p w14:paraId="711FB081" w14:textId="77777777" w:rsidR="00736AFD" w:rsidRPr="00B015F0" w:rsidRDefault="00736AFD" w:rsidP="005C281F">
            <w:pPr>
              <w:autoSpaceDE w:val="0"/>
              <w:snapToGrid w:val="0"/>
              <w:spacing w:before="0" w:after="0" w:line="240" w:lineRule="auto"/>
              <w:jc w:val="right"/>
              <w:textAlignment w:val="auto"/>
              <w:rPr>
                <w:bCs/>
                <w:caps/>
                <w:kern w:val="2"/>
                <w:sz w:val="24"/>
              </w:rPr>
            </w:pPr>
          </w:p>
        </w:tc>
      </w:tr>
      <w:tr w:rsidR="00B015F0" w:rsidRPr="00B015F0" w14:paraId="480B2B42" w14:textId="77777777" w:rsidTr="00A221FF">
        <w:trPr>
          <w:cantSplit/>
          <w:trHeight w:val="454"/>
        </w:trPr>
        <w:tc>
          <w:tcPr>
            <w:tcW w:w="1713" w:type="dxa"/>
            <w:vAlign w:val="center"/>
          </w:tcPr>
          <w:p w14:paraId="49AD89F4" w14:textId="77777777" w:rsidR="00736AFD" w:rsidRPr="00B015F0" w:rsidRDefault="00736AFD" w:rsidP="005C281F">
            <w:pPr>
              <w:autoSpaceDE w:val="0"/>
              <w:snapToGrid w:val="0"/>
              <w:spacing w:before="0" w:after="0" w:line="240" w:lineRule="auto"/>
              <w:textAlignment w:val="auto"/>
              <w:rPr>
                <w:bCs/>
                <w:caps/>
                <w:kern w:val="2"/>
                <w:sz w:val="24"/>
              </w:rPr>
            </w:pPr>
            <w:r w:rsidRPr="00B015F0">
              <w:rPr>
                <w:kern w:val="2"/>
                <w:sz w:val="24"/>
              </w:rPr>
              <w:t>（</w:t>
            </w:r>
            <w:r w:rsidRPr="00B015F0">
              <w:rPr>
                <w:kern w:val="2"/>
                <w:sz w:val="24"/>
              </w:rPr>
              <w:t>3</w:t>
            </w:r>
            <w:r w:rsidRPr="00B015F0">
              <w:rPr>
                <w:kern w:val="2"/>
                <w:sz w:val="24"/>
              </w:rPr>
              <w:t>）</w:t>
            </w:r>
          </w:p>
        </w:tc>
        <w:tc>
          <w:tcPr>
            <w:tcW w:w="1454" w:type="dxa"/>
            <w:vAlign w:val="center"/>
          </w:tcPr>
          <w:p w14:paraId="219235B3" w14:textId="77777777" w:rsidR="00736AFD" w:rsidRPr="00B015F0" w:rsidRDefault="00736AFD" w:rsidP="005C281F">
            <w:pPr>
              <w:autoSpaceDE w:val="0"/>
              <w:snapToGrid w:val="0"/>
              <w:spacing w:before="0" w:after="0" w:line="240" w:lineRule="auto"/>
              <w:jc w:val="center"/>
              <w:textAlignment w:val="auto"/>
              <w:rPr>
                <w:bCs/>
                <w:caps/>
                <w:kern w:val="2"/>
                <w:sz w:val="24"/>
              </w:rPr>
            </w:pPr>
          </w:p>
        </w:tc>
        <w:tc>
          <w:tcPr>
            <w:tcW w:w="1217" w:type="dxa"/>
            <w:vAlign w:val="center"/>
          </w:tcPr>
          <w:p w14:paraId="0122E8A0" w14:textId="77777777" w:rsidR="00736AFD" w:rsidRPr="00B015F0" w:rsidRDefault="00736AFD" w:rsidP="005C281F">
            <w:pPr>
              <w:autoSpaceDE w:val="0"/>
              <w:snapToGrid w:val="0"/>
              <w:spacing w:before="0" w:after="0" w:line="240" w:lineRule="auto"/>
              <w:jc w:val="center"/>
              <w:textAlignment w:val="auto"/>
              <w:rPr>
                <w:bCs/>
                <w:caps/>
                <w:kern w:val="2"/>
                <w:sz w:val="24"/>
              </w:rPr>
            </w:pPr>
          </w:p>
        </w:tc>
        <w:tc>
          <w:tcPr>
            <w:tcW w:w="1177" w:type="dxa"/>
            <w:vAlign w:val="center"/>
          </w:tcPr>
          <w:p w14:paraId="3342F860" w14:textId="77777777" w:rsidR="00736AFD" w:rsidRPr="00B015F0" w:rsidRDefault="00736AFD" w:rsidP="005C281F">
            <w:pPr>
              <w:autoSpaceDE w:val="0"/>
              <w:snapToGrid w:val="0"/>
              <w:spacing w:before="0" w:after="0" w:line="240" w:lineRule="auto"/>
              <w:jc w:val="center"/>
              <w:textAlignment w:val="auto"/>
              <w:rPr>
                <w:bCs/>
                <w:caps/>
                <w:kern w:val="2"/>
                <w:sz w:val="24"/>
              </w:rPr>
            </w:pPr>
          </w:p>
        </w:tc>
        <w:tc>
          <w:tcPr>
            <w:tcW w:w="2717" w:type="dxa"/>
            <w:vAlign w:val="center"/>
          </w:tcPr>
          <w:p w14:paraId="2B3F41D6" w14:textId="77777777" w:rsidR="00736AFD" w:rsidRPr="00B015F0" w:rsidRDefault="00736AFD" w:rsidP="005C281F">
            <w:pPr>
              <w:autoSpaceDE w:val="0"/>
              <w:snapToGrid w:val="0"/>
              <w:spacing w:before="0" w:after="0" w:line="240" w:lineRule="auto"/>
              <w:textAlignment w:val="auto"/>
              <w:rPr>
                <w:bCs/>
                <w:caps/>
                <w:kern w:val="2"/>
                <w:sz w:val="24"/>
              </w:rPr>
            </w:pPr>
            <w:r w:rsidRPr="00B015F0">
              <w:rPr>
                <w:kern w:val="2"/>
                <w:sz w:val="24"/>
              </w:rPr>
              <w:t>A</w:t>
            </w:r>
            <w:r w:rsidRPr="00B015F0">
              <w:rPr>
                <w:kern w:val="2"/>
                <w:sz w:val="24"/>
              </w:rPr>
              <w:sym w:font="Symbol" w:char="F0B4"/>
            </w:r>
            <w:r w:rsidRPr="00B015F0">
              <w:rPr>
                <w:kern w:val="2"/>
                <w:sz w:val="24"/>
              </w:rPr>
              <w:t>B/</w:t>
            </w:r>
            <w:r w:rsidRPr="00B015F0">
              <w:rPr>
                <w:kern w:val="2"/>
                <w:sz w:val="24"/>
              </w:rPr>
              <w:t>（剩餘使用年限</w:t>
            </w:r>
            <w:r w:rsidRPr="00B015F0">
              <w:rPr>
                <w:kern w:val="2"/>
                <w:sz w:val="24"/>
              </w:rPr>
              <w:sym w:font="Symbol" w:char="F0B4"/>
            </w:r>
            <w:r w:rsidRPr="00B015F0">
              <w:rPr>
                <w:kern w:val="2"/>
                <w:sz w:val="24"/>
              </w:rPr>
              <w:t>12</w:t>
            </w:r>
            <w:r w:rsidRPr="00B015F0">
              <w:rPr>
                <w:kern w:val="2"/>
                <w:sz w:val="24"/>
              </w:rPr>
              <w:t>）</w:t>
            </w:r>
          </w:p>
        </w:tc>
        <w:tc>
          <w:tcPr>
            <w:tcW w:w="1392" w:type="dxa"/>
            <w:vAlign w:val="center"/>
          </w:tcPr>
          <w:p w14:paraId="34CD6E3F" w14:textId="77777777" w:rsidR="00736AFD" w:rsidRPr="00B015F0" w:rsidRDefault="00736AFD" w:rsidP="005C281F">
            <w:pPr>
              <w:autoSpaceDE w:val="0"/>
              <w:snapToGrid w:val="0"/>
              <w:spacing w:before="0" w:after="0" w:line="240" w:lineRule="auto"/>
              <w:jc w:val="right"/>
              <w:textAlignment w:val="auto"/>
              <w:rPr>
                <w:bCs/>
                <w:caps/>
                <w:kern w:val="2"/>
                <w:sz w:val="24"/>
              </w:rPr>
            </w:pPr>
          </w:p>
        </w:tc>
      </w:tr>
      <w:tr w:rsidR="00B015F0" w:rsidRPr="00B015F0" w14:paraId="0AD9697C" w14:textId="77777777" w:rsidTr="00A221FF">
        <w:trPr>
          <w:cantSplit/>
          <w:trHeight w:val="454"/>
        </w:trPr>
        <w:tc>
          <w:tcPr>
            <w:tcW w:w="1713" w:type="dxa"/>
            <w:vAlign w:val="center"/>
          </w:tcPr>
          <w:p w14:paraId="6F87664B" w14:textId="77777777" w:rsidR="00736AFD" w:rsidRPr="00B015F0" w:rsidRDefault="00736AFD" w:rsidP="005C281F">
            <w:pPr>
              <w:autoSpaceDE w:val="0"/>
              <w:snapToGrid w:val="0"/>
              <w:spacing w:before="0" w:after="0" w:line="240" w:lineRule="auto"/>
              <w:textAlignment w:val="auto"/>
              <w:rPr>
                <w:bCs/>
                <w:caps/>
                <w:kern w:val="2"/>
                <w:sz w:val="24"/>
              </w:rPr>
            </w:pPr>
            <w:r w:rsidRPr="00B015F0">
              <w:rPr>
                <w:kern w:val="2"/>
                <w:sz w:val="24"/>
              </w:rPr>
              <w:t>（</w:t>
            </w:r>
            <w:r w:rsidRPr="00B015F0">
              <w:rPr>
                <w:kern w:val="2"/>
                <w:sz w:val="24"/>
              </w:rPr>
              <w:t>4</w:t>
            </w:r>
            <w:r w:rsidRPr="00B015F0">
              <w:rPr>
                <w:kern w:val="2"/>
                <w:sz w:val="24"/>
              </w:rPr>
              <w:t>）</w:t>
            </w:r>
          </w:p>
        </w:tc>
        <w:tc>
          <w:tcPr>
            <w:tcW w:w="1454" w:type="dxa"/>
            <w:vAlign w:val="center"/>
          </w:tcPr>
          <w:p w14:paraId="386C2F34" w14:textId="77777777" w:rsidR="00736AFD" w:rsidRPr="00B015F0" w:rsidRDefault="00736AFD" w:rsidP="005C281F">
            <w:pPr>
              <w:autoSpaceDE w:val="0"/>
              <w:snapToGrid w:val="0"/>
              <w:spacing w:before="0" w:after="0" w:line="240" w:lineRule="auto"/>
              <w:jc w:val="center"/>
              <w:textAlignment w:val="auto"/>
              <w:rPr>
                <w:bCs/>
                <w:caps/>
                <w:kern w:val="2"/>
                <w:sz w:val="24"/>
              </w:rPr>
            </w:pPr>
          </w:p>
        </w:tc>
        <w:tc>
          <w:tcPr>
            <w:tcW w:w="1217" w:type="dxa"/>
            <w:vAlign w:val="center"/>
          </w:tcPr>
          <w:p w14:paraId="295B9D5B" w14:textId="77777777" w:rsidR="00736AFD" w:rsidRPr="00B015F0" w:rsidRDefault="00736AFD" w:rsidP="005C281F">
            <w:pPr>
              <w:autoSpaceDE w:val="0"/>
              <w:snapToGrid w:val="0"/>
              <w:spacing w:before="0" w:after="0" w:line="240" w:lineRule="auto"/>
              <w:jc w:val="center"/>
              <w:textAlignment w:val="auto"/>
              <w:rPr>
                <w:bCs/>
                <w:caps/>
                <w:kern w:val="2"/>
                <w:sz w:val="24"/>
              </w:rPr>
            </w:pPr>
          </w:p>
        </w:tc>
        <w:tc>
          <w:tcPr>
            <w:tcW w:w="1177" w:type="dxa"/>
            <w:vAlign w:val="center"/>
          </w:tcPr>
          <w:p w14:paraId="3AB08021" w14:textId="77777777" w:rsidR="00736AFD" w:rsidRPr="00B015F0" w:rsidRDefault="00736AFD" w:rsidP="005C281F">
            <w:pPr>
              <w:autoSpaceDE w:val="0"/>
              <w:snapToGrid w:val="0"/>
              <w:spacing w:before="0" w:after="0" w:line="240" w:lineRule="auto"/>
              <w:jc w:val="center"/>
              <w:textAlignment w:val="auto"/>
              <w:rPr>
                <w:bCs/>
                <w:caps/>
                <w:kern w:val="2"/>
                <w:sz w:val="24"/>
              </w:rPr>
            </w:pPr>
          </w:p>
        </w:tc>
        <w:tc>
          <w:tcPr>
            <w:tcW w:w="2717" w:type="dxa"/>
            <w:vAlign w:val="center"/>
          </w:tcPr>
          <w:p w14:paraId="20304430" w14:textId="77777777" w:rsidR="00736AFD" w:rsidRPr="00B015F0" w:rsidRDefault="00736AFD" w:rsidP="005C281F">
            <w:pPr>
              <w:autoSpaceDE w:val="0"/>
              <w:snapToGrid w:val="0"/>
              <w:spacing w:before="0" w:after="0" w:line="240" w:lineRule="auto"/>
              <w:textAlignment w:val="auto"/>
              <w:rPr>
                <w:bCs/>
                <w:caps/>
                <w:kern w:val="2"/>
                <w:sz w:val="24"/>
              </w:rPr>
            </w:pPr>
            <w:r w:rsidRPr="00B015F0">
              <w:rPr>
                <w:kern w:val="2"/>
                <w:sz w:val="24"/>
              </w:rPr>
              <w:t>A</w:t>
            </w:r>
            <w:r w:rsidRPr="00B015F0">
              <w:rPr>
                <w:kern w:val="2"/>
                <w:sz w:val="24"/>
              </w:rPr>
              <w:sym w:font="Symbol" w:char="F0B4"/>
            </w:r>
            <w:r w:rsidRPr="00B015F0">
              <w:rPr>
                <w:kern w:val="2"/>
                <w:sz w:val="24"/>
              </w:rPr>
              <w:t>B/</w:t>
            </w:r>
            <w:r w:rsidRPr="00B015F0">
              <w:rPr>
                <w:kern w:val="2"/>
                <w:sz w:val="24"/>
              </w:rPr>
              <w:t>（剩餘使用年限</w:t>
            </w:r>
            <w:r w:rsidRPr="00B015F0">
              <w:rPr>
                <w:kern w:val="2"/>
                <w:sz w:val="24"/>
              </w:rPr>
              <w:sym w:font="Symbol" w:char="F0B4"/>
            </w:r>
            <w:r w:rsidRPr="00B015F0">
              <w:rPr>
                <w:kern w:val="2"/>
                <w:sz w:val="24"/>
              </w:rPr>
              <w:t>12</w:t>
            </w:r>
            <w:r w:rsidRPr="00B015F0">
              <w:rPr>
                <w:kern w:val="2"/>
                <w:sz w:val="24"/>
              </w:rPr>
              <w:t>）</w:t>
            </w:r>
          </w:p>
        </w:tc>
        <w:tc>
          <w:tcPr>
            <w:tcW w:w="1392" w:type="dxa"/>
            <w:vAlign w:val="center"/>
          </w:tcPr>
          <w:p w14:paraId="76B4A2E0" w14:textId="77777777" w:rsidR="00736AFD" w:rsidRPr="00B015F0" w:rsidRDefault="00736AFD" w:rsidP="005C281F">
            <w:pPr>
              <w:autoSpaceDE w:val="0"/>
              <w:snapToGrid w:val="0"/>
              <w:spacing w:before="0" w:after="0" w:line="240" w:lineRule="auto"/>
              <w:jc w:val="right"/>
              <w:textAlignment w:val="auto"/>
              <w:rPr>
                <w:bCs/>
                <w:caps/>
                <w:kern w:val="2"/>
                <w:sz w:val="24"/>
              </w:rPr>
            </w:pPr>
          </w:p>
        </w:tc>
      </w:tr>
      <w:tr w:rsidR="00B015F0" w:rsidRPr="00B015F0" w14:paraId="156199B5" w14:textId="77777777" w:rsidTr="00736AFD">
        <w:trPr>
          <w:cantSplit/>
          <w:trHeight w:val="454"/>
        </w:trPr>
        <w:tc>
          <w:tcPr>
            <w:tcW w:w="8278" w:type="dxa"/>
            <w:gridSpan w:val="5"/>
            <w:shd w:val="clear" w:color="auto" w:fill="F2F2F2"/>
            <w:vAlign w:val="center"/>
          </w:tcPr>
          <w:p w14:paraId="51B06222" w14:textId="77777777" w:rsidR="00736AFD" w:rsidRPr="00B015F0" w:rsidRDefault="00736AFD" w:rsidP="005C281F">
            <w:pPr>
              <w:autoSpaceDE w:val="0"/>
              <w:snapToGrid w:val="0"/>
              <w:spacing w:before="0" w:after="0" w:line="240" w:lineRule="auto"/>
              <w:jc w:val="center"/>
              <w:textAlignment w:val="auto"/>
              <w:rPr>
                <w:bCs/>
                <w:caps/>
                <w:kern w:val="2"/>
                <w:sz w:val="24"/>
              </w:rPr>
            </w:pPr>
            <w:r w:rsidRPr="00B015F0">
              <w:rPr>
                <w:kern w:val="2"/>
                <w:sz w:val="24"/>
              </w:rPr>
              <w:t>小計</w:t>
            </w:r>
          </w:p>
        </w:tc>
        <w:tc>
          <w:tcPr>
            <w:tcW w:w="1392" w:type="dxa"/>
            <w:vAlign w:val="center"/>
          </w:tcPr>
          <w:p w14:paraId="76B19302" w14:textId="77777777" w:rsidR="00736AFD" w:rsidRPr="00B015F0" w:rsidRDefault="00736AFD" w:rsidP="005C281F">
            <w:pPr>
              <w:autoSpaceDE w:val="0"/>
              <w:snapToGrid w:val="0"/>
              <w:spacing w:before="0" w:after="0" w:line="240" w:lineRule="auto"/>
              <w:jc w:val="right"/>
              <w:textAlignment w:val="auto"/>
              <w:rPr>
                <w:bCs/>
                <w:caps/>
                <w:kern w:val="2"/>
                <w:sz w:val="24"/>
              </w:rPr>
            </w:pPr>
          </w:p>
        </w:tc>
      </w:tr>
      <w:tr w:rsidR="00B015F0" w:rsidRPr="00B015F0" w14:paraId="61B1A2E1" w14:textId="77777777" w:rsidTr="00736AFD">
        <w:trPr>
          <w:cantSplit/>
          <w:trHeight w:val="454"/>
        </w:trPr>
        <w:tc>
          <w:tcPr>
            <w:tcW w:w="9670" w:type="dxa"/>
            <w:gridSpan w:val="6"/>
            <w:shd w:val="clear" w:color="auto" w:fill="D9D9D9"/>
            <w:vAlign w:val="center"/>
          </w:tcPr>
          <w:p w14:paraId="5C527078" w14:textId="77777777" w:rsidR="00736AFD" w:rsidRPr="00B015F0" w:rsidRDefault="00736AFD" w:rsidP="005C281F">
            <w:pPr>
              <w:autoSpaceDE w:val="0"/>
              <w:snapToGrid w:val="0"/>
              <w:spacing w:before="0" w:after="0" w:line="240" w:lineRule="auto"/>
              <w:textAlignment w:val="auto"/>
              <w:rPr>
                <w:bCs/>
                <w:caps/>
                <w:kern w:val="2"/>
                <w:sz w:val="24"/>
              </w:rPr>
            </w:pPr>
            <w:r w:rsidRPr="00B015F0">
              <w:rPr>
                <w:kern w:val="2"/>
                <w:sz w:val="24"/>
              </w:rPr>
              <w:t>2.</w:t>
            </w:r>
            <w:r w:rsidRPr="00B015F0">
              <w:rPr>
                <w:kern w:val="2"/>
                <w:sz w:val="24"/>
              </w:rPr>
              <w:t>計畫新增設備：</w:t>
            </w:r>
          </w:p>
        </w:tc>
      </w:tr>
      <w:tr w:rsidR="00B015F0" w:rsidRPr="00B015F0" w14:paraId="51A1CB2B" w14:textId="77777777" w:rsidTr="00A221FF">
        <w:trPr>
          <w:cantSplit/>
          <w:trHeight w:val="454"/>
        </w:trPr>
        <w:tc>
          <w:tcPr>
            <w:tcW w:w="1713" w:type="dxa"/>
            <w:vAlign w:val="center"/>
          </w:tcPr>
          <w:p w14:paraId="76C2722B" w14:textId="77777777" w:rsidR="00736AFD" w:rsidRPr="00B015F0" w:rsidRDefault="00736AFD" w:rsidP="005C281F">
            <w:pPr>
              <w:autoSpaceDE w:val="0"/>
              <w:snapToGrid w:val="0"/>
              <w:spacing w:before="0" w:after="0" w:line="240" w:lineRule="auto"/>
              <w:jc w:val="center"/>
              <w:textAlignment w:val="auto"/>
              <w:rPr>
                <w:bCs/>
                <w:caps/>
                <w:kern w:val="2"/>
                <w:sz w:val="24"/>
              </w:rPr>
            </w:pPr>
            <w:r w:rsidRPr="00B015F0">
              <w:rPr>
                <w:kern w:val="2"/>
                <w:sz w:val="24"/>
              </w:rPr>
              <w:t>設備名稱</w:t>
            </w:r>
          </w:p>
        </w:tc>
        <w:tc>
          <w:tcPr>
            <w:tcW w:w="1454" w:type="dxa"/>
            <w:vAlign w:val="center"/>
          </w:tcPr>
          <w:p w14:paraId="1CA2D30F" w14:textId="77777777" w:rsidR="00736AFD" w:rsidRPr="00B015F0" w:rsidRDefault="00736AFD" w:rsidP="005C281F">
            <w:pPr>
              <w:autoSpaceDE w:val="0"/>
              <w:snapToGrid w:val="0"/>
              <w:spacing w:before="0" w:after="0" w:line="240" w:lineRule="auto"/>
              <w:jc w:val="center"/>
              <w:textAlignment w:val="auto"/>
              <w:rPr>
                <w:bCs/>
                <w:caps/>
                <w:kern w:val="2"/>
                <w:sz w:val="24"/>
              </w:rPr>
            </w:pPr>
            <w:r w:rsidRPr="00B015F0">
              <w:rPr>
                <w:kern w:val="2"/>
                <w:sz w:val="24"/>
              </w:rPr>
              <w:t>財產編號</w:t>
            </w:r>
          </w:p>
        </w:tc>
        <w:tc>
          <w:tcPr>
            <w:tcW w:w="1217" w:type="dxa"/>
            <w:vAlign w:val="center"/>
          </w:tcPr>
          <w:p w14:paraId="2D87AE9B" w14:textId="77777777" w:rsidR="00736AFD" w:rsidRPr="00B015F0" w:rsidRDefault="00736AFD" w:rsidP="005C281F">
            <w:pPr>
              <w:autoSpaceDE w:val="0"/>
              <w:snapToGrid w:val="0"/>
              <w:spacing w:before="0" w:after="0" w:line="240" w:lineRule="auto"/>
              <w:jc w:val="center"/>
              <w:textAlignment w:val="auto"/>
              <w:rPr>
                <w:bCs/>
                <w:caps/>
                <w:kern w:val="2"/>
                <w:sz w:val="24"/>
              </w:rPr>
            </w:pPr>
            <w:r w:rsidRPr="00B015F0">
              <w:rPr>
                <w:kern w:val="2"/>
                <w:sz w:val="24"/>
              </w:rPr>
              <w:t>購置金額</w:t>
            </w:r>
          </w:p>
          <w:p w14:paraId="49424713" w14:textId="77777777" w:rsidR="00736AFD" w:rsidRPr="00B015F0" w:rsidRDefault="00736AFD" w:rsidP="005C281F">
            <w:pPr>
              <w:autoSpaceDE w:val="0"/>
              <w:snapToGrid w:val="0"/>
              <w:spacing w:before="0" w:after="0" w:line="240" w:lineRule="auto"/>
              <w:jc w:val="center"/>
              <w:textAlignment w:val="auto"/>
              <w:rPr>
                <w:bCs/>
                <w:caps/>
                <w:kern w:val="2"/>
                <w:sz w:val="24"/>
              </w:rPr>
            </w:pPr>
            <w:r w:rsidRPr="00B015F0">
              <w:rPr>
                <w:kern w:val="2"/>
                <w:sz w:val="24"/>
              </w:rPr>
              <w:t>（</w:t>
            </w:r>
            <w:r w:rsidRPr="00B015F0">
              <w:rPr>
                <w:kern w:val="2"/>
                <w:sz w:val="24"/>
              </w:rPr>
              <w:t>D</w:t>
            </w:r>
            <w:r w:rsidRPr="00B015F0">
              <w:rPr>
                <w:kern w:val="2"/>
                <w:sz w:val="24"/>
              </w:rPr>
              <w:t>）</w:t>
            </w:r>
          </w:p>
        </w:tc>
        <w:tc>
          <w:tcPr>
            <w:tcW w:w="1177" w:type="dxa"/>
            <w:vAlign w:val="center"/>
          </w:tcPr>
          <w:p w14:paraId="32B1DD32" w14:textId="23F91879" w:rsidR="00736AFD" w:rsidRPr="00B015F0" w:rsidRDefault="00736AFD" w:rsidP="003E3504">
            <w:pPr>
              <w:autoSpaceDE w:val="0"/>
              <w:snapToGrid w:val="0"/>
              <w:spacing w:before="0" w:after="0" w:line="240" w:lineRule="auto"/>
              <w:jc w:val="center"/>
              <w:textAlignment w:val="auto"/>
              <w:rPr>
                <w:bCs/>
                <w:caps/>
                <w:kern w:val="2"/>
                <w:sz w:val="24"/>
              </w:rPr>
            </w:pPr>
            <w:r w:rsidRPr="00B015F0">
              <w:rPr>
                <w:kern w:val="2"/>
                <w:sz w:val="24"/>
              </w:rPr>
              <w:t>投入月數</w:t>
            </w:r>
            <w:r w:rsidRPr="00B015F0">
              <w:rPr>
                <w:kern w:val="0"/>
                <w:sz w:val="24"/>
              </w:rPr>
              <w:t>（</w:t>
            </w:r>
            <w:r w:rsidRPr="00B015F0">
              <w:rPr>
                <w:kern w:val="0"/>
                <w:sz w:val="24"/>
              </w:rPr>
              <w:t>E</w:t>
            </w:r>
            <w:r w:rsidRPr="00B015F0">
              <w:rPr>
                <w:kern w:val="0"/>
                <w:sz w:val="24"/>
              </w:rPr>
              <w:t>）</w:t>
            </w:r>
          </w:p>
        </w:tc>
        <w:tc>
          <w:tcPr>
            <w:tcW w:w="2717" w:type="dxa"/>
            <w:vAlign w:val="center"/>
          </w:tcPr>
          <w:p w14:paraId="6C7F8607" w14:textId="77777777" w:rsidR="00736AFD" w:rsidRPr="00B015F0" w:rsidRDefault="00736AFD" w:rsidP="005C281F">
            <w:pPr>
              <w:autoSpaceDE w:val="0"/>
              <w:snapToGrid w:val="0"/>
              <w:spacing w:before="0" w:after="0" w:line="240" w:lineRule="auto"/>
              <w:jc w:val="center"/>
              <w:textAlignment w:val="auto"/>
              <w:rPr>
                <w:bCs/>
                <w:caps/>
                <w:kern w:val="2"/>
                <w:sz w:val="24"/>
              </w:rPr>
            </w:pPr>
            <w:r w:rsidRPr="00B015F0">
              <w:rPr>
                <w:kern w:val="2"/>
                <w:sz w:val="24"/>
              </w:rPr>
              <w:t>計算公式</w:t>
            </w:r>
          </w:p>
        </w:tc>
        <w:tc>
          <w:tcPr>
            <w:tcW w:w="1392" w:type="dxa"/>
            <w:vAlign w:val="center"/>
          </w:tcPr>
          <w:p w14:paraId="7345A397" w14:textId="77777777" w:rsidR="00736AFD" w:rsidRPr="00B015F0" w:rsidRDefault="00736AFD" w:rsidP="005C281F">
            <w:pPr>
              <w:autoSpaceDE w:val="0"/>
              <w:snapToGrid w:val="0"/>
              <w:spacing w:before="0" w:after="0" w:line="240" w:lineRule="auto"/>
              <w:jc w:val="center"/>
              <w:textAlignment w:val="auto"/>
              <w:rPr>
                <w:bCs/>
                <w:caps/>
                <w:kern w:val="2"/>
                <w:sz w:val="24"/>
              </w:rPr>
            </w:pPr>
            <w:r w:rsidRPr="00B015F0">
              <w:rPr>
                <w:kern w:val="2"/>
                <w:sz w:val="24"/>
              </w:rPr>
              <w:t>設備使用費</w:t>
            </w:r>
          </w:p>
        </w:tc>
      </w:tr>
      <w:tr w:rsidR="00B015F0" w:rsidRPr="00B015F0" w14:paraId="78F01904" w14:textId="77777777" w:rsidTr="00A221FF">
        <w:trPr>
          <w:cantSplit/>
          <w:trHeight w:val="454"/>
        </w:trPr>
        <w:tc>
          <w:tcPr>
            <w:tcW w:w="1713" w:type="dxa"/>
            <w:vAlign w:val="center"/>
          </w:tcPr>
          <w:p w14:paraId="46FC1F71" w14:textId="77777777" w:rsidR="00736AFD" w:rsidRPr="00B015F0" w:rsidRDefault="00736AFD" w:rsidP="005C281F">
            <w:pPr>
              <w:autoSpaceDE w:val="0"/>
              <w:snapToGrid w:val="0"/>
              <w:spacing w:before="0" w:after="0" w:line="240" w:lineRule="auto"/>
              <w:textAlignment w:val="auto"/>
              <w:rPr>
                <w:bCs/>
                <w:caps/>
                <w:kern w:val="2"/>
                <w:sz w:val="24"/>
              </w:rPr>
            </w:pPr>
            <w:r w:rsidRPr="00B015F0">
              <w:rPr>
                <w:kern w:val="2"/>
                <w:sz w:val="24"/>
              </w:rPr>
              <w:t>（</w:t>
            </w:r>
            <w:r w:rsidRPr="00B015F0">
              <w:rPr>
                <w:kern w:val="2"/>
                <w:sz w:val="24"/>
              </w:rPr>
              <w:t>1</w:t>
            </w:r>
            <w:r w:rsidRPr="00B015F0">
              <w:rPr>
                <w:kern w:val="2"/>
                <w:sz w:val="24"/>
              </w:rPr>
              <w:t>）</w:t>
            </w:r>
          </w:p>
        </w:tc>
        <w:tc>
          <w:tcPr>
            <w:tcW w:w="1454" w:type="dxa"/>
            <w:vAlign w:val="center"/>
          </w:tcPr>
          <w:p w14:paraId="514EFE54" w14:textId="77777777" w:rsidR="00736AFD" w:rsidRPr="00B015F0" w:rsidRDefault="00736AFD" w:rsidP="005C281F">
            <w:pPr>
              <w:autoSpaceDE w:val="0"/>
              <w:snapToGrid w:val="0"/>
              <w:spacing w:before="0" w:after="0" w:line="240" w:lineRule="auto"/>
              <w:jc w:val="center"/>
              <w:textAlignment w:val="auto"/>
              <w:rPr>
                <w:bCs/>
                <w:caps/>
                <w:kern w:val="2"/>
                <w:sz w:val="24"/>
              </w:rPr>
            </w:pPr>
          </w:p>
        </w:tc>
        <w:tc>
          <w:tcPr>
            <w:tcW w:w="1217" w:type="dxa"/>
            <w:vAlign w:val="center"/>
          </w:tcPr>
          <w:p w14:paraId="5E7FB2E8" w14:textId="77777777" w:rsidR="00736AFD" w:rsidRPr="00B015F0" w:rsidRDefault="00736AFD" w:rsidP="005C281F">
            <w:pPr>
              <w:autoSpaceDE w:val="0"/>
              <w:snapToGrid w:val="0"/>
              <w:spacing w:before="0" w:after="0" w:line="240" w:lineRule="auto"/>
              <w:jc w:val="center"/>
              <w:textAlignment w:val="auto"/>
              <w:rPr>
                <w:bCs/>
                <w:caps/>
                <w:kern w:val="2"/>
                <w:sz w:val="24"/>
              </w:rPr>
            </w:pPr>
          </w:p>
        </w:tc>
        <w:tc>
          <w:tcPr>
            <w:tcW w:w="1177" w:type="dxa"/>
            <w:vAlign w:val="center"/>
          </w:tcPr>
          <w:p w14:paraId="63FF58AD" w14:textId="77777777" w:rsidR="00736AFD" w:rsidRPr="00B015F0" w:rsidRDefault="00736AFD" w:rsidP="005C281F">
            <w:pPr>
              <w:autoSpaceDE w:val="0"/>
              <w:snapToGrid w:val="0"/>
              <w:spacing w:before="0" w:after="0" w:line="240" w:lineRule="auto"/>
              <w:jc w:val="center"/>
              <w:textAlignment w:val="auto"/>
              <w:rPr>
                <w:bCs/>
                <w:caps/>
                <w:kern w:val="2"/>
                <w:sz w:val="24"/>
              </w:rPr>
            </w:pPr>
          </w:p>
        </w:tc>
        <w:tc>
          <w:tcPr>
            <w:tcW w:w="2717" w:type="dxa"/>
            <w:vAlign w:val="center"/>
          </w:tcPr>
          <w:p w14:paraId="55F9E25A" w14:textId="77777777" w:rsidR="00736AFD" w:rsidRPr="00B015F0" w:rsidRDefault="00736AFD" w:rsidP="005C281F">
            <w:pPr>
              <w:autoSpaceDE w:val="0"/>
              <w:snapToGrid w:val="0"/>
              <w:spacing w:before="0" w:after="0" w:line="240" w:lineRule="auto"/>
              <w:textAlignment w:val="auto"/>
              <w:rPr>
                <w:bCs/>
                <w:caps/>
                <w:kern w:val="2"/>
                <w:sz w:val="24"/>
              </w:rPr>
            </w:pPr>
            <w:r w:rsidRPr="00B015F0">
              <w:rPr>
                <w:kern w:val="2"/>
                <w:sz w:val="24"/>
              </w:rPr>
              <w:t>D</w:t>
            </w:r>
            <w:r w:rsidRPr="00B015F0">
              <w:rPr>
                <w:kern w:val="2"/>
                <w:sz w:val="24"/>
              </w:rPr>
              <w:sym w:font="Symbol" w:char="F0B4"/>
            </w:r>
            <w:r w:rsidRPr="00B015F0">
              <w:rPr>
                <w:kern w:val="2"/>
                <w:sz w:val="24"/>
              </w:rPr>
              <w:t>E/</w:t>
            </w:r>
            <w:r w:rsidRPr="00B015F0">
              <w:rPr>
                <w:kern w:val="2"/>
                <w:sz w:val="24"/>
              </w:rPr>
              <w:t>（使用年限</w:t>
            </w:r>
            <w:r w:rsidRPr="00B015F0">
              <w:rPr>
                <w:kern w:val="2"/>
                <w:sz w:val="24"/>
              </w:rPr>
              <w:sym w:font="Symbol" w:char="F0B4"/>
            </w:r>
            <w:r w:rsidRPr="00B015F0">
              <w:rPr>
                <w:kern w:val="2"/>
                <w:sz w:val="24"/>
              </w:rPr>
              <w:t>12</w:t>
            </w:r>
            <w:r w:rsidRPr="00B015F0">
              <w:rPr>
                <w:kern w:val="2"/>
                <w:sz w:val="24"/>
              </w:rPr>
              <w:t>）</w:t>
            </w:r>
          </w:p>
        </w:tc>
        <w:tc>
          <w:tcPr>
            <w:tcW w:w="1392" w:type="dxa"/>
            <w:vAlign w:val="center"/>
          </w:tcPr>
          <w:p w14:paraId="6E6D7A0C" w14:textId="77777777" w:rsidR="00736AFD" w:rsidRPr="00B015F0" w:rsidRDefault="00736AFD" w:rsidP="005C281F">
            <w:pPr>
              <w:autoSpaceDE w:val="0"/>
              <w:snapToGrid w:val="0"/>
              <w:spacing w:before="0" w:after="0" w:line="240" w:lineRule="auto"/>
              <w:jc w:val="right"/>
              <w:textAlignment w:val="auto"/>
              <w:rPr>
                <w:bCs/>
                <w:caps/>
                <w:kern w:val="2"/>
                <w:sz w:val="24"/>
              </w:rPr>
            </w:pPr>
          </w:p>
        </w:tc>
      </w:tr>
      <w:tr w:rsidR="00B015F0" w:rsidRPr="00B015F0" w14:paraId="480425F8" w14:textId="77777777" w:rsidTr="00A221FF">
        <w:trPr>
          <w:cantSplit/>
          <w:trHeight w:val="454"/>
        </w:trPr>
        <w:tc>
          <w:tcPr>
            <w:tcW w:w="1713" w:type="dxa"/>
            <w:vAlign w:val="center"/>
          </w:tcPr>
          <w:p w14:paraId="2DFC95A1" w14:textId="77777777" w:rsidR="00736AFD" w:rsidRPr="00B015F0" w:rsidRDefault="00736AFD" w:rsidP="005C281F">
            <w:pPr>
              <w:autoSpaceDE w:val="0"/>
              <w:snapToGrid w:val="0"/>
              <w:spacing w:before="0" w:after="0" w:line="240" w:lineRule="auto"/>
              <w:textAlignment w:val="auto"/>
              <w:rPr>
                <w:bCs/>
                <w:caps/>
                <w:kern w:val="2"/>
                <w:sz w:val="24"/>
              </w:rPr>
            </w:pPr>
            <w:r w:rsidRPr="00B015F0">
              <w:rPr>
                <w:kern w:val="2"/>
                <w:sz w:val="24"/>
              </w:rPr>
              <w:t>（</w:t>
            </w:r>
            <w:r w:rsidRPr="00B015F0">
              <w:rPr>
                <w:kern w:val="2"/>
                <w:sz w:val="24"/>
              </w:rPr>
              <w:t>2</w:t>
            </w:r>
            <w:r w:rsidRPr="00B015F0">
              <w:rPr>
                <w:kern w:val="2"/>
                <w:sz w:val="24"/>
              </w:rPr>
              <w:t>）</w:t>
            </w:r>
          </w:p>
        </w:tc>
        <w:tc>
          <w:tcPr>
            <w:tcW w:w="1454" w:type="dxa"/>
            <w:vAlign w:val="center"/>
          </w:tcPr>
          <w:p w14:paraId="4E051FF9" w14:textId="77777777" w:rsidR="00736AFD" w:rsidRPr="00B015F0" w:rsidRDefault="00736AFD" w:rsidP="005C281F">
            <w:pPr>
              <w:autoSpaceDE w:val="0"/>
              <w:snapToGrid w:val="0"/>
              <w:spacing w:before="0" w:after="0" w:line="240" w:lineRule="auto"/>
              <w:jc w:val="center"/>
              <w:textAlignment w:val="auto"/>
              <w:rPr>
                <w:bCs/>
                <w:caps/>
                <w:kern w:val="2"/>
                <w:sz w:val="24"/>
              </w:rPr>
            </w:pPr>
          </w:p>
        </w:tc>
        <w:tc>
          <w:tcPr>
            <w:tcW w:w="1217" w:type="dxa"/>
            <w:vAlign w:val="center"/>
          </w:tcPr>
          <w:p w14:paraId="35A86F2C" w14:textId="77777777" w:rsidR="00736AFD" w:rsidRPr="00B015F0" w:rsidRDefault="00736AFD" w:rsidP="005C281F">
            <w:pPr>
              <w:autoSpaceDE w:val="0"/>
              <w:snapToGrid w:val="0"/>
              <w:spacing w:before="0" w:after="0" w:line="240" w:lineRule="auto"/>
              <w:jc w:val="center"/>
              <w:textAlignment w:val="auto"/>
              <w:rPr>
                <w:bCs/>
                <w:caps/>
                <w:kern w:val="2"/>
                <w:sz w:val="24"/>
              </w:rPr>
            </w:pPr>
          </w:p>
        </w:tc>
        <w:tc>
          <w:tcPr>
            <w:tcW w:w="1177" w:type="dxa"/>
            <w:vAlign w:val="center"/>
          </w:tcPr>
          <w:p w14:paraId="19BDAB0D" w14:textId="77777777" w:rsidR="00736AFD" w:rsidRPr="00B015F0" w:rsidRDefault="00736AFD" w:rsidP="005C281F">
            <w:pPr>
              <w:autoSpaceDE w:val="0"/>
              <w:snapToGrid w:val="0"/>
              <w:spacing w:before="0" w:after="0" w:line="240" w:lineRule="auto"/>
              <w:jc w:val="center"/>
              <w:textAlignment w:val="auto"/>
              <w:rPr>
                <w:bCs/>
                <w:caps/>
                <w:kern w:val="2"/>
                <w:sz w:val="24"/>
              </w:rPr>
            </w:pPr>
          </w:p>
        </w:tc>
        <w:tc>
          <w:tcPr>
            <w:tcW w:w="2717" w:type="dxa"/>
            <w:vAlign w:val="center"/>
          </w:tcPr>
          <w:p w14:paraId="1C57D0D1" w14:textId="77777777" w:rsidR="00736AFD" w:rsidRPr="00B015F0" w:rsidRDefault="00736AFD" w:rsidP="005C281F">
            <w:pPr>
              <w:autoSpaceDE w:val="0"/>
              <w:snapToGrid w:val="0"/>
              <w:spacing w:before="0" w:after="0" w:line="240" w:lineRule="auto"/>
              <w:textAlignment w:val="auto"/>
              <w:rPr>
                <w:bCs/>
                <w:caps/>
                <w:kern w:val="2"/>
                <w:sz w:val="24"/>
              </w:rPr>
            </w:pPr>
            <w:r w:rsidRPr="00B015F0">
              <w:rPr>
                <w:kern w:val="2"/>
                <w:sz w:val="24"/>
              </w:rPr>
              <w:t>D</w:t>
            </w:r>
            <w:r w:rsidRPr="00B015F0">
              <w:rPr>
                <w:kern w:val="2"/>
                <w:sz w:val="24"/>
              </w:rPr>
              <w:sym w:font="Symbol" w:char="F0B4"/>
            </w:r>
            <w:r w:rsidRPr="00B015F0">
              <w:rPr>
                <w:kern w:val="2"/>
                <w:sz w:val="24"/>
              </w:rPr>
              <w:t>E</w:t>
            </w:r>
            <w:r w:rsidRPr="00B015F0" w:rsidDel="002B6F92">
              <w:rPr>
                <w:kern w:val="2"/>
                <w:sz w:val="24"/>
              </w:rPr>
              <w:t xml:space="preserve"> </w:t>
            </w:r>
            <w:r w:rsidRPr="00B015F0">
              <w:rPr>
                <w:kern w:val="2"/>
                <w:sz w:val="24"/>
              </w:rPr>
              <w:t>/</w:t>
            </w:r>
            <w:r w:rsidRPr="00B015F0">
              <w:rPr>
                <w:kern w:val="2"/>
                <w:sz w:val="24"/>
              </w:rPr>
              <w:t>（使用年限</w:t>
            </w:r>
            <w:r w:rsidRPr="00B015F0">
              <w:rPr>
                <w:kern w:val="2"/>
                <w:sz w:val="24"/>
              </w:rPr>
              <w:sym w:font="Symbol" w:char="F0B4"/>
            </w:r>
            <w:r w:rsidRPr="00B015F0">
              <w:rPr>
                <w:kern w:val="2"/>
                <w:sz w:val="24"/>
              </w:rPr>
              <w:t>12</w:t>
            </w:r>
            <w:r w:rsidRPr="00B015F0">
              <w:rPr>
                <w:kern w:val="2"/>
                <w:sz w:val="24"/>
              </w:rPr>
              <w:t>）</w:t>
            </w:r>
          </w:p>
        </w:tc>
        <w:tc>
          <w:tcPr>
            <w:tcW w:w="1392" w:type="dxa"/>
            <w:vAlign w:val="center"/>
          </w:tcPr>
          <w:p w14:paraId="6FF29327" w14:textId="77777777" w:rsidR="00736AFD" w:rsidRPr="00B015F0" w:rsidRDefault="00736AFD" w:rsidP="005C281F">
            <w:pPr>
              <w:autoSpaceDE w:val="0"/>
              <w:snapToGrid w:val="0"/>
              <w:spacing w:before="0" w:after="0" w:line="240" w:lineRule="auto"/>
              <w:jc w:val="right"/>
              <w:textAlignment w:val="auto"/>
              <w:rPr>
                <w:bCs/>
                <w:caps/>
                <w:kern w:val="2"/>
                <w:sz w:val="24"/>
              </w:rPr>
            </w:pPr>
          </w:p>
        </w:tc>
      </w:tr>
      <w:tr w:rsidR="00B015F0" w:rsidRPr="00B015F0" w14:paraId="1295B46B" w14:textId="77777777" w:rsidTr="00A221FF">
        <w:trPr>
          <w:cantSplit/>
          <w:trHeight w:val="454"/>
        </w:trPr>
        <w:tc>
          <w:tcPr>
            <w:tcW w:w="1713" w:type="dxa"/>
            <w:vAlign w:val="center"/>
          </w:tcPr>
          <w:p w14:paraId="62317D06" w14:textId="77777777" w:rsidR="00736AFD" w:rsidRPr="00B015F0" w:rsidRDefault="00736AFD" w:rsidP="005C281F">
            <w:pPr>
              <w:autoSpaceDE w:val="0"/>
              <w:snapToGrid w:val="0"/>
              <w:spacing w:before="0" w:after="0" w:line="240" w:lineRule="auto"/>
              <w:textAlignment w:val="auto"/>
              <w:rPr>
                <w:bCs/>
                <w:caps/>
                <w:kern w:val="2"/>
                <w:sz w:val="24"/>
              </w:rPr>
            </w:pPr>
            <w:r w:rsidRPr="00B015F0">
              <w:rPr>
                <w:kern w:val="2"/>
                <w:sz w:val="24"/>
              </w:rPr>
              <w:t>（</w:t>
            </w:r>
            <w:r w:rsidRPr="00B015F0">
              <w:rPr>
                <w:kern w:val="2"/>
                <w:sz w:val="24"/>
              </w:rPr>
              <w:t>3</w:t>
            </w:r>
            <w:r w:rsidRPr="00B015F0">
              <w:rPr>
                <w:kern w:val="2"/>
                <w:sz w:val="24"/>
              </w:rPr>
              <w:t>）</w:t>
            </w:r>
          </w:p>
        </w:tc>
        <w:tc>
          <w:tcPr>
            <w:tcW w:w="1454" w:type="dxa"/>
            <w:vAlign w:val="center"/>
          </w:tcPr>
          <w:p w14:paraId="1F963888" w14:textId="77777777" w:rsidR="00736AFD" w:rsidRPr="00B015F0" w:rsidRDefault="00736AFD" w:rsidP="005C281F">
            <w:pPr>
              <w:autoSpaceDE w:val="0"/>
              <w:snapToGrid w:val="0"/>
              <w:spacing w:before="0" w:after="0" w:line="240" w:lineRule="auto"/>
              <w:jc w:val="center"/>
              <w:textAlignment w:val="auto"/>
              <w:rPr>
                <w:bCs/>
                <w:caps/>
                <w:kern w:val="2"/>
                <w:sz w:val="24"/>
              </w:rPr>
            </w:pPr>
          </w:p>
        </w:tc>
        <w:tc>
          <w:tcPr>
            <w:tcW w:w="1217" w:type="dxa"/>
            <w:vAlign w:val="center"/>
          </w:tcPr>
          <w:p w14:paraId="61037BB7" w14:textId="77777777" w:rsidR="00736AFD" w:rsidRPr="00B015F0" w:rsidRDefault="00736AFD" w:rsidP="005C281F">
            <w:pPr>
              <w:autoSpaceDE w:val="0"/>
              <w:snapToGrid w:val="0"/>
              <w:spacing w:before="0" w:after="0" w:line="240" w:lineRule="auto"/>
              <w:jc w:val="center"/>
              <w:textAlignment w:val="auto"/>
              <w:rPr>
                <w:bCs/>
                <w:caps/>
                <w:kern w:val="2"/>
                <w:sz w:val="24"/>
              </w:rPr>
            </w:pPr>
          </w:p>
        </w:tc>
        <w:tc>
          <w:tcPr>
            <w:tcW w:w="1177" w:type="dxa"/>
            <w:vAlign w:val="center"/>
          </w:tcPr>
          <w:p w14:paraId="5DAE122A" w14:textId="77777777" w:rsidR="00736AFD" w:rsidRPr="00B015F0" w:rsidRDefault="00736AFD" w:rsidP="005C281F">
            <w:pPr>
              <w:autoSpaceDE w:val="0"/>
              <w:snapToGrid w:val="0"/>
              <w:spacing w:before="0" w:after="0" w:line="240" w:lineRule="auto"/>
              <w:jc w:val="center"/>
              <w:textAlignment w:val="auto"/>
              <w:rPr>
                <w:bCs/>
                <w:caps/>
                <w:kern w:val="2"/>
                <w:sz w:val="24"/>
              </w:rPr>
            </w:pPr>
          </w:p>
        </w:tc>
        <w:tc>
          <w:tcPr>
            <w:tcW w:w="2717" w:type="dxa"/>
            <w:vAlign w:val="center"/>
          </w:tcPr>
          <w:p w14:paraId="79FBCAAB" w14:textId="77777777" w:rsidR="00736AFD" w:rsidRPr="00B015F0" w:rsidRDefault="00736AFD" w:rsidP="005C281F">
            <w:pPr>
              <w:autoSpaceDE w:val="0"/>
              <w:snapToGrid w:val="0"/>
              <w:spacing w:before="0" w:after="0" w:line="240" w:lineRule="auto"/>
              <w:textAlignment w:val="auto"/>
              <w:rPr>
                <w:bCs/>
                <w:caps/>
                <w:kern w:val="2"/>
                <w:sz w:val="24"/>
              </w:rPr>
            </w:pPr>
            <w:r w:rsidRPr="00B015F0">
              <w:rPr>
                <w:kern w:val="2"/>
                <w:sz w:val="24"/>
              </w:rPr>
              <w:t>D</w:t>
            </w:r>
            <w:r w:rsidRPr="00B015F0">
              <w:rPr>
                <w:kern w:val="2"/>
                <w:sz w:val="24"/>
              </w:rPr>
              <w:sym w:font="Symbol" w:char="F0B4"/>
            </w:r>
            <w:r w:rsidRPr="00B015F0" w:rsidDel="002B6F92">
              <w:rPr>
                <w:kern w:val="2"/>
                <w:sz w:val="24"/>
              </w:rPr>
              <w:t xml:space="preserve"> </w:t>
            </w:r>
            <w:r w:rsidRPr="00B015F0">
              <w:rPr>
                <w:kern w:val="2"/>
                <w:sz w:val="24"/>
              </w:rPr>
              <w:t>E</w:t>
            </w:r>
            <w:r w:rsidRPr="00B015F0" w:rsidDel="002B6F92">
              <w:rPr>
                <w:kern w:val="2"/>
                <w:sz w:val="24"/>
              </w:rPr>
              <w:t xml:space="preserve"> </w:t>
            </w:r>
            <w:r w:rsidRPr="00B015F0">
              <w:rPr>
                <w:kern w:val="2"/>
                <w:sz w:val="24"/>
              </w:rPr>
              <w:t>/</w:t>
            </w:r>
            <w:r w:rsidRPr="00B015F0">
              <w:rPr>
                <w:kern w:val="2"/>
                <w:sz w:val="24"/>
              </w:rPr>
              <w:t>（使用年限</w:t>
            </w:r>
            <w:r w:rsidRPr="00B015F0">
              <w:rPr>
                <w:kern w:val="2"/>
                <w:sz w:val="24"/>
              </w:rPr>
              <w:sym w:font="Symbol" w:char="F0B4"/>
            </w:r>
            <w:r w:rsidRPr="00B015F0">
              <w:rPr>
                <w:kern w:val="2"/>
                <w:sz w:val="24"/>
              </w:rPr>
              <w:t>12</w:t>
            </w:r>
            <w:r w:rsidRPr="00B015F0">
              <w:rPr>
                <w:kern w:val="2"/>
                <w:sz w:val="24"/>
              </w:rPr>
              <w:t>）</w:t>
            </w:r>
          </w:p>
        </w:tc>
        <w:tc>
          <w:tcPr>
            <w:tcW w:w="1392" w:type="dxa"/>
            <w:vAlign w:val="center"/>
          </w:tcPr>
          <w:p w14:paraId="4B9AF429" w14:textId="77777777" w:rsidR="00736AFD" w:rsidRPr="00B015F0" w:rsidRDefault="00736AFD" w:rsidP="005C281F">
            <w:pPr>
              <w:autoSpaceDE w:val="0"/>
              <w:snapToGrid w:val="0"/>
              <w:spacing w:before="0" w:after="0" w:line="240" w:lineRule="auto"/>
              <w:jc w:val="right"/>
              <w:textAlignment w:val="auto"/>
              <w:rPr>
                <w:bCs/>
                <w:caps/>
                <w:kern w:val="2"/>
                <w:sz w:val="24"/>
              </w:rPr>
            </w:pPr>
          </w:p>
        </w:tc>
      </w:tr>
      <w:tr w:rsidR="00B015F0" w:rsidRPr="00B015F0" w14:paraId="158A3921" w14:textId="77777777" w:rsidTr="00736AFD">
        <w:trPr>
          <w:cantSplit/>
          <w:trHeight w:val="454"/>
        </w:trPr>
        <w:tc>
          <w:tcPr>
            <w:tcW w:w="8278" w:type="dxa"/>
            <w:gridSpan w:val="5"/>
            <w:shd w:val="clear" w:color="auto" w:fill="F2F2F2"/>
            <w:vAlign w:val="center"/>
          </w:tcPr>
          <w:p w14:paraId="14373973" w14:textId="77777777" w:rsidR="00736AFD" w:rsidRPr="00B015F0" w:rsidRDefault="00736AFD" w:rsidP="005C281F">
            <w:pPr>
              <w:autoSpaceDE w:val="0"/>
              <w:snapToGrid w:val="0"/>
              <w:spacing w:before="0" w:after="0" w:line="240" w:lineRule="auto"/>
              <w:jc w:val="center"/>
              <w:textAlignment w:val="auto"/>
              <w:rPr>
                <w:bCs/>
                <w:caps/>
                <w:kern w:val="2"/>
                <w:sz w:val="24"/>
              </w:rPr>
            </w:pPr>
            <w:r w:rsidRPr="00B015F0">
              <w:rPr>
                <w:kern w:val="2"/>
                <w:sz w:val="24"/>
              </w:rPr>
              <w:t>小計</w:t>
            </w:r>
          </w:p>
        </w:tc>
        <w:tc>
          <w:tcPr>
            <w:tcW w:w="1392" w:type="dxa"/>
            <w:vAlign w:val="center"/>
          </w:tcPr>
          <w:p w14:paraId="25A3BCAE" w14:textId="77777777" w:rsidR="00736AFD" w:rsidRPr="00B015F0" w:rsidRDefault="00736AFD" w:rsidP="005C281F">
            <w:pPr>
              <w:autoSpaceDE w:val="0"/>
              <w:snapToGrid w:val="0"/>
              <w:spacing w:before="0" w:after="0" w:line="240" w:lineRule="auto"/>
              <w:jc w:val="right"/>
              <w:textAlignment w:val="auto"/>
              <w:rPr>
                <w:bCs/>
                <w:caps/>
                <w:kern w:val="2"/>
                <w:sz w:val="24"/>
              </w:rPr>
            </w:pPr>
          </w:p>
        </w:tc>
      </w:tr>
      <w:tr w:rsidR="00B015F0" w:rsidRPr="00B015F0" w14:paraId="6375D134" w14:textId="77777777" w:rsidTr="00736AFD">
        <w:trPr>
          <w:cantSplit/>
          <w:trHeight w:val="454"/>
        </w:trPr>
        <w:tc>
          <w:tcPr>
            <w:tcW w:w="8278" w:type="dxa"/>
            <w:gridSpan w:val="5"/>
            <w:shd w:val="clear" w:color="auto" w:fill="F2F2F2"/>
            <w:vAlign w:val="center"/>
          </w:tcPr>
          <w:p w14:paraId="72BE5943" w14:textId="77777777" w:rsidR="00736AFD" w:rsidRPr="00B015F0" w:rsidRDefault="00736AFD" w:rsidP="005C281F">
            <w:pPr>
              <w:autoSpaceDE w:val="0"/>
              <w:snapToGrid w:val="0"/>
              <w:spacing w:before="0" w:after="0" w:line="240" w:lineRule="auto"/>
              <w:jc w:val="center"/>
              <w:textAlignment w:val="auto"/>
              <w:rPr>
                <w:bCs/>
                <w:caps/>
                <w:kern w:val="2"/>
                <w:sz w:val="24"/>
              </w:rPr>
            </w:pPr>
            <w:r w:rsidRPr="00B015F0">
              <w:rPr>
                <w:kern w:val="2"/>
                <w:sz w:val="24"/>
              </w:rPr>
              <w:t>合計</w:t>
            </w:r>
          </w:p>
        </w:tc>
        <w:tc>
          <w:tcPr>
            <w:tcW w:w="1392" w:type="dxa"/>
            <w:vAlign w:val="center"/>
          </w:tcPr>
          <w:p w14:paraId="0B735AFA" w14:textId="77777777" w:rsidR="00736AFD" w:rsidRPr="00B015F0" w:rsidRDefault="00736AFD" w:rsidP="005C281F">
            <w:pPr>
              <w:autoSpaceDE w:val="0"/>
              <w:snapToGrid w:val="0"/>
              <w:spacing w:before="0" w:after="0" w:line="240" w:lineRule="auto"/>
              <w:jc w:val="right"/>
              <w:textAlignment w:val="auto"/>
              <w:rPr>
                <w:bCs/>
                <w:caps/>
                <w:kern w:val="2"/>
                <w:sz w:val="24"/>
              </w:rPr>
            </w:pPr>
          </w:p>
        </w:tc>
      </w:tr>
    </w:tbl>
    <w:p w14:paraId="39E7B46C" w14:textId="77777777" w:rsidR="00736AFD" w:rsidRPr="00B015F0" w:rsidRDefault="00736AFD" w:rsidP="000B78CE">
      <w:pPr>
        <w:autoSpaceDN/>
        <w:snapToGrid w:val="0"/>
        <w:spacing w:before="0" w:after="0" w:line="240" w:lineRule="auto"/>
        <w:ind w:left="720" w:hangingChars="300" w:hanging="720"/>
        <w:textAlignment w:val="auto"/>
        <w:rPr>
          <w:bCs/>
          <w:caps/>
          <w:kern w:val="2"/>
          <w:sz w:val="24"/>
        </w:rPr>
      </w:pPr>
      <w:r w:rsidRPr="00B015F0">
        <w:rPr>
          <w:kern w:val="2"/>
          <w:sz w:val="24"/>
        </w:rPr>
        <w:t>說明：本表所述內容，必須以公司財產</w:t>
      </w:r>
      <w:proofErr w:type="gramStart"/>
      <w:r w:rsidRPr="00B015F0">
        <w:rPr>
          <w:kern w:val="2"/>
          <w:sz w:val="24"/>
        </w:rPr>
        <w:t>帳冊</w:t>
      </w:r>
      <w:proofErr w:type="gramEnd"/>
      <w:r w:rsidRPr="00B015F0">
        <w:rPr>
          <w:kern w:val="2"/>
          <w:sz w:val="24"/>
        </w:rPr>
        <w:t>上所列設備名稱、財產編號、購置金額、購置日期、使用年限等資料進行佐證，或提出相關證明。</w:t>
      </w:r>
    </w:p>
    <w:p w14:paraId="4862124F" w14:textId="77777777" w:rsidR="00575E77" w:rsidRPr="00B015F0" w:rsidRDefault="00575E77" w:rsidP="003E3504">
      <w:pPr>
        <w:pStyle w:val="af8"/>
        <w:numPr>
          <w:ilvl w:val="0"/>
          <w:numId w:val="107"/>
        </w:numPr>
        <w:autoSpaceDN/>
        <w:spacing w:beforeLines="50" w:before="211" w:after="0" w:line="240" w:lineRule="auto"/>
        <w:ind w:left="482" w:firstLine="357"/>
        <w:textAlignment w:val="auto"/>
        <w:rPr>
          <w:bCs/>
          <w:caps/>
          <w:kern w:val="2"/>
          <w:sz w:val="28"/>
        </w:rPr>
      </w:pPr>
      <w:r w:rsidRPr="00B015F0">
        <w:rPr>
          <w:rFonts w:hint="eastAsia"/>
          <w:kern w:val="2"/>
          <w:sz w:val="28"/>
        </w:rPr>
        <w:t>設備租賃費</w:t>
      </w:r>
    </w:p>
    <w:p w14:paraId="75653C8F" w14:textId="77777777" w:rsidR="00575E77" w:rsidRPr="00B015F0" w:rsidRDefault="00575E77" w:rsidP="00575E77">
      <w:pPr>
        <w:tabs>
          <w:tab w:val="left" w:pos="900"/>
        </w:tabs>
        <w:snapToGrid w:val="0"/>
        <w:ind w:firstLine="1440"/>
        <w:jc w:val="right"/>
        <w:rPr>
          <w:sz w:val="24"/>
        </w:rPr>
      </w:pPr>
      <w:r w:rsidRPr="00B015F0">
        <w:rPr>
          <w:sz w:val="24"/>
        </w:rPr>
        <w:t>單位：元</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561"/>
        <w:gridCol w:w="1502"/>
        <w:gridCol w:w="2777"/>
        <w:gridCol w:w="1085"/>
        <w:gridCol w:w="1128"/>
        <w:gridCol w:w="1128"/>
        <w:gridCol w:w="1428"/>
      </w:tblGrid>
      <w:tr w:rsidR="00B015F0" w:rsidRPr="00B015F0" w14:paraId="3C709467" w14:textId="77777777" w:rsidTr="00B144E8">
        <w:trPr>
          <w:cantSplit/>
          <w:trHeight w:val="454"/>
        </w:trPr>
        <w:tc>
          <w:tcPr>
            <w:tcW w:w="561" w:type="dxa"/>
            <w:shd w:val="clear" w:color="auto" w:fill="D9D9D9" w:themeFill="background1" w:themeFillShade="D9"/>
            <w:vAlign w:val="center"/>
          </w:tcPr>
          <w:p w14:paraId="47D12E50" w14:textId="77777777" w:rsidR="00575E77" w:rsidRPr="00B015F0" w:rsidRDefault="00575E77" w:rsidP="000B78CE">
            <w:pPr>
              <w:snapToGrid w:val="0"/>
              <w:spacing w:before="0" w:after="0" w:line="240" w:lineRule="auto"/>
              <w:jc w:val="center"/>
            </w:pPr>
            <w:r w:rsidRPr="00B015F0">
              <w:t>項次</w:t>
            </w:r>
          </w:p>
        </w:tc>
        <w:tc>
          <w:tcPr>
            <w:tcW w:w="1502" w:type="dxa"/>
            <w:shd w:val="clear" w:color="auto" w:fill="D9D9D9" w:themeFill="background1" w:themeFillShade="D9"/>
            <w:vAlign w:val="center"/>
          </w:tcPr>
          <w:p w14:paraId="3EEA9059" w14:textId="77777777" w:rsidR="00575E77" w:rsidRPr="00B015F0" w:rsidRDefault="00575E77" w:rsidP="000B78CE">
            <w:pPr>
              <w:snapToGrid w:val="0"/>
              <w:spacing w:before="0" w:after="0" w:line="240" w:lineRule="auto"/>
              <w:jc w:val="center"/>
            </w:pPr>
            <w:r w:rsidRPr="00B015F0">
              <w:t>項目名稱</w:t>
            </w:r>
          </w:p>
        </w:tc>
        <w:tc>
          <w:tcPr>
            <w:tcW w:w="2777" w:type="dxa"/>
            <w:shd w:val="clear" w:color="auto" w:fill="D9D9D9" w:themeFill="background1" w:themeFillShade="D9"/>
            <w:vAlign w:val="center"/>
          </w:tcPr>
          <w:p w14:paraId="47B085A4" w14:textId="77777777" w:rsidR="00575E77" w:rsidRPr="00B015F0" w:rsidRDefault="00575E77" w:rsidP="000B78CE">
            <w:pPr>
              <w:snapToGrid w:val="0"/>
              <w:spacing w:before="0" w:after="0" w:line="240" w:lineRule="auto"/>
              <w:jc w:val="center"/>
            </w:pPr>
            <w:r w:rsidRPr="00B015F0">
              <w:t>內容簡要說明</w:t>
            </w:r>
          </w:p>
        </w:tc>
        <w:tc>
          <w:tcPr>
            <w:tcW w:w="1085" w:type="dxa"/>
            <w:shd w:val="clear" w:color="auto" w:fill="D9D9D9" w:themeFill="background1" w:themeFillShade="D9"/>
            <w:vAlign w:val="center"/>
          </w:tcPr>
          <w:p w14:paraId="5A03C037" w14:textId="77777777" w:rsidR="00575E77" w:rsidRPr="00B015F0" w:rsidRDefault="00575E77" w:rsidP="000B78CE">
            <w:pPr>
              <w:snapToGrid w:val="0"/>
              <w:spacing w:before="0" w:after="0" w:line="240" w:lineRule="auto"/>
              <w:jc w:val="center"/>
            </w:pPr>
            <w:r w:rsidRPr="00B015F0">
              <w:rPr>
                <w:rFonts w:hint="eastAsia"/>
              </w:rPr>
              <w:t>每月</w:t>
            </w:r>
          </w:p>
          <w:p w14:paraId="5CF1DD70" w14:textId="77777777" w:rsidR="00575E77" w:rsidRPr="00B015F0" w:rsidRDefault="00575E77" w:rsidP="000B78CE">
            <w:pPr>
              <w:snapToGrid w:val="0"/>
              <w:spacing w:before="0" w:after="0" w:line="240" w:lineRule="auto"/>
              <w:jc w:val="center"/>
            </w:pPr>
            <w:r w:rsidRPr="00B015F0">
              <w:rPr>
                <w:rFonts w:hint="eastAsia"/>
              </w:rPr>
              <w:t>租賃費</w:t>
            </w:r>
          </w:p>
        </w:tc>
        <w:tc>
          <w:tcPr>
            <w:tcW w:w="1128" w:type="dxa"/>
            <w:shd w:val="clear" w:color="auto" w:fill="D9D9D9" w:themeFill="background1" w:themeFillShade="D9"/>
            <w:vAlign w:val="center"/>
          </w:tcPr>
          <w:p w14:paraId="45C8FB43" w14:textId="77777777" w:rsidR="00575E77" w:rsidRPr="00B015F0" w:rsidRDefault="00575E77" w:rsidP="000B78CE">
            <w:pPr>
              <w:snapToGrid w:val="0"/>
              <w:spacing w:before="0" w:after="0" w:line="240" w:lineRule="auto"/>
              <w:jc w:val="center"/>
            </w:pPr>
            <w:r w:rsidRPr="00B015F0">
              <w:rPr>
                <w:rFonts w:hint="eastAsia"/>
              </w:rPr>
              <w:t>月數</w:t>
            </w:r>
          </w:p>
        </w:tc>
        <w:tc>
          <w:tcPr>
            <w:tcW w:w="1128" w:type="dxa"/>
            <w:shd w:val="clear" w:color="auto" w:fill="D9D9D9" w:themeFill="background1" w:themeFillShade="D9"/>
            <w:vAlign w:val="center"/>
          </w:tcPr>
          <w:p w14:paraId="4A5C108E" w14:textId="77777777" w:rsidR="00575E77" w:rsidRPr="00B015F0" w:rsidRDefault="00575E77" w:rsidP="000B78CE">
            <w:pPr>
              <w:snapToGrid w:val="0"/>
              <w:spacing w:before="0" w:after="0" w:line="240" w:lineRule="auto"/>
              <w:jc w:val="center"/>
            </w:pPr>
            <w:r w:rsidRPr="00B015F0">
              <w:rPr>
                <w:rFonts w:hint="eastAsia"/>
              </w:rPr>
              <w:t>設備</w:t>
            </w:r>
          </w:p>
          <w:p w14:paraId="48F401E9" w14:textId="77777777" w:rsidR="00575E77" w:rsidRPr="00B015F0" w:rsidRDefault="00575E77" w:rsidP="000B78CE">
            <w:pPr>
              <w:snapToGrid w:val="0"/>
              <w:spacing w:before="0" w:after="0" w:line="240" w:lineRule="auto"/>
              <w:jc w:val="center"/>
            </w:pPr>
            <w:r w:rsidRPr="00B015F0">
              <w:rPr>
                <w:rFonts w:hint="eastAsia"/>
              </w:rPr>
              <w:t>數量</w:t>
            </w:r>
          </w:p>
        </w:tc>
        <w:tc>
          <w:tcPr>
            <w:tcW w:w="1428" w:type="dxa"/>
            <w:shd w:val="clear" w:color="auto" w:fill="D9D9D9" w:themeFill="background1" w:themeFillShade="D9"/>
            <w:vAlign w:val="center"/>
          </w:tcPr>
          <w:p w14:paraId="53FA17D1" w14:textId="77777777" w:rsidR="00575E77" w:rsidRPr="00B015F0" w:rsidRDefault="00575E77" w:rsidP="000B78CE">
            <w:pPr>
              <w:snapToGrid w:val="0"/>
              <w:spacing w:before="0" w:after="0" w:line="240" w:lineRule="auto"/>
              <w:jc w:val="center"/>
            </w:pPr>
            <w:r w:rsidRPr="00B015F0">
              <w:t>金額（元）</w:t>
            </w:r>
          </w:p>
        </w:tc>
      </w:tr>
      <w:tr w:rsidR="00B015F0" w:rsidRPr="00B015F0" w14:paraId="4AB444E5" w14:textId="77777777" w:rsidTr="00B144E8">
        <w:trPr>
          <w:cantSplit/>
          <w:trHeight w:val="454"/>
        </w:trPr>
        <w:tc>
          <w:tcPr>
            <w:tcW w:w="561" w:type="dxa"/>
          </w:tcPr>
          <w:p w14:paraId="45FA0756" w14:textId="77777777" w:rsidR="00575E77" w:rsidRPr="00B015F0" w:rsidRDefault="00575E77" w:rsidP="000B78CE">
            <w:pPr>
              <w:snapToGrid w:val="0"/>
              <w:spacing w:before="0" w:after="0" w:line="240" w:lineRule="auto"/>
              <w:jc w:val="center"/>
            </w:pPr>
            <w:r w:rsidRPr="00B015F0">
              <w:t>1</w:t>
            </w:r>
          </w:p>
        </w:tc>
        <w:tc>
          <w:tcPr>
            <w:tcW w:w="1502" w:type="dxa"/>
            <w:vAlign w:val="center"/>
          </w:tcPr>
          <w:p w14:paraId="23F858DE" w14:textId="77777777" w:rsidR="00575E77" w:rsidRPr="00B015F0" w:rsidRDefault="00575E77" w:rsidP="000B78CE">
            <w:pPr>
              <w:snapToGrid w:val="0"/>
              <w:spacing w:before="0" w:after="0" w:line="240" w:lineRule="auto"/>
            </w:pPr>
          </w:p>
        </w:tc>
        <w:tc>
          <w:tcPr>
            <w:tcW w:w="2777" w:type="dxa"/>
            <w:vAlign w:val="center"/>
          </w:tcPr>
          <w:p w14:paraId="09760256" w14:textId="77777777" w:rsidR="00575E77" w:rsidRPr="00B015F0" w:rsidRDefault="00575E77" w:rsidP="000B78CE">
            <w:pPr>
              <w:snapToGrid w:val="0"/>
              <w:spacing w:before="0" w:after="0" w:line="240" w:lineRule="auto"/>
            </w:pPr>
          </w:p>
        </w:tc>
        <w:tc>
          <w:tcPr>
            <w:tcW w:w="1085" w:type="dxa"/>
          </w:tcPr>
          <w:p w14:paraId="0F444DE0" w14:textId="77777777" w:rsidR="00575E77" w:rsidRPr="00B015F0" w:rsidRDefault="00575E77" w:rsidP="000B78CE">
            <w:pPr>
              <w:snapToGrid w:val="0"/>
              <w:spacing w:before="0" w:after="0" w:line="240" w:lineRule="auto"/>
              <w:jc w:val="right"/>
            </w:pPr>
          </w:p>
        </w:tc>
        <w:tc>
          <w:tcPr>
            <w:tcW w:w="1128" w:type="dxa"/>
          </w:tcPr>
          <w:p w14:paraId="4A6C396E" w14:textId="77777777" w:rsidR="00575E77" w:rsidRPr="00B015F0" w:rsidRDefault="00575E77" w:rsidP="000B78CE">
            <w:pPr>
              <w:snapToGrid w:val="0"/>
              <w:spacing w:before="0" w:after="0" w:line="240" w:lineRule="auto"/>
              <w:jc w:val="right"/>
            </w:pPr>
          </w:p>
        </w:tc>
        <w:tc>
          <w:tcPr>
            <w:tcW w:w="1128" w:type="dxa"/>
          </w:tcPr>
          <w:p w14:paraId="34E40D80" w14:textId="77777777" w:rsidR="00575E77" w:rsidRPr="00B015F0" w:rsidRDefault="00575E77" w:rsidP="000B78CE">
            <w:pPr>
              <w:snapToGrid w:val="0"/>
              <w:spacing w:before="0" w:after="0" w:line="240" w:lineRule="auto"/>
              <w:jc w:val="right"/>
            </w:pPr>
          </w:p>
        </w:tc>
        <w:tc>
          <w:tcPr>
            <w:tcW w:w="1428" w:type="dxa"/>
            <w:vAlign w:val="center"/>
          </w:tcPr>
          <w:p w14:paraId="2BE6A77E" w14:textId="77777777" w:rsidR="00575E77" w:rsidRPr="00B015F0" w:rsidRDefault="00575E77" w:rsidP="000B78CE">
            <w:pPr>
              <w:snapToGrid w:val="0"/>
              <w:spacing w:before="0" w:after="0" w:line="240" w:lineRule="auto"/>
              <w:jc w:val="right"/>
            </w:pPr>
          </w:p>
        </w:tc>
      </w:tr>
      <w:tr w:rsidR="00B015F0" w:rsidRPr="00B015F0" w14:paraId="791E62F6" w14:textId="77777777" w:rsidTr="00B144E8">
        <w:trPr>
          <w:cantSplit/>
          <w:trHeight w:val="454"/>
        </w:trPr>
        <w:tc>
          <w:tcPr>
            <w:tcW w:w="561" w:type="dxa"/>
          </w:tcPr>
          <w:p w14:paraId="00C3E0E8" w14:textId="77777777" w:rsidR="00575E77" w:rsidRPr="00B015F0" w:rsidRDefault="00575E77" w:rsidP="000B78CE">
            <w:pPr>
              <w:snapToGrid w:val="0"/>
              <w:spacing w:before="0" w:after="0" w:line="240" w:lineRule="auto"/>
              <w:jc w:val="center"/>
            </w:pPr>
            <w:r w:rsidRPr="00B015F0">
              <w:t>2</w:t>
            </w:r>
          </w:p>
        </w:tc>
        <w:tc>
          <w:tcPr>
            <w:tcW w:w="1502" w:type="dxa"/>
            <w:vAlign w:val="center"/>
          </w:tcPr>
          <w:p w14:paraId="7597E458" w14:textId="77777777" w:rsidR="00575E77" w:rsidRPr="00B015F0" w:rsidRDefault="00575E77" w:rsidP="000B78CE">
            <w:pPr>
              <w:snapToGrid w:val="0"/>
              <w:spacing w:before="0" w:after="0" w:line="240" w:lineRule="auto"/>
            </w:pPr>
          </w:p>
        </w:tc>
        <w:tc>
          <w:tcPr>
            <w:tcW w:w="2777" w:type="dxa"/>
            <w:vAlign w:val="center"/>
          </w:tcPr>
          <w:p w14:paraId="5F1FE96C" w14:textId="77777777" w:rsidR="00575E77" w:rsidRPr="00B015F0" w:rsidRDefault="00575E77" w:rsidP="000B78CE">
            <w:pPr>
              <w:snapToGrid w:val="0"/>
              <w:spacing w:before="0" w:after="0" w:line="240" w:lineRule="auto"/>
            </w:pPr>
          </w:p>
        </w:tc>
        <w:tc>
          <w:tcPr>
            <w:tcW w:w="1085" w:type="dxa"/>
          </w:tcPr>
          <w:p w14:paraId="664AB75D" w14:textId="77777777" w:rsidR="00575E77" w:rsidRPr="00B015F0" w:rsidRDefault="00575E77" w:rsidP="000B78CE">
            <w:pPr>
              <w:snapToGrid w:val="0"/>
              <w:spacing w:before="0" w:after="0" w:line="240" w:lineRule="auto"/>
              <w:jc w:val="right"/>
            </w:pPr>
          </w:p>
        </w:tc>
        <w:tc>
          <w:tcPr>
            <w:tcW w:w="1128" w:type="dxa"/>
          </w:tcPr>
          <w:p w14:paraId="5B695089" w14:textId="77777777" w:rsidR="00575E77" w:rsidRPr="00B015F0" w:rsidRDefault="00575E77" w:rsidP="000B78CE">
            <w:pPr>
              <w:snapToGrid w:val="0"/>
              <w:spacing w:before="0" w:after="0" w:line="240" w:lineRule="auto"/>
              <w:jc w:val="right"/>
            </w:pPr>
          </w:p>
        </w:tc>
        <w:tc>
          <w:tcPr>
            <w:tcW w:w="1128" w:type="dxa"/>
          </w:tcPr>
          <w:p w14:paraId="72438B3B" w14:textId="77777777" w:rsidR="00575E77" w:rsidRPr="00B015F0" w:rsidRDefault="00575E77" w:rsidP="000B78CE">
            <w:pPr>
              <w:snapToGrid w:val="0"/>
              <w:spacing w:before="0" w:after="0" w:line="240" w:lineRule="auto"/>
              <w:jc w:val="right"/>
            </w:pPr>
          </w:p>
        </w:tc>
        <w:tc>
          <w:tcPr>
            <w:tcW w:w="1428" w:type="dxa"/>
            <w:vAlign w:val="center"/>
          </w:tcPr>
          <w:p w14:paraId="2441531E" w14:textId="77777777" w:rsidR="00575E77" w:rsidRPr="00B015F0" w:rsidRDefault="00575E77" w:rsidP="000B78CE">
            <w:pPr>
              <w:snapToGrid w:val="0"/>
              <w:spacing w:before="0" w:after="0" w:line="240" w:lineRule="auto"/>
              <w:jc w:val="right"/>
            </w:pPr>
          </w:p>
        </w:tc>
      </w:tr>
      <w:tr w:rsidR="00B015F0" w:rsidRPr="00B015F0" w14:paraId="0C86603C" w14:textId="77777777" w:rsidTr="00B144E8">
        <w:trPr>
          <w:cantSplit/>
          <w:trHeight w:val="454"/>
        </w:trPr>
        <w:tc>
          <w:tcPr>
            <w:tcW w:w="561" w:type="dxa"/>
          </w:tcPr>
          <w:p w14:paraId="1DC778FF" w14:textId="77777777" w:rsidR="00575E77" w:rsidRPr="00B015F0" w:rsidRDefault="00575E77" w:rsidP="000B78CE">
            <w:pPr>
              <w:snapToGrid w:val="0"/>
              <w:spacing w:before="0" w:after="0" w:line="240" w:lineRule="auto"/>
              <w:jc w:val="center"/>
            </w:pPr>
            <w:r w:rsidRPr="00B015F0">
              <w:t>3</w:t>
            </w:r>
          </w:p>
        </w:tc>
        <w:tc>
          <w:tcPr>
            <w:tcW w:w="1502" w:type="dxa"/>
            <w:vAlign w:val="center"/>
          </w:tcPr>
          <w:p w14:paraId="08798B68" w14:textId="77777777" w:rsidR="00575E77" w:rsidRPr="00B015F0" w:rsidRDefault="00575E77" w:rsidP="000B78CE">
            <w:pPr>
              <w:snapToGrid w:val="0"/>
              <w:spacing w:before="0" w:after="0" w:line="240" w:lineRule="auto"/>
            </w:pPr>
          </w:p>
        </w:tc>
        <w:tc>
          <w:tcPr>
            <w:tcW w:w="2777" w:type="dxa"/>
            <w:vAlign w:val="center"/>
          </w:tcPr>
          <w:p w14:paraId="39E5D42C" w14:textId="77777777" w:rsidR="00575E77" w:rsidRPr="00B015F0" w:rsidRDefault="00575E77" w:rsidP="000B78CE">
            <w:pPr>
              <w:snapToGrid w:val="0"/>
              <w:spacing w:before="0" w:after="0" w:line="240" w:lineRule="auto"/>
            </w:pPr>
          </w:p>
        </w:tc>
        <w:tc>
          <w:tcPr>
            <w:tcW w:w="1085" w:type="dxa"/>
          </w:tcPr>
          <w:p w14:paraId="41096916" w14:textId="77777777" w:rsidR="00575E77" w:rsidRPr="00B015F0" w:rsidRDefault="00575E77" w:rsidP="000B78CE">
            <w:pPr>
              <w:snapToGrid w:val="0"/>
              <w:spacing w:before="0" w:after="0" w:line="240" w:lineRule="auto"/>
              <w:jc w:val="right"/>
            </w:pPr>
          </w:p>
        </w:tc>
        <w:tc>
          <w:tcPr>
            <w:tcW w:w="1128" w:type="dxa"/>
          </w:tcPr>
          <w:p w14:paraId="21114750" w14:textId="77777777" w:rsidR="00575E77" w:rsidRPr="00B015F0" w:rsidRDefault="00575E77" w:rsidP="000B78CE">
            <w:pPr>
              <w:snapToGrid w:val="0"/>
              <w:spacing w:before="0" w:after="0" w:line="240" w:lineRule="auto"/>
              <w:jc w:val="right"/>
            </w:pPr>
          </w:p>
        </w:tc>
        <w:tc>
          <w:tcPr>
            <w:tcW w:w="1128" w:type="dxa"/>
          </w:tcPr>
          <w:p w14:paraId="2EE98521" w14:textId="77777777" w:rsidR="00575E77" w:rsidRPr="00B015F0" w:rsidRDefault="00575E77" w:rsidP="000B78CE">
            <w:pPr>
              <w:snapToGrid w:val="0"/>
              <w:spacing w:before="0" w:after="0" w:line="240" w:lineRule="auto"/>
              <w:jc w:val="right"/>
            </w:pPr>
          </w:p>
        </w:tc>
        <w:tc>
          <w:tcPr>
            <w:tcW w:w="1428" w:type="dxa"/>
            <w:vAlign w:val="center"/>
          </w:tcPr>
          <w:p w14:paraId="4FA51E40" w14:textId="77777777" w:rsidR="00575E77" w:rsidRPr="00B015F0" w:rsidRDefault="00575E77" w:rsidP="000B78CE">
            <w:pPr>
              <w:snapToGrid w:val="0"/>
              <w:spacing w:before="0" w:after="0" w:line="240" w:lineRule="auto"/>
              <w:jc w:val="right"/>
            </w:pPr>
          </w:p>
        </w:tc>
      </w:tr>
      <w:tr w:rsidR="00F40AAD" w:rsidRPr="00B015F0" w14:paraId="772A1FC9" w14:textId="77777777" w:rsidTr="00B144E8">
        <w:trPr>
          <w:cantSplit/>
          <w:trHeight w:val="454"/>
        </w:trPr>
        <w:tc>
          <w:tcPr>
            <w:tcW w:w="8181" w:type="dxa"/>
            <w:gridSpan w:val="6"/>
            <w:shd w:val="clear" w:color="auto" w:fill="F2F2F2" w:themeFill="background1" w:themeFillShade="F2"/>
          </w:tcPr>
          <w:p w14:paraId="1A268F41" w14:textId="77777777" w:rsidR="00575E77" w:rsidRPr="00B015F0" w:rsidRDefault="00575E77" w:rsidP="000B78CE">
            <w:pPr>
              <w:snapToGrid w:val="0"/>
              <w:spacing w:before="0" w:after="0" w:line="240" w:lineRule="auto"/>
              <w:jc w:val="center"/>
            </w:pPr>
            <w:r w:rsidRPr="00B015F0">
              <w:t>合</w:t>
            </w:r>
            <w:r w:rsidRPr="00B015F0">
              <w:rPr>
                <w:rFonts w:hint="eastAsia"/>
              </w:rPr>
              <w:t xml:space="preserve"> </w:t>
            </w:r>
            <w:r w:rsidRPr="00B015F0">
              <w:t>計</w:t>
            </w:r>
          </w:p>
        </w:tc>
        <w:tc>
          <w:tcPr>
            <w:tcW w:w="1428" w:type="dxa"/>
            <w:vAlign w:val="center"/>
          </w:tcPr>
          <w:p w14:paraId="54525F98" w14:textId="77777777" w:rsidR="00575E77" w:rsidRPr="00B015F0" w:rsidRDefault="00575E77" w:rsidP="000B78CE">
            <w:pPr>
              <w:snapToGrid w:val="0"/>
              <w:spacing w:before="0" w:after="0" w:line="240" w:lineRule="auto"/>
              <w:jc w:val="right"/>
            </w:pPr>
          </w:p>
        </w:tc>
      </w:tr>
    </w:tbl>
    <w:p w14:paraId="04BF5413" w14:textId="77777777" w:rsidR="002B74D6" w:rsidRPr="00B015F0" w:rsidRDefault="002B74D6" w:rsidP="002B74D6">
      <w:pPr>
        <w:autoSpaceDN/>
        <w:spacing w:beforeLines="50" w:before="211" w:after="0" w:line="240" w:lineRule="auto"/>
        <w:textAlignment w:val="auto"/>
        <w:rPr>
          <w:bCs/>
          <w:caps/>
          <w:kern w:val="2"/>
        </w:rPr>
      </w:pPr>
    </w:p>
    <w:p w14:paraId="6616A749" w14:textId="77777777" w:rsidR="002B74D6" w:rsidRPr="00B015F0" w:rsidRDefault="002B74D6">
      <w:pPr>
        <w:rPr>
          <w:bCs/>
          <w:caps/>
          <w:kern w:val="2"/>
          <w:lang w:eastAsia="ar-SA"/>
        </w:rPr>
      </w:pPr>
      <w:r w:rsidRPr="00B015F0">
        <w:rPr>
          <w:kern w:val="2"/>
        </w:rPr>
        <w:br w:type="page"/>
      </w:r>
    </w:p>
    <w:p w14:paraId="39B33A22" w14:textId="3B09127A" w:rsidR="00736AFD" w:rsidRPr="00B015F0" w:rsidRDefault="00736AFD" w:rsidP="002B74D6">
      <w:pPr>
        <w:pStyle w:val="af8"/>
        <w:numPr>
          <w:ilvl w:val="0"/>
          <w:numId w:val="107"/>
        </w:numPr>
        <w:autoSpaceDN/>
        <w:spacing w:beforeLines="50" w:before="211" w:after="0" w:line="240" w:lineRule="auto"/>
        <w:ind w:left="482" w:firstLine="357"/>
        <w:textAlignment w:val="auto"/>
        <w:rPr>
          <w:bCs/>
          <w:caps/>
          <w:kern w:val="2"/>
          <w:sz w:val="28"/>
        </w:rPr>
      </w:pPr>
      <w:r w:rsidRPr="00B015F0">
        <w:rPr>
          <w:kern w:val="2"/>
          <w:sz w:val="28"/>
        </w:rPr>
        <w:lastRenderedPageBreak/>
        <w:t>設備維護費</w:t>
      </w:r>
    </w:p>
    <w:p w14:paraId="2BCA0936" w14:textId="77777777" w:rsidR="00736AFD" w:rsidRPr="00B015F0" w:rsidRDefault="00736AFD" w:rsidP="00736AFD">
      <w:pPr>
        <w:tabs>
          <w:tab w:val="left" w:pos="900"/>
        </w:tabs>
        <w:autoSpaceDN/>
        <w:snapToGrid w:val="0"/>
        <w:ind w:firstLine="1440"/>
        <w:jc w:val="right"/>
        <w:textAlignment w:val="auto"/>
        <w:rPr>
          <w:bCs/>
          <w:caps/>
          <w:kern w:val="2"/>
          <w:sz w:val="24"/>
        </w:rPr>
      </w:pPr>
      <w:r w:rsidRPr="00B015F0">
        <w:rPr>
          <w:kern w:val="2"/>
          <w:sz w:val="24"/>
        </w:rPr>
        <w:t>單位：元</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719"/>
        <w:gridCol w:w="2318"/>
        <w:gridCol w:w="4486"/>
        <w:gridCol w:w="1801"/>
      </w:tblGrid>
      <w:tr w:rsidR="00B015F0" w:rsidRPr="00B015F0" w14:paraId="013F2151" w14:textId="77777777" w:rsidTr="00736AFD">
        <w:trPr>
          <w:cantSplit/>
          <w:trHeight w:val="454"/>
        </w:trPr>
        <w:tc>
          <w:tcPr>
            <w:tcW w:w="719" w:type="dxa"/>
            <w:shd w:val="clear" w:color="auto" w:fill="D9D9D9"/>
            <w:vAlign w:val="center"/>
          </w:tcPr>
          <w:p w14:paraId="00D034D0" w14:textId="77777777" w:rsidR="00736AFD" w:rsidRPr="00B015F0" w:rsidRDefault="00736AFD" w:rsidP="000B78CE">
            <w:pPr>
              <w:autoSpaceDN/>
              <w:snapToGrid w:val="0"/>
              <w:spacing w:before="0" w:after="0" w:line="240" w:lineRule="auto"/>
              <w:jc w:val="center"/>
              <w:textAlignment w:val="auto"/>
              <w:rPr>
                <w:bCs/>
                <w:caps/>
                <w:kern w:val="2"/>
              </w:rPr>
            </w:pPr>
            <w:r w:rsidRPr="00B015F0">
              <w:rPr>
                <w:kern w:val="2"/>
              </w:rPr>
              <w:t>項次</w:t>
            </w:r>
          </w:p>
        </w:tc>
        <w:tc>
          <w:tcPr>
            <w:tcW w:w="2318" w:type="dxa"/>
            <w:shd w:val="clear" w:color="auto" w:fill="D9D9D9"/>
            <w:vAlign w:val="center"/>
          </w:tcPr>
          <w:p w14:paraId="4E86BB05" w14:textId="77777777" w:rsidR="00736AFD" w:rsidRPr="00B015F0" w:rsidRDefault="00736AFD" w:rsidP="000B78CE">
            <w:pPr>
              <w:autoSpaceDN/>
              <w:snapToGrid w:val="0"/>
              <w:spacing w:before="0" w:after="0" w:line="240" w:lineRule="auto"/>
              <w:jc w:val="center"/>
              <w:textAlignment w:val="auto"/>
              <w:rPr>
                <w:bCs/>
                <w:caps/>
                <w:kern w:val="2"/>
              </w:rPr>
            </w:pPr>
            <w:r w:rsidRPr="00B015F0">
              <w:rPr>
                <w:kern w:val="2"/>
              </w:rPr>
              <w:t>項目名稱</w:t>
            </w:r>
          </w:p>
        </w:tc>
        <w:tc>
          <w:tcPr>
            <w:tcW w:w="4486" w:type="dxa"/>
            <w:shd w:val="clear" w:color="auto" w:fill="D9D9D9"/>
            <w:vAlign w:val="center"/>
          </w:tcPr>
          <w:p w14:paraId="21C19625" w14:textId="77777777" w:rsidR="00736AFD" w:rsidRPr="00B015F0" w:rsidRDefault="00736AFD" w:rsidP="000B78CE">
            <w:pPr>
              <w:autoSpaceDN/>
              <w:snapToGrid w:val="0"/>
              <w:spacing w:before="0" w:after="0" w:line="240" w:lineRule="auto"/>
              <w:jc w:val="center"/>
              <w:textAlignment w:val="auto"/>
              <w:rPr>
                <w:bCs/>
                <w:caps/>
                <w:kern w:val="2"/>
              </w:rPr>
            </w:pPr>
            <w:r w:rsidRPr="00B015F0">
              <w:rPr>
                <w:kern w:val="2"/>
              </w:rPr>
              <w:t>內容簡要說明</w:t>
            </w:r>
          </w:p>
        </w:tc>
        <w:tc>
          <w:tcPr>
            <w:tcW w:w="1801" w:type="dxa"/>
            <w:shd w:val="clear" w:color="auto" w:fill="D9D9D9"/>
            <w:vAlign w:val="center"/>
          </w:tcPr>
          <w:p w14:paraId="1AA9DAE4" w14:textId="77777777" w:rsidR="00736AFD" w:rsidRPr="00B015F0" w:rsidRDefault="00736AFD" w:rsidP="000B78CE">
            <w:pPr>
              <w:autoSpaceDN/>
              <w:snapToGrid w:val="0"/>
              <w:spacing w:before="0" w:after="0" w:line="240" w:lineRule="auto"/>
              <w:jc w:val="center"/>
              <w:textAlignment w:val="auto"/>
              <w:rPr>
                <w:bCs/>
                <w:caps/>
                <w:kern w:val="2"/>
              </w:rPr>
            </w:pPr>
            <w:r w:rsidRPr="00B015F0">
              <w:rPr>
                <w:kern w:val="2"/>
              </w:rPr>
              <w:t>金額（元）</w:t>
            </w:r>
          </w:p>
        </w:tc>
      </w:tr>
      <w:tr w:rsidR="00B015F0" w:rsidRPr="00B015F0" w14:paraId="40C45C24" w14:textId="77777777" w:rsidTr="00A221FF">
        <w:trPr>
          <w:cantSplit/>
          <w:trHeight w:val="454"/>
        </w:trPr>
        <w:tc>
          <w:tcPr>
            <w:tcW w:w="719" w:type="dxa"/>
          </w:tcPr>
          <w:p w14:paraId="6DEDD4A6" w14:textId="77777777" w:rsidR="00736AFD" w:rsidRPr="00B015F0" w:rsidRDefault="00736AFD" w:rsidP="000B78CE">
            <w:pPr>
              <w:autoSpaceDN/>
              <w:snapToGrid w:val="0"/>
              <w:spacing w:before="0" w:after="0" w:line="240" w:lineRule="auto"/>
              <w:textAlignment w:val="auto"/>
              <w:rPr>
                <w:bCs/>
                <w:caps/>
                <w:kern w:val="2"/>
              </w:rPr>
            </w:pPr>
            <w:r w:rsidRPr="00B015F0">
              <w:rPr>
                <w:kern w:val="2"/>
              </w:rPr>
              <w:t>1</w:t>
            </w:r>
          </w:p>
        </w:tc>
        <w:tc>
          <w:tcPr>
            <w:tcW w:w="2318" w:type="dxa"/>
            <w:vAlign w:val="center"/>
          </w:tcPr>
          <w:p w14:paraId="5803D54C" w14:textId="77777777" w:rsidR="00736AFD" w:rsidRPr="00B015F0" w:rsidRDefault="00736AFD" w:rsidP="000B78CE">
            <w:pPr>
              <w:autoSpaceDN/>
              <w:snapToGrid w:val="0"/>
              <w:spacing w:before="0" w:after="0" w:line="240" w:lineRule="auto"/>
              <w:textAlignment w:val="auto"/>
              <w:rPr>
                <w:bCs/>
                <w:caps/>
                <w:kern w:val="2"/>
              </w:rPr>
            </w:pPr>
          </w:p>
        </w:tc>
        <w:tc>
          <w:tcPr>
            <w:tcW w:w="4486" w:type="dxa"/>
            <w:vAlign w:val="center"/>
          </w:tcPr>
          <w:p w14:paraId="261AA6B1" w14:textId="77777777" w:rsidR="00736AFD" w:rsidRPr="00B015F0" w:rsidRDefault="00736AFD" w:rsidP="000B78CE">
            <w:pPr>
              <w:autoSpaceDN/>
              <w:snapToGrid w:val="0"/>
              <w:spacing w:before="0" w:after="0" w:line="240" w:lineRule="auto"/>
              <w:textAlignment w:val="auto"/>
              <w:rPr>
                <w:bCs/>
                <w:caps/>
                <w:kern w:val="2"/>
              </w:rPr>
            </w:pPr>
          </w:p>
        </w:tc>
        <w:tc>
          <w:tcPr>
            <w:tcW w:w="1801" w:type="dxa"/>
            <w:vAlign w:val="center"/>
          </w:tcPr>
          <w:p w14:paraId="6779A539" w14:textId="77777777" w:rsidR="00736AFD" w:rsidRPr="00B015F0" w:rsidRDefault="00736AFD" w:rsidP="000B78CE">
            <w:pPr>
              <w:autoSpaceDN/>
              <w:snapToGrid w:val="0"/>
              <w:spacing w:before="0" w:after="0" w:line="240" w:lineRule="auto"/>
              <w:jc w:val="right"/>
              <w:textAlignment w:val="auto"/>
              <w:rPr>
                <w:bCs/>
                <w:caps/>
                <w:kern w:val="2"/>
              </w:rPr>
            </w:pPr>
          </w:p>
        </w:tc>
      </w:tr>
      <w:tr w:rsidR="00B015F0" w:rsidRPr="00B015F0" w14:paraId="1640F762" w14:textId="77777777" w:rsidTr="00A221FF">
        <w:trPr>
          <w:cantSplit/>
          <w:trHeight w:val="454"/>
        </w:trPr>
        <w:tc>
          <w:tcPr>
            <w:tcW w:w="719" w:type="dxa"/>
          </w:tcPr>
          <w:p w14:paraId="480FA226" w14:textId="77777777" w:rsidR="00736AFD" w:rsidRPr="00B015F0" w:rsidRDefault="00736AFD" w:rsidP="000B78CE">
            <w:pPr>
              <w:autoSpaceDN/>
              <w:snapToGrid w:val="0"/>
              <w:spacing w:before="0" w:after="0" w:line="240" w:lineRule="auto"/>
              <w:textAlignment w:val="auto"/>
              <w:rPr>
                <w:bCs/>
                <w:caps/>
                <w:kern w:val="2"/>
              </w:rPr>
            </w:pPr>
            <w:r w:rsidRPr="00B015F0">
              <w:rPr>
                <w:kern w:val="2"/>
              </w:rPr>
              <w:t>2</w:t>
            </w:r>
          </w:p>
        </w:tc>
        <w:tc>
          <w:tcPr>
            <w:tcW w:w="2318" w:type="dxa"/>
            <w:vAlign w:val="center"/>
          </w:tcPr>
          <w:p w14:paraId="1ACC7A2D" w14:textId="77777777" w:rsidR="00736AFD" w:rsidRPr="00B015F0" w:rsidRDefault="00736AFD" w:rsidP="000B78CE">
            <w:pPr>
              <w:autoSpaceDN/>
              <w:snapToGrid w:val="0"/>
              <w:spacing w:before="0" w:after="0" w:line="240" w:lineRule="auto"/>
              <w:textAlignment w:val="auto"/>
              <w:rPr>
                <w:bCs/>
                <w:caps/>
                <w:kern w:val="2"/>
              </w:rPr>
            </w:pPr>
          </w:p>
        </w:tc>
        <w:tc>
          <w:tcPr>
            <w:tcW w:w="4486" w:type="dxa"/>
            <w:vAlign w:val="center"/>
          </w:tcPr>
          <w:p w14:paraId="3177D92E" w14:textId="77777777" w:rsidR="00736AFD" w:rsidRPr="00B015F0" w:rsidRDefault="00736AFD" w:rsidP="000B78CE">
            <w:pPr>
              <w:autoSpaceDN/>
              <w:snapToGrid w:val="0"/>
              <w:spacing w:before="0" w:after="0" w:line="240" w:lineRule="auto"/>
              <w:textAlignment w:val="auto"/>
              <w:rPr>
                <w:bCs/>
                <w:caps/>
                <w:kern w:val="2"/>
              </w:rPr>
            </w:pPr>
          </w:p>
        </w:tc>
        <w:tc>
          <w:tcPr>
            <w:tcW w:w="1801" w:type="dxa"/>
            <w:vAlign w:val="center"/>
          </w:tcPr>
          <w:p w14:paraId="5DD38277" w14:textId="77777777" w:rsidR="00736AFD" w:rsidRPr="00B015F0" w:rsidRDefault="00736AFD" w:rsidP="000B78CE">
            <w:pPr>
              <w:autoSpaceDN/>
              <w:snapToGrid w:val="0"/>
              <w:spacing w:before="0" w:after="0" w:line="240" w:lineRule="auto"/>
              <w:jc w:val="right"/>
              <w:textAlignment w:val="auto"/>
              <w:rPr>
                <w:bCs/>
                <w:caps/>
                <w:kern w:val="2"/>
              </w:rPr>
            </w:pPr>
          </w:p>
        </w:tc>
      </w:tr>
      <w:tr w:rsidR="00B015F0" w:rsidRPr="00B015F0" w14:paraId="2324DDCD" w14:textId="77777777" w:rsidTr="00A221FF">
        <w:trPr>
          <w:cantSplit/>
          <w:trHeight w:val="454"/>
        </w:trPr>
        <w:tc>
          <w:tcPr>
            <w:tcW w:w="719" w:type="dxa"/>
          </w:tcPr>
          <w:p w14:paraId="555F3082" w14:textId="77777777" w:rsidR="00736AFD" w:rsidRPr="00B015F0" w:rsidRDefault="00736AFD" w:rsidP="000B78CE">
            <w:pPr>
              <w:autoSpaceDN/>
              <w:snapToGrid w:val="0"/>
              <w:spacing w:before="0" w:after="0" w:line="240" w:lineRule="auto"/>
              <w:textAlignment w:val="auto"/>
              <w:rPr>
                <w:bCs/>
                <w:caps/>
                <w:kern w:val="2"/>
              </w:rPr>
            </w:pPr>
            <w:r w:rsidRPr="00B015F0">
              <w:rPr>
                <w:kern w:val="2"/>
              </w:rPr>
              <w:t>3</w:t>
            </w:r>
          </w:p>
        </w:tc>
        <w:tc>
          <w:tcPr>
            <w:tcW w:w="2318" w:type="dxa"/>
            <w:vAlign w:val="center"/>
          </w:tcPr>
          <w:p w14:paraId="3FD4D720" w14:textId="77777777" w:rsidR="00736AFD" w:rsidRPr="00B015F0" w:rsidRDefault="00736AFD" w:rsidP="000B78CE">
            <w:pPr>
              <w:autoSpaceDN/>
              <w:snapToGrid w:val="0"/>
              <w:spacing w:before="0" w:after="0" w:line="240" w:lineRule="auto"/>
              <w:textAlignment w:val="auto"/>
              <w:rPr>
                <w:bCs/>
                <w:caps/>
                <w:kern w:val="2"/>
              </w:rPr>
            </w:pPr>
          </w:p>
        </w:tc>
        <w:tc>
          <w:tcPr>
            <w:tcW w:w="4486" w:type="dxa"/>
            <w:vAlign w:val="center"/>
          </w:tcPr>
          <w:p w14:paraId="634DAFAE" w14:textId="77777777" w:rsidR="00736AFD" w:rsidRPr="00B015F0" w:rsidRDefault="00736AFD" w:rsidP="000B78CE">
            <w:pPr>
              <w:autoSpaceDN/>
              <w:snapToGrid w:val="0"/>
              <w:spacing w:before="0" w:after="0" w:line="240" w:lineRule="auto"/>
              <w:textAlignment w:val="auto"/>
              <w:rPr>
                <w:bCs/>
                <w:caps/>
                <w:kern w:val="2"/>
              </w:rPr>
            </w:pPr>
          </w:p>
        </w:tc>
        <w:tc>
          <w:tcPr>
            <w:tcW w:w="1801" w:type="dxa"/>
            <w:vAlign w:val="center"/>
          </w:tcPr>
          <w:p w14:paraId="365983DF" w14:textId="77777777" w:rsidR="00736AFD" w:rsidRPr="00B015F0" w:rsidRDefault="00736AFD" w:rsidP="000B78CE">
            <w:pPr>
              <w:autoSpaceDN/>
              <w:snapToGrid w:val="0"/>
              <w:spacing w:before="0" w:after="0" w:line="240" w:lineRule="auto"/>
              <w:jc w:val="right"/>
              <w:textAlignment w:val="auto"/>
              <w:rPr>
                <w:bCs/>
                <w:caps/>
                <w:kern w:val="2"/>
              </w:rPr>
            </w:pPr>
          </w:p>
        </w:tc>
      </w:tr>
      <w:tr w:rsidR="00B015F0" w:rsidRPr="00B015F0" w14:paraId="1415FC22" w14:textId="77777777" w:rsidTr="00736AFD">
        <w:trPr>
          <w:cantSplit/>
          <w:trHeight w:val="454"/>
        </w:trPr>
        <w:tc>
          <w:tcPr>
            <w:tcW w:w="7523" w:type="dxa"/>
            <w:gridSpan w:val="3"/>
            <w:shd w:val="clear" w:color="auto" w:fill="F2F2F2"/>
          </w:tcPr>
          <w:p w14:paraId="585DC881" w14:textId="77777777" w:rsidR="00736AFD" w:rsidRPr="00B015F0" w:rsidRDefault="00736AFD" w:rsidP="000B78CE">
            <w:pPr>
              <w:autoSpaceDN/>
              <w:snapToGrid w:val="0"/>
              <w:spacing w:before="0" w:after="0" w:line="240" w:lineRule="auto"/>
              <w:textAlignment w:val="auto"/>
              <w:rPr>
                <w:bCs/>
                <w:caps/>
                <w:kern w:val="2"/>
              </w:rPr>
            </w:pPr>
            <w:r w:rsidRPr="00B015F0">
              <w:rPr>
                <w:kern w:val="2"/>
              </w:rPr>
              <w:t>合計</w:t>
            </w:r>
          </w:p>
        </w:tc>
        <w:tc>
          <w:tcPr>
            <w:tcW w:w="1801" w:type="dxa"/>
            <w:vAlign w:val="center"/>
          </w:tcPr>
          <w:p w14:paraId="20E1DE33" w14:textId="77777777" w:rsidR="00736AFD" w:rsidRPr="00B015F0" w:rsidRDefault="00736AFD" w:rsidP="000B78CE">
            <w:pPr>
              <w:autoSpaceDN/>
              <w:snapToGrid w:val="0"/>
              <w:spacing w:before="0" w:after="0" w:line="240" w:lineRule="auto"/>
              <w:jc w:val="right"/>
              <w:textAlignment w:val="auto"/>
              <w:rPr>
                <w:bCs/>
                <w:caps/>
                <w:kern w:val="2"/>
              </w:rPr>
            </w:pPr>
          </w:p>
        </w:tc>
      </w:tr>
    </w:tbl>
    <w:p w14:paraId="2A766145" w14:textId="77777777" w:rsidR="00736AFD" w:rsidRPr="00B015F0" w:rsidRDefault="00736AFD" w:rsidP="000B78CE">
      <w:pPr>
        <w:autoSpaceDN/>
        <w:snapToGrid w:val="0"/>
        <w:spacing w:before="0" w:after="0" w:line="240" w:lineRule="auto"/>
        <w:ind w:left="720" w:hangingChars="300" w:hanging="720"/>
        <w:textAlignment w:val="auto"/>
        <w:rPr>
          <w:bCs/>
          <w:caps/>
          <w:kern w:val="2"/>
          <w:sz w:val="24"/>
        </w:rPr>
      </w:pPr>
      <w:r w:rsidRPr="00B015F0">
        <w:rPr>
          <w:kern w:val="2"/>
          <w:sz w:val="24"/>
        </w:rPr>
        <w:t>說明：本表所述設備維護對象如非前述（三）設備使用費表格所列設備，必須提出相關證明為本提案計畫所使用。</w:t>
      </w:r>
      <w:bookmarkStart w:id="247" w:name="_Ref495168567"/>
      <w:bookmarkStart w:id="248" w:name="_Ref495168588"/>
      <w:bookmarkStart w:id="249" w:name="_Toc495398121"/>
      <w:bookmarkStart w:id="250" w:name="_Toc253403527"/>
      <w:bookmarkStart w:id="251" w:name="_Toc492042570"/>
      <w:bookmarkStart w:id="252" w:name="_Ref494999031"/>
      <w:bookmarkStart w:id="253" w:name="_Ref494999040"/>
      <w:bookmarkStart w:id="254" w:name="_Toc492042568"/>
    </w:p>
    <w:p w14:paraId="1A7E6165" w14:textId="70EE265D" w:rsidR="00736AFD" w:rsidRPr="00B015F0" w:rsidRDefault="000F535A" w:rsidP="003E3504">
      <w:pPr>
        <w:numPr>
          <w:ilvl w:val="0"/>
          <w:numId w:val="75"/>
        </w:numPr>
        <w:autoSpaceDN/>
        <w:ind w:leftChars="150" w:left="1260" w:hangingChars="300" w:hanging="840"/>
        <w:textAlignment w:val="auto"/>
        <w:rPr>
          <w:bCs/>
          <w:caps/>
          <w:kern w:val="2"/>
          <w:sz w:val="24"/>
        </w:rPr>
      </w:pPr>
      <w:r w:rsidRPr="00B015F0">
        <w:rPr>
          <w:rFonts w:hint="eastAsia"/>
        </w:rPr>
        <w:t>大專校院</w:t>
      </w:r>
    </w:p>
    <w:p w14:paraId="5C10E41D" w14:textId="3A6CA527" w:rsidR="000F535A" w:rsidRPr="00B015F0" w:rsidRDefault="00C104B8" w:rsidP="00C104B8">
      <w:pPr>
        <w:pStyle w:val="af8"/>
        <w:numPr>
          <w:ilvl w:val="0"/>
          <w:numId w:val="108"/>
        </w:numPr>
        <w:autoSpaceDN/>
        <w:spacing w:line="500" w:lineRule="exact"/>
        <w:ind w:left="482" w:firstLine="357"/>
        <w:textAlignment w:val="auto"/>
        <w:rPr>
          <w:bCs/>
          <w:caps/>
          <w:kern w:val="2"/>
          <w:sz w:val="28"/>
        </w:rPr>
      </w:pPr>
      <w:r w:rsidRPr="00B015F0">
        <w:rPr>
          <w:sz w:val="28"/>
        </w:rPr>
        <w:t>業務費</w:t>
      </w:r>
      <w:r w:rsidRPr="00B015F0">
        <w:rPr>
          <w:sz w:val="28"/>
        </w:rPr>
        <w:t>—</w:t>
      </w:r>
      <w:r w:rsidRPr="00B015F0">
        <w:rPr>
          <w:sz w:val="28"/>
        </w:rPr>
        <w:t>研究人力費</w:t>
      </w:r>
    </w:p>
    <w:p w14:paraId="04E8EB7B" w14:textId="77777777" w:rsidR="004F4B82" w:rsidRPr="00B015F0" w:rsidRDefault="004F4B82" w:rsidP="006A665B">
      <w:pPr>
        <w:pStyle w:val="af8"/>
        <w:snapToGrid w:val="0"/>
        <w:spacing w:line="300" w:lineRule="exact"/>
        <w:ind w:right="240"/>
        <w:jc w:val="right"/>
        <w:rPr>
          <w:szCs w:val="24"/>
        </w:rPr>
      </w:pPr>
      <w:r w:rsidRPr="00B015F0">
        <w:rPr>
          <w:szCs w:val="24"/>
        </w:rPr>
        <w:t>單位：元</w:t>
      </w:r>
    </w:p>
    <w:tbl>
      <w:tblPr>
        <w:tblW w:w="9614" w:type="dxa"/>
        <w:tblInd w:w="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68"/>
        <w:gridCol w:w="850"/>
        <w:gridCol w:w="1276"/>
        <w:gridCol w:w="850"/>
        <w:gridCol w:w="851"/>
        <w:gridCol w:w="850"/>
        <w:gridCol w:w="851"/>
        <w:gridCol w:w="992"/>
        <w:gridCol w:w="2126"/>
      </w:tblGrid>
      <w:tr w:rsidR="00B015F0" w:rsidRPr="00B015F0" w14:paraId="2CE9AA8D" w14:textId="77777777" w:rsidTr="008D1778">
        <w:trPr>
          <w:trHeight w:val="461"/>
        </w:trPr>
        <w:tc>
          <w:tcPr>
            <w:tcW w:w="968" w:type="dxa"/>
            <w:vAlign w:val="center"/>
          </w:tcPr>
          <w:p w14:paraId="769E76E4" w14:textId="77777777" w:rsidR="004F4B82" w:rsidRPr="00B015F0" w:rsidRDefault="004F4B82" w:rsidP="002B74D6">
            <w:pPr>
              <w:spacing w:before="0" w:after="0" w:line="240" w:lineRule="auto"/>
              <w:jc w:val="center"/>
              <w:rPr>
                <w:b/>
                <w:bCs/>
                <w:sz w:val="24"/>
                <w:szCs w:val="24"/>
              </w:rPr>
            </w:pPr>
            <w:r w:rsidRPr="00B015F0">
              <w:rPr>
                <w:sz w:val="24"/>
                <w:szCs w:val="24"/>
              </w:rPr>
              <w:t>類</w:t>
            </w:r>
            <w:r w:rsidRPr="00B015F0">
              <w:rPr>
                <w:sz w:val="24"/>
                <w:szCs w:val="24"/>
              </w:rPr>
              <w:t xml:space="preserve">  </w:t>
            </w:r>
            <w:r w:rsidRPr="00B015F0">
              <w:rPr>
                <w:sz w:val="24"/>
                <w:szCs w:val="24"/>
              </w:rPr>
              <w:t>別</w:t>
            </w:r>
          </w:p>
        </w:tc>
        <w:tc>
          <w:tcPr>
            <w:tcW w:w="850" w:type="dxa"/>
            <w:vAlign w:val="center"/>
          </w:tcPr>
          <w:p w14:paraId="38440549" w14:textId="77777777" w:rsidR="004F4B82" w:rsidRPr="00B015F0" w:rsidRDefault="004F4B82" w:rsidP="002B74D6">
            <w:pPr>
              <w:spacing w:before="0" w:after="0" w:line="240" w:lineRule="auto"/>
              <w:jc w:val="center"/>
              <w:rPr>
                <w:b/>
                <w:bCs/>
                <w:sz w:val="24"/>
                <w:szCs w:val="24"/>
              </w:rPr>
            </w:pPr>
            <w:r w:rsidRPr="00B015F0">
              <w:rPr>
                <w:sz w:val="24"/>
                <w:szCs w:val="24"/>
              </w:rPr>
              <w:t>姓</w:t>
            </w:r>
            <w:r w:rsidRPr="00B015F0">
              <w:rPr>
                <w:sz w:val="24"/>
                <w:szCs w:val="24"/>
              </w:rPr>
              <w:t xml:space="preserve">  </w:t>
            </w:r>
            <w:r w:rsidRPr="00B015F0">
              <w:rPr>
                <w:sz w:val="24"/>
                <w:szCs w:val="24"/>
              </w:rPr>
              <w:t>名</w:t>
            </w:r>
          </w:p>
        </w:tc>
        <w:tc>
          <w:tcPr>
            <w:tcW w:w="1276" w:type="dxa"/>
            <w:vAlign w:val="center"/>
          </w:tcPr>
          <w:p w14:paraId="248B901F" w14:textId="77777777" w:rsidR="004F4B82" w:rsidRPr="00B015F0" w:rsidRDefault="004F4B82" w:rsidP="002B74D6">
            <w:pPr>
              <w:spacing w:before="0" w:after="0" w:line="240" w:lineRule="auto"/>
              <w:jc w:val="center"/>
              <w:rPr>
                <w:sz w:val="24"/>
                <w:szCs w:val="24"/>
              </w:rPr>
            </w:pPr>
            <w:r w:rsidRPr="00B015F0">
              <w:rPr>
                <w:sz w:val="24"/>
                <w:szCs w:val="24"/>
              </w:rPr>
              <w:t>學</w:t>
            </w:r>
            <w:r w:rsidRPr="00B015F0">
              <w:rPr>
                <w:sz w:val="24"/>
                <w:szCs w:val="24"/>
              </w:rPr>
              <w:t xml:space="preserve">  </w:t>
            </w:r>
            <w:r w:rsidRPr="00B015F0">
              <w:rPr>
                <w:sz w:val="24"/>
                <w:szCs w:val="24"/>
              </w:rPr>
              <w:t>歷</w:t>
            </w:r>
          </w:p>
        </w:tc>
        <w:tc>
          <w:tcPr>
            <w:tcW w:w="850" w:type="dxa"/>
            <w:vAlign w:val="center"/>
          </w:tcPr>
          <w:p w14:paraId="1924BD7F" w14:textId="77777777" w:rsidR="004F4B82" w:rsidRPr="00B015F0" w:rsidRDefault="004F4B82" w:rsidP="002B74D6">
            <w:pPr>
              <w:spacing w:before="0" w:after="0" w:line="240" w:lineRule="auto"/>
              <w:jc w:val="center"/>
              <w:rPr>
                <w:sz w:val="24"/>
                <w:szCs w:val="24"/>
              </w:rPr>
            </w:pPr>
            <w:r w:rsidRPr="00B015F0">
              <w:rPr>
                <w:sz w:val="24"/>
                <w:szCs w:val="24"/>
              </w:rPr>
              <w:t>工作</w:t>
            </w:r>
          </w:p>
          <w:p w14:paraId="31866883" w14:textId="77777777" w:rsidR="004F4B82" w:rsidRPr="00B015F0" w:rsidRDefault="004F4B82" w:rsidP="002B74D6">
            <w:pPr>
              <w:spacing w:before="0" w:after="0" w:line="240" w:lineRule="auto"/>
              <w:jc w:val="center"/>
              <w:rPr>
                <w:b/>
                <w:bCs/>
                <w:sz w:val="24"/>
                <w:szCs w:val="24"/>
              </w:rPr>
            </w:pPr>
            <w:r w:rsidRPr="00B015F0">
              <w:rPr>
                <w:sz w:val="24"/>
                <w:szCs w:val="24"/>
              </w:rPr>
              <w:t>月數</w:t>
            </w:r>
          </w:p>
        </w:tc>
        <w:tc>
          <w:tcPr>
            <w:tcW w:w="851" w:type="dxa"/>
            <w:vAlign w:val="center"/>
          </w:tcPr>
          <w:p w14:paraId="0C6425FC" w14:textId="77777777" w:rsidR="004F4B82" w:rsidRPr="00B015F0" w:rsidRDefault="004F4B82" w:rsidP="002B74D6">
            <w:pPr>
              <w:spacing w:before="0" w:after="0" w:line="240" w:lineRule="auto"/>
              <w:ind w:rightChars="-11" w:right="-31"/>
              <w:jc w:val="center"/>
              <w:rPr>
                <w:sz w:val="24"/>
                <w:szCs w:val="24"/>
              </w:rPr>
            </w:pPr>
            <w:r w:rsidRPr="00B015F0">
              <w:rPr>
                <w:sz w:val="24"/>
                <w:szCs w:val="24"/>
              </w:rPr>
              <w:t>年終</w:t>
            </w:r>
          </w:p>
          <w:p w14:paraId="7911F774" w14:textId="77777777" w:rsidR="004F4B82" w:rsidRPr="00B015F0" w:rsidRDefault="004F4B82" w:rsidP="002B74D6">
            <w:pPr>
              <w:spacing w:before="0" w:after="0" w:line="240" w:lineRule="auto"/>
              <w:ind w:rightChars="-11" w:right="-31"/>
              <w:jc w:val="center"/>
              <w:rPr>
                <w:sz w:val="24"/>
                <w:szCs w:val="24"/>
              </w:rPr>
            </w:pPr>
            <w:r w:rsidRPr="00B015F0">
              <w:rPr>
                <w:sz w:val="24"/>
                <w:szCs w:val="24"/>
              </w:rPr>
              <w:t>獎金</w:t>
            </w:r>
          </w:p>
          <w:p w14:paraId="414F2536" w14:textId="77777777" w:rsidR="004F4B82" w:rsidRPr="00B015F0" w:rsidRDefault="004F4B82" w:rsidP="002B74D6">
            <w:pPr>
              <w:spacing w:before="0" w:after="0" w:line="240" w:lineRule="auto"/>
              <w:jc w:val="center"/>
              <w:rPr>
                <w:b/>
                <w:bCs/>
                <w:sz w:val="24"/>
                <w:szCs w:val="24"/>
              </w:rPr>
            </w:pPr>
            <w:r w:rsidRPr="00B015F0">
              <w:rPr>
                <w:sz w:val="24"/>
                <w:szCs w:val="24"/>
              </w:rPr>
              <w:t>月數</w:t>
            </w:r>
          </w:p>
        </w:tc>
        <w:tc>
          <w:tcPr>
            <w:tcW w:w="850" w:type="dxa"/>
            <w:vAlign w:val="center"/>
          </w:tcPr>
          <w:p w14:paraId="14535D10" w14:textId="77777777" w:rsidR="004F4B82" w:rsidRPr="00B015F0" w:rsidRDefault="004F4B82" w:rsidP="002B74D6">
            <w:pPr>
              <w:spacing w:before="0" w:after="0" w:line="240" w:lineRule="auto"/>
              <w:ind w:rightChars="-11" w:right="-31"/>
              <w:jc w:val="center"/>
              <w:rPr>
                <w:sz w:val="24"/>
                <w:szCs w:val="24"/>
              </w:rPr>
            </w:pPr>
            <w:proofErr w:type="gramStart"/>
            <w:r w:rsidRPr="00B015F0">
              <w:rPr>
                <w:sz w:val="24"/>
                <w:szCs w:val="24"/>
              </w:rPr>
              <w:t>勞</w:t>
            </w:r>
            <w:proofErr w:type="gramEnd"/>
            <w:r w:rsidRPr="00B015F0">
              <w:rPr>
                <w:sz w:val="24"/>
                <w:szCs w:val="24"/>
              </w:rPr>
              <w:t>健</w:t>
            </w:r>
          </w:p>
          <w:p w14:paraId="5D25FD7C" w14:textId="77777777" w:rsidR="004F4B82" w:rsidRPr="00B015F0" w:rsidRDefault="004F4B82" w:rsidP="002B74D6">
            <w:pPr>
              <w:spacing w:before="0" w:after="0" w:line="240" w:lineRule="auto"/>
              <w:jc w:val="center"/>
              <w:rPr>
                <w:b/>
                <w:bCs/>
                <w:sz w:val="24"/>
                <w:szCs w:val="24"/>
              </w:rPr>
            </w:pPr>
            <w:r w:rsidRPr="00B015F0">
              <w:rPr>
                <w:sz w:val="24"/>
                <w:szCs w:val="24"/>
              </w:rPr>
              <w:t>保費</w:t>
            </w:r>
          </w:p>
        </w:tc>
        <w:tc>
          <w:tcPr>
            <w:tcW w:w="851" w:type="dxa"/>
            <w:vAlign w:val="center"/>
          </w:tcPr>
          <w:p w14:paraId="157A739D" w14:textId="77777777" w:rsidR="004F4B82" w:rsidRPr="00B015F0" w:rsidRDefault="004F4B82" w:rsidP="002B74D6">
            <w:pPr>
              <w:tabs>
                <w:tab w:val="left" w:pos="844"/>
              </w:tabs>
              <w:spacing w:before="0" w:after="0" w:line="240" w:lineRule="auto"/>
              <w:ind w:right="-28"/>
              <w:jc w:val="center"/>
              <w:rPr>
                <w:sz w:val="24"/>
                <w:szCs w:val="24"/>
              </w:rPr>
            </w:pPr>
            <w:r w:rsidRPr="00B015F0">
              <w:rPr>
                <w:sz w:val="24"/>
                <w:szCs w:val="24"/>
              </w:rPr>
              <w:t>月支</w:t>
            </w:r>
          </w:p>
          <w:p w14:paraId="15B2014A" w14:textId="77777777" w:rsidR="004F4B82" w:rsidRPr="00B015F0" w:rsidRDefault="004F4B82" w:rsidP="002B74D6">
            <w:pPr>
              <w:spacing w:before="0" w:after="0" w:line="240" w:lineRule="auto"/>
              <w:jc w:val="center"/>
              <w:rPr>
                <w:b/>
                <w:bCs/>
                <w:sz w:val="24"/>
                <w:szCs w:val="24"/>
              </w:rPr>
            </w:pPr>
            <w:r w:rsidRPr="00B015F0">
              <w:rPr>
                <w:sz w:val="24"/>
                <w:szCs w:val="24"/>
              </w:rPr>
              <w:t>酬金</w:t>
            </w:r>
          </w:p>
        </w:tc>
        <w:tc>
          <w:tcPr>
            <w:tcW w:w="992" w:type="dxa"/>
            <w:vAlign w:val="center"/>
          </w:tcPr>
          <w:p w14:paraId="68E830A6" w14:textId="77777777" w:rsidR="004F4B82" w:rsidRPr="00B015F0" w:rsidRDefault="004F4B82" w:rsidP="002B74D6">
            <w:pPr>
              <w:spacing w:before="0" w:after="0" w:line="240" w:lineRule="auto"/>
              <w:jc w:val="center"/>
              <w:rPr>
                <w:b/>
                <w:bCs/>
                <w:sz w:val="24"/>
                <w:szCs w:val="24"/>
              </w:rPr>
            </w:pPr>
            <w:r w:rsidRPr="00B015F0">
              <w:rPr>
                <w:sz w:val="24"/>
                <w:szCs w:val="24"/>
              </w:rPr>
              <w:t>小</w:t>
            </w:r>
            <w:r w:rsidRPr="00B015F0">
              <w:rPr>
                <w:sz w:val="24"/>
                <w:szCs w:val="24"/>
              </w:rPr>
              <w:t xml:space="preserve">  </w:t>
            </w:r>
            <w:r w:rsidRPr="00B015F0">
              <w:rPr>
                <w:sz w:val="24"/>
                <w:szCs w:val="24"/>
              </w:rPr>
              <w:t>計</w:t>
            </w:r>
          </w:p>
        </w:tc>
        <w:tc>
          <w:tcPr>
            <w:tcW w:w="2126" w:type="dxa"/>
            <w:vAlign w:val="center"/>
          </w:tcPr>
          <w:p w14:paraId="2E9F360F" w14:textId="77777777" w:rsidR="004F4B82" w:rsidRPr="00B015F0" w:rsidRDefault="004F4B82" w:rsidP="002B74D6">
            <w:pPr>
              <w:spacing w:before="0" w:after="0" w:line="240" w:lineRule="auto"/>
              <w:jc w:val="center"/>
              <w:rPr>
                <w:b/>
                <w:bCs/>
                <w:sz w:val="24"/>
                <w:szCs w:val="24"/>
              </w:rPr>
            </w:pPr>
            <w:r w:rsidRPr="00B015F0">
              <w:rPr>
                <w:sz w:val="24"/>
                <w:szCs w:val="24"/>
              </w:rPr>
              <w:t>在本研究計畫內擔任工作之項目、範圍及具體內容</w:t>
            </w:r>
          </w:p>
        </w:tc>
      </w:tr>
      <w:tr w:rsidR="00B015F0" w:rsidRPr="00B015F0" w14:paraId="53519B25" w14:textId="77777777" w:rsidTr="008D1778">
        <w:trPr>
          <w:trHeight w:val="461"/>
        </w:trPr>
        <w:tc>
          <w:tcPr>
            <w:tcW w:w="968" w:type="dxa"/>
            <w:vAlign w:val="center"/>
          </w:tcPr>
          <w:p w14:paraId="1B40B98B" w14:textId="77777777" w:rsidR="004F4B82" w:rsidRPr="00B015F0" w:rsidRDefault="004F4B82" w:rsidP="008D1778">
            <w:pPr>
              <w:jc w:val="center"/>
              <w:rPr>
                <w:sz w:val="24"/>
                <w:szCs w:val="24"/>
              </w:rPr>
            </w:pPr>
          </w:p>
        </w:tc>
        <w:tc>
          <w:tcPr>
            <w:tcW w:w="850" w:type="dxa"/>
            <w:vAlign w:val="center"/>
          </w:tcPr>
          <w:p w14:paraId="1D1AC691" w14:textId="77777777" w:rsidR="004F4B82" w:rsidRPr="00B015F0" w:rsidRDefault="004F4B82" w:rsidP="008D1778">
            <w:pPr>
              <w:jc w:val="center"/>
              <w:rPr>
                <w:sz w:val="24"/>
                <w:szCs w:val="24"/>
              </w:rPr>
            </w:pPr>
          </w:p>
        </w:tc>
        <w:tc>
          <w:tcPr>
            <w:tcW w:w="1276" w:type="dxa"/>
            <w:vAlign w:val="center"/>
          </w:tcPr>
          <w:p w14:paraId="27405D94" w14:textId="77777777" w:rsidR="004F4B82" w:rsidRPr="00B015F0" w:rsidRDefault="004F4B82" w:rsidP="008D1778">
            <w:pPr>
              <w:jc w:val="center"/>
              <w:rPr>
                <w:sz w:val="24"/>
                <w:szCs w:val="24"/>
              </w:rPr>
            </w:pPr>
          </w:p>
        </w:tc>
        <w:tc>
          <w:tcPr>
            <w:tcW w:w="850" w:type="dxa"/>
            <w:vAlign w:val="center"/>
          </w:tcPr>
          <w:p w14:paraId="6B52B361" w14:textId="77777777" w:rsidR="004F4B82" w:rsidRPr="00B015F0" w:rsidRDefault="004F4B82" w:rsidP="008D1778">
            <w:pPr>
              <w:jc w:val="center"/>
              <w:rPr>
                <w:sz w:val="24"/>
                <w:szCs w:val="24"/>
              </w:rPr>
            </w:pPr>
          </w:p>
        </w:tc>
        <w:tc>
          <w:tcPr>
            <w:tcW w:w="851" w:type="dxa"/>
            <w:vAlign w:val="center"/>
          </w:tcPr>
          <w:p w14:paraId="5EB88E6A" w14:textId="77777777" w:rsidR="004F4B82" w:rsidRPr="00B015F0" w:rsidRDefault="004F4B82" w:rsidP="008D1778">
            <w:pPr>
              <w:ind w:rightChars="-11" w:right="-31"/>
              <w:jc w:val="center"/>
              <w:rPr>
                <w:sz w:val="24"/>
                <w:szCs w:val="24"/>
              </w:rPr>
            </w:pPr>
          </w:p>
        </w:tc>
        <w:tc>
          <w:tcPr>
            <w:tcW w:w="850" w:type="dxa"/>
            <w:vAlign w:val="center"/>
          </w:tcPr>
          <w:p w14:paraId="693C7436" w14:textId="77777777" w:rsidR="004F4B82" w:rsidRPr="00B015F0" w:rsidRDefault="004F4B82" w:rsidP="008D1778">
            <w:pPr>
              <w:ind w:rightChars="-11" w:right="-31"/>
              <w:jc w:val="center"/>
              <w:rPr>
                <w:sz w:val="24"/>
                <w:szCs w:val="24"/>
              </w:rPr>
            </w:pPr>
          </w:p>
        </w:tc>
        <w:tc>
          <w:tcPr>
            <w:tcW w:w="851" w:type="dxa"/>
            <w:vAlign w:val="center"/>
          </w:tcPr>
          <w:p w14:paraId="4F43378C" w14:textId="77777777" w:rsidR="004F4B82" w:rsidRPr="00B015F0" w:rsidRDefault="004F4B82" w:rsidP="008D1778">
            <w:pPr>
              <w:tabs>
                <w:tab w:val="left" w:pos="844"/>
              </w:tabs>
              <w:ind w:right="-28"/>
              <w:jc w:val="center"/>
              <w:rPr>
                <w:sz w:val="24"/>
                <w:szCs w:val="24"/>
              </w:rPr>
            </w:pPr>
          </w:p>
        </w:tc>
        <w:tc>
          <w:tcPr>
            <w:tcW w:w="992" w:type="dxa"/>
            <w:vAlign w:val="center"/>
          </w:tcPr>
          <w:p w14:paraId="60B6E055" w14:textId="77777777" w:rsidR="004F4B82" w:rsidRPr="00B015F0" w:rsidRDefault="004F4B82" w:rsidP="008D1778">
            <w:pPr>
              <w:jc w:val="center"/>
              <w:rPr>
                <w:sz w:val="24"/>
                <w:szCs w:val="24"/>
              </w:rPr>
            </w:pPr>
          </w:p>
        </w:tc>
        <w:tc>
          <w:tcPr>
            <w:tcW w:w="2126" w:type="dxa"/>
            <w:vAlign w:val="center"/>
          </w:tcPr>
          <w:p w14:paraId="62C8FAFD" w14:textId="77777777" w:rsidR="004F4B82" w:rsidRPr="00B015F0" w:rsidRDefault="004F4B82" w:rsidP="008D1778">
            <w:pPr>
              <w:jc w:val="center"/>
              <w:rPr>
                <w:sz w:val="24"/>
                <w:szCs w:val="24"/>
              </w:rPr>
            </w:pPr>
          </w:p>
        </w:tc>
      </w:tr>
      <w:tr w:rsidR="00B015F0" w:rsidRPr="00B015F0" w14:paraId="4D613FE3" w14:textId="77777777" w:rsidTr="008D1778">
        <w:trPr>
          <w:trHeight w:val="461"/>
        </w:trPr>
        <w:tc>
          <w:tcPr>
            <w:tcW w:w="968" w:type="dxa"/>
            <w:vAlign w:val="center"/>
          </w:tcPr>
          <w:p w14:paraId="7CB9AF1B" w14:textId="77777777" w:rsidR="004F4B82" w:rsidRPr="00B015F0" w:rsidRDefault="004F4B82" w:rsidP="008D1778">
            <w:pPr>
              <w:jc w:val="center"/>
              <w:rPr>
                <w:sz w:val="24"/>
                <w:szCs w:val="24"/>
              </w:rPr>
            </w:pPr>
          </w:p>
        </w:tc>
        <w:tc>
          <w:tcPr>
            <w:tcW w:w="850" w:type="dxa"/>
            <w:vAlign w:val="center"/>
          </w:tcPr>
          <w:p w14:paraId="7A7FA8C0" w14:textId="77777777" w:rsidR="004F4B82" w:rsidRPr="00B015F0" w:rsidRDefault="004F4B82" w:rsidP="008D1778">
            <w:pPr>
              <w:jc w:val="center"/>
              <w:rPr>
                <w:sz w:val="24"/>
                <w:szCs w:val="24"/>
              </w:rPr>
            </w:pPr>
          </w:p>
        </w:tc>
        <w:tc>
          <w:tcPr>
            <w:tcW w:w="1276" w:type="dxa"/>
            <w:vAlign w:val="center"/>
          </w:tcPr>
          <w:p w14:paraId="0E79B707" w14:textId="77777777" w:rsidR="004F4B82" w:rsidRPr="00B015F0" w:rsidRDefault="004F4B82" w:rsidP="008D1778">
            <w:pPr>
              <w:jc w:val="center"/>
              <w:rPr>
                <w:sz w:val="24"/>
                <w:szCs w:val="24"/>
              </w:rPr>
            </w:pPr>
          </w:p>
        </w:tc>
        <w:tc>
          <w:tcPr>
            <w:tcW w:w="850" w:type="dxa"/>
            <w:vAlign w:val="center"/>
          </w:tcPr>
          <w:p w14:paraId="6E6F42F5" w14:textId="77777777" w:rsidR="004F4B82" w:rsidRPr="00B015F0" w:rsidRDefault="004F4B82" w:rsidP="008D1778">
            <w:pPr>
              <w:jc w:val="center"/>
              <w:rPr>
                <w:sz w:val="24"/>
                <w:szCs w:val="24"/>
              </w:rPr>
            </w:pPr>
          </w:p>
        </w:tc>
        <w:tc>
          <w:tcPr>
            <w:tcW w:w="851" w:type="dxa"/>
            <w:vAlign w:val="center"/>
          </w:tcPr>
          <w:p w14:paraId="3D68B2C8" w14:textId="77777777" w:rsidR="004F4B82" w:rsidRPr="00B015F0" w:rsidRDefault="004F4B82" w:rsidP="008D1778">
            <w:pPr>
              <w:ind w:rightChars="-11" w:right="-31"/>
              <w:jc w:val="center"/>
              <w:rPr>
                <w:sz w:val="24"/>
                <w:szCs w:val="24"/>
              </w:rPr>
            </w:pPr>
          </w:p>
        </w:tc>
        <w:tc>
          <w:tcPr>
            <w:tcW w:w="850" w:type="dxa"/>
            <w:vAlign w:val="center"/>
          </w:tcPr>
          <w:p w14:paraId="749F6D35" w14:textId="77777777" w:rsidR="004F4B82" w:rsidRPr="00B015F0" w:rsidRDefault="004F4B82" w:rsidP="008D1778">
            <w:pPr>
              <w:ind w:rightChars="-11" w:right="-31"/>
              <w:jc w:val="center"/>
              <w:rPr>
                <w:sz w:val="24"/>
                <w:szCs w:val="24"/>
              </w:rPr>
            </w:pPr>
          </w:p>
        </w:tc>
        <w:tc>
          <w:tcPr>
            <w:tcW w:w="851" w:type="dxa"/>
            <w:vAlign w:val="center"/>
          </w:tcPr>
          <w:p w14:paraId="232D8031" w14:textId="77777777" w:rsidR="004F4B82" w:rsidRPr="00B015F0" w:rsidRDefault="004F4B82" w:rsidP="008D1778">
            <w:pPr>
              <w:tabs>
                <w:tab w:val="left" w:pos="844"/>
              </w:tabs>
              <w:ind w:right="-28"/>
              <w:jc w:val="center"/>
              <w:rPr>
                <w:sz w:val="24"/>
                <w:szCs w:val="24"/>
              </w:rPr>
            </w:pPr>
          </w:p>
        </w:tc>
        <w:tc>
          <w:tcPr>
            <w:tcW w:w="992" w:type="dxa"/>
            <w:vAlign w:val="center"/>
          </w:tcPr>
          <w:p w14:paraId="239BAE0C" w14:textId="77777777" w:rsidR="004F4B82" w:rsidRPr="00B015F0" w:rsidRDefault="004F4B82" w:rsidP="008D1778">
            <w:pPr>
              <w:jc w:val="center"/>
              <w:rPr>
                <w:sz w:val="24"/>
                <w:szCs w:val="24"/>
              </w:rPr>
            </w:pPr>
          </w:p>
        </w:tc>
        <w:tc>
          <w:tcPr>
            <w:tcW w:w="2126" w:type="dxa"/>
            <w:vAlign w:val="center"/>
          </w:tcPr>
          <w:p w14:paraId="2670B876" w14:textId="77777777" w:rsidR="004F4B82" w:rsidRPr="00B015F0" w:rsidRDefault="004F4B82" w:rsidP="008D1778">
            <w:pPr>
              <w:jc w:val="center"/>
              <w:rPr>
                <w:sz w:val="24"/>
                <w:szCs w:val="24"/>
              </w:rPr>
            </w:pPr>
          </w:p>
        </w:tc>
      </w:tr>
      <w:tr w:rsidR="00B015F0" w:rsidRPr="00B015F0" w14:paraId="038D3E9B" w14:textId="77777777" w:rsidTr="008D1778">
        <w:trPr>
          <w:trHeight w:val="461"/>
        </w:trPr>
        <w:tc>
          <w:tcPr>
            <w:tcW w:w="968" w:type="dxa"/>
            <w:vAlign w:val="center"/>
          </w:tcPr>
          <w:p w14:paraId="26DCCA13" w14:textId="77777777" w:rsidR="004F4B82" w:rsidRPr="00B015F0" w:rsidRDefault="004F4B82" w:rsidP="008D1778">
            <w:pPr>
              <w:jc w:val="center"/>
              <w:rPr>
                <w:sz w:val="24"/>
                <w:szCs w:val="24"/>
              </w:rPr>
            </w:pPr>
          </w:p>
        </w:tc>
        <w:tc>
          <w:tcPr>
            <w:tcW w:w="850" w:type="dxa"/>
            <w:vAlign w:val="center"/>
          </w:tcPr>
          <w:p w14:paraId="7F40EFE0" w14:textId="77777777" w:rsidR="004F4B82" w:rsidRPr="00B015F0" w:rsidRDefault="004F4B82" w:rsidP="008D1778">
            <w:pPr>
              <w:jc w:val="center"/>
              <w:rPr>
                <w:sz w:val="24"/>
                <w:szCs w:val="24"/>
              </w:rPr>
            </w:pPr>
          </w:p>
        </w:tc>
        <w:tc>
          <w:tcPr>
            <w:tcW w:w="1276" w:type="dxa"/>
            <w:vAlign w:val="center"/>
          </w:tcPr>
          <w:p w14:paraId="793F4E52" w14:textId="77777777" w:rsidR="004F4B82" w:rsidRPr="00B015F0" w:rsidRDefault="004F4B82" w:rsidP="008D1778">
            <w:pPr>
              <w:jc w:val="center"/>
              <w:rPr>
                <w:sz w:val="24"/>
                <w:szCs w:val="24"/>
              </w:rPr>
            </w:pPr>
          </w:p>
        </w:tc>
        <w:tc>
          <w:tcPr>
            <w:tcW w:w="850" w:type="dxa"/>
            <w:vAlign w:val="center"/>
          </w:tcPr>
          <w:p w14:paraId="0CAC9A00" w14:textId="77777777" w:rsidR="004F4B82" w:rsidRPr="00B015F0" w:rsidRDefault="004F4B82" w:rsidP="008D1778">
            <w:pPr>
              <w:jc w:val="center"/>
              <w:rPr>
                <w:sz w:val="24"/>
                <w:szCs w:val="24"/>
              </w:rPr>
            </w:pPr>
          </w:p>
        </w:tc>
        <w:tc>
          <w:tcPr>
            <w:tcW w:w="851" w:type="dxa"/>
            <w:vAlign w:val="center"/>
          </w:tcPr>
          <w:p w14:paraId="549CAF5E" w14:textId="77777777" w:rsidR="004F4B82" w:rsidRPr="00B015F0" w:rsidRDefault="004F4B82" w:rsidP="008D1778">
            <w:pPr>
              <w:ind w:rightChars="-11" w:right="-31"/>
              <w:jc w:val="center"/>
              <w:rPr>
                <w:sz w:val="24"/>
                <w:szCs w:val="24"/>
              </w:rPr>
            </w:pPr>
          </w:p>
        </w:tc>
        <w:tc>
          <w:tcPr>
            <w:tcW w:w="850" w:type="dxa"/>
            <w:vAlign w:val="center"/>
          </w:tcPr>
          <w:p w14:paraId="1A0079EC" w14:textId="77777777" w:rsidR="004F4B82" w:rsidRPr="00B015F0" w:rsidRDefault="004F4B82" w:rsidP="008D1778">
            <w:pPr>
              <w:ind w:rightChars="-11" w:right="-31"/>
              <w:jc w:val="center"/>
              <w:rPr>
                <w:sz w:val="24"/>
                <w:szCs w:val="24"/>
              </w:rPr>
            </w:pPr>
          </w:p>
        </w:tc>
        <w:tc>
          <w:tcPr>
            <w:tcW w:w="851" w:type="dxa"/>
            <w:vAlign w:val="center"/>
          </w:tcPr>
          <w:p w14:paraId="1F52253C" w14:textId="77777777" w:rsidR="004F4B82" w:rsidRPr="00B015F0" w:rsidRDefault="004F4B82" w:rsidP="008D1778">
            <w:pPr>
              <w:tabs>
                <w:tab w:val="left" w:pos="844"/>
              </w:tabs>
              <w:ind w:right="-28"/>
              <w:jc w:val="center"/>
              <w:rPr>
                <w:sz w:val="24"/>
                <w:szCs w:val="24"/>
              </w:rPr>
            </w:pPr>
          </w:p>
        </w:tc>
        <w:tc>
          <w:tcPr>
            <w:tcW w:w="992" w:type="dxa"/>
            <w:vAlign w:val="center"/>
          </w:tcPr>
          <w:p w14:paraId="2D6B21C0" w14:textId="77777777" w:rsidR="004F4B82" w:rsidRPr="00B015F0" w:rsidRDefault="004F4B82" w:rsidP="008D1778">
            <w:pPr>
              <w:jc w:val="center"/>
              <w:rPr>
                <w:sz w:val="24"/>
                <w:szCs w:val="24"/>
              </w:rPr>
            </w:pPr>
          </w:p>
        </w:tc>
        <w:tc>
          <w:tcPr>
            <w:tcW w:w="2126" w:type="dxa"/>
            <w:vAlign w:val="center"/>
          </w:tcPr>
          <w:p w14:paraId="01FA8A03" w14:textId="77777777" w:rsidR="004F4B82" w:rsidRPr="00B015F0" w:rsidRDefault="004F4B82" w:rsidP="008D1778">
            <w:pPr>
              <w:jc w:val="center"/>
              <w:rPr>
                <w:sz w:val="24"/>
                <w:szCs w:val="24"/>
              </w:rPr>
            </w:pPr>
          </w:p>
        </w:tc>
      </w:tr>
      <w:tr w:rsidR="00B015F0" w:rsidRPr="00B015F0" w14:paraId="751889DA" w14:textId="77777777" w:rsidTr="008D1778">
        <w:trPr>
          <w:trHeight w:val="461"/>
        </w:trPr>
        <w:tc>
          <w:tcPr>
            <w:tcW w:w="968" w:type="dxa"/>
            <w:vAlign w:val="center"/>
          </w:tcPr>
          <w:p w14:paraId="5CA7658D" w14:textId="77777777" w:rsidR="004F4B82" w:rsidRPr="00B015F0" w:rsidRDefault="004F4B82" w:rsidP="008D1778">
            <w:pPr>
              <w:jc w:val="center"/>
              <w:rPr>
                <w:sz w:val="24"/>
                <w:szCs w:val="24"/>
              </w:rPr>
            </w:pPr>
          </w:p>
        </w:tc>
        <w:tc>
          <w:tcPr>
            <w:tcW w:w="850" w:type="dxa"/>
            <w:vAlign w:val="center"/>
          </w:tcPr>
          <w:p w14:paraId="1CEFA742" w14:textId="77777777" w:rsidR="004F4B82" w:rsidRPr="00B015F0" w:rsidRDefault="004F4B82" w:rsidP="008D1778">
            <w:pPr>
              <w:jc w:val="center"/>
              <w:rPr>
                <w:sz w:val="24"/>
                <w:szCs w:val="24"/>
              </w:rPr>
            </w:pPr>
          </w:p>
        </w:tc>
        <w:tc>
          <w:tcPr>
            <w:tcW w:w="1276" w:type="dxa"/>
            <w:vAlign w:val="center"/>
          </w:tcPr>
          <w:p w14:paraId="30F05FC0" w14:textId="77777777" w:rsidR="004F4B82" w:rsidRPr="00B015F0" w:rsidRDefault="004F4B82" w:rsidP="008D1778">
            <w:pPr>
              <w:jc w:val="center"/>
              <w:rPr>
                <w:sz w:val="24"/>
                <w:szCs w:val="24"/>
              </w:rPr>
            </w:pPr>
          </w:p>
        </w:tc>
        <w:tc>
          <w:tcPr>
            <w:tcW w:w="850" w:type="dxa"/>
            <w:vAlign w:val="center"/>
          </w:tcPr>
          <w:p w14:paraId="10961B40" w14:textId="77777777" w:rsidR="004F4B82" w:rsidRPr="00B015F0" w:rsidRDefault="004F4B82" w:rsidP="008D1778">
            <w:pPr>
              <w:jc w:val="center"/>
              <w:rPr>
                <w:sz w:val="24"/>
                <w:szCs w:val="24"/>
              </w:rPr>
            </w:pPr>
          </w:p>
        </w:tc>
        <w:tc>
          <w:tcPr>
            <w:tcW w:w="851" w:type="dxa"/>
            <w:vAlign w:val="center"/>
          </w:tcPr>
          <w:p w14:paraId="69A01933" w14:textId="77777777" w:rsidR="004F4B82" w:rsidRPr="00B015F0" w:rsidRDefault="004F4B82" w:rsidP="008D1778">
            <w:pPr>
              <w:ind w:rightChars="-11" w:right="-31"/>
              <w:jc w:val="center"/>
              <w:rPr>
                <w:sz w:val="24"/>
                <w:szCs w:val="24"/>
              </w:rPr>
            </w:pPr>
          </w:p>
        </w:tc>
        <w:tc>
          <w:tcPr>
            <w:tcW w:w="850" w:type="dxa"/>
            <w:vAlign w:val="center"/>
          </w:tcPr>
          <w:p w14:paraId="3DF3A726" w14:textId="77777777" w:rsidR="004F4B82" w:rsidRPr="00B015F0" w:rsidRDefault="004F4B82" w:rsidP="008D1778">
            <w:pPr>
              <w:ind w:rightChars="-11" w:right="-31"/>
              <w:jc w:val="center"/>
              <w:rPr>
                <w:sz w:val="24"/>
                <w:szCs w:val="24"/>
              </w:rPr>
            </w:pPr>
          </w:p>
        </w:tc>
        <w:tc>
          <w:tcPr>
            <w:tcW w:w="851" w:type="dxa"/>
            <w:vAlign w:val="center"/>
          </w:tcPr>
          <w:p w14:paraId="47602CAE" w14:textId="77777777" w:rsidR="004F4B82" w:rsidRPr="00B015F0" w:rsidRDefault="004F4B82" w:rsidP="008D1778">
            <w:pPr>
              <w:tabs>
                <w:tab w:val="left" w:pos="844"/>
              </w:tabs>
              <w:ind w:right="-28"/>
              <w:jc w:val="center"/>
              <w:rPr>
                <w:sz w:val="24"/>
                <w:szCs w:val="24"/>
              </w:rPr>
            </w:pPr>
          </w:p>
        </w:tc>
        <w:tc>
          <w:tcPr>
            <w:tcW w:w="992" w:type="dxa"/>
            <w:vAlign w:val="center"/>
          </w:tcPr>
          <w:p w14:paraId="4F9EDAD0" w14:textId="77777777" w:rsidR="004F4B82" w:rsidRPr="00B015F0" w:rsidRDefault="004F4B82" w:rsidP="008D1778">
            <w:pPr>
              <w:jc w:val="center"/>
              <w:rPr>
                <w:sz w:val="24"/>
                <w:szCs w:val="24"/>
              </w:rPr>
            </w:pPr>
          </w:p>
        </w:tc>
        <w:tc>
          <w:tcPr>
            <w:tcW w:w="2126" w:type="dxa"/>
            <w:vAlign w:val="center"/>
          </w:tcPr>
          <w:p w14:paraId="1C3D41F8" w14:textId="77777777" w:rsidR="004F4B82" w:rsidRPr="00B015F0" w:rsidRDefault="004F4B82" w:rsidP="008D1778">
            <w:pPr>
              <w:jc w:val="center"/>
              <w:rPr>
                <w:sz w:val="24"/>
                <w:szCs w:val="24"/>
              </w:rPr>
            </w:pPr>
          </w:p>
        </w:tc>
      </w:tr>
      <w:tr w:rsidR="00B015F0" w:rsidRPr="00B015F0" w14:paraId="029990F4" w14:textId="77777777" w:rsidTr="008D1778">
        <w:trPr>
          <w:trHeight w:val="461"/>
        </w:trPr>
        <w:tc>
          <w:tcPr>
            <w:tcW w:w="6496" w:type="dxa"/>
            <w:gridSpan w:val="7"/>
            <w:vAlign w:val="center"/>
          </w:tcPr>
          <w:p w14:paraId="496D6A54" w14:textId="77777777" w:rsidR="004F4B82" w:rsidRPr="00B015F0" w:rsidRDefault="004F4B82" w:rsidP="008D1778">
            <w:pPr>
              <w:jc w:val="center"/>
              <w:rPr>
                <w:b/>
                <w:bCs/>
                <w:sz w:val="24"/>
                <w:szCs w:val="24"/>
              </w:rPr>
            </w:pPr>
            <w:r w:rsidRPr="00B015F0">
              <w:rPr>
                <w:b/>
                <w:sz w:val="24"/>
                <w:szCs w:val="24"/>
              </w:rPr>
              <w:t>合計</w:t>
            </w:r>
            <w:r w:rsidRPr="00B015F0">
              <w:rPr>
                <w:b/>
                <w:sz w:val="24"/>
                <w:szCs w:val="24"/>
              </w:rPr>
              <w:t xml:space="preserve"> </w:t>
            </w:r>
          </w:p>
        </w:tc>
        <w:tc>
          <w:tcPr>
            <w:tcW w:w="992" w:type="dxa"/>
            <w:vAlign w:val="center"/>
          </w:tcPr>
          <w:p w14:paraId="0594F55B" w14:textId="77777777" w:rsidR="004F4B82" w:rsidRPr="00B015F0" w:rsidRDefault="004F4B82" w:rsidP="008D1778">
            <w:pPr>
              <w:jc w:val="center"/>
              <w:rPr>
                <w:b/>
                <w:bCs/>
                <w:sz w:val="24"/>
                <w:szCs w:val="24"/>
              </w:rPr>
            </w:pPr>
          </w:p>
        </w:tc>
        <w:tc>
          <w:tcPr>
            <w:tcW w:w="2126" w:type="dxa"/>
            <w:vAlign w:val="center"/>
          </w:tcPr>
          <w:p w14:paraId="3E95598F" w14:textId="77777777" w:rsidR="004F4B82" w:rsidRPr="00B015F0" w:rsidRDefault="004F4B82" w:rsidP="008D1778">
            <w:pPr>
              <w:jc w:val="center"/>
              <w:rPr>
                <w:b/>
                <w:bCs/>
                <w:sz w:val="24"/>
                <w:szCs w:val="24"/>
              </w:rPr>
            </w:pPr>
          </w:p>
        </w:tc>
      </w:tr>
    </w:tbl>
    <w:p w14:paraId="585A977D" w14:textId="77777777" w:rsidR="004F4B82" w:rsidRPr="00B015F0" w:rsidRDefault="004F4B82" w:rsidP="006A665B">
      <w:pPr>
        <w:autoSpaceDN/>
        <w:snapToGrid w:val="0"/>
        <w:spacing w:before="0" w:after="0" w:line="240" w:lineRule="auto"/>
        <w:ind w:left="720" w:hangingChars="300" w:hanging="720"/>
        <w:textAlignment w:val="auto"/>
        <w:rPr>
          <w:sz w:val="24"/>
          <w:szCs w:val="24"/>
        </w:rPr>
      </w:pPr>
      <w:r w:rsidRPr="00B015F0">
        <w:rPr>
          <w:rFonts w:hint="eastAsia"/>
          <w:sz w:val="24"/>
          <w:szCs w:val="24"/>
        </w:rPr>
        <w:t>說明</w:t>
      </w:r>
      <w:r w:rsidRPr="00B015F0">
        <w:rPr>
          <w:sz w:val="24"/>
          <w:szCs w:val="24"/>
        </w:rPr>
        <w:t>：</w:t>
      </w:r>
    </w:p>
    <w:p w14:paraId="26726EC1" w14:textId="77777777" w:rsidR="004F4B82" w:rsidRPr="00B015F0" w:rsidRDefault="004F4B82" w:rsidP="006A665B">
      <w:pPr>
        <w:pStyle w:val="af8"/>
        <w:snapToGrid w:val="0"/>
        <w:spacing w:line="240" w:lineRule="auto"/>
        <w:rPr>
          <w:szCs w:val="24"/>
          <w:lang w:eastAsia="zh-TW"/>
        </w:rPr>
      </w:pPr>
      <w:r w:rsidRPr="00B015F0">
        <w:rPr>
          <w:szCs w:val="24"/>
          <w:lang w:eastAsia="zh-TW"/>
        </w:rPr>
        <w:t>1.</w:t>
      </w:r>
      <w:r w:rsidRPr="00B015F0">
        <w:rPr>
          <w:szCs w:val="24"/>
          <w:lang w:eastAsia="zh-TW"/>
        </w:rPr>
        <w:t>凡執行計畫所需研究人力費用，均得依本會「補助專題研究計畫研究人力約用注意事項」規定，按所屬機構自訂敘薪標準及職銜，就預估專任、兼任人員、臨時工需求填寫，</w:t>
      </w:r>
      <w:proofErr w:type="gramStart"/>
      <w:r w:rsidRPr="00B015F0">
        <w:rPr>
          <w:szCs w:val="24"/>
          <w:lang w:eastAsia="zh-TW"/>
        </w:rPr>
        <w:t>並請述明</w:t>
      </w:r>
      <w:proofErr w:type="gramEnd"/>
      <w:r w:rsidRPr="00B015F0">
        <w:rPr>
          <w:szCs w:val="24"/>
          <w:lang w:eastAsia="zh-TW"/>
        </w:rPr>
        <w:t>該研究人力在本計畫內擔任之具體內容、性質、項目及範圍，以利審查。專任人員不限學歷，包含博士級人員。</w:t>
      </w:r>
    </w:p>
    <w:p w14:paraId="426402BC" w14:textId="09DF3DF1" w:rsidR="006A665B" w:rsidRPr="00B015F0" w:rsidRDefault="004F4B82" w:rsidP="006A665B">
      <w:pPr>
        <w:pStyle w:val="af8"/>
        <w:snapToGrid w:val="0"/>
        <w:spacing w:line="240" w:lineRule="auto"/>
        <w:rPr>
          <w:szCs w:val="24"/>
          <w:lang w:eastAsia="zh-TW"/>
        </w:rPr>
      </w:pPr>
      <w:r w:rsidRPr="00B015F0">
        <w:rPr>
          <w:szCs w:val="24"/>
          <w:lang w:eastAsia="zh-TW"/>
        </w:rPr>
        <w:t>2.</w:t>
      </w:r>
      <w:r w:rsidRPr="00B015F0">
        <w:rPr>
          <w:szCs w:val="24"/>
          <w:lang w:eastAsia="zh-TW"/>
        </w:rPr>
        <w:t>國科會</w:t>
      </w:r>
      <w:proofErr w:type="gramStart"/>
      <w:r w:rsidRPr="00B015F0">
        <w:rPr>
          <w:szCs w:val="24"/>
          <w:lang w:eastAsia="zh-TW"/>
        </w:rPr>
        <w:t>補助款係用</w:t>
      </w:r>
      <w:proofErr w:type="gramEnd"/>
      <w:r w:rsidRPr="00B015F0">
        <w:rPr>
          <w:szCs w:val="24"/>
          <w:lang w:eastAsia="zh-TW"/>
        </w:rPr>
        <w:t>大專校院於計畫範圍內之研究開發，並得編列學生參加實作訓練相關費用，補助經費項目依國科會補助專題研究計畫作業要點規定辦理，得依規定</w:t>
      </w:r>
      <w:proofErr w:type="gramStart"/>
      <w:r w:rsidRPr="00B015F0">
        <w:rPr>
          <w:szCs w:val="24"/>
          <w:lang w:eastAsia="zh-TW"/>
        </w:rPr>
        <w:t>主動增核主持人</w:t>
      </w:r>
      <w:proofErr w:type="gramEnd"/>
      <w:r w:rsidRPr="00B015F0">
        <w:rPr>
          <w:szCs w:val="24"/>
          <w:lang w:eastAsia="zh-TW"/>
        </w:rPr>
        <w:t>及共同主持人研究主持費，本計畫結束如有餘款應繳回。</w:t>
      </w:r>
    </w:p>
    <w:p w14:paraId="072859F4" w14:textId="77777777" w:rsidR="002B74D6" w:rsidRPr="00B015F0" w:rsidRDefault="002B74D6">
      <w:r w:rsidRPr="00B015F0">
        <w:br w:type="page"/>
      </w:r>
    </w:p>
    <w:p w14:paraId="17BA38E7" w14:textId="72DF9A1E" w:rsidR="00DB20EB" w:rsidRPr="00B015F0" w:rsidRDefault="00DB20EB" w:rsidP="00DB20EB">
      <w:pPr>
        <w:pStyle w:val="af8"/>
        <w:numPr>
          <w:ilvl w:val="0"/>
          <w:numId w:val="108"/>
        </w:numPr>
        <w:autoSpaceDN/>
        <w:spacing w:line="500" w:lineRule="exact"/>
        <w:ind w:left="482" w:firstLine="357"/>
        <w:textAlignment w:val="auto"/>
        <w:rPr>
          <w:sz w:val="28"/>
          <w:lang w:eastAsia="zh-TW"/>
        </w:rPr>
      </w:pPr>
      <w:r w:rsidRPr="00B015F0">
        <w:rPr>
          <w:sz w:val="28"/>
          <w:lang w:eastAsia="zh-TW"/>
        </w:rPr>
        <w:lastRenderedPageBreak/>
        <w:t>業務費</w:t>
      </w:r>
      <w:proofErr w:type="gramStart"/>
      <w:r w:rsidRPr="00B015F0">
        <w:rPr>
          <w:sz w:val="28"/>
          <w:lang w:eastAsia="zh-TW"/>
        </w:rPr>
        <w:t>—</w:t>
      </w:r>
      <w:proofErr w:type="gramEnd"/>
      <w:r w:rsidRPr="00B015F0">
        <w:rPr>
          <w:sz w:val="28"/>
          <w:lang w:eastAsia="zh-TW"/>
        </w:rPr>
        <w:t>耗材、物品、圖書及雜項費用</w:t>
      </w:r>
    </w:p>
    <w:p w14:paraId="0E0E6CE1" w14:textId="77777777" w:rsidR="004B5170" w:rsidRPr="00B015F0" w:rsidRDefault="004B5170" w:rsidP="004B5170">
      <w:pPr>
        <w:pStyle w:val="af8"/>
        <w:snapToGrid w:val="0"/>
        <w:spacing w:line="300" w:lineRule="exact"/>
        <w:ind w:right="240"/>
        <w:jc w:val="right"/>
        <w:rPr>
          <w:szCs w:val="24"/>
        </w:rPr>
      </w:pPr>
      <w:r w:rsidRPr="00B015F0">
        <w:rPr>
          <w:szCs w:val="24"/>
        </w:rPr>
        <w:t>單位：元</w:t>
      </w:r>
    </w:p>
    <w:tbl>
      <w:tblPr>
        <w:tblW w:w="9756" w:type="dxa"/>
        <w:tblInd w:w="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18"/>
        <w:gridCol w:w="1559"/>
        <w:gridCol w:w="1560"/>
        <w:gridCol w:w="1417"/>
        <w:gridCol w:w="1276"/>
        <w:gridCol w:w="1417"/>
        <w:gridCol w:w="709"/>
      </w:tblGrid>
      <w:tr w:rsidR="00B015F0" w:rsidRPr="00B015F0" w14:paraId="2538AFEB" w14:textId="77777777" w:rsidTr="008D1778">
        <w:trPr>
          <w:trHeight w:val="461"/>
        </w:trPr>
        <w:tc>
          <w:tcPr>
            <w:tcW w:w="1818" w:type="dxa"/>
            <w:vAlign w:val="center"/>
          </w:tcPr>
          <w:p w14:paraId="5A73AE2E" w14:textId="77777777" w:rsidR="004B5170" w:rsidRPr="00B015F0" w:rsidRDefault="004B5170" w:rsidP="002B74D6">
            <w:pPr>
              <w:spacing w:before="0" w:after="0" w:line="240" w:lineRule="auto"/>
              <w:jc w:val="center"/>
              <w:rPr>
                <w:b/>
                <w:bCs/>
                <w:sz w:val="24"/>
                <w:szCs w:val="24"/>
              </w:rPr>
            </w:pPr>
            <w:r w:rsidRPr="00B015F0">
              <w:rPr>
                <w:sz w:val="24"/>
              </w:rPr>
              <w:t>項</w:t>
            </w:r>
            <w:r w:rsidRPr="00B015F0">
              <w:rPr>
                <w:sz w:val="24"/>
              </w:rPr>
              <w:t xml:space="preserve"> </w:t>
            </w:r>
            <w:r w:rsidRPr="00B015F0">
              <w:rPr>
                <w:sz w:val="24"/>
              </w:rPr>
              <w:t>目</w:t>
            </w:r>
            <w:r w:rsidRPr="00B015F0">
              <w:rPr>
                <w:sz w:val="24"/>
              </w:rPr>
              <w:t xml:space="preserve"> </w:t>
            </w:r>
            <w:r w:rsidRPr="00B015F0">
              <w:rPr>
                <w:sz w:val="24"/>
              </w:rPr>
              <w:t>名</w:t>
            </w:r>
            <w:r w:rsidRPr="00B015F0">
              <w:rPr>
                <w:sz w:val="24"/>
              </w:rPr>
              <w:t xml:space="preserve"> </w:t>
            </w:r>
            <w:r w:rsidRPr="00B015F0">
              <w:rPr>
                <w:sz w:val="24"/>
              </w:rPr>
              <w:t>稱</w:t>
            </w:r>
          </w:p>
        </w:tc>
        <w:tc>
          <w:tcPr>
            <w:tcW w:w="1559" w:type="dxa"/>
            <w:vAlign w:val="center"/>
          </w:tcPr>
          <w:p w14:paraId="22EE0EA1" w14:textId="77777777" w:rsidR="004B5170" w:rsidRPr="00B015F0" w:rsidRDefault="004B5170" w:rsidP="002B74D6">
            <w:pPr>
              <w:spacing w:before="0" w:after="0" w:line="240" w:lineRule="auto"/>
              <w:jc w:val="center"/>
              <w:rPr>
                <w:b/>
                <w:bCs/>
                <w:sz w:val="24"/>
                <w:szCs w:val="24"/>
              </w:rPr>
            </w:pPr>
            <w:r w:rsidRPr="00B015F0">
              <w:rPr>
                <w:sz w:val="24"/>
              </w:rPr>
              <w:t>說明</w:t>
            </w:r>
          </w:p>
        </w:tc>
        <w:tc>
          <w:tcPr>
            <w:tcW w:w="1560" w:type="dxa"/>
            <w:vAlign w:val="center"/>
          </w:tcPr>
          <w:p w14:paraId="21B3E9E4" w14:textId="77777777" w:rsidR="004B5170" w:rsidRPr="00B015F0" w:rsidRDefault="004B5170" w:rsidP="002B74D6">
            <w:pPr>
              <w:spacing w:before="0" w:after="0" w:line="240" w:lineRule="auto"/>
              <w:jc w:val="center"/>
              <w:rPr>
                <w:b/>
                <w:bCs/>
                <w:sz w:val="24"/>
                <w:szCs w:val="24"/>
              </w:rPr>
            </w:pPr>
            <w:r w:rsidRPr="00B015F0">
              <w:rPr>
                <w:sz w:val="24"/>
              </w:rPr>
              <w:t>單位</w:t>
            </w:r>
          </w:p>
        </w:tc>
        <w:tc>
          <w:tcPr>
            <w:tcW w:w="1417" w:type="dxa"/>
            <w:vAlign w:val="center"/>
          </w:tcPr>
          <w:p w14:paraId="0E209A89" w14:textId="77777777" w:rsidR="004B5170" w:rsidRPr="00B015F0" w:rsidRDefault="004B5170" w:rsidP="002B74D6">
            <w:pPr>
              <w:spacing w:before="0" w:after="0" w:line="240" w:lineRule="auto"/>
              <w:jc w:val="center"/>
              <w:rPr>
                <w:b/>
                <w:bCs/>
                <w:sz w:val="24"/>
                <w:szCs w:val="24"/>
              </w:rPr>
            </w:pPr>
            <w:r w:rsidRPr="00B015F0">
              <w:rPr>
                <w:sz w:val="24"/>
              </w:rPr>
              <w:t>數量</w:t>
            </w:r>
          </w:p>
        </w:tc>
        <w:tc>
          <w:tcPr>
            <w:tcW w:w="1276" w:type="dxa"/>
            <w:vAlign w:val="center"/>
          </w:tcPr>
          <w:p w14:paraId="13D530EB" w14:textId="77777777" w:rsidR="004B5170" w:rsidRPr="00B015F0" w:rsidRDefault="004B5170" w:rsidP="002B74D6">
            <w:pPr>
              <w:spacing w:before="0" w:after="0" w:line="240" w:lineRule="auto"/>
              <w:jc w:val="center"/>
              <w:rPr>
                <w:b/>
                <w:bCs/>
                <w:sz w:val="24"/>
                <w:szCs w:val="24"/>
              </w:rPr>
            </w:pPr>
            <w:r w:rsidRPr="00B015F0">
              <w:rPr>
                <w:sz w:val="24"/>
              </w:rPr>
              <w:t>單價</w:t>
            </w:r>
          </w:p>
        </w:tc>
        <w:tc>
          <w:tcPr>
            <w:tcW w:w="1417" w:type="dxa"/>
            <w:vAlign w:val="center"/>
          </w:tcPr>
          <w:p w14:paraId="74C27538" w14:textId="77777777" w:rsidR="004B5170" w:rsidRPr="00B015F0" w:rsidRDefault="004B5170" w:rsidP="002B74D6">
            <w:pPr>
              <w:spacing w:before="0" w:after="0" w:line="240" w:lineRule="auto"/>
              <w:jc w:val="center"/>
              <w:rPr>
                <w:b/>
                <w:bCs/>
                <w:sz w:val="24"/>
                <w:szCs w:val="24"/>
              </w:rPr>
            </w:pPr>
            <w:r w:rsidRPr="00B015F0">
              <w:rPr>
                <w:sz w:val="24"/>
              </w:rPr>
              <w:t>金額</w:t>
            </w:r>
          </w:p>
        </w:tc>
        <w:tc>
          <w:tcPr>
            <w:tcW w:w="709" w:type="dxa"/>
            <w:vAlign w:val="center"/>
          </w:tcPr>
          <w:p w14:paraId="6317DAFB" w14:textId="77777777" w:rsidR="004B5170" w:rsidRPr="00B015F0" w:rsidRDefault="004B5170" w:rsidP="002B74D6">
            <w:pPr>
              <w:spacing w:before="0" w:after="0" w:line="240" w:lineRule="auto"/>
              <w:jc w:val="center"/>
              <w:rPr>
                <w:b/>
                <w:bCs/>
                <w:sz w:val="24"/>
                <w:szCs w:val="24"/>
              </w:rPr>
            </w:pPr>
            <w:r w:rsidRPr="00B015F0">
              <w:rPr>
                <w:sz w:val="24"/>
              </w:rPr>
              <w:t>備註</w:t>
            </w:r>
          </w:p>
        </w:tc>
      </w:tr>
      <w:tr w:rsidR="00B015F0" w:rsidRPr="00B015F0" w14:paraId="63C2B699" w14:textId="77777777" w:rsidTr="008D1778">
        <w:trPr>
          <w:trHeight w:val="461"/>
        </w:trPr>
        <w:tc>
          <w:tcPr>
            <w:tcW w:w="1818" w:type="dxa"/>
            <w:vAlign w:val="center"/>
          </w:tcPr>
          <w:p w14:paraId="0AC190F5" w14:textId="77777777" w:rsidR="004B5170" w:rsidRPr="00B015F0" w:rsidRDefault="004B5170" w:rsidP="008D1778">
            <w:pPr>
              <w:rPr>
                <w:sz w:val="24"/>
              </w:rPr>
            </w:pPr>
          </w:p>
        </w:tc>
        <w:tc>
          <w:tcPr>
            <w:tcW w:w="1559" w:type="dxa"/>
            <w:vAlign w:val="center"/>
          </w:tcPr>
          <w:p w14:paraId="3EE2BE87" w14:textId="77777777" w:rsidR="004B5170" w:rsidRPr="00B015F0" w:rsidRDefault="004B5170" w:rsidP="008D1778">
            <w:pPr>
              <w:jc w:val="center"/>
              <w:rPr>
                <w:sz w:val="24"/>
              </w:rPr>
            </w:pPr>
          </w:p>
        </w:tc>
        <w:tc>
          <w:tcPr>
            <w:tcW w:w="1560" w:type="dxa"/>
            <w:vAlign w:val="center"/>
          </w:tcPr>
          <w:p w14:paraId="1BB40B60" w14:textId="77777777" w:rsidR="004B5170" w:rsidRPr="00B015F0" w:rsidRDefault="004B5170" w:rsidP="008D1778">
            <w:pPr>
              <w:jc w:val="center"/>
              <w:rPr>
                <w:sz w:val="24"/>
              </w:rPr>
            </w:pPr>
          </w:p>
        </w:tc>
        <w:tc>
          <w:tcPr>
            <w:tcW w:w="1417" w:type="dxa"/>
            <w:vAlign w:val="center"/>
          </w:tcPr>
          <w:p w14:paraId="65251C8B" w14:textId="77777777" w:rsidR="004B5170" w:rsidRPr="00B015F0" w:rsidRDefault="004B5170" w:rsidP="008D1778">
            <w:pPr>
              <w:jc w:val="center"/>
              <w:rPr>
                <w:sz w:val="24"/>
              </w:rPr>
            </w:pPr>
          </w:p>
        </w:tc>
        <w:tc>
          <w:tcPr>
            <w:tcW w:w="1276" w:type="dxa"/>
            <w:vAlign w:val="center"/>
          </w:tcPr>
          <w:p w14:paraId="5BC4E2F3" w14:textId="77777777" w:rsidR="004B5170" w:rsidRPr="00B015F0" w:rsidRDefault="004B5170" w:rsidP="008D1778">
            <w:pPr>
              <w:jc w:val="center"/>
              <w:rPr>
                <w:sz w:val="24"/>
              </w:rPr>
            </w:pPr>
          </w:p>
        </w:tc>
        <w:tc>
          <w:tcPr>
            <w:tcW w:w="1417" w:type="dxa"/>
            <w:vAlign w:val="center"/>
          </w:tcPr>
          <w:p w14:paraId="2B43780B" w14:textId="77777777" w:rsidR="004B5170" w:rsidRPr="00B015F0" w:rsidRDefault="004B5170" w:rsidP="008D1778">
            <w:pPr>
              <w:jc w:val="center"/>
              <w:rPr>
                <w:sz w:val="24"/>
              </w:rPr>
            </w:pPr>
          </w:p>
        </w:tc>
        <w:tc>
          <w:tcPr>
            <w:tcW w:w="709" w:type="dxa"/>
            <w:vAlign w:val="center"/>
          </w:tcPr>
          <w:p w14:paraId="566109D3" w14:textId="77777777" w:rsidR="004B5170" w:rsidRPr="00B015F0" w:rsidRDefault="004B5170" w:rsidP="008D1778">
            <w:pPr>
              <w:jc w:val="center"/>
              <w:rPr>
                <w:sz w:val="24"/>
              </w:rPr>
            </w:pPr>
          </w:p>
        </w:tc>
      </w:tr>
      <w:tr w:rsidR="00B015F0" w:rsidRPr="00B015F0" w14:paraId="49814E9E" w14:textId="77777777" w:rsidTr="008D1778">
        <w:trPr>
          <w:trHeight w:val="461"/>
        </w:trPr>
        <w:tc>
          <w:tcPr>
            <w:tcW w:w="7630" w:type="dxa"/>
            <w:gridSpan w:val="5"/>
            <w:vAlign w:val="center"/>
          </w:tcPr>
          <w:p w14:paraId="3FE3E858" w14:textId="77777777" w:rsidR="004B5170" w:rsidRPr="00B015F0" w:rsidRDefault="004B5170" w:rsidP="008D1778">
            <w:pPr>
              <w:jc w:val="center"/>
              <w:rPr>
                <w:b/>
                <w:bCs/>
                <w:sz w:val="24"/>
                <w:szCs w:val="24"/>
              </w:rPr>
            </w:pPr>
            <w:r w:rsidRPr="00B015F0">
              <w:rPr>
                <w:b/>
                <w:sz w:val="24"/>
                <w:szCs w:val="24"/>
              </w:rPr>
              <w:t>合計</w:t>
            </w:r>
            <w:r w:rsidRPr="00B015F0">
              <w:rPr>
                <w:b/>
                <w:sz w:val="24"/>
                <w:szCs w:val="24"/>
              </w:rPr>
              <w:t xml:space="preserve"> </w:t>
            </w:r>
          </w:p>
        </w:tc>
        <w:tc>
          <w:tcPr>
            <w:tcW w:w="1417" w:type="dxa"/>
            <w:vAlign w:val="center"/>
          </w:tcPr>
          <w:p w14:paraId="25554CDD" w14:textId="77777777" w:rsidR="004B5170" w:rsidRPr="00B015F0" w:rsidRDefault="004B5170" w:rsidP="008D1778">
            <w:pPr>
              <w:jc w:val="right"/>
              <w:rPr>
                <w:b/>
                <w:bCs/>
                <w:sz w:val="24"/>
                <w:szCs w:val="24"/>
              </w:rPr>
            </w:pPr>
          </w:p>
        </w:tc>
        <w:tc>
          <w:tcPr>
            <w:tcW w:w="709" w:type="dxa"/>
            <w:vAlign w:val="center"/>
          </w:tcPr>
          <w:p w14:paraId="54728C68" w14:textId="77777777" w:rsidR="004B5170" w:rsidRPr="00B015F0" w:rsidRDefault="004B5170" w:rsidP="008D1778">
            <w:pPr>
              <w:jc w:val="right"/>
              <w:rPr>
                <w:b/>
                <w:bCs/>
                <w:sz w:val="24"/>
                <w:szCs w:val="24"/>
              </w:rPr>
            </w:pPr>
          </w:p>
        </w:tc>
      </w:tr>
    </w:tbl>
    <w:p w14:paraId="00B1DF44" w14:textId="77777777" w:rsidR="004B5170" w:rsidRPr="00B015F0" w:rsidRDefault="004B5170" w:rsidP="004B5170">
      <w:pPr>
        <w:autoSpaceDN/>
        <w:snapToGrid w:val="0"/>
        <w:spacing w:before="0" w:after="0" w:line="240" w:lineRule="auto"/>
        <w:ind w:left="720" w:hangingChars="300" w:hanging="720"/>
        <w:textAlignment w:val="auto"/>
        <w:rPr>
          <w:sz w:val="24"/>
          <w:szCs w:val="24"/>
        </w:rPr>
      </w:pPr>
      <w:r w:rsidRPr="00B015F0">
        <w:rPr>
          <w:rFonts w:hint="eastAsia"/>
          <w:sz w:val="24"/>
          <w:szCs w:val="24"/>
        </w:rPr>
        <w:t>說明</w:t>
      </w:r>
      <w:r w:rsidRPr="00B015F0">
        <w:rPr>
          <w:sz w:val="24"/>
          <w:szCs w:val="24"/>
        </w:rPr>
        <w:t>：</w:t>
      </w:r>
    </w:p>
    <w:p w14:paraId="42CEDB57" w14:textId="77777777" w:rsidR="004B5170" w:rsidRPr="00B015F0" w:rsidRDefault="004B5170" w:rsidP="004B5170">
      <w:pPr>
        <w:pStyle w:val="af8"/>
        <w:snapToGrid w:val="0"/>
        <w:spacing w:line="240" w:lineRule="auto"/>
        <w:rPr>
          <w:szCs w:val="24"/>
          <w:lang w:eastAsia="zh-TW"/>
        </w:rPr>
      </w:pPr>
      <w:r w:rsidRPr="00B015F0">
        <w:rPr>
          <w:szCs w:val="24"/>
          <w:lang w:eastAsia="zh-TW"/>
        </w:rPr>
        <w:t>1.</w:t>
      </w:r>
      <w:r w:rsidRPr="00B015F0">
        <w:rPr>
          <w:szCs w:val="24"/>
          <w:lang w:eastAsia="zh-TW"/>
        </w:rPr>
        <w:t>凡執行研究計畫所需之耗材、物品（非屬研究設備者）、圖書及雜項費用，均可填入本表內。</w:t>
      </w:r>
    </w:p>
    <w:p w14:paraId="14C175D2" w14:textId="77777777" w:rsidR="004B5170" w:rsidRPr="00B015F0" w:rsidRDefault="004B5170" w:rsidP="004B5170">
      <w:pPr>
        <w:pStyle w:val="af8"/>
        <w:snapToGrid w:val="0"/>
        <w:spacing w:line="240" w:lineRule="auto"/>
        <w:rPr>
          <w:szCs w:val="24"/>
          <w:lang w:eastAsia="zh-TW"/>
        </w:rPr>
      </w:pPr>
      <w:r w:rsidRPr="00B015F0">
        <w:rPr>
          <w:szCs w:val="24"/>
          <w:lang w:eastAsia="zh-TW"/>
        </w:rPr>
        <w:t>2.</w:t>
      </w:r>
      <w:proofErr w:type="gramStart"/>
      <w:r w:rsidRPr="00B015F0">
        <w:rPr>
          <w:szCs w:val="24"/>
          <w:lang w:eastAsia="zh-TW"/>
        </w:rPr>
        <w:t>說明欄請就</w:t>
      </w:r>
      <w:proofErr w:type="gramEnd"/>
      <w:r w:rsidRPr="00B015F0">
        <w:rPr>
          <w:szCs w:val="24"/>
          <w:lang w:eastAsia="zh-TW"/>
        </w:rPr>
        <w:t>該項目之規格、用途等相關資料詳細填寫，以利審查。</w:t>
      </w:r>
    </w:p>
    <w:p w14:paraId="144ECB81" w14:textId="5CD1B6BB" w:rsidR="0058366A" w:rsidRPr="00B015F0" w:rsidRDefault="004B5170" w:rsidP="004B5170">
      <w:pPr>
        <w:pStyle w:val="af8"/>
        <w:snapToGrid w:val="0"/>
        <w:spacing w:line="240" w:lineRule="auto"/>
        <w:rPr>
          <w:szCs w:val="24"/>
          <w:lang w:eastAsia="zh-TW"/>
        </w:rPr>
      </w:pPr>
      <w:r w:rsidRPr="00B015F0">
        <w:rPr>
          <w:szCs w:val="24"/>
          <w:lang w:eastAsia="zh-TW"/>
        </w:rPr>
        <w:t>3.</w:t>
      </w:r>
      <w:r w:rsidRPr="00B015F0">
        <w:rPr>
          <w:szCs w:val="24"/>
          <w:lang w:eastAsia="zh-TW"/>
        </w:rPr>
        <w:t>若申請單位有自籌款，請於備註欄註明。</w:t>
      </w:r>
    </w:p>
    <w:p w14:paraId="213A6A27" w14:textId="77777777" w:rsidR="004B5170" w:rsidRPr="00B015F0" w:rsidRDefault="004B5170" w:rsidP="004B5170">
      <w:pPr>
        <w:snapToGrid w:val="0"/>
        <w:spacing w:line="240" w:lineRule="auto"/>
        <w:rPr>
          <w:szCs w:val="24"/>
        </w:rPr>
      </w:pPr>
    </w:p>
    <w:p w14:paraId="18960C1C" w14:textId="2FDAF472" w:rsidR="0058366A" w:rsidRPr="00B015F0" w:rsidRDefault="0058366A" w:rsidP="0058366A">
      <w:pPr>
        <w:pStyle w:val="af8"/>
        <w:numPr>
          <w:ilvl w:val="0"/>
          <w:numId w:val="108"/>
        </w:numPr>
        <w:autoSpaceDN/>
        <w:spacing w:line="500" w:lineRule="exact"/>
        <w:ind w:left="482" w:firstLine="357"/>
        <w:textAlignment w:val="auto"/>
        <w:rPr>
          <w:sz w:val="28"/>
        </w:rPr>
      </w:pPr>
      <w:r w:rsidRPr="00B015F0">
        <w:rPr>
          <w:sz w:val="28"/>
        </w:rPr>
        <w:t>研究設備費</w:t>
      </w:r>
    </w:p>
    <w:p w14:paraId="5E57FA5B" w14:textId="77777777" w:rsidR="00156DB4" w:rsidRPr="00B015F0" w:rsidRDefault="00156DB4" w:rsidP="00156DB4">
      <w:pPr>
        <w:pStyle w:val="af8"/>
        <w:snapToGrid w:val="0"/>
        <w:spacing w:line="300" w:lineRule="exact"/>
        <w:ind w:right="240"/>
        <w:jc w:val="right"/>
        <w:rPr>
          <w:szCs w:val="24"/>
        </w:rPr>
      </w:pPr>
      <w:bookmarkStart w:id="255" w:name="_Hlk193120314"/>
      <w:r w:rsidRPr="00B015F0">
        <w:rPr>
          <w:szCs w:val="24"/>
        </w:rPr>
        <w:t>單位：元</w:t>
      </w:r>
      <w:bookmarkEnd w:id="255"/>
    </w:p>
    <w:tbl>
      <w:tblPr>
        <w:tblW w:w="9473" w:type="dxa"/>
        <w:tblInd w:w="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51"/>
        <w:gridCol w:w="1843"/>
        <w:gridCol w:w="1701"/>
        <w:gridCol w:w="1417"/>
        <w:gridCol w:w="993"/>
        <w:gridCol w:w="1134"/>
        <w:gridCol w:w="1134"/>
      </w:tblGrid>
      <w:tr w:rsidR="00B015F0" w:rsidRPr="00B015F0" w14:paraId="483B9A97" w14:textId="77777777" w:rsidTr="008D1778">
        <w:trPr>
          <w:trHeight w:val="679"/>
        </w:trPr>
        <w:tc>
          <w:tcPr>
            <w:tcW w:w="1251" w:type="dxa"/>
            <w:vAlign w:val="center"/>
          </w:tcPr>
          <w:p w14:paraId="702C53EA" w14:textId="77777777" w:rsidR="00156DB4" w:rsidRPr="00B015F0" w:rsidRDefault="00156DB4" w:rsidP="002B74D6">
            <w:pPr>
              <w:spacing w:before="0" w:after="0" w:line="240" w:lineRule="auto"/>
              <w:jc w:val="center"/>
              <w:rPr>
                <w:b/>
                <w:bCs/>
                <w:sz w:val="24"/>
                <w:szCs w:val="24"/>
              </w:rPr>
            </w:pPr>
            <w:r w:rsidRPr="00B015F0">
              <w:rPr>
                <w:sz w:val="24"/>
              </w:rPr>
              <w:t>類別</w:t>
            </w:r>
          </w:p>
        </w:tc>
        <w:tc>
          <w:tcPr>
            <w:tcW w:w="1843" w:type="dxa"/>
            <w:vAlign w:val="center"/>
          </w:tcPr>
          <w:p w14:paraId="6F9C368F" w14:textId="77777777" w:rsidR="00156DB4" w:rsidRPr="00B015F0" w:rsidRDefault="00156DB4" w:rsidP="002B74D6">
            <w:pPr>
              <w:spacing w:before="0" w:after="0" w:line="240" w:lineRule="auto"/>
              <w:jc w:val="center"/>
              <w:rPr>
                <w:sz w:val="24"/>
              </w:rPr>
            </w:pPr>
            <w:r w:rsidRPr="00B015F0">
              <w:rPr>
                <w:sz w:val="24"/>
              </w:rPr>
              <w:t>設備名稱</w:t>
            </w:r>
          </w:p>
          <w:p w14:paraId="56E60435" w14:textId="77777777" w:rsidR="00156DB4" w:rsidRPr="00B015F0" w:rsidRDefault="00156DB4" w:rsidP="002B74D6">
            <w:pPr>
              <w:spacing w:before="0" w:after="0" w:line="240" w:lineRule="auto"/>
              <w:jc w:val="center"/>
              <w:rPr>
                <w:b/>
                <w:bCs/>
                <w:sz w:val="24"/>
                <w:szCs w:val="24"/>
              </w:rPr>
            </w:pPr>
            <w:r w:rsidRPr="00B015F0">
              <w:rPr>
                <w:sz w:val="24"/>
              </w:rPr>
              <w:t>（中文</w:t>
            </w:r>
            <w:r w:rsidRPr="00B015F0">
              <w:rPr>
                <w:sz w:val="24"/>
              </w:rPr>
              <w:t>/</w:t>
            </w:r>
            <w:r w:rsidRPr="00B015F0">
              <w:rPr>
                <w:sz w:val="24"/>
              </w:rPr>
              <w:t>英文）</w:t>
            </w:r>
          </w:p>
        </w:tc>
        <w:tc>
          <w:tcPr>
            <w:tcW w:w="1701" w:type="dxa"/>
            <w:vAlign w:val="center"/>
          </w:tcPr>
          <w:p w14:paraId="513C539F" w14:textId="77777777" w:rsidR="00156DB4" w:rsidRPr="00B015F0" w:rsidRDefault="00156DB4" w:rsidP="002B74D6">
            <w:pPr>
              <w:spacing w:before="0" w:after="0" w:line="240" w:lineRule="auto"/>
              <w:jc w:val="center"/>
              <w:rPr>
                <w:b/>
                <w:bCs/>
                <w:sz w:val="24"/>
                <w:szCs w:val="24"/>
              </w:rPr>
            </w:pPr>
            <w:r w:rsidRPr="00B015F0">
              <w:rPr>
                <w:sz w:val="24"/>
              </w:rPr>
              <w:t>說</w:t>
            </w:r>
            <w:r w:rsidRPr="00B015F0">
              <w:rPr>
                <w:sz w:val="24"/>
              </w:rPr>
              <w:t xml:space="preserve">     </w:t>
            </w:r>
            <w:r w:rsidRPr="00B015F0">
              <w:rPr>
                <w:sz w:val="24"/>
              </w:rPr>
              <w:t>明</w:t>
            </w:r>
          </w:p>
        </w:tc>
        <w:tc>
          <w:tcPr>
            <w:tcW w:w="1417" w:type="dxa"/>
            <w:vAlign w:val="center"/>
          </w:tcPr>
          <w:p w14:paraId="1260E9F5" w14:textId="77777777" w:rsidR="00156DB4" w:rsidRPr="00B015F0" w:rsidRDefault="00156DB4" w:rsidP="002B74D6">
            <w:pPr>
              <w:spacing w:before="0" w:after="0" w:line="240" w:lineRule="auto"/>
              <w:jc w:val="center"/>
              <w:rPr>
                <w:b/>
                <w:bCs/>
                <w:sz w:val="24"/>
                <w:szCs w:val="24"/>
              </w:rPr>
            </w:pPr>
            <w:r w:rsidRPr="00B015F0">
              <w:rPr>
                <w:sz w:val="24"/>
              </w:rPr>
              <w:t>數</w:t>
            </w:r>
            <w:r w:rsidRPr="00B015F0">
              <w:rPr>
                <w:sz w:val="24"/>
              </w:rPr>
              <w:t xml:space="preserve">  </w:t>
            </w:r>
            <w:r w:rsidRPr="00B015F0">
              <w:rPr>
                <w:sz w:val="24"/>
              </w:rPr>
              <w:t>量</w:t>
            </w:r>
          </w:p>
        </w:tc>
        <w:tc>
          <w:tcPr>
            <w:tcW w:w="993" w:type="dxa"/>
            <w:vAlign w:val="center"/>
          </w:tcPr>
          <w:p w14:paraId="2AFC24C3" w14:textId="77777777" w:rsidR="00156DB4" w:rsidRPr="00B015F0" w:rsidRDefault="00156DB4" w:rsidP="002B74D6">
            <w:pPr>
              <w:spacing w:before="0" w:after="0" w:line="240" w:lineRule="auto"/>
              <w:jc w:val="center"/>
              <w:rPr>
                <w:b/>
                <w:bCs/>
                <w:sz w:val="24"/>
                <w:szCs w:val="24"/>
              </w:rPr>
            </w:pPr>
            <w:r w:rsidRPr="00B015F0">
              <w:rPr>
                <w:sz w:val="24"/>
              </w:rPr>
              <w:t>單</w:t>
            </w:r>
            <w:r w:rsidRPr="00B015F0">
              <w:rPr>
                <w:sz w:val="24"/>
              </w:rPr>
              <w:t xml:space="preserve">  </w:t>
            </w:r>
            <w:r w:rsidRPr="00B015F0">
              <w:rPr>
                <w:sz w:val="24"/>
              </w:rPr>
              <w:t>價</w:t>
            </w:r>
          </w:p>
        </w:tc>
        <w:tc>
          <w:tcPr>
            <w:tcW w:w="1134" w:type="dxa"/>
            <w:vAlign w:val="center"/>
          </w:tcPr>
          <w:p w14:paraId="261B0EA1" w14:textId="77777777" w:rsidR="00156DB4" w:rsidRPr="00B015F0" w:rsidRDefault="00156DB4" w:rsidP="002B74D6">
            <w:pPr>
              <w:spacing w:before="0" w:after="0" w:line="240" w:lineRule="auto"/>
              <w:jc w:val="center"/>
              <w:rPr>
                <w:b/>
                <w:bCs/>
                <w:sz w:val="24"/>
                <w:szCs w:val="24"/>
              </w:rPr>
            </w:pPr>
            <w:r w:rsidRPr="00B015F0">
              <w:rPr>
                <w:sz w:val="24"/>
              </w:rPr>
              <w:t>金</w:t>
            </w:r>
            <w:r w:rsidRPr="00B015F0">
              <w:rPr>
                <w:sz w:val="24"/>
              </w:rPr>
              <w:t xml:space="preserve">  </w:t>
            </w:r>
            <w:r w:rsidRPr="00B015F0">
              <w:rPr>
                <w:sz w:val="24"/>
              </w:rPr>
              <w:t>額</w:t>
            </w:r>
          </w:p>
        </w:tc>
        <w:tc>
          <w:tcPr>
            <w:tcW w:w="1134" w:type="dxa"/>
            <w:vAlign w:val="center"/>
          </w:tcPr>
          <w:p w14:paraId="770CFC65" w14:textId="77777777" w:rsidR="00156DB4" w:rsidRPr="00B015F0" w:rsidRDefault="00156DB4" w:rsidP="002B74D6">
            <w:pPr>
              <w:spacing w:before="0" w:after="0" w:line="240" w:lineRule="auto"/>
              <w:jc w:val="center"/>
              <w:rPr>
                <w:b/>
                <w:bCs/>
                <w:sz w:val="24"/>
                <w:szCs w:val="24"/>
              </w:rPr>
            </w:pPr>
            <w:r w:rsidRPr="00B015F0">
              <w:rPr>
                <w:sz w:val="24"/>
              </w:rPr>
              <w:t>本會補助</w:t>
            </w:r>
            <w:r w:rsidRPr="00B015F0">
              <w:rPr>
                <w:sz w:val="24"/>
              </w:rPr>
              <w:br/>
            </w:r>
            <w:r w:rsidRPr="00B015F0">
              <w:rPr>
                <w:sz w:val="24"/>
              </w:rPr>
              <w:t>經費需求</w:t>
            </w:r>
          </w:p>
        </w:tc>
      </w:tr>
      <w:tr w:rsidR="00B015F0" w:rsidRPr="00B015F0" w14:paraId="757076F8" w14:textId="77777777" w:rsidTr="008D1778">
        <w:trPr>
          <w:trHeight w:val="461"/>
        </w:trPr>
        <w:tc>
          <w:tcPr>
            <w:tcW w:w="1251" w:type="dxa"/>
            <w:vAlign w:val="center"/>
          </w:tcPr>
          <w:p w14:paraId="31A65BE9" w14:textId="77777777" w:rsidR="00156DB4" w:rsidRPr="00B015F0" w:rsidRDefault="00156DB4" w:rsidP="008D1778">
            <w:pPr>
              <w:rPr>
                <w:sz w:val="24"/>
              </w:rPr>
            </w:pPr>
          </w:p>
        </w:tc>
        <w:tc>
          <w:tcPr>
            <w:tcW w:w="1843" w:type="dxa"/>
            <w:vAlign w:val="center"/>
          </w:tcPr>
          <w:p w14:paraId="5620D74E" w14:textId="77777777" w:rsidR="00156DB4" w:rsidRPr="00B015F0" w:rsidRDefault="00156DB4" w:rsidP="008D1778">
            <w:pPr>
              <w:jc w:val="center"/>
              <w:rPr>
                <w:sz w:val="24"/>
              </w:rPr>
            </w:pPr>
          </w:p>
        </w:tc>
        <w:tc>
          <w:tcPr>
            <w:tcW w:w="1701" w:type="dxa"/>
            <w:vAlign w:val="center"/>
          </w:tcPr>
          <w:p w14:paraId="44F0A720" w14:textId="77777777" w:rsidR="00156DB4" w:rsidRPr="00B015F0" w:rsidRDefault="00156DB4" w:rsidP="008D1778">
            <w:pPr>
              <w:jc w:val="center"/>
              <w:rPr>
                <w:sz w:val="24"/>
              </w:rPr>
            </w:pPr>
          </w:p>
        </w:tc>
        <w:tc>
          <w:tcPr>
            <w:tcW w:w="1417" w:type="dxa"/>
            <w:vAlign w:val="center"/>
          </w:tcPr>
          <w:p w14:paraId="5F483DA8" w14:textId="77777777" w:rsidR="00156DB4" w:rsidRPr="00B015F0" w:rsidRDefault="00156DB4" w:rsidP="008D1778">
            <w:pPr>
              <w:jc w:val="center"/>
              <w:rPr>
                <w:sz w:val="24"/>
              </w:rPr>
            </w:pPr>
          </w:p>
        </w:tc>
        <w:tc>
          <w:tcPr>
            <w:tcW w:w="993" w:type="dxa"/>
            <w:vAlign w:val="center"/>
          </w:tcPr>
          <w:p w14:paraId="7172375C" w14:textId="77777777" w:rsidR="00156DB4" w:rsidRPr="00B015F0" w:rsidRDefault="00156DB4" w:rsidP="008D1778">
            <w:pPr>
              <w:jc w:val="center"/>
              <w:rPr>
                <w:sz w:val="24"/>
              </w:rPr>
            </w:pPr>
          </w:p>
        </w:tc>
        <w:tc>
          <w:tcPr>
            <w:tcW w:w="1134" w:type="dxa"/>
            <w:vAlign w:val="center"/>
          </w:tcPr>
          <w:p w14:paraId="45C2C2C0" w14:textId="77777777" w:rsidR="00156DB4" w:rsidRPr="00B015F0" w:rsidRDefault="00156DB4" w:rsidP="008D1778">
            <w:pPr>
              <w:jc w:val="center"/>
              <w:rPr>
                <w:sz w:val="24"/>
              </w:rPr>
            </w:pPr>
          </w:p>
        </w:tc>
        <w:tc>
          <w:tcPr>
            <w:tcW w:w="1134" w:type="dxa"/>
            <w:vAlign w:val="center"/>
          </w:tcPr>
          <w:p w14:paraId="5BB6232E" w14:textId="77777777" w:rsidR="00156DB4" w:rsidRPr="00B015F0" w:rsidRDefault="00156DB4" w:rsidP="008D1778">
            <w:pPr>
              <w:jc w:val="center"/>
              <w:rPr>
                <w:sz w:val="24"/>
              </w:rPr>
            </w:pPr>
          </w:p>
        </w:tc>
      </w:tr>
      <w:tr w:rsidR="00B015F0" w:rsidRPr="00B015F0" w14:paraId="5CC94795" w14:textId="77777777" w:rsidTr="008D1778">
        <w:trPr>
          <w:trHeight w:val="461"/>
        </w:trPr>
        <w:tc>
          <w:tcPr>
            <w:tcW w:w="7205" w:type="dxa"/>
            <w:gridSpan w:val="5"/>
            <w:vAlign w:val="center"/>
          </w:tcPr>
          <w:p w14:paraId="7691116F" w14:textId="77777777" w:rsidR="00156DB4" w:rsidRPr="00B015F0" w:rsidRDefault="00156DB4" w:rsidP="008D1778">
            <w:pPr>
              <w:jc w:val="center"/>
              <w:rPr>
                <w:b/>
                <w:bCs/>
                <w:sz w:val="24"/>
                <w:szCs w:val="24"/>
              </w:rPr>
            </w:pPr>
            <w:r w:rsidRPr="00B015F0">
              <w:rPr>
                <w:b/>
                <w:sz w:val="24"/>
                <w:szCs w:val="24"/>
              </w:rPr>
              <w:t>合計</w:t>
            </w:r>
          </w:p>
        </w:tc>
        <w:tc>
          <w:tcPr>
            <w:tcW w:w="1134" w:type="dxa"/>
            <w:vAlign w:val="center"/>
          </w:tcPr>
          <w:p w14:paraId="3656CD94" w14:textId="77777777" w:rsidR="00156DB4" w:rsidRPr="00B015F0" w:rsidRDefault="00156DB4" w:rsidP="008D1778">
            <w:pPr>
              <w:jc w:val="right"/>
              <w:rPr>
                <w:b/>
                <w:bCs/>
                <w:sz w:val="24"/>
                <w:szCs w:val="24"/>
              </w:rPr>
            </w:pPr>
          </w:p>
        </w:tc>
        <w:tc>
          <w:tcPr>
            <w:tcW w:w="1134" w:type="dxa"/>
            <w:vAlign w:val="center"/>
          </w:tcPr>
          <w:p w14:paraId="3B198327" w14:textId="77777777" w:rsidR="00156DB4" w:rsidRPr="00B015F0" w:rsidRDefault="00156DB4" w:rsidP="008D1778">
            <w:pPr>
              <w:jc w:val="right"/>
              <w:rPr>
                <w:b/>
                <w:bCs/>
                <w:sz w:val="24"/>
                <w:szCs w:val="24"/>
              </w:rPr>
            </w:pPr>
          </w:p>
        </w:tc>
      </w:tr>
    </w:tbl>
    <w:p w14:paraId="30CC05DB" w14:textId="77777777" w:rsidR="00156DB4" w:rsidRPr="00B015F0" w:rsidRDefault="00156DB4" w:rsidP="00156DB4">
      <w:pPr>
        <w:autoSpaceDN/>
        <w:snapToGrid w:val="0"/>
        <w:spacing w:before="0" w:after="0" w:line="240" w:lineRule="auto"/>
        <w:ind w:left="720" w:hangingChars="300" w:hanging="720"/>
        <w:textAlignment w:val="auto"/>
        <w:rPr>
          <w:sz w:val="24"/>
          <w:szCs w:val="24"/>
        </w:rPr>
      </w:pPr>
      <w:r w:rsidRPr="00B015F0">
        <w:rPr>
          <w:rFonts w:hint="eastAsia"/>
          <w:sz w:val="24"/>
          <w:szCs w:val="24"/>
        </w:rPr>
        <w:t>說明</w:t>
      </w:r>
      <w:r w:rsidRPr="00B015F0">
        <w:rPr>
          <w:sz w:val="24"/>
          <w:szCs w:val="24"/>
        </w:rPr>
        <w:t>：</w:t>
      </w:r>
    </w:p>
    <w:p w14:paraId="1E097D86" w14:textId="77777777" w:rsidR="00156DB4" w:rsidRPr="00B015F0" w:rsidRDefault="00156DB4" w:rsidP="00156DB4">
      <w:pPr>
        <w:pStyle w:val="af8"/>
        <w:snapToGrid w:val="0"/>
        <w:spacing w:line="240" w:lineRule="auto"/>
        <w:rPr>
          <w:szCs w:val="24"/>
          <w:lang w:eastAsia="zh-TW"/>
        </w:rPr>
      </w:pPr>
      <w:r w:rsidRPr="00B015F0">
        <w:rPr>
          <w:szCs w:val="24"/>
          <w:lang w:eastAsia="zh-TW"/>
        </w:rPr>
        <w:t>1.</w:t>
      </w:r>
      <w:r w:rsidRPr="00B015F0">
        <w:rPr>
          <w:szCs w:val="24"/>
          <w:lang w:eastAsia="zh-TW"/>
        </w:rPr>
        <w:t>因執行「智慧雨林</w:t>
      </w:r>
      <w:proofErr w:type="gramStart"/>
      <w:r w:rsidRPr="00B015F0">
        <w:rPr>
          <w:szCs w:val="24"/>
          <w:lang w:eastAsia="zh-TW"/>
        </w:rPr>
        <w:t>產業創生計畫</w:t>
      </w:r>
      <w:proofErr w:type="gramEnd"/>
      <w:r w:rsidRPr="00B015F0">
        <w:rPr>
          <w:szCs w:val="24"/>
          <w:lang w:eastAsia="zh-TW"/>
        </w:rPr>
        <w:t>」之專案開發所需，得編列相關研究設備費用。</w:t>
      </w:r>
    </w:p>
    <w:p w14:paraId="6D2144C9" w14:textId="77777777" w:rsidR="00156DB4" w:rsidRPr="00B015F0" w:rsidRDefault="00156DB4" w:rsidP="00156DB4">
      <w:pPr>
        <w:pStyle w:val="af8"/>
        <w:snapToGrid w:val="0"/>
        <w:spacing w:line="240" w:lineRule="auto"/>
        <w:rPr>
          <w:szCs w:val="24"/>
          <w:lang w:eastAsia="zh-TW"/>
        </w:rPr>
      </w:pPr>
      <w:r w:rsidRPr="00B015F0">
        <w:rPr>
          <w:szCs w:val="24"/>
          <w:lang w:eastAsia="zh-TW"/>
        </w:rPr>
        <w:t>2.</w:t>
      </w:r>
      <w:r w:rsidRPr="00B015F0">
        <w:rPr>
          <w:szCs w:val="24"/>
          <w:lang w:eastAsia="zh-TW"/>
        </w:rPr>
        <w:t>凡執行計畫所需單價在新臺幣</w:t>
      </w:r>
      <w:r w:rsidRPr="00B015F0">
        <w:rPr>
          <w:szCs w:val="24"/>
          <w:lang w:eastAsia="zh-TW"/>
        </w:rPr>
        <w:t>1</w:t>
      </w:r>
      <w:r w:rsidRPr="00B015F0">
        <w:rPr>
          <w:szCs w:val="24"/>
          <w:lang w:eastAsia="zh-TW"/>
        </w:rPr>
        <w:t>萬元以上且使用年限在</w:t>
      </w:r>
      <w:r w:rsidRPr="00B015F0">
        <w:rPr>
          <w:szCs w:val="24"/>
          <w:lang w:eastAsia="zh-TW"/>
        </w:rPr>
        <w:t>2</w:t>
      </w:r>
      <w:r w:rsidRPr="00B015F0">
        <w:rPr>
          <w:szCs w:val="24"/>
          <w:lang w:eastAsia="zh-TW"/>
        </w:rPr>
        <w:t>年以上之各項儀器、機械及資訊設備</w:t>
      </w:r>
      <w:proofErr w:type="gramStart"/>
      <w:r w:rsidRPr="00B015F0">
        <w:rPr>
          <w:szCs w:val="24"/>
          <w:lang w:eastAsia="zh-TW"/>
        </w:rPr>
        <w:t>（</w:t>
      </w:r>
      <w:proofErr w:type="gramEnd"/>
      <w:r w:rsidRPr="00B015F0">
        <w:rPr>
          <w:szCs w:val="24"/>
          <w:lang w:eastAsia="zh-TW"/>
        </w:rPr>
        <w:t>含各項電腦設施、網路系統、週邊設備、套裝軟體：如作業系統軟體，以及後續超過</w:t>
      </w:r>
      <w:r w:rsidRPr="00B015F0">
        <w:rPr>
          <w:szCs w:val="24"/>
          <w:lang w:eastAsia="zh-TW"/>
        </w:rPr>
        <w:t>2</w:t>
      </w:r>
      <w:r w:rsidRPr="00B015F0">
        <w:rPr>
          <w:szCs w:val="24"/>
          <w:lang w:eastAsia="zh-TW"/>
        </w:rPr>
        <w:t>年效益之軟體改版、升級與應用系統開發</w:t>
      </w:r>
      <w:proofErr w:type="gramStart"/>
      <w:r w:rsidRPr="00B015F0">
        <w:rPr>
          <w:szCs w:val="24"/>
          <w:lang w:eastAsia="zh-TW"/>
        </w:rPr>
        <w:t>規</w:t>
      </w:r>
      <w:proofErr w:type="gramEnd"/>
      <w:r w:rsidRPr="00B015F0">
        <w:rPr>
          <w:szCs w:val="24"/>
          <w:lang w:eastAsia="zh-TW"/>
        </w:rPr>
        <w:t>畫設計</w:t>
      </w:r>
      <w:proofErr w:type="gramStart"/>
      <w:r w:rsidRPr="00B015F0">
        <w:rPr>
          <w:szCs w:val="24"/>
          <w:lang w:eastAsia="zh-TW"/>
        </w:rPr>
        <w:t>）</w:t>
      </w:r>
      <w:proofErr w:type="gramEnd"/>
      <w:r w:rsidRPr="00B015F0">
        <w:rPr>
          <w:szCs w:val="24"/>
          <w:lang w:eastAsia="zh-TW"/>
        </w:rPr>
        <w:t>等之購置裝置費用及圖書館典藏之分類圖書等屬之，此項設備之採購，以與本計畫直接有關者為限。各類研究設備金額請於金額欄內分別列出小計金額。</w:t>
      </w:r>
    </w:p>
    <w:p w14:paraId="3058BB52" w14:textId="77777777" w:rsidR="00156DB4" w:rsidRPr="00B015F0" w:rsidRDefault="00156DB4" w:rsidP="00156DB4">
      <w:pPr>
        <w:pStyle w:val="af8"/>
        <w:snapToGrid w:val="0"/>
        <w:spacing w:line="240" w:lineRule="auto"/>
        <w:rPr>
          <w:szCs w:val="24"/>
          <w:lang w:eastAsia="zh-TW"/>
        </w:rPr>
      </w:pPr>
      <w:r w:rsidRPr="00B015F0">
        <w:rPr>
          <w:szCs w:val="24"/>
          <w:lang w:eastAsia="zh-TW"/>
        </w:rPr>
        <w:t>3.</w:t>
      </w:r>
      <w:r w:rsidRPr="00B015F0">
        <w:rPr>
          <w:szCs w:val="24"/>
          <w:lang w:eastAsia="zh-TW"/>
        </w:rPr>
        <w:t>購置設備單價在新臺幣</w:t>
      </w:r>
      <w:r w:rsidRPr="00B015F0">
        <w:rPr>
          <w:szCs w:val="24"/>
          <w:lang w:eastAsia="zh-TW"/>
        </w:rPr>
        <w:t>20</w:t>
      </w:r>
      <w:r w:rsidRPr="00B015F0">
        <w:rPr>
          <w:szCs w:val="24"/>
          <w:lang w:eastAsia="zh-TW"/>
        </w:rPr>
        <w:t>萬元以上者，須檢附估價單。</w:t>
      </w:r>
    </w:p>
    <w:p w14:paraId="482FB2FA" w14:textId="57170CA2" w:rsidR="00736AFD" w:rsidRPr="00B015F0" w:rsidRDefault="00156DB4" w:rsidP="00156DB4">
      <w:pPr>
        <w:pStyle w:val="af8"/>
        <w:snapToGrid w:val="0"/>
        <w:spacing w:line="240" w:lineRule="auto"/>
        <w:rPr>
          <w:szCs w:val="24"/>
          <w:lang w:eastAsia="zh-TW"/>
        </w:rPr>
      </w:pPr>
      <w:r w:rsidRPr="00B015F0">
        <w:rPr>
          <w:szCs w:val="24"/>
          <w:lang w:eastAsia="zh-TW"/>
        </w:rPr>
        <w:t>4.</w:t>
      </w:r>
      <w:r w:rsidRPr="00B015F0">
        <w:rPr>
          <w:szCs w:val="24"/>
          <w:lang w:eastAsia="zh-TW"/>
        </w:rPr>
        <w:t>儀器設備單價超過</w:t>
      </w:r>
      <w:r w:rsidRPr="00B015F0">
        <w:rPr>
          <w:szCs w:val="24"/>
          <w:lang w:eastAsia="zh-TW"/>
        </w:rPr>
        <w:t>60</w:t>
      </w:r>
      <w:r w:rsidRPr="00B015F0">
        <w:rPr>
          <w:szCs w:val="24"/>
          <w:lang w:eastAsia="zh-TW"/>
        </w:rPr>
        <w:t>萬元（含）以上者，請詳述本項設備之規格與功能（如靈敏度、精確度</w:t>
      </w:r>
      <w:r w:rsidRPr="00B015F0">
        <w:rPr>
          <w:szCs w:val="24"/>
          <w:lang w:eastAsia="zh-TW"/>
        </w:rPr>
        <w:t>…</w:t>
      </w:r>
      <w:r w:rsidRPr="00B015F0">
        <w:rPr>
          <w:szCs w:val="24"/>
          <w:lang w:eastAsia="zh-TW"/>
        </w:rPr>
        <w:t>等），其他重要特性與重要附件，以及申購本設備對計畫執行之必要性。本項設備若獲補助，主持人應負維護保養之責，並且在不妨礙計畫之工作下，同意提供他人共同使用，以避免設備閒置。</w:t>
      </w:r>
    </w:p>
    <w:p w14:paraId="5F8D93FE" w14:textId="77777777" w:rsidR="00744009" w:rsidRPr="00B015F0" w:rsidRDefault="00744009" w:rsidP="00572FE4">
      <w:pPr>
        <w:pStyle w:val="af8"/>
        <w:pageBreakBefore/>
        <w:numPr>
          <w:ilvl w:val="0"/>
          <w:numId w:val="46"/>
        </w:numPr>
        <w:tabs>
          <w:tab w:val="left" w:pos="1276"/>
        </w:tabs>
        <w:snapToGrid w:val="0"/>
        <w:spacing w:afterLines="25" w:after="105" w:line="240" w:lineRule="auto"/>
        <w:ind w:left="1049" w:hanging="907"/>
        <w:outlineLvl w:val="0"/>
        <w:rPr>
          <w:b/>
          <w:sz w:val="32"/>
          <w:szCs w:val="32"/>
        </w:rPr>
      </w:pPr>
      <w:bookmarkStart w:id="256" w:name="_Toc212454461"/>
      <w:bookmarkStart w:id="257" w:name="_Toc215069746"/>
      <w:bookmarkEnd w:id="247"/>
      <w:bookmarkEnd w:id="248"/>
      <w:bookmarkEnd w:id="249"/>
      <w:bookmarkEnd w:id="250"/>
      <w:bookmarkEnd w:id="251"/>
      <w:bookmarkEnd w:id="252"/>
      <w:bookmarkEnd w:id="253"/>
      <w:bookmarkEnd w:id="254"/>
      <w:r w:rsidRPr="00B015F0">
        <w:rPr>
          <w:b/>
          <w:sz w:val="32"/>
          <w:szCs w:val="32"/>
        </w:rPr>
        <w:lastRenderedPageBreak/>
        <w:t>提案簡報大綱</w:t>
      </w:r>
      <w:bookmarkEnd w:id="256"/>
      <w:bookmarkEnd w:id="257"/>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45"/>
        <w:gridCol w:w="6281"/>
        <w:gridCol w:w="2393"/>
      </w:tblGrid>
      <w:tr w:rsidR="00B015F0" w:rsidRPr="00B015F0" w14:paraId="65D30159" w14:textId="77777777" w:rsidTr="00FA22B4">
        <w:trPr>
          <w:trHeight w:val="340"/>
          <w:tblHeader/>
          <w:jc w:val="center"/>
        </w:trPr>
        <w:tc>
          <w:tcPr>
            <w:tcW w:w="491" w:type="pct"/>
            <w:shd w:val="clear" w:color="auto" w:fill="D9D9D9" w:themeFill="background1" w:themeFillShade="D9"/>
            <w:vAlign w:val="center"/>
          </w:tcPr>
          <w:p w14:paraId="55736BC9" w14:textId="77777777" w:rsidR="00744009" w:rsidRPr="00B015F0" w:rsidRDefault="00744009" w:rsidP="00FA22B4">
            <w:pPr>
              <w:pStyle w:val="af2"/>
              <w:tabs>
                <w:tab w:val="clear" w:pos="4153"/>
                <w:tab w:val="clear" w:pos="8306"/>
              </w:tabs>
              <w:spacing w:line="240" w:lineRule="auto"/>
              <w:ind w:leftChars="-13" w:hangingChars="13" w:hanging="36"/>
              <w:jc w:val="center"/>
              <w:rPr>
                <w:b/>
                <w:sz w:val="28"/>
              </w:rPr>
            </w:pPr>
            <w:r w:rsidRPr="00B015F0">
              <w:rPr>
                <w:b/>
                <w:sz w:val="28"/>
              </w:rPr>
              <w:t>項次</w:t>
            </w:r>
          </w:p>
        </w:tc>
        <w:tc>
          <w:tcPr>
            <w:tcW w:w="3265" w:type="pct"/>
            <w:shd w:val="clear" w:color="auto" w:fill="D9D9D9" w:themeFill="background1" w:themeFillShade="D9"/>
            <w:vAlign w:val="center"/>
          </w:tcPr>
          <w:p w14:paraId="47FAE92B" w14:textId="77777777" w:rsidR="00744009" w:rsidRPr="00B015F0" w:rsidRDefault="00744009" w:rsidP="00FA22B4">
            <w:pPr>
              <w:snapToGrid w:val="0"/>
              <w:jc w:val="center"/>
              <w:rPr>
                <w:b/>
              </w:rPr>
            </w:pPr>
            <w:r w:rsidRPr="00B015F0">
              <w:rPr>
                <w:b/>
              </w:rPr>
              <w:t>內容</w:t>
            </w:r>
          </w:p>
        </w:tc>
        <w:tc>
          <w:tcPr>
            <w:tcW w:w="1244" w:type="pct"/>
            <w:shd w:val="clear" w:color="auto" w:fill="D9D9D9" w:themeFill="background1" w:themeFillShade="D9"/>
            <w:vAlign w:val="center"/>
          </w:tcPr>
          <w:p w14:paraId="7FCFE6B7" w14:textId="77777777" w:rsidR="00744009" w:rsidRPr="00B015F0" w:rsidRDefault="00744009" w:rsidP="00FA22B4">
            <w:pPr>
              <w:snapToGrid w:val="0"/>
              <w:jc w:val="center"/>
              <w:rPr>
                <w:b/>
                <w:lang w:val="en-GB"/>
              </w:rPr>
            </w:pPr>
            <w:r w:rsidRPr="00B015F0">
              <w:rPr>
                <w:b/>
              </w:rPr>
              <w:t>建議內容比例</w:t>
            </w:r>
          </w:p>
        </w:tc>
      </w:tr>
      <w:tr w:rsidR="00B015F0" w:rsidRPr="00B015F0" w14:paraId="53CF8BA8" w14:textId="77777777" w:rsidTr="00FA22B4">
        <w:trPr>
          <w:trHeight w:val="340"/>
          <w:jc w:val="center"/>
        </w:trPr>
        <w:tc>
          <w:tcPr>
            <w:tcW w:w="491" w:type="pct"/>
            <w:vAlign w:val="center"/>
          </w:tcPr>
          <w:p w14:paraId="6AE7B1BC" w14:textId="77777777" w:rsidR="00744009" w:rsidRPr="00B015F0" w:rsidRDefault="00744009" w:rsidP="00156DB4">
            <w:pPr>
              <w:pStyle w:val="af2"/>
              <w:tabs>
                <w:tab w:val="clear" w:pos="4153"/>
                <w:tab w:val="clear" w:pos="8306"/>
              </w:tabs>
              <w:spacing w:before="0" w:after="0" w:line="240" w:lineRule="auto"/>
              <w:ind w:left="36" w:hangingChars="13" w:hanging="36"/>
              <w:jc w:val="center"/>
              <w:rPr>
                <w:b/>
                <w:bCs/>
                <w:sz w:val="28"/>
              </w:rPr>
            </w:pPr>
            <w:r w:rsidRPr="00B015F0">
              <w:rPr>
                <w:b/>
                <w:sz w:val="28"/>
              </w:rPr>
              <w:t>壹</w:t>
            </w:r>
          </w:p>
        </w:tc>
        <w:tc>
          <w:tcPr>
            <w:tcW w:w="3265" w:type="pct"/>
            <w:vAlign w:val="center"/>
          </w:tcPr>
          <w:p w14:paraId="559A638B" w14:textId="77777777" w:rsidR="00744009" w:rsidRPr="00B015F0" w:rsidRDefault="00744009" w:rsidP="00156DB4">
            <w:pPr>
              <w:snapToGrid w:val="0"/>
              <w:spacing w:before="0" w:after="0" w:line="240" w:lineRule="auto"/>
              <w:rPr>
                <w:b/>
                <w:bCs/>
                <w:sz w:val="26"/>
                <w:szCs w:val="26"/>
              </w:rPr>
            </w:pPr>
            <w:r w:rsidRPr="00B015F0">
              <w:rPr>
                <w:b/>
                <w:sz w:val="26"/>
                <w:szCs w:val="26"/>
              </w:rPr>
              <w:t>基本資料</w:t>
            </w:r>
          </w:p>
          <w:p w14:paraId="1EE9BB37" w14:textId="77777777" w:rsidR="00744009" w:rsidRPr="00B015F0" w:rsidRDefault="00744009" w:rsidP="00156DB4">
            <w:pPr>
              <w:snapToGrid w:val="0"/>
              <w:spacing w:before="0" w:after="0" w:line="240" w:lineRule="auto"/>
              <w:rPr>
                <w:sz w:val="26"/>
                <w:szCs w:val="26"/>
              </w:rPr>
            </w:pPr>
            <w:r w:rsidRPr="00B015F0">
              <w:rPr>
                <w:sz w:val="26"/>
                <w:szCs w:val="26"/>
              </w:rPr>
              <w:t>一、提案單位資料（含產業及學校端）</w:t>
            </w:r>
          </w:p>
          <w:p w14:paraId="07C00028" w14:textId="77777777" w:rsidR="00744009" w:rsidRPr="00B015F0" w:rsidRDefault="00744009" w:rsidP="00156DB4">
            <w:pPr>
              <w:snapToGrid w:val="0"/>
              <w:spacing w:before="0" w:after="0" w:line="240" w:lineRule="auto"/>
              <w:rPr>
                <w:sz w:val="26"/>
                <w:szCs w:val="26"/>
              </w:rPr>
            </w:pPr>
            <w:r w:rsidRPr="00B015F0">
              <w:rPr>
                <w:sz w:val="26"/>
                <w:szCs w:val="26"/>
              </w:rPr>
              <w:t>二、提案計畫綱要</w:t>
            </w:r>
          </w:p>
          <w:p w14:paraId="6BD2A378" w14:textId="77777777" w:rsidR="00744009" w:rsidRPr="00B015F0" w:rsidRDefault="00744009" w:rsidP="00156DB4">
            <w:pPr>
              <w:snapToGrid w:val="0"/>
              <w:spacing w:before="0" w:after="0" w:line="240" w:lineRule="auto"/>
              <w:rPr>
                <w:b/>
                <w:bCs/>
                <w:sz w:val="26"/>
                <w:szCs w:val="26"/>
              </w:rPr>
            </w:pPr>
            <w:r w:rsidRPr="00B015F0">
              <w:rPr>
                <w:sz w:val="26"/>
                <w:szCs w:val="26"/>
              </w:rPr>
              <w:t>三、提案單位參與人力資料</w:t>
            </w:r>
          </w:p>
        </w:tc>
        <w:tc>
          <w:tcPr>
            <w:tcW w:w="1244" w:type="pct"/>
            <w:vAlign w:val="center"/>
          </w:tcPr>
          <w:p w14:paraId="0AD6217E" w14:textId="77777777" w:rsidR="00744009" w:rsidRPr="00B015F0" w:rsidRDefault="00744009" w:rsidP="00156DB4">
            <w:pPr>
              <w:snapToGrid w:val="0"/>
              <w:spacing w:before="0" w:after="0" w:line="240" w:lineRule="auto"/>
              <w:jc w:val="center"/>
              <w:rPr>
                <w:lang w:val="en-GB"/>
              </w:rPr>
            </w:pPr>
            <w:r w:rsidRPr="00B015F0">
              <w:rPr>
                <w:lang w:val="en-GB"/>
              </w:rPr>
              <w:t>5%</w:t>
            </w:r>
          </w:p>
        </w:tc>
      </w:tr>
      <w:tr w:rsidR="00B015F0" w:rsidRPr="00B015F0" w14:paraId="2E0A42E8" w14:textId="77777777" w:rsidTr="00FA22B4">
        <w:trPr>
          <w:trHeight w:val="340"/>
          <w:jc w:val="center"/>
        </w:trPr>
        <w:tc>
          <w:tcPr>
            <w:tcW w:w="491" w:type="pct"/>
            <w:vAlign w:val="center"/>
          </w:tcPr>
          <w:p w14:paraId="5C2D7E4D" w14:textId="77777777" w:rsidR="00744009" w:rsidRPr="00B015F0" w:rsidRDefault="00744009" w:rsidP="00156DB4">
            <w:pPr>
              <w:pStyle w:val="af2"/>
              <w:tabs>
                <w:tab w:val="clear" w:pos="4153"/>
                <w:tab w:val="clear" w:pos="8306"/>
              </w:tabs>
              <w:spacing w:before="0" w:after="0" w:line="240" w:lineRule="auto"/>
              <w:ind w:left="36" w:hangingChars="13" w:hanging="36"/>
              <w:jc w:val="center"/>
              <w:rPr>
                <w:b/>
                <w:bCs/>
                <w:sz w:val="28"/>
              </w:rPr>
            </w:pPr>
            <w:r w:rsidRPr="00B015F0">
              <w:rPr>
                <w:b/>
                <w:sz w:val="28"/>
              </w:rPr>
              <w:t>貳</w:t>
            </w:r>
          </w:p>
        </w:tc>
        <w:tc>
          <w:tcPr>
            <w:tcW w:w="3265" w:type="pct"/>
            <w:vAlign w:val="center"/>
          </w:tcPr>
          <w:p w14:paraId="58533ABF" w14:textId="77777777" w:rsidR="00744009" w:rsidRPr="00B015F0" w:rsidRDefault="00744009" w:rsidP="00156DB4">
            <w:pPr>
              <w:snapToGrid w:val="0"/>
              <w:spacing w:before="0" w:after="0" w:line="240" w:lineRule="auto"/>
              <w:rPr>
                <w:b/>
                <w:bCs/>
                <w:sz w:val="26"/>
                <w:szCs w:val="26"/>
              </w:rPr>
            </w:pPr>
            <w:r w:rsidRPr="00B015F0">
              <w:rPr>
                <w:b/>
                <w:sz w:val="26"/>
                <w:szCs w:val="26"/>
              </w:rPr>
              <w:t>計畫緣起</w:t>
            </w:r>
          </w:p>
          <w:p w14:paraId="0C018503" w14:textId="77777777" w:rsidR="00744009" w:rsidRPr="00B015F0" w:rsidRDefault="00744009" w:rsidP="00156DB4">
            <w:pPr>
              <w:snapToGrid w:val="0"/>
              <w:spacing w:before="0" w:after="0" w:line="240" w:lineRule="auto"/>
              <w:rPr>
                <w:bCs/>
                <w:sz w:val="26"/>
                <w:szCs w:val="26"/>
              </w:rPr>
            </w:pPr>
            <w:r w:rsidRPr="00B015F0">
              <w:rPr>
                <w:sz w:val="26"/>
                <w:szCs w:val="26"/>
              </w:rPr>
              <w:t>一、計畫目標</w:t>
            </w:r>
          </w:p>
          <w:p w14:paraId="31586C7A" w14:textId="77777777" w:rsidR="00744009" w:rsidRPr="00B015F0" w:rsidRDefault="00744009" w:rsidP="00156DB4">
            <w:pPr>
              <w:snapToGrid w:val="0"/>
              <w:spacing w:before="0" w:after="0" w:line="240" w:lineRule="auto"/>
              <w:rPr>
                <w:b/>
                <w:bCs/>
                <w:sz w:val="26"/>
                <w:szCs w:val="26"/>
              </w:rPr>
            </w:pPr>
            <w:r w:rsidRPr="00B015F0">
              <w:rPr>
                <w:sz w:val="26"/>
                <w:szCs w:val="26"/>
              </w:rPr>
              <w:t>二、產業現況分析</w:t>
            </w:r>
          </w:p>
        </w:tc>
        <w:tc>
          <w:tcPr>
            <w:tcW w:w="1244" w:type="pct"/>
            <w:vAlign w:val="center"/>
          </w:tcPr>
          <w:p w14:paraId="28465A7D" w14:textId="77777777" w:rsidR="00744009" w:rsidRPr="00B015F0" w:rsidRDefault="00744009" w:rsidP="00156DB4">
            <w:pPr>
              <w:snapToGrid w:val="0"/>
              <w:spacing w:before="0" w:after="0" w:line="240" w:lineRule="auto"/>
              <w:jc w:val="center"/>
              <w:rPr>
                <w:lang w:val="en-GB"/>
              </w:rPr>
            </w:pPr>
            <w:r w:rsidRPr="00B015F0">
              <w:rPr>
                <w:lang w:val="en-GB"/>
              </w:rPr>
              <w:t>10%</w:t>
            </w:r>
          </w:p>
        </w:tc>
      </w:tr>
      <w:tr w:rsidR="00B015F0" w:rsidRPr="00B015F0" w14:paraId="02D14853" w14:textId="77777777" w:rsidTr="00FA22B4">
        <w:trPr>
          <w:trHeight w:val="340"/>
          <w:jc w:val="center"/>
        </w:trPr>
        <w:tc>
          <w:tcPr>
            <w:tcW w:w="491" w:type="pct"/>
            <w:vAlign w:val="center"/>
          </w:tcPr>
          <w:p w14:paraId="5AB57B6C" w14:textId="77777777" w:rsidR="00744009" w:rsidRPr="00B015F0" w:rsidRDefault="00744009" w:rsidP="00156DB4">
            <w:pPr>
              <w:pStyle w:val="af2"/>
              <w:tabs>
                <w:tab w:val="clear" w:pos="4153"/>
                <w:tab w:val="clear" w:pos="8306"/>
              </w:tabs>
              <w:spacing w:before="0" w:after="0" w:line="240" w:lineRule="auto"/>
              <w:ind w:left="36" w:hangingChars="13" w:hanging="36"/>
              <w:jc w:val="center"/>
              <w:rPr>
                <w:b/>
                <w:bCs/>
                <w:sz w:val="28"/>
              </w:rPr>
            </w:pPr>
            <w:r w:rsidRPr="00B015F0">
              <w:rPr>
                <w:b/>
                <w:sz w:val="28"/>
              </w:rPr>
              <w:t>參</w:t>
            </w:r>
          </w:p>
        </w:tc>
        <w:tc>
          <w:tcPr>
            <w:tcW w:w="3265" w:type="pct"/>
            <w:vAlign w:val="center"/>
          </w:tcPr>
          <w:p w14:paraId="7F4CC076" w14:textId="77777777" w:rsidR="00744009" w:rsidRPr="00B015F0" w:rsidRDefault="00744009" w:rsidP="00156DB4">
            <w:pPr>
              <w:snapToGrid w:val="0"/>
              <w:spacing w:before="0" w:after="0" w:line="240" w:lineRule="auto"/>
              <w:rPr>
                <w:b/>
                <w:bCs/>
                <w:sz w:val="26"/>
                <w:szCs w:val="26"/>
              </w:rPr>
            </w:pPr>
            <w:r w:rsidRPr="00B015F0">
              <w:rPr>
                <w:b/>
                <w:sz w:val="26"/>
                <w:szCs w:val="26"/>
              </w:rPr>
              <w:t>遭遇問題與解決方法</w:t>
            </w:r>
          </w:p>
          <w:p w14:paraId="3E807417" w14:textId="77777777" w:rsidR="00744009" w:rsidRPr="00B015F0" w:rsidRDefault="00744009" w:rsidP="00156DB4">
            <w:pPr>
              <w:snapToGrid w:val="0"/>
              <w:spacing w:before="0" w:after="0" w:line="240" w:lineRule="auto"/>
              <w:rPr>
                <w:bCs/>
                <w:sz w:val="26"/>
                <w:szCs w:val="26"/>
              </w:rPr>
            </w:pPr>
            <w:r w:rsidRPr="00B015F0">
              <w:rPr>
                <w:sz w:val="26"/>
                <w:szCs w:val="26"/>
              </w:rPr>
              <w:t>一、遭遇痛點</w:t>
            </w:r>
          </w:p>
          <w:p w14:paraId="60F26EB2" w14:textId="77777777" w:rsidR="00744009" w:rsidRPr="00B015F0" w:rsidRDefault="00744009" w:rsidP="00156DB4">
            <w:pPr>
              <w:snapToGrid w:val="0"/>
              <w:spacing w:before="0" w:after="0" w:line="240" w:lineRule="auto"/>
              <w:rPr>
                <w:sz w:val="26"/>
                <w:szCs w:val="26"/>
              </w:rPr>
            </w:pPr>
            <w:r w:rsidRPr="00B015F0">
              <w:rPr>
                <w:sz w:val="26"/>
                <w:szCs w:val="26"/>
              </w:rPr>
              <w:t>二、解決方法</w:t>
            </w:r>
          </w:p>
        </w:tc>
        <w:tc>
          <w:tcPr>
            <w:tcW w:w="1244" w:type="pct"/>
            <w:vAlign w:val="center"/>
          </w:tcPr>
          <w:p w14:paraId="4F8D826C" w14:textId="77777777" w:rsidR="00744009" w:rsidRPr="00B015F0" w:rsidRDefault="00744009" w:rsidP="00156DB4">
            <w:pPr>
              <w:snapToGrid w:val="0"/>
              <w:spacing w:before="0" w:after="0" w:line="240" w:lineRule="auto"/>
              <w:jc w:val="center"/>
            </w:pPr>
            <w:r w:rsidRPr="00B015F0">
              <w:t>25%</w:t>
            </w:r>
          </w:p>
        </w:tc>
      </w:tr>
      <w:tr w:rsidR="00B015F0" w:rsidRPr="00B015F0" w14:paraId="212CB5A7" w14:textId="77777777" w:rsidTr="00FA22B4">
        <w:trPr>
          <w:trHeight w:val="340"/>
          <w:jc w:val="center"/>
        </w:trPr>
        <w:tc>
          <w:tcPr>
            <w:tcW w:w="491" w:type="pct"/>
            <w:vAlign w:val="center"/>
          </w:tcPr>
          <w:p w14:paraId="31D03886" w14:textId="77777777" w:rsidR="00744009" w:rsidRPr="00B015F0" w:rsidRDefault="00744009" w:rsidP="00156DB4">
            <w:pPr>
              <w:pStyle w:val="af2"/>
              <w:tabs>
                <w:tab w:val="clear" w:pos="4153"/>
                <w:tab w:val="clear" w:pos="8306"/>
              </w:tabs>
              <w:spacing w:before="0" w:after="0" w:line="240" w:lineRule="auto"/>
              <w:ind w:left="36" w:hangingChars="13" w:hanging="36"/>
              <w:jc w:val="center"/>
              <w:rPr>
                <w:b/>
                <w:bCs/>
                <w:sz w:val="28"/>
              </w:rPr>
            </w:pPr>
            <w:r w:rsidRPr="00B015F0">
              <w:rPr>
                <w:b/>
                <w:sz w:val="28"/>
              </w:rPr>
              <w:t>肆</w:t>
            </w:r>
          </w:p>
        </w:tc>
        <w:tc>
          <w:tcPr>
            <w:tcW w:w="3265" w:type="pct"/>
            <w:vAlign w:val="center"/>
          </w:tcPr>
          <w:p w14:paraId="1C153225" w14:textId="77777777" w:rsidR="00744009" w:rsidRPr="00B015F0" w:rsidRDefault="00744009" w:rsidP="00156DB4">
            <w:pPr>
              <w:snapToGrid w:val="0"/>
              <w:spacing w:before="0" w:after="0" w:line="240" w:lineRule="auto"/>
              <w:rPr>
                <w:b/>
                <w:bCs/>
                <w:sz w:val="26"/>
                <w:szCs w:val="26"/>
              </w:rPr>
            </w:pPr>
            <w:r w:rsidRPr="00B015F0">
              <w:rPr>
                <w:b/>
                <w:sz w:val="26"/>
                <w:szCs w:val="26"/>
              </w:rPr>
              <w:t>計畫內容與實施方法</w:t>
            </w:r>
          </w:p>
          <w:p w14:paraId="7431682A" w14:textId="77777777" w:rsidR="00744009" w:rsidRPr="00B015F0" w:rsidRDefault="00744009" w:rsidP="00156DB4">
            <w:pPr>
              <w:snapToGrid w:val="0"/>
              <w:spacing w:before="0" w:after="0" w:line="240" w:lineRule="auto"/>
              <w:rPr>
                <w:bCs/>
                <w:sz w:val="26"/>
                <w:szCs w:val="26"/>
              </w:rPr>
            </w:pPr>
            <w:r w:rsidRPr="00B015F0">
              <w:rPr>
                <w:sz w:val="26"/>
                <w:szCs w:val="26"/>
              </w:rPr>
              <w:t>一、本計畫之目標客群</w:t>
            </w:r>
          </w:p>
          <w:p w14:paraId="26761257" w14:textId="77777777" w:rsidR="00744009" w:rsidRPr="00B015F0" w:rsidRDefault="00744009" w:rsidP="00156DB4">
            <w:pPr>
              <w:snapToGrid w:val="0"/>
              <w:spacing w:before="0" w:after="0" w:line="240" w:lineRule="auto"/>
              <w:rPr>
                <w:bCs/>
                <w:sz w:val="26"/>
                <w:szCs w:val="26"/>
              </w:rPr>
            </w:pPr>
            <w:r w:rsidRPr="00B015F0">
              <w:rPr>
                <w:sz w:val="26"/>
                <w:szCs w:val="26"/>
              </w:rPr>
              <w:t>二、服務應用情境</w:t>
            </w:r>
          </w:p>
          <w:p w14:paraId="1AAA497B" w14:textId="77777777" w:rsidR="00744009" w:rsidRPr="00B015F0" w:rsidRDefault="00744009" w:rsidP="00156DB4">
            <w:pPr>
              <w:snapToGrid w:val="0"/>
              <w:spacing w:before="0" w:after="0" w:line="240" w:lineRule="auto"/>
              <w:rPr>
                <w:bCs/>
                <w:sz w:val="26"/>
                <w:szCs w:val="26"/>
              </w:rPr>
            </w:pPr>
            <w:r w:rsidRPr="00B015F0">
              <w:rPr>
                <w:sz w:val="26"/>
                <w:szCs w:val="26"/>
              </w:rPr>
              <w:t>三、解決方案建置或導入</w:t>
            </w:r>
          </w:p>
          <w:p w14:paraId="11D1BE2A" w14:textId="77777777" w:rsidR="00744009" w:rsidRPr="00B015F0" w:rsidRDefault="00744009" w:rsidP="00156DB4">
            <w:pPr>
              <w:snapToGrid w:val="0"/>
              <w:spacing w:before="0" w:after="0" w:line="240" w:lineRule="auto"/>
              <w:rPr>
                <w:bCs/>
                <w:sz w:val="26"/>
                <w:szCs w:val="26"/>
              </w:rPr>
            </w:pPr>
            <w:r w:rsidRPr="00B015F0">
              <w:rPr>
                <w:sz w:val="26"/>
                <w:szCs w:val="26"/>
              </w:rPr>
              <w:t>四、營運推展</w:t>
            </w:r>
          </w:p>
          <w:p w14:paraId="367919DD" w14:textId="77777777" w:rsidR="00744009" w:rsidRPr="00B015F0" w:rsidRDefault="00744009" w:rsidP="00156DB4">
            <w:pPr>
              <w:snapToGrid w:val="0"/>
              <w:spacing w:before="0" w:after="0" w:line="240" w:lineRule="auto"/>
              <w:rPr>
                <w:sz w:val="26"/>
                <w:szCs w:val="26"/>
              </w:rPr>
            </w:pPr>
            <w:r w:rsidRPr="00B015F0">
              <w:rPr>
                <w:sz w:val="26"/>
                <w:szCs w:val="26"/>
              </w:rPr>
              <w:t>五、大專校</w:t>
            </w:r>
            <w:proofErr w:type="gramStart"/>
            <w:r w:rsidRPr="00B015F0">
              <w:rPr>
                <w:sz w:val="26"/>
                <w:szCs w:val="26"/>
              </w:rPr>
              <w:t>院跨域</w:t>
            </w:r>
            <w:proofErr w:type="gramEnd"/>
            <w:r w:rsidRPr="00B015F0">
              <w:rPr>
                <w:sz w:val="26"/>
                <w:szCs w:val="26"/>
              </w:rPr>
              <w:t>研究團隊共同參與說明</w:t>
            </w:r>
          </w:p>
        </w:tc>
        <w:tc>
          <w:tcPr>
            <w:tcW w:w="1244" w:type="pct"/>
            <w:vAlign w:val="center"/>
          </w:tcPr>
          <w:p w14:paraId="5EE20D7F" w14:textId="77777777" w:rsidR="00744009" w:rsidRPr="00B015F0" w:rsidRDefault="00744009" w:rsidP="00156DB4">
            <w:pPr>
              <w:snapToGrid w:val="0"/>
              <w:spacing w:before="0" w:after="0" w:line="240" w:lineRule="auto"/>
              <w:jc w:val="center"/>
            </w:pPr>
            <w:r w:rsidRPr="00B015F0">
              <w:t>25%</w:t>
            </w:r>
          </w:p>
        </w:tc>
      </w:tr>
      <w:tr w:rsidR="00B015F0" w:rsidRPr="00B015F0" w14:paraId="0BD681A6" w14:textId="77777777" w:rsidTr="00FA22B4">
        <w:trPr>
          <w:trHeight w:val="340"/>
          <w:jc w:val="center"/>
        </w:trPr>
        <w:tc>
          <w:tcPr>
            <w:tcW w:w="491" w:type="pct"/>
            <w:vAlign w:val="center"/>
          </w:tcPr>
          <w:p w14:paraId="4B418C74" w14:textId="77777777" w:rsidR="00744009" w:rsidRPr="00B015F0" w:rsidRDefault="00744009" w:rsidP="00156DB4">
            <w:pPr>
              <w:pStyle w:val="af2"/>
              <w:tabs>
                <w:tab w:val="clear" w:pos="4153"/>
                <w:tab w:val="clear" w:pos="8306"/>
              </w:tabs>
              <w:spacing w:before="0" w:after="0" w:line="240" w:lineRule="auto"/>
              <w:ind w:left="36" w:hangingChars="13" w:hanging="36"/>
              <w:jc w:val="center"/>
              <w:rPr>
                <w:b/>
                <w:bCs/>
                <w:sz w:val="28"/>
              </w:rPr>
            </w:pPr>
            <w:r w:rsidRPr="00B015F0">
              <w:rPr>
                <w:b/>
                <w:sz w:val="28"/>
              </w:rPr>
              <w:t>伍</w:t>
            </w:r>
          </w:p>
        </w:tc>
        <w:tc>
          <w:tcPr>
            <w:tcW w:w="3265" w:type="pct"/>
            <w:vAlign w:val="center"/>
          </w:tcPr>
          <w:p w14:paraId="2CB60E3E" w14:textId="77777777" w:rsidR="00744009" w:rsidRPr="00B015F0" w:rsidRDefault="00744009" w:rsidP="00156DB4">
            <w:pPr>
              <w:snapToGrid w:val="0"/>
              <w:spacing w:before="0" w:after="0" w:line="240" w:lineRule="auto"/>
              <w:rPr>
                <w:b/>
                <w:bCs/>
                <w:sz w:val="26"/>
                <w:szCs w:val="26"/>
              </w:rPr>
            </w:pPr>
            <w:r w:rsidRPr="00B015F0">
              <w:rPr>
                <w:b/>
                <w:sz w:val="26"/>
                <w:szCs w:val="26"/>
              </w:rPr>
              <w:t>計畫實施及組織架構</w:t>
            </w:r>
          </w:p>
          <w:p w14:paraId="5F4D1AAB" w14:textId="77777777" w:rsidR="00744009" w:rsidRPr="00B015F0" w:rsidRDefault="00744009" w:rsidP="00156DB4">
            <w:pPr>
              <w:snapToGrid w:val="0"/>
              <w:spacing w:before="0" w:after="0" w:line="240" w:lineRule="auto"/>
              <w:rPr>
                <w:bCs/>
                <w:sz w:val="26"/>
                <w:szCs w:val="26"/>
              </w:rPr>
            </w:pPr>
            <w:r w:rsidRPr="00B015F0">
              <w:rPr>
                <w:sz w:val="26"/>
                <w:szCs w:val="26"/>
              </w:rPr>
              <w:t>一、計畫推動組織架構</w:t>
            </w:r>
          </w:p>
          <w:p w14:paraId="2C04EA2A" w14:textId="77777777" w:rsidR="00744009" w:rsidRPr="00B015F0" w:rsidRDefault="00744009" w:rsidP="00156DB4">
            <w:pPr>
              <w:snapToGrid w:val="0"/>
              <w:spacing w:before="0" w:after="0" w:line="240" w:lineRule="auto"/>
              <w:rPr>
                <w:sz w:val="26"/>
                <w:szCs w:val="26"/>
              </w:rPr>
            </w:pPr>
            <w:r w:rsidRPr="00B015F0">
              <w:rPr>
                <w:sz w:val="26"/>
                <w:szCs w:val="26"/>
              </w:rPr>
              <w:t>二、計畫工作項目分工情形</w:t>
            </w:r>
          </w:p>
        </w:tc>
        <w:tc>
          <w:tcPr>
            <w:tcW w:w="1244" w:type="pct"/>
            <w:vAlign w:val="center"/>
          </w:tcPr>
          <w:p w14:paraId="53981124" w14:textId="77777777" w:rsidR="00744009" w:rsidRPr="00B015F0" w:rsidRDefault="00744009" w:rsidP="00156DB4">
            <w:pPr>
              <w:snapToGrid w:val="0"/>
              <w:spacing w:before="0" w:after="0" w:line="240" w:lineRule="auto"/>
              <w:jc w:val="center"/>
            </w:pPr>
            <w:r w:rsidRPr="00B015F0">
              <w:t>5%</w:t>
            </w:r>
          </w:p>
        </w:tc>
      </w:tr>
      <w:tr w:rsidR="00B015F0" w:rsidRPr="00B015F0" w14:paraId="2A9802C5" w14:textId="77777777" w:rsidTr="00FA22B4">
        <w:trPr>
          <w:trHeight w:val="340"/>
          <w:jc w:val="center"/>
        </w:trPr>
        <w:tc>
          <w:tcPr>
            <w:tcW w:w="491" w:type="pct"/>
            <w:vAlign w:val="center"/>
          </w:tcPr>
          <w:p w14:paraId="3F38828A" w14:textId="77777777" w:rsidR="00744009" w:rsidRPr="00B015F0" w:rsidRDefault="00744009" w:rsidP="00156DB4">
            <w:pPr>
              <w:pStyle w:val="af2"/>
              <w:tabs>
                <w:tab w:val="clear" w:pos="4153"/>
                <w:tab w:val="clear" w:pos="8306"/>
              </w:tabs>
              <w:spacing w:before="0" w:after="0" w:line="240" w:lineRule="auto"/>
              <w:ind w:left="36" w:hangingChars="13" w:hanging="36"/>
              <w:jc w:val="center"/>
              <w:rPr>
                <w:b/>
                <w:bCs/>
                <w:sz w:val="28"/>
              </w:rPr>
            </w:pPr>
            <w:r w:rsidRPr="00B015F0">
              <w:rPr>
                <w:b/>
                <w:sz w:val="28"/>
              </w:rPr>
              <w:t>陸</w:t>
            </w:r>
          </w:p>
        </w:tc>
        <w:tc>
          <w:tcPr>
            <w:tcW w:w="3265" w:type="pct"/>
            <w:vAlign w:val="center"/>
          </w:tcPr>
          <w:p w14:paraId="75F4BBAD" w14:textId="77777777" w:rsidR="00744009" w:rsidRPr="00B015F0" w:rsidRDefault="00744009" w:rsidP="00156DB4">
            <w:pPr>
              <w:snapToGrid w:val="0"/>
              <w:spacing w:before="0" w:after="0" w:line="240" w:lineRule="auto"/>
              <w:rPr>
                <w:b/>
                <w:bCs/>
                <w:sz w:val="26"/>
                <w:szCs w:val="26"/>
              </w:rPr>
            </w:pPr>
            <w:r w:rsidRPr="00B015F0">
              <w:rPr>
                <w:b/>
                <w:sz w:val="26"/>
                <w:szCs w:val="26"/>
              </w:rPr>
              <w:t>執行時程及進度</w:t>
            </w:r>
          </w:p>
          <w:p w14:paraId="48D0C9FE" w14:textId="77777777" w:rsidR="00744009" w:rsidRPr="00B015F0" w:rsidRDefault="00744009" w:rsidP="00156DB4">
            <w:pPr>
              <w:snapToGrid w:val="0"/>
              <w:spacing w:before="0" w:after="0" w:line="240" w:lineRule="auto"/>
              <w:rPr>
                <w:bCs/>
                <w:sz w:val="26"/>
                <w:szCs w:val="26"/>
              </w:rPr>
            </w:pPr>
            <w:r w:rsidRPr="00B015F0">
              <w:rPr>
                <w:sz w:val="26"/>
                <w:szCs w:val="26"/>
              </w:rPr>
              <w:t>一、預定進度</w:t>
            </w:r>
          </w:p>
          <w:p w14:paraId="0CE1EFB7" w14:textId="77777777" w:rsidR="00744009" w:rsidRPr="00B015F0" w:rsidRDefault="00744009" w:rsidP="00156DB4">
            <w:pPr>
              <w:snapToGrid w:val="0"/>
              <w:spacing w:before="0" w:after="0" w:line="240" w:lineRule="auto"/>
              <w:rPr>
                <w:sz w:val="26"/>
                <w:szCs w:val="26"/>
              </w:rPr>
            </w:pPr>
            <w:r w:rsidRPr="00B015F0">
              <w:rPr>
                <w:sz w:val="26"/>
                <w:szCs w:val="26"/>
              </w:rPr>
              <w:t>二、預定查核點說明</w:t>
            </w:r>
          </w:p>
        </w:tc>
        <w:tc>
          <w:tcPr>
            <w:tcW w:w="1244" w:type="pct"/>
            <w:vAlign w:val="center"/>
          </w:tcPr>
          <w:p w14:paraId="52B5FC2C" w14:textId="77777777" w:rsidR="00744009" w:rsidRPr="00B015F0" w:rsidRDefault="00744009" w:rsidP="00156DB4">
            <w:pPr>
              <w:snapToGrid w:val="0"/>
              <w:spacing w:before="0" w:after="0" w:line="240" w:lineRule="auto"/>
              <w:jc w:val="center"/>
            </w:pPr>
            <w:r w:rsidRPr="00B015F0">
              <w:t>5%</w:t>
            </w:r>
          </w:p>
        </w:tc>
      </w:tr>
      <w:tr w:rsidR="00B015F0" w:rsidRPr="00B015F0" w14:paraId="165B5B85" w14:textId="77777777" w:rsidTr="00FA22B4">
        <w:trPr>
          <w:trHeight w:val="340"/>
          <w:jc w:val="center"/>
        </w:trPr>
        <w:tc>
          <w:tcPr>
            <w:tcW w:w="491" w:type="pct"/>
            <w:vAlign w:val="center"/>
          </w:tcPr>
          <w:p w14:paraId="24AF10CA" w14:textId="77777777" w:rsidR="00744009" w:rsidRPr="00B015F0" w:rsidRDefault="00744009" w:rsidP="00156DB4">
            <w:pPr>
              <w:pStyle w:val="af2"/>
              <w:tabs>
                <w:tab w:val="clear" w:pos="4153"/>
                <w:tab w:val="clear" w:pos="8306"/>
              </w:tabs>
              <w:spacing w:before="0" w:after="0" w:line="240" w:lineRule="auto"/>
              <w:ind w:left="36" w:hangingChars="13" w:hanging="36"/>
              <w:jc w:val="center"/>
              <w:rPr>
                <w:b/>
                <w:bCs/>
                <w:sz w:val="28"/>
              </w:rPr>
            </w:pPr>
            <w:r w:rsidRPr="00B015F0">
              <w:rPr>
                <w:b/>
                <w:sz w:val="28"/>
              </w:rPr>
              <w:t>柒</w:t>
            </w:r>
          </w:p>
        </w:tc>
        <w:tc>
          <w:tcPr>
            <w:tcW w:w="3265" w:type="pct"/>
            <w:vAlign w:val="center"/>
          </w:tcPr>
          <w:p w14:paraId="6B23EB53" w14:textId="77777777" w:rsidR="00744009" w:rsidRPr="00B015F0" w:rsidRDefault="00744009" w:rsidP="00156DB4">
            <w:pPr>
              <w:snapToGrid w:val="0"/>
              <w:spacing w:before="0" w:after="0" w:line="240" w:lineRule="auto"/>
              <w:rPr>
                <w:b/>
                <w:bCs/>
                <w:sz w:val="26"/>
                <w:szCs w:val="26"/>
              </w:rPr>
            </w:pPr>
            <w:r w:rsidRPr="00B015F0">
              <w:rPr>
                <w:b/>
                <w:sz w:val="26"/>
                <w:szCs w:val="26"/>
              </w:rPr>
              <w:t>預期效益</w:t>
            </w:r>
          </w:p>
          <w:p w14:paraId="5C07B61A" w14:textId="77777777" w:rsidR="00744009" w:rsidRPr="00B015F0" w:rsidRDefault="00744009" w:rsidP="00156DB4">
            <w:pPr>
              <w:snapToGrid w:val="0"/>
              <w:spacing w:before="0" w:after="0" w:line="240" w:lineRule="auto"/>
              <w:rPr>
                <w:bCs/>
                <w:sz w:val="26"/>
                <w:szCs w:val="26"/>
              </w:rPr>
            </w:pPr>
            <w:r w:rsidRPr="00B015F0">
              <w:rPr>
                <w:sz w:val="26"/>
                <w:szCs w:val="26"/>
              </w:rPr>
              <w:t>一、關鍵績效指標</w:t>
            </w:r>
          </w:p>
          <w:p w14:paraId="2EE1F377" w14:textId="77777777" w:rsidR="00744009" w:rsidRPr="00B015F0" w:rsidRDefault="00744009" w:rsidP="00156DB4">
            <w:pPr>
              <w:snapToGrid w:val="0"/>
              <w:spacing w:before="0" w:after="0" w:line="240" w:lineRule="auto"/>
              <w:rPr>
                <w:bCs/>
                <w:sz w:val="26"/>
                <w:szCs w:val="26"/>
              </w:rPr>
            </w:pPr>
            <w:r w:rsidRPr="00B015F0">
              <w:rPr>
                <w:sz w:val="26"/>
                <w:szCs w:val="26"/>
              </w:rPr>
              <w:t>二、其它量化執行成效</w:t>
            </w:r>
          </w:p>
          <w:p w14:paraId="2D45E4EA" w14:textId="77777777" w:rsidR="00744009" w:rsidRPr="00B015F0" w:rsidRDefault="00744009" w:rsidP="00156DB4">
            <w:pPr>
              <w:snapToGrid w:val="0"/>
              <w:spacing w:before="0" w:after="0" w:line="240" w:lineRule="auto"/>
              <w:rPr>
                <w:bCs/>
                <w:sz w:val="26"/>
                <w:szCs w:val="26"/>
              </w:rPr>
            </w:pPr>
            <w:r w:rsidRPr="00B015F0">
              <w:rPr>
                <w:sz w:val="26"/>
                <w:szCs w:val="26"/>
              </w:rPr>
              <w:t>三、其它質化執行成效</w:t>
            </w:r>
          </w:p>
          <w:p w14:paraId="6D6B9FD3" w14:textId="77777777" w:rsidR="00744009" w:rsidRPr="00B015F0" w:rsidRDefault="00744009" w:rsidP="00156DB4">
            <w:pPr>
              <w:snapToGrid w:val="0"/>
              <w:spacing w:before="0" w:after="0" w:line="240" w:lineRule="auto"/>
              <w:rPr>
                <w:sz w:val="26"/>
                <w:szCs w:val="26"/>
              </w:rPr>
            </w:pPr>
            <w:r w:rsidRPr="00B015F0">
              <w:rPr>
                <w:sz w:val="26"/>
                <w:szCs w:val="26"/>
              </w:rPr>
              <w:t>四、經濟效益</w:t>
            </w:r>
            <w:r w:rsidRPr="00B015F0">
              <w:rPr>
                <w:sz w:val="26"/>
                <w:szCs w:val="26"/>
              </w:rPr>
              <w:t xml:space="preserve">  </w:t>
            </w:r>
          </w:p>
        </w:tc>
        <w:tc>
          <w:tcPr>
            <w:tcW w:w="1244" w:type="pct"/>
            <w:vAlign w:val="center"/>
          </w:tcPr>
          <w:p w14:paraId="54DF520B" w14:textId="77777777" w:rsidR="00744009" w:rsidRPr="00B015F0" w:rsidRDefault="00744009" w:rsidP="00156DB4">
            <w:pPr>
              <w:snapToGrid w:val="0"/>
              <w:spacing w:before="0" w:after="0" w:line="240" w:lineRule="auto"/>
              <w:jc w:val="center"/>
            </w:pPr>
            <w:r w:rsidRPr="00B015F0">
              <w:t>15%</w:t>
            </w:r>
          </w:p>
        </w:tc>
      </w:tr>
      <w:tr w:rsidR="00B015F0" w:rsidRPr="00B015F0" w14:paraId="620A42BE" w14:textId="77777777" w:rsidTr="00FA22B4">
        <w:trPr>
          <w:trHeight w:val="340"/>
          <w:jc w:val="center"/>
        </w:trPr>
        <w:tc>
          <w:tcPr>
            <w:tcW w:w="491" w:type="pct"/>
            <w:vAlign w:val="center"/>
          </w:tcPr>
          <w:p w14:paraId="49D2C9E5" w14:textId="77777777" w:rsidR="00744009" w:rsidRPr="00B015F0" w:rsidRDefault="00744009" w:rsidP="00156DB4">
            <w:pPr>
              <w:pStyle w:val="af2"/>
              <w:tabs>
                <w:tab w:val="clear" w:pos="4153"/>
                <w:tab w:val="clear" w:pos="8306"/>
              </w:tabs>
              <w:spacing w:before="0" w:after="0" w:line="240" w:lineRule="auto"/>
              <w:ind w:left="36" w:hangingChars="13" w:hanging="36"/>
              <w:jc w:val="center"/>
              <w:rPr>
                <w:b/>
                <w:bCs/>
                <w:sz w:val="28"/>
              </w:rPr>
            </w:pPr>
            <w:r w:rsidRPr="00B015F0">
              <w:rPr>
                <w:b/>
                <w:sz w:val="28"/>
              </w:rPr>
              <w:t>捌</w:t>
            </w:r>
          </w:p>
        </w:tc>
        <w:tc>
          <w:tcPr>
            <w:tcW w:w="3265" w:type="pct"/>
            <w:vAlign w:val="center"/>
          </w:tcPr>
          <w:p w14:paraId="36982218" w14:textId="77777777" w:rsidR="00744009" w:rsidRPr="00B015F0" w:rsidRDefault="00744009" w:rsidP="00156DB4">
            <w:pPr>
              <w:snapToGrid w:val="0"/>
              <w:spacing w:before="0" w:after="0" w:line="240" w:lineRule="auto"/>
              <w:rPr>
                <w:b/>
                <w:bCs/>
                <w:sz w:val="26"/>
                <w:szCs w:val="26"/>
              </w:rPr>
            </w:pPr>
            <w:r w:rsidRPr="00B015F0">
              <w:rPr>
                <w:b/>
                <w:sz w:val="26"/>
                <w:szCs w:val="26"/>
              </w:rPr>
              <w:t>經費需求</w:t>
            </w:r>
            <w:r w:rsidRPr="00B015F0">
              <w:rPr>
                <w:b/>
                <w:sz w:val="26"/>
                <w:szCs w:val="26"/>
              </w:rPr>
              <w:t xml:space="preserve"> </w:t>
            </w:r>
          </w:p>
          <w:p w14:paraId="0560CCA3" w14:textId="77777777" w:rsidR="00744009" w:rsidRPr="00B015F0" w:rsidRDefault="00744009" w:rsidP="00156DB4">
            <w:pPr>
              <w:snapToGrid w:val="0"/>
              <w:spacing w:before="0" w:after="0" w:line="240" w:lineRule="auto"/>
              <w:rPr>
                <w:bCs/>
                <w:sz w:val="26"/>
                <w:szCs w:val="26"/>
              </w:rPr>
            </w:pPr>
            <w:r w:rsidRPr="00B015F0">
              <w:rPr>
                <w:sz w:val="26"/>
                <w:szCs w:val="26"/>
              </w:rPr>
              <w:t>一、經費預算表</w:t>
            </w:r>
          </w:p>
          <w:p w14:paraId="6D973B7D" w14:textId="77777777" w:rsidR="00744009" w:rsidRPr="00B015F0" w:rsidRDefault="00744009" w:rsidP="00156DB4">
            <w:pPr>
              <w:snapToGrid w:val="0"/>
              <w:spacing w:before="0" w:after="0" w:line="240" w:lineRule="auto"/>
              <w:rPr>
                <w:b/>
                <w:bCs/>
                <w:sz w:val="26"/>
                <w:szCs w:val="26"/>
              </w:rPr>
            </w:pPr>
            <w:r w:rsidRPr="00B015F0">
              <w:rPr>
                <w:sz w:val="26"/>
                <w:szCs w:val="26"/>
              </w:rPr>
              <w:t>二、計畫經費項目說明</w:t>
            </w:r>
            <w:r w:rsidRPr="00B015F0">
              <w:rPr>
                <w:sz w:val="26"/>
                <w:szCs w:val="26"/>
              </w:rPr>
              <w:t xml:space="preserve"> </w:t>
            </w:r>
          </w:p>
        </w:tc>
        <w:tc>
          <w:tcPr>
            <w:tcW w:w="1244" w:type="pct"/>
            <w:vAlign w:val="center"/>
          </w:tcPr>
          <w:p w14:paraId="5DD2260A" w14:textId="77777777" w:rsidR="00744009" w:rsidRPr="00B015F0" w:rsidRDefault="00744009" w:rsidP="00156DB4">
            <w:pPr>
              <w:snapToGrid w:val="0"/>
              <w:spacing w:before="0" w:after="0" w:line="240" w:lineRule="auto"/>
              <w:jc w:val="center"/>
            </w:pPr>
            <w:r w:rsidRPr="00B015F0">
              <w:t>10%</w:t>
            </w:r>
          </w:p>
        </w:tc>
      </w:tr>
    </w:tbl>
    <w:p w14:paraId="3EAF6F8E" w14:textId="77777777" w:rsidR="00744009" w:rsidRPr="00B015F0" w:rsidRDefault="00744009" w:rsidP="00156DB4">
      <w:pPr>
        <w:snapToGrid w:val="0"/>
        <w:spacing w:before="0" w:after="0" w:line="240" w:lineRule="auto"/>
        <w:ind w:leftChars="51" w:left="561" w:hangingChars="174" w:hanging="418"/>
        <w:rPr>
          <w:sz w:val="24"/>
        </w:rPr>
      </w:pPr>
      <w:r w:rsidRPr="00B015F0">
        <w:rPr>
          <w:sz w:val="24"/>
        </w:rPr>
        <w:t>說明：</w:t>
      </w:r>
    </w:p>
    <w:p w14:paraId="6B577014" w14:textId="77777777" w:rsidR="00744009" w:rsidRPr="00B015F0" w:rsidRDefault="00744009" w:rsidP="00156DB4">
      <w:pPr>
        <w:snapToGrid w:val="0"/>
        <w:spacing w:before="0" w:after="0" w:line="240" w:lineRule="auto"/>
        <w:ind w:leftChars="170" w:left="656" w:hangingChars="75" w:hanging="180"/>
        <w:rPr>
          <w:sz w:val="24"/>
        </w:rPr>
      </w:pPr>
      <w:r w:rsidRPr="00B015F0">
        <w:rPr>
          <w:sz w:val="24"/>
        </w:rPr>
        <w:t>1.</w:t>
      </w:r>
      <w:r w:rsidRPr="00B015F0">
        <w:rPr>
          <w:sz w:val="24"/>
        </w:rPr>
        <w:t>本簡報請以</w:t>
      </w:r>
      <w:r w:rsidRPr="00B015F0">
        <w:rPr>
          <w:kern w:val="2"/>
          <w:sz w:val="24"/>
          <w:szCs w:val="24"/>
        </w:rPr>
        <w:t>Microsoft Power Point</w:t>
      </w:r>
      <w:r w:rsidRPr="00B015F0">
        <w:rPr>
          <w:sz w:val="24"/>
        </w:rPr>
        <w:t>製作，並標</w:t>
      </w:r>
      <w:proofErr w:type="gramStart"/>
      <w:r w:rsidRPr="00B015F0">
        <w:rPr>
          <w:sz w:val="24"/>
        </w:rPr>
        <w:t>註</w:t>
      </w:r>
      <w:proofErr w:type="gramEnd"/>
      <w:r w:rsidRPr="00B015F0">
        <w:rPr>
          <w:sz w:val="24"/>
        </w:rPr>
        <w:t>頁碼。</w:t>
      </w:r>
    </w:p>
    <w:p w14:paraId="147392C6" w14:textId="77777777" w:rsidR="00744009" w:rsidRPr="00B015F0" w:rsidRDefault="00744009" w:rsidP="00156DB4">
      <w:pPr>
        <w:snapToGrid w:val="0"/>
        <w:spacing w:before="0" w:after="0" w:line="240" w:lineRule="auto"/>
        <w:ind w:leftChars="170" w:left="656" w:hangingChars="75" w:hanging="180"/>
        <w:rPr>
          <w:b/>
          <w:sz w:val="32"/>
          <w:szCs w:val="32"/>
        </w:rPr>
      </w:pPr>
      <w:r w:rsidRPr="00B015F0">
        <w:rPr>
          <w:sz w:val="24"/>
        </w:rPr>
        <w:t>2.</w:t>
      </w:r>
      <w:r w:rsidRPr="00B015F0">
        <w:rPr>
          <w:sz w:val="24"/>
        </w:rPr>
        <w:t>「提案審查會議」提案業者簡報時間</w:t>
      </w:r>
      <w:r w:rsidRPr="00B015F0">
        <w:rPr>
          <w:sz w:val="24"/>
        </w:rPr>
        <w:t>20</w:t>
      </w:r>
      <w:r w:rsidRPr="00B015F0">
        <w:rPr>
          <w:sz w:val="24"/>
        </w:rPr>
        <w:t>分鐘。簡報大綱得依實際提案內容予以調整。</w:t>
      </w:r>
    </w:p>
    <w:p w14:paraId="5EBDA157" w14:textId="77777777" w:rsidR="00744009" w:rsidRPr="00B015F0" w:rsidRDefault="00744009" w:rsidP="00572FE4">
      <w:pPr>
        <w:pStyle w:val="af8"/>
        <w:pageBreakBefore/>
        <w:numPr>
          <w:ilvl w:val="0"/>
          <w:numId w:val="46"/>
        </w:numPr>
        <w:tabs>
          <w:tab w:val="left" w:pos="1276"/>
        </w:tabs>
        <w:snapToGrid w:val="0"/>
        <w:spacing w:afterLines="25" w:after="105" w:line="240" w:lineRule="auto"/>
        <w:ind w:left="1049" w:hanging="907"/>
        <w:outlineLvl w:val="0"/>
        <w:rPr>
          <w:b/>
          <w:sz w:val="32"/>
          <w:szCs w:val="32"/>
          <w:lang w:eastAsia="zh-TW"/>
        </w:rPr>
      </w:pPr>
      <w:bookmarkStart w:id="258" w:name="_Toc70142957"/>
      <w:bookmarkStart w:id="259" w:name="_Toc128058153"/>
      <w:bookmarkStart w:id="260" w:name="_Toc212454462"/>
      <w:bookmarkStart w:id="261" w:name="_Toc215069747"/>
      <w:r w:rsidRPr="00B015F0">
        <w:rPr>
          <w:b/>
          <w:sz w:val="32"/>
          <w:szCs w:val="32"/>
          <w:lang w:eastAsia="zh-TW"/>
        </w:rPr>
        <w:lastRenderedPageBreak/>
        <w:t>期中、期末審查之查核驗收項目及標準</w:t>
      </w:r>
      <w:bookmarkEnd w:id="258"/>
      <w:bookmarkEnd w:id="259"/>
      <w:bookmarkEnd w:id="260"/>
      <w:bookmarkEnd w:id="261"/>
    </w:p>
    <w:tbl>
      <w:tblPr>
        <w:tblW w:w="98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950"/>
        <w:gridCol w:w="1731"/>
        <w:gridCol w:w="3656"/>
        <w:gridCol w:w="1789"/>
      </w:tblGrid>
      <w:tr w:rsidR="00B015F0" w:rsidRPr="00B015F0" w14:paraId="611301C7" w14:textId="77777777" w:rsidTr="00FA22B4">
        <w:trPr>
          <w:trHeight w:val="454"/>
          <w:tblHeader/>
          <w:jc w:val="center"/>
        </w:trPr>
        <w:tc>
          <w:tcPr>
            <w:tcW w:w="709" w:type="dxa"/>
            <w:shd w:val="clear" w:color="auto" w:fill="BFBFBF" w:themeFill="background1" w:themeFillShade="BF"/>
          </w:tcPr>
          <w:p w14:paraId="2BE36DEF" w14:textId="77777777" w:rsidR="00744009" w:rsidRPr="00B015F0" w:rsidRDefault="00744009" w:rsidP="00FA22B4">
            <w:pPr>
              <w:autoSpaceDE w:val="0"/>
              <w:adjustRightInd w:val="0"/>
              <w:spacing w:line="360" w:lineRule="exact"/>
              <w:jc w:val="center"/>
              <w:rPr>
                <w:b/>
                <w:bCs/>
                <w:kern w:val="0"/>
                <w:sz w:val="24"/>
              </w:rPr>
            </w:pPr>
            <w:r w:rsidRPr="00B015F0">
              <w:rPr>
                <w:b/>
                <w:kern w:val="0"/>
                <w:sz w:val="24"/>
              </w:rPr>
              <w:t>進度</w:t>
            </w:r>
          </w:p>
        </w:tc>
        <w:tc>
          <w:tcPr>
            <w:tcW w:w="1950" w:type="dxa"/>
            <w:shd w:val="clear" w:color="auto" w:fill="BFBFBF" w:themeFill="background1" w:themeFillShade="BF"/>
          </w:tcPr>
          <w:p w14:paraId="4EFD2FCF" w14:textId="77777777" w:rsidR="00744009" w:rsidRPr="00B015F0" w:rsidRDefault="00744009" w:rsidP="00FA22B4">
            <w:pPr>
              <w:autoSpaceDE w:val="0"/>
              <w:adjustRightInd w:val="0"/>
              <w:spacing w:line="360" w:lineRule="exact"/>
              <w:jc w:val="center"/>
              <w:rPr>
                <w:b/>
                <w:bCs/>
                <w:kern w:val="0"/>
                <w:sz w:val="24"/>
              </w:rPr>
            </w:pPr>
            <w:r w:rsidRPr="00B015F0">
              <w:rPr>
                <w:b/>
                <w:kern w:val="0"/>
                <w:sz w:val="24"/>
              </w:rPr>
              <w:t>驗收項目</w:t>
            </w:r>
          </w:p>
        </w:tc>
        <w:tc>
          <w:tcPr>
            <w:tcW w:w="1731" w:type="dxa"/>
            <w:shd w:val="clear" w:color="auto" w:fill="BFBFBF" w:themeFill="background1" w:themeFillShade="BF"/>
          </w:tcPr>
          <w:p w14:paraId="621FE4B3" w14:textId="77777777" w:rsidR="00744009" w:rsidRPr="00B015F0" w:rsidRDefault="00744009" w:rsidP="00FA22B4">
            <w:pPr>
              <w:autoSpaceDE w:val="0"/>
              <w:adjustRightInd w:val="0"/>
              <w:spacing w:line="360" w:lineRule="exact"/>
              <w:jc w:val="center"/>
              <w:rPr>
                <w:b/>
                <w:bCs/>
                <w:kern w:val="0"/>
                <w:sz w:val="24"/>
              </w:rPr>
            </w:pPr>
            <w:r w:rsidRPr="00B015F0">
              <w:rPr>
                <w:b/>
                <w:kern w:val="0"/>
                <w:sz w:val="24"/>
              </w:rPr>
              <w:t>產出項目</w:t>
            </w:r>
          </w:p>
        </w:tc>
        <w:tc>
          <w:tcPr>
            <w:tcW w:w="3656" w:type="dxa"/>
            <w:shd w:val="clear" w:color="auto" w:fill="BFBFBF" w:themeFill="background1" w:themeFillShade="BF"/>
          </w:tcPr>
          <w:p w14:paraId="7C959252" w14:textId="77777777" w:rsidR="00744009" w:rsidRPr="00B015F0" w:rsidRDefault="00744009" w:rsidP="00FA22B4">
            <w:pPr>
              <w:autoSpaceDE w:val="0"/>
              <w:adjustRightInd w:val="0"/>
              <w:spacing w:line="360" w:lineRule="exact"/>
              <w:jc w:val="center"/>
              <w:rPr>
                <w:b/>
                <w:bCs/>
                <w:kern w:val="0"/>
                <w:sz w:val="24"/>
              </w:rPr>
            </w:pPr>
            <w:r w:rsidRPr="00B015F0">
              <w:rPr>
                <w:b/>
                <w:kern w:val="0"/>
                <w:sz w:val="24"/>
              </w:rPr>
              <w:t>驗收標準及規格</w:t>
            </w:r>
          </w:p>
        </w:tc>
        <w:tc>
          <w:tcPr>
            <w:tcW w:w="1789" w:type="dxa"/>
            <w:shd w:val="clear" w:color="auto" w:fill="BFBFBF" w:themeFill="background1" w:themeFillShade="BF"/>
          </w:tcPr>
          <w:p w14:paraId="111B5831" w14:textId="77777777" w:rsidR="00744009" w:rsidRPr="00B015F0" w:rsidRDefault="00744009" w:rsidP="00FA22B4">
            <w:pPr>
              <w:autoSpaceDE w:val="0"/>
              <w:adjustRightInd w:val="0"/>
              <w:spacing w:line="360" w:lineRule="exact"/>
              <w:jc w:val="center"/>
              <w:rPr>
                <w:b/>
                <w:bCs/>
                <w:kern w:val="0"/>
                <w:sz w:val="24"/>
              </w:rPr>
            </w:pPr>
            <w:r w:rsidRPr="00B015F0">
              <w:rPr>
                <w:b/>
                <w:kern w:val="0"/>
                <w:sz w:val="24"/>
              </w:rPr>
              <w:t>完成日期</w:t>
            </w:r>
          </w:p>
        </w:tc>
      </w:tr>
      <w:tr w:rsidR="00B015F0" w:rsidRPr="00B015F0" w14:paraId="1445F194" w14:textId="77777777" w:rsidTr="00FA22B4">
        <w:trPr>
          <w:trHeight w:val="3491"/>
          <w:jc w:val="center"/>
        </w:trPr>
        <w:tc>
          <w:tcPr>
            <w:tcW w:w="709" w:type="dxa"/>
            <w:vMerge w:val="restart"/>
            <w:textDirection w:val="tbRlV"/>
            <w:vAlign w:val="center"/>
          </w:tcPr>
          <w:p w14:paraId="31380F0D" w14:textId="77777777" w:rsidR="00744009" w:rsidRPr="00B015F0" w:rsidRDefault="00744009" w:rsidP="00FA22B4">
            <w:pPr>
              <w:autoSpaceDE w:val="0"/>
              <w:adjustRightInd w:val="0"/>
              <w:spacing w:line="360" w:lineRule="exact"/>
              <w:ind w:left="187" w:right="113" w:hangingChars="78" w:hanging="187"/>
              <w:jc w:val="center"/>
              <w:rPr>
                <w:kern w:val="0"/>
                <w:sz w:val="24"/>
              </w:rPr>
            </w:pPr>
            <w:r w:rsidRPr="00B015F0">
              <w:rPr>
                <w:kern w:val="0"/>
                <w:sz w:val="24"/>
              </w:rPr>
              <w:t>期中審查</w:t>
            </w:r>
          </w:p>
        </w:tc>
        <w:tc>
          <w:tcPr>
            <w:tcW w:w="1950" w:type="dxa"/>
            <w:vAlign w:val="center"/>
          </w:tcPr>
          <w:p w14:paraId="4EA644CE" w14:textId="77777777" w:rsidR="00744009" w:rsidRPr="00B015F0" w:rsidRDefault="00744009" w:rsidP="00FA22B4">
            <w:pPr>
              <w:autoSpaceDE w:val="0"/>
              <w:adjustRightInd w:val="0"/>
              <w:spacing w:line="360" w:lineRule="exact"/>
              <w:ind w:left="187" w:hangingChars="78" w:hanging="187"/>
              <w:rPr>
                <w:kern w:val="0"/>
                <w:sz w:val="24"/>
              </w:rPr>
            </w:pPr>
            <w:r w:rsidRPr="00B015F0">
              <w:rPr>
                <w:kern w:val="0"/>
                <w:sz w:val="24"/>
              </w:rPr>
              <w:t>1.</w:t>
            </w:r>
            <w:r w:rsidRPr="00B015F0">
              <w:rPr>
                <w:kern w:val="0"/>
                <w:sz w:val="24"/>
              </w:rPr>
              <w:t>完成系統分析與設計（含數據分析方式）</w:t>
            </w:r>
          </w:p>
          <w:p w14:paraId="5BAA7FEE" w14:textId="77777777" w:rsidR="00744009" w:rsidRPr="00B015F0" w:rsidRDefault="00744009" w:rsidP="00FA22B4">
            <w:pPr>
              <w:autoSpaceDE w:val="0"/>
              <w:adjustRightInd w:val="0"/>
              <w:spacing w:line="360" w:lineRule="exact"/>
              <w:ind w:left="187" w:hangingChars="78" w:hanging="187"/>
              <w:rPr>
                <w:kern w:val="0"/>
                <w:sz w:val="24"/>
              </w:rPr>
            </w:pPr>
            <w:r w:rsidRPr="00B015F0">
              <w:rPr>
                <w:kern w:val="0"/>
                <w:sz w:val="24"/>
              </w:rPr>
              <w:t>2.</w:t>
            </w:r>
            <w:r w:rsidRPr="00B015F0">
              <w:rPr>
                <w:kern w:val="0"/>
                <w:sz w:val="24"/>
              </w:rPr>
              <w:t>系統開發並完成雛形系統</w:t>
            </w:r>
          </w:p>
        </w:tc>
        <w:tc>
          <w:tcPr>
            <w:tcW w:w="1731" w:type="dxa"/>
            <w:vAlign w:val="center"/>
          </w:tcPr>
          <w:p w14:paraId="36FAB949" w14:textId="77777777" w:rsidR="00744009" w:rsidRPr="00B015F0" w:rsidRDefault="00744009" w:rsidP="00FA22B4">
            <w:pPr>
              <w:autoSpaceDE w:val="0"/>
              <w:adjustRightInd w:val="0"/>
              <w:spacing w:line="360" w:lineRule="exact"/>
              <w:rPr>
                <w:kern w:val="0"/>
                <w:sz w:val="24"/>
              </w:rPr>
            </w:pPr>
            <w:r w:rsidRPr="00B015F0">
              <w:rPr>
                <w:kern w:val="0"/>
                <w:sz w:val="24"/>
              </w:rPr>
              <w:t>系統分析與設計規劃書</w:t>
            </w:r>
          </w:p>
        </w:tc>
        <w:tc>
          <w:tcPr>
            <w:tcW w:w="3656" w:type="dxa"/>
            <w:vAlign w:val="center"/>
          </w:tcPr>
          <w:p w14:paraId="4BA2E79B" w14:textId="77777777" w:rsidR="00744009" w:rsidRPr="00B015F0" w:rsidRDefault="00744009" w:rsidP="00FA22B4">
            <w:pPr>
              <w:autoSpaceDE w:val="0"/>
              <w:adjustRightInd w:val="0"/>
              <w:spacing w:line="360" w:lineRule="exact"/>
              <w:rPr>
                <w:kern w:val="0"/>
                <w:sz w:val="24"/>
              </w:rPr>
            </w:pPr>
            <w:r w:rsidRPr="00B015F0">
              <w:rPr>
                <w:kern w:val="0"/>
                <w:sz w:val="24"/>
              </w:rPr>
              <w:t>1.</w:t>
            </w:r>
            <w:r w:rsidRPr="00B015F0">
              <w:rPr>
                <w:kern w:val="0"/>
                <w:sz w:val="24"/>
              </w:rPr>
              <w:t>需求分析</w:t>
            </w:r>
          </w:p>
          <w:p w14:paraId="439C0717" w14:textId="77777777" w:rsidR="00744009" w:rsidRPr="00B015F0" w:rsidRDefault="00744009" w:rsidP="003E33D6">
            <w:pPr>
              <w:numPr>
                <w:ilvl w:val="0"/>
                <w:numId w:val="58"/>
              </w:numPr>
              <w:autoSpaceDE w:val="0"/>
              <w:adjustRightInd w:val="0"/>
              <w:spacing w:line="360" w:lineRule="exact"/>
              <w:ind w:left="440" w:hanging="232"/>
              <w:textAlignment w:val="auto"/>
              <w:rPr>
                <w:kern w:val="0"/>
                <w:sz w:val="24"/>
              </w:rPr>
            </w:pPr>
            <w:r w:rsidRPr="00B015F0">
              <w:rPr>
                <w:kern w:val="0"/>
                <w:sz w:val="24"/>
              </w:rPr>
              <w:t>服務及解決方案規劃</w:t>
            </w:r>
          </w:p>
          <w:p w14:paraId="53C8D8C4" w14:textId="77777777" w:rsidR="00744009" w:rsidRPr="00B015F0" w:rsidRDefault="00744009" w:rsidP="00FA22B4">
            <w:pPr>
              <w:autoSpaceDE w:val="0"/>
              <w:adjustRightInd w:val="0"/>
              <w:spacing w:line="360" w:lineRule="exact"/>
              <w:rPr>
                <w:kern w:val="0"/>
                <w:sz w:val="24"/>
              </w:rPr>
            </w:pPr>
            <w:r w:rsidRPr="00B015F0">
              <w:rPr>
                <w:kern w:val="0"/>
                <w:sz w:val="24"/>
              </w:rPr>
              <w:t>2.</w:t>
            </w:r>
            <w:r w:rsidRPr="00B015F0">
              <w:rPr>
                <w:kern w:val="0"/>
                <w:sz w:val="24"/>
              </w:rPr>
              <w:t>服務情境規劃</w:t>
            </w:r>
          </w:p>
          <w:p w14:paraId="5B30C81E" w14:textId="77777777" w:rsidR="00744009" w:rsidRPr="00B015F0" w:rsidRDefault="00744009" w:rsidP="003E33D6">
            <w:pPr>
              <w:numPr>
                <w:ilvl w:val="0"/>
                <w:numId w:val="58"/>
              </w:numPr>
              <w:autoSpaceDE w:val="0"/>
              <w:adjustRightInd w:val="0"/>
              <w:spacing w:line="360" w:lineRule="exact"/>
              <w:ind w:left="440" w:hanging="232"/>
              <w:textAlignment w:val="auto"/>
              <w:rPr>
                <w:kern w:val="0"/>
                <w:sz w:val="24"/>
              </w:rPr>
            </w:pPr>
            <w:r w:rsidRPr="00B015F0">
              <w:rPr>
                <w:kern w:val="0"/>
                <w:sz w:val="24"/>
              </w:rPr>
              <w:t>合作業者及商品規劃</w:t>
            </w:r>
          </w:p>
          <w:p w14:paraId="797A1CD5" w14:textId="77777777" w:rsidR="00744009" w:rsidRPr="00B015F0" w:rsidRDefault="00744009" w:rsidP="003E33D6">
            <w:pPr>
              <w:numPr>
                <w:ilvl w:val="0"/>
                <w:numId w:val="58"/>
              </w:numPr>
              <w:autoSpaceDE w:val="0"/>
              <w:adjustRightInd w:val="0"/>
              <w:spacing w:line="360" w:lineRule="exact"/>
              <w:ind w:left="440" w:hanging="232"/>
              <w:textAlignment w:val="auto"/>
              <w:rPr>
                <w:kern w:val="0"/>
                <w:sz w:val="24"/>
              </w:rPr>
            </w:pPr>
            <w:r w:rsidRPr="00B015F0">
              <w:rPr>
                <w:kern w:val="0"/>
                <w:sz w:val="24"/>
              </w:rPr>
              <w:t>系統設計及規格（</w:t>
            </w:r>
            <w:r w:rsidRPr="00B015F0">
              <w:rPr>
                <w:kern w:val="0"/>
                <w:sz w:val="24"/>
              </w:rPr>
              <w:t>SA/SD</w:t>
            </w:r>
            <w:r w:rsidRPr="00B015F0">
              <w:rPr>
                <w:kern w:val="0"/>
                <w:sz w:val="24"/>
              </w:rPr>
              <w:t>）</w:t>
            </w:r>
          </w:p>
          <w:p w14:paraId="5CB113D5" w14:textId="77777777" w:rsidR="00744009" w:rsidRPr="00B015F0" w:rsidRDefault="00744009" w:rsidP="003E33D6">
            <w:pPr>
              <w:numPr>
                <w:ilvl w:val="0"/>
                <w:numId w:val="58"/>
              </w:numPr>
              <w:autoSpaceDE w:val="0"/>
              <w:adjustRightInd w:val="0"/>
              <w:spacing w:line="360" w:lineRule="exact"/>
              <w:ind w:left="440" w:hanging="232"/>
              <w:textAlignment w:val="auto"/>
              <w:rPr>
                <w:kern w:val="0"/>
                <w:sz w:val="24"/>
              </w:rPr>
            </w:pPr>
            <w:r w:rsidRPr="00B015F0">
              <w:rPr>
                <w:kern w:val="0"/>
                <w:sz w:val="24"/>
              </w:rPr>
              <w:t>操作流程與服務介面設計</w:t>
            </w:r>
          </w:p>
          <w:p w14:paraId="1052C758" w14:textId="77777777" w:rsidR="00744009" w:rsidRPr="00B015F0" w:rsidRDefault="00744009" w:rsidP="003E33D6">
            <w:pPr>
              <w:numPr>
                <w:ilvl w:val="0"/>
                <w:numId w:val="58"/>
              </w:numPr>
              <w:autoSpaceDE w:val="0"/>
              <w:adjustRightInd w:val="0"/>
              <w:spacing w:line="360" w:lineRule="exact"/>
              <w:ind w:left="440" w:hanging="232"/>
              <w:textAlignment w:val="auto"/>
              <w:rPr>
                <w:kern w:val="0"/>
                <w:sz w:val="24"/>
              </w:rPr>
            </w:pPr>
            <w:r w:rsidRPr="00B015F0">
              <w:rPr>
                <w:kern w:val="0"/>
                <w:sz w:val="24"/>
              </w:rPr>
              <w:t>數據分析方式與流程說明</w:t>
            </w:r>
          </w:p>
          <w:p w14:paraId="52B64333" w14:textId="77777777" w:rsidR="00744009" w:rsidRPr="00B015F0" w:rsidRDefault="00744009" w:rsidP="003E33D6">
            <w:pPr>
              <w:numPr>
                <w:ilvl w:val="0"/>
                <w:numId w:val="58"/>
              </w:numPr>
              <w:autoSpaceDE w:val="0"/>
              <w:adjustRightInd w:val="0"/>
              <w:spacing w:line="360" w:lineRule="exact"/>
              <w:ind w:left="440" w:hanging="232"/>
              <w:textAlignment w:val="auto"/>
              <w:rPr>
                <w:kern w:val="0"/>
                <w:sz w:val="24"/>
              </w:rPr>
            </w:pPr>
            <w:r w:rsidRPr="00B015F0">
              <w:rPr>
                <w:kern w:val="0"/>
                <w:sz w:val="24"/>
              </w:rPr>
              <w:t>軟硬體功能規格</w:t>
            </w:r>
          </w:p>
          <w:p w14:paraId="353CD943" w14:textId="77777777" w:rsidR="00744009" w:rsidRPr="00B015F0" w:rsidRDefault="00744009" w:rsidP="003E33D6">
            <w:pPr>
              <w:numPr>
                <w:ilvl w:val="0"/>
                <w:numId w:val="58"/>
              </w:numPr>
              <w:autoSpaceDE w:val="0"/>
              <w:adjustRightInd w:val="0"/>
              <w:spacing w:line="360" w:lineRule="exact"/>
              <w:ind w:left="440" w:hanging="232"/>
              <w:textAlignment w:val="auto"/>
              <w:rPr>
                <w:kern w:val="0"/>
                <w:sz w:val="24"/>
              </w:rPr>
            </w:pPr>
            <w:r w:rsidRPr="00B015F0">
              <w:rPr>
                <w:kern w:val="0"/>
                <w:sz w:val="24"/>
              </w:rPr>
              <w:t>資料檔案結構</w:t>
            </w:r>
          </w:p>
          <w:p w14:paraId="7A67C218" w14:textId="77777777" w:rsidR="00744009" w:rsidRPr="00B015F0" w:rsidRDefault="00744009" w:rsidP="00FA22B4">
            <w:pPr>
              <w:autoSpaceDE w:val="0"/>
              <w:adjustRightInd w:val="0"/>
              <w:spacing w:line="360" w:lineRule="exact"/>
              <w:rPr>
                <w:kern w:val="0"/>
                <w:sz w:val="24"/>
              </w:rPr>
            </w:pPr>
            <w:r w:rsidRPr="00B015F0">
              <w:rPr>
                <w:kern w:val="0"/>
                <w:sz w:val="24"/>
              </w:rPr>
              <w:t>3.</w:t>
            </w:r>
            <w:r w:rsidRPr="00B015F0">
              <w:rPr>
                <w:kern w:val="0"/>
                <w:sz w:val="24"/>
              </w:rPr>
              <w:t>驗證項目及指標</w:t>
            </w:r>
          </w:p>
          <w:p w14:paraId="798DFBFD" w14:textId="77777777" w:rsidR="00744009" w:rsidRPr="00B015F0" w:rsidRDefault="00744009" w:rsidP="003E33D6">
            <w:pPr>
              <w:numPr>
                <w:ilvl w:val="0"/>
                <w:numId w:val="58"/>
              </w:numPr>
              <w:autoSpaceDE w:val="0"/>
              <w:adjustRightInd w:val="0"/>
              <w:spacing w:line="360" w:lineRule="exact"/>
              <w:ind w:left="442" w:hanging="232"/>
              <w:textAlignment w:val="auto"/>
              <w:rPr>
                <w:kern w:val="0"/>
                <w:sz w:val="24"/>
              </w:rPr>
            </w:pPr>
            <w:r w:rsidRPr="00B015F0">
              <w:rPr>
                <w:kern w:val="0"/>
                <w:sz w:val="24"/>
              </w:rPr>
              <w:t>依據上述規劃，明列預期服務及解決方案並明列預期達成之各項指標</w:t>
            </w:r>
          </w:p>
        </w:tc>
        <w:tc>
          <w:tcPr>
            <w:tcW w:w="1789" w:type="dxa"/>
            <w:vMerge w:val="restart"/>
            <w:vAlign w:val="center"/>
          </w:tcPr>
          <w:p w14:paraId="5709210E" w14:textId="77777777" w:rsidR="00744009" w:rsidRPr="00B015F0" w:rsidRDefault="00744009" w:rsidP="00FA22B4">
            <w:pPr>
              <w:autoSpaceDE w:val="0"/>
              <w:adjustRightInd w:val="0"/>
              <w:spacing w:line="360" w:lineRule="exact"/>
              <w:jc w:val="center"/>
              <w:rPr>
                <w:kern w:val="0"/>
                <w:sz w:val="24"/>
              </w:rPr>
            </w:pPr>
            <w:r w:rsidRPr="00B015F0">
              <w:rPr>
                <w:kern w:val="0"/>
                <w:sz w:val="24"/>
              </w:rPr>
              <w:t>115</w:t>
            </w:r>
            <w:r w:rsidRPr="00B015F0">
              <w:rPr>
                <w:kern w:val="0"/>
                <w:sz w:val="24"/>
              </w:rPr>
              <w:t>年</w:t>
            </w:r>
            <w:r w:rsidRPr="00B015F0">
              <w:rPr>
                <w:kern w:val="0"/>
                <w:sz w:val="24"/>
              </w:rPr>
              <w:t>7</w:t>
            </w:r>
            <w:r w:rsidRPr="00B015F0">
              <w:rPr>
                <w:kern w:val="0"/>
                <w:sz w:val="24"/>
              </w:rPr>
              <w:t>月</w:t>
            </w:r>
            <w:r w:rsidRPr="00B015F0">
              <w:rPr>
                <w:kern w:val="0"/>
                <w:sz w:val="24"/>
              </w:rPr>
              <w:t>31</w:t>
            </w:r>
            <w:r w:rsidRPr="00B015F0">
              <w:rPr>
                <w:kern w:val="0"/>
                <w:sz w:val="24"/>
              </w:rPr>
              <w:t>日</w:t>
            </w:r>
          </w:p>
        </w:tc>
      </w:tr>
      <w:tr w:rsidR="00B015F0" w:rsidRPr="00B015F0" w14:paraId="6C0E5D91" w14:textId="77777777" w:rsidTr="00FA22B4">
        <w:trPr>
          <w:trHeight w:val="1409"/>
          <w:jc w:val="center"/>
        </w:trPr>
        <w:tc>
          <w:tcPr>
            <w:tcW w:w="709" w:type="dxa"/>
            <w:vMerge/>
          </w:tcPr>
          <w:p w14:paraId="5A5165EC" w14:textId="77777777" w:rsidR="00744009" w:rsidRPr="00B015F0" w:rsidRDefault="00744009" w:rsidP="00FA22B4">
            <w:pPr>
              <w:autoSpaceDE w:val="0"/>
              <w:adjustRightInd w:val="0"/>
              <w:spacing w:line="360" w:lineRule="exact"/>
              <w:rPr>
                <w:kern w:val="0"/>
                <w:sz w:val="24"/>
              </w:rPr>
            </w:pPr>
          </w:p>
        </w:tc>
        <w:tc>
          <w:tcPr>
            <w:tcW w:w="1950" w:type="dxa"/>
            <w:vAlign w:val="center"/>
          </w:tcPr>
          <w:p w14:paraId="7FC0008C" w14:textId="77777777" w:rsidR="00744009" w:rsidRPr="00B015F0" w:rsidRDefault="00744009" w:rsidP="00FA22B4">
            <w:pPr>
              <w:autoSpaceDE w:val="0"/>
              <w:adjustRightInd w:val="0"/>
              <w:spacing w:line="360" w:lineRule="exact"/>
              <w:rPr>
                <w:kern w:val="0"/>
                <w:sz w:val="24"/>
              </w:rPr>
            </w:pPr>
            <w:r w:rsidRPr="00B015F0">
              <w:rPr>
                <w:kern w:val="0"/>
                <w:sz w:val="24"/>
              </w:rPr>
              <w:t>2.</w:t>
            </w:r>
            <w:r w:rsidRPr="00B015F0">
              <w:rPr>
                <w:kern w:val="0"/>
                <w:sz w:val="24"/>
              </w:rPr>
              <w:t>期中執行進度</w:t>
            </w:r>
          </w:p>
        </w:tc>
        <w:tc>
          <w:tcPr>
            <w:tcW w:w="1731" w:type="dxa"/>
            <w:vAlign w:val="center"/>
          </w:tcPr>
          <w:p w14:paraId="03E1F7B2" w14:textId="77777777" w:rsidR="00744009" w:rsidRPr="00B015F0" w:rsidRDefault="00744009" w:rsidP="00FA22B4">
            <w:pPr>
              <w:autoSpaceDE w:val="0"/>
              <w:adjustRightInd w:val="0"/>
              <w:spacing w:line="360" w:lineRule="exact"/>
              <w:rPr>
                <w:kern w:val="0"/>
                <w:sz w:val="24"/>
              </w:rPr>
            </w:pPr>
            <w:r w:rsidRPr="00B015F0">
              <w:rPr>
                <w:kern w:val="0"/>
                <w:sz w:val="24"/>
              </w:rPr>
              <w:t>期中報告書</w:t>
            </w:r>
          </w:p>
        </w:tc>
        <w:tc>
          <w:tcPr>
            <w:tcW w:w="3656" w:type="dxa"/>
            <w:vAlign w:val="center"/>
          </w:tcPr>
          <w:p w14:paraId="0EE80C75" w14:textId="77777777" w:rsidR="00744009" w:rsidRPr="00B015F0" w:rsidRDefault="00744009" w:rsidP="00FA22B4">
            <w:pPr>
              <w:autoSpaceDE w:val="0"/>
              <w:adjustRightInd w:val="0"/>
              <w:spacing w:line="360" w:lineRule="exact"/>
              <w:rPr>
                <w:kern w:val="0"/>
                <w:sz w:val="24"/>
              </w:rPr>
            </w:pPr>
            <w:r w:rsidRPr="00B015F0">
              <w:rPr>
                <w:kern w:val="0"/>
                <w:sz w:val="24"/>
              </w:rPr>
              <w:t>需求分析、數據分析方式、預計驗證項目與指標、後續行銷活動規劃、執行團隊合作情形、經費動支情形</w:t>
            </w:r>
          </w:p>
        </w:tc>
        <w:tc>
          <w:tcPr>
            <w:tcW w:w="1789" w:type="dxa"/>
            <w:vMerge/>
            <w:vAlign w:val="center"/>
          </w:tcPr>
          <w:p w14:paraId="77329F18" w14:textId="77777777" w:rsidR="00744009" w:rsidRPr="00B015F0" w:rsidRDefault="00744009" w:rsidP="00FA22B4">
            <w:pPr>
              <w:autoSpaceDE w:val="0"/>
              <w:adjustRightInd w:val="0"/>
              <w:spacing w:line="360" w:lineRule="exact"/>
              <w:jc w:val="center"/>
              <w:rPr>
                <w:kern w:val="0"/>
                <w:sz w:val="24"/>
              </w:rPr>
            </w:pPr>
          </w:p>
        </w:tc>
      </w:tr>
      <w:tr w:rsidR="00B015F0" w:rsidRPr="00B015F0" w14:paraId="09E81A10" w14:textId="77777777" w:rsidTr="00FA22B4">
        <w:trPr>
          <w:cantSplit/>
          <w:trHeight w:val="1545"/>
          <w:jc w:val="center"/>
        </w:trPr>
        <w:tc>
          <w:tcPr>
            <w:tcW w:w="709" w:type="dxa"/>
            <w:vMerge w:val="restart"/>
            <w:textDirection w:val="tbRlV"/>
            <w:vAlign w:val="center"/>
          </w:tcPr>
          <w:p w14:paraId="7E287BA2" w14:textId="77777777" w:rsidR="00744009" w:rsidRPr="00B015F0" w:rsidRDefault="00744009" w:rsidP="00FA22B4">
            <w:pPr>
              <w:autoSpaceDE w:val="0"/>
              <w:adjustRightInd w:val="0"/>
              <w:spacing w:line="360" w:lineRule="exact"/>
              <w:ind w:left="187" w:right="113" w:hangingChars="78" w:hanging="187"/>
              <w:jc w:val="center"/>
              <w:rPr>
                <w:kern w:val="0"/>
                <w:sz w:val="24"/>
              </w:rPr>
            </w:pPr>
            <w:r w:rsidRPr="00B015F0">
              <w:rPr>
                <w:kern w:val="0"/>
                <w:sz w:val="24"/>
              </w:rPr>
              <w:t>期末審查</w:t>
            </w:r>
          </w:p>
        </w:tc>
        <w:tc>
          <w:tcPr>
            <w:tcW w:w="1950" w:type="dxa"/>
            <w:vAlign w:val="center"/>
          </w:tcPr>
          <w:p w14:paraId="721BEEB5" w14:textId="77777777" w:rsidR="00744009" w:rsidRPr="00B015F0" w:rsidRDefault="00744009" w:rsidP="00FA22B4">
            <w:pPr>
              <w:autoSpaceDE w:val="0"/>
              <w:adjustRightInd w:val="0"/>
              <w:spacing w:line="360" w:lineRule="exact"/>
              <w:ind w:left="187" w:hangingChars="78" w:hanging="187"/>
              <w:rPr>
                <w:kern w:val="0"/>
                <w:sz w:val="24"/>
              </w:rPr>
            </w:pPr>
            <w:r w:rsidRPr="00B015F0">
              <w:rPr>
                <w:kern w:val="0"/>
                <w:sz w:val="24"/>
              </w:rPr>
              <w:t>1.</w:t>
            </w:r>
            <w:r w:rsidRPr="00B015F0">
              <w:rPr>
                <w:kern w:val="0"/>
                <w:sz w:val="24"/>
              </w:rPr>
              <w:t>完成服務系統建置與資料</w:t>
            </w:r>
            <w:proofErr w:type="gramStart"/>
            <w:r w:rsidRPr="00B015F0">
              <w:rPr>
                <w:kern w:val="0"/>
                <w:sz w:val="24"/>
              </w:rPr>
              <w:t>介</w:t>
            </w:r>
            <w:proofErr w:type="gramEnd"/>
            <w:r w:rsidRPr="00B015F0">
              <w:rPr>
                <w:kern w:val="0"/>
                <w:sz w:val="24"/>
              </w:rPr>
              <w:t>接</w:t>
            </w:r>
          </w:p>
        </w:tc>
        <w:tc>
          <w:tcPr>
            <w:tcW w:w="1731" w:type="dxa"/>
            <w:vAlign w:val="center"/>
          </w:tcPr>
          <w:p w14:paraId="34A19582" w14:textId="77777777" w:rsidR="00744009" w:rsidRPr="00B015F0" w:rsidRDefault="00744009" w:rsidP="00FA22B4">
            <w:pPr>
              <w:autoSpaceDE w:val="0"/>
              <w:adjustRightInd w:val="0"/>
              <w:spacing w:line="360" w:lineRule="exact"/>
              <w:rPr>
                <w:kern w:val="0"/>
                <w:sz w:val="24"/>
              </w:rPr>
            </w:pPr>
            <w:r w:rsidRPr="00B015F0">
              <w:rPr>
                <w:kern w:val="0"/>
                <w:sz w:val="24"/>
              </w:rPr>
              <w:t>系統建置與測試報告</w:t>
            </w:r>
          </w:p>
        </w:tc>
        <w:tc>
          <w:tcPr>
            <w:tcW w:w="3656" w:type="dxa"/>
            <w:vAlign w:val="center"/>
          </w:tcPr>
          <w:p w14:paraId="35F16A87" w14:textId="77777777" w:rsidR="00744009" w:rsidRPr="00B015F0" w:rsidRDefault="00744009" w:rsidP="00FA22B4">
            <w:pPr>
              <w:autoSpaceDE w:val="0"/>
              <w:adjustRightInd w:val="0"/>
              <w:spacing w:line="360" w:lineRule="exact"/>
              <w:rPr>
                <w:kern w:val="0"/>
                <w:sz w:val="24"/>
              </w:rPr>
            </w:pPr>
            <w:r w:rsidRPr="00B015F0">
              <w:rPr>
                <w:kern w:val="0"/>
                <w:sz w:val="24"/>
              </w:rPr>
              <w:t>須提供所需之</w:t>
            </w:r>
            <w:proofErr w:type="gramStart"/>
            <w:r w:rsidRPr="00B015F0">
              <w:rPr>
                <w:kern w:val="0"/>
                <w:sz w:val="24"/>
              </w:rPr>
              <w:t>介</w:t>
            </w:r>
            <w:proofErr w:type="gramEnd"/>
            <w:r w:rsidRPr="00B015F0">
              <w:rPr>
                <w:kern w:val="0"/>
                <w:sz w:val="24"/>
              </w:rPr>
              <w:t>接模組及資料進行測試，並檢驗資料串聯、蒐集、儲存、管理、分析之可行性、服務功能操作手冊</w:t>
            </w:r>
          </w:p>
        </w:tc>
        <w:tc>
          <w:tcPr>
            <w:tcW w:w="1789" w:type="dxa"/>
            <w:vMerge w:val="restart"/>
            <w:vAlign w:val="center"/>
          </w:tcPr>
          <w:p w14:paraId="09908FC4" w14:textId="77777777" w:rsidR="00744009" w:rsidRPr="00B015F0" w:rsidRDefault="00744009" w:rsidP="00FA22B4">
            <w:pPr>
              <w:autoSpaceDE w:val="0"/>
              <w:adjustRightInd w:val="0"/>
              <w:spacing w:line="360" w:lineRule="exact"/>
              <w:jc w:val="center"/>
              <w:rPr>
                <w:kern w:val="0"/>
                <w:sz w:val="24"/>
              </w:rPr>
            </w:pPr>
            <w:r w:rsidRPr="00B015F0">
              <w:rPr>
                <w:kern w:val="0"/>
                <w:sz w:val="24"/>
              </w:rPr>
              <w:t>115</w:t>
            </w:r>
            <w:r w:rsidRPr="00B015F0">
              <w:rPr>
                <w:kern w:val="0"/>
                <w:sz w:val="24"/>
              </w:rPr>
              <w:t>年</w:t>
            </w:r>
            <w:r w:rsidRPr="00B015F0">
              <w:rPr>
                <w:kern w:val="0"/>
                <w:sz w:val="24"/>
              </w:rPr>
              <w:t>1</w:t>
            </w:r>
            <w:r w:rsidRPr="00B015F0">
              <w:rPr>
                <w:rFonts w:hint="eastAsia"/>
                <w:kern w:val="0"/>
                <w:sz w:val="24"/>
              </w:rPr>
              <w:t>1</w:t>
            </w:r>
            <w:r w:rsidRPr="00B015F0">
              <w:rPr>
                <w:kern w:val="0"/>
                <w:sz w:val="24"/>
              </w:rPr>
              <w:t>月</w:t>
            </w:r>
            <w:r w:rsidRPr="00B015F0">
              <w:rPr>
                <w:kern w:val="0"/>
                <w:sz w:val="24"/>
              </w:rPr>
              <w:t>20</w:t>
            </w:r>
            <w:r w:rsidRPr="00B015F0">
              <w:rPr>
                <w:kern w:val="0"/>
                <w:sz w:val="24"/>
              </w:rPr>
              <w:t>日</w:t>
            </w:r>
          </w:p>
        </w:tc>
      </w:tr>
      <w:tr w:rsidR="00B015F0" w:rsidRPr="00B015F0" w14:paraId="098B2067" w14:textId="77777777" w:rsidTr="00FA22B4">
        <w:trPr>
          <w:cantSplit/>
          <w:trHeight w:val="1935"/>
          <w:jc w:val="center"/>
        </w:trPr>
        <w:tc>
          <w:tcPr>
            <w:tcW w:w="709" w:type="dxa"/>
            <w:vMerge/>
            <w:textDirection w:val="tbRlV"/>
            <w:vAlign w:val="center"/>
          </w:tcPr>
          <w:p w14:paraId="283C92B5" w14:textId="77777777" w:rsidR="00744009" w:rsidRPr="00B015F0" w:rsidRDefault="00744009" w:rsidP="00FA22B4">
            <w:pPr>
              <w:autoSpaceDE w:val="0"/>
              <w:adjustRightInd w:val="0"/>
              <w:spacing w:line="360" w:lineRule="exact"/>
              <w:ind w:left="187" w:right="113" w:hangingChars="78" w:hanging="187"/>
              <w:jc w:val="center"/>
              <w:rPr>
                <w:kern w:val="0"/>
                <w:sz w:val="24"/>
              </w:rPr>
            </w:pPr>
          </w:p>
        </w:tc>
        <w:tc>
          <w:tcPr>
            <w:tcW w:w="1950" w:type="dxa"/>
            <w:vAlign w:val="center"/>
          </w:tcPr>
          <w:p w14:paraId="36D4FAC1" w14:textId="77777777" w:rsidR="00744009" w:rsidRPr="00B015F0" w:rsidRDefault="00744009" w:rsidP="00FA22B4">
            <w:pPr>
              <w:autoSpaceDE w:val="0"/>
              <w:adjustRightInd w:val="0"/>
              <w:spacing w:line="360" w:lineRule="exact"/>
              <w:rPr>
                <w:kern w:val="0"/>
                <w:sz w:val="24"/>
              </w:rPr>
            </w:pPr>
            <w:r w:rsidRPr="00B015F0">
              <w:rPr>
                <w:kern w:val="0"/>
                <w:sz w:val="24"/>
              </w:rPr>
              <w:t>2.</w:t>
            </w:r>
            <w:r w:rsidRPr="00B015F0">
              <w:rPr>
                <w:kern w:val="0"/>
                <w:sz w:val="24"/>
              </w:rPr>
              <w:t>年度執行進度</w:t>
            </w:r>
          </w:p>
        </w:tc>
        <w:tc>
          <w:tcPr>
            <w:tcW w:w="1731" w:type="dxa"/>
            <w:vAlign w:val="center"/>
          </w:tcPr>
          <w:p w14:paraId="23A47F27" w14:textId="77777777" w:rsidR="00744009" w:rsidRPr="00B015F0" w:rsidRDefault="00744009" w:rsidP="00FA22B4">
            <w:pPr>
              <w:autoSpaceDE w:val="0"/>
              <w:adjustRightInd w:val="0"/>
              <w:spacing w:line="360" w:lineRule="exact"/>
              <w:rPr>
                <w:kern w:val="0"/>
                <w:sz w:val="24"/>
              </w:rPr>
            </w:pPr>
            <w:r w:rsidRPr="00B015F0">
              <w:rPr>
                <w:kern w:val="0"/>
                <w:sz w:val="24"/>
              </w:rPr>
              <w:t>期末報告</w:t>
            </w:r>
          </w:p>
        </w:tc>
        <w:tc>
          <w:tcPr>
            <w:tcW w:w="3656" w:type="dxa"/>
            <w:vAlign w:val="center"/>
          </w:tcPr>
          <w:p w14:paraId="78AEC81E" w14:textId="77777777" w:rsidR="00744009" w:rsidRPr="00B015F0" w:rsidRDefault="00744009" w:rsidP="00FA22B4">
            <w:pPr>
              <w:autoSpaceDE w:val="0"/>
              <w:adjustRightInd w:val="0"/>
              <w:spacing w:line="360" w:lineRule="exact"/>
              <w:rPr>
                <w:kern w:val="0"/>
                <w:sz w:val="24"/>
              </w:rPr>
            </w:pPr>
            <w:r w:rsidRPr="00B015F0">
              <w:rPr>
                <w:kern w:val="0"/>
                <w:sz w:val="24"/>
              </w:rPr>
              <w:t>具體產業合作模式、數位工具導入情形、數據分析結果、行銷活動執行成效、營運成效、執行團隊合作情形、經費動支情形、未來規劃藍圖及擴散方式</w:t>
            </w:r>
          </w:p>
        </w:tc>
        <w:tc>
          <w:tcPr>
            <w:tcW w:w="1789" w:type="dxa"/>
            <w:vMerge/>
          </w:tcPr>
          <w:p w14:paraId="644015A4" w14:textId="77777777" w:rsidR="00744009" w:rsidRPr="00B015F0" w:rsidRDefault="00744009" w:rsidP="00FA22B4">
            <w:pPr>
              <w:autoSpaceDE w:val="0"/>
              <w:adjustRightInd w:val="0"/>
              <w:spacing w:line="360" w:lineRule="exact"/>
              <w:rPr>
                <w:kern w:val="0"/>
                <w:sz w:val="24"/>
              </w:rPr>
            </w:pPr>
          </w:p>
        </w:tc>
      </w:tr>
    </w:tbl>
    <w:p w14:paraId="3966D181" w14:textId="77777777" w:rsidR="00744009" w:rsidRPr="00B015F0" w:rsidRDefault="00744009" w:rsidP="00744009">
      <w:pPr>
        <w:snapToGrid w:val="0"/>
        <w:rPr>
          <w:kern w:val="0"/>
          <w:sz w:val="24"/>
        </w:rPr>
      </w:pPr>
      <w:proofErr w:type="gramStart"/>
      <w:r w:rsidRPr="00B015F0">
        <w:rPr>
          <w:kern w:val="0"/>
          <w:sz w:val="24"/>
        </w:rPr>
        <w:t>（</w:t>
      </w:r>
      <w:proofErr w:type="gramEnd"/>
      <w:r w:rsidRPr="00B015F0">
        <w:rPr>
          <w:kern w:val="0"/>
          <w:sz w:val="24"/>
        </w:rPr>
        <w:t>備註</w:t>
      </w:r>
      <w:r w:rsidRPr="00B015F0">
        <w:rPr>
          <w:kern w:val="0"/>
          <w:sz w:val="24"/>
        </w:rPr>
        <w:t>:</w:t>
      </w:r>
      <w:r w:rsidRPr="00B015F0">
        <w:rPr>
          <w:kern w:val="0"/>
          <w:sz w:val="24"/>
        </w:rPr>
        <w:t>依實際依提案計畫書所載之工作項目驗收。）</w:t>
      </w:r>
    </w:p>
    <w:p w14:paraId="388023A5" w14:textId="77777777" w:rsidR="00744009" w:rsidRPr="00B015F0" w:rsidRDefault="00744009" w:rsidP="00744009">
      <w:pPr>
        <w:snapToGrid w:val="0"/>
      </w:pPr>
    </w:p>
    <w:p w14:paraId="26E44C5B" w14:textId="77777777" w:rsidR="00744009" w:rsidRPr="00B015F0" w:rsidRDefault="00744009" w:rsidP="00744009">
      <w:pPr>
        <w:snapToGrid w:val="0"/>
      </w:pPr>
    </w:p>
    <w:p w14:paraId="1F52099D" w14:textId="77777777" w:rsidR="00744009" w:rsidRPr="00B015F0" w:rsidRDefault="00744009" w:rsidP="00744009">
      <w:pPr>
        <w:rPr>
          <w:b/>
          <w:sz w:val="32"/>
          <w:szCs w:val="32"/>
        </w:rPr>
      </w:pPr>
    </w:p>
    <w:p w14:paraId="34AB2C50" w14:textId="2864F4F3" w:rsidR="00744009" w:rsidRPr="00B015F0" w:rsidRDefault="00744009" w:rsidP="00572FE4">
      <w:pPr>
        <w:pStyle w:val="af8"/>
        <w:pageBreakBefore/>
        <w:numPr>
          <w:ilvl w:val="0"/>
          <w:numId w:val="46"/>
        </w:numPr>
        <w:tabs>
          <w:tab w:val="left" w:pos="1276"/>
        </w:tabs>
        <w:snapToGrid w:val="0"/>
        <w:spacing w:afterLines="25" w:after="105" w:line="240" w:lineRule="auto"/>
        <w:ind w:left="1049" w:hanging="907"/>
        <w:outlineLvl w:val="0"/>
        <w:rPr>
          <w:b/>
          <w:sz w:val="32"/>
          <w:szCs w:val="32"/>
          <w:lang w:eastAsia="zh-TW"/>
        </w:rPr>
      </w:pPr>
      <w:bookmarkStart w:id="262" w:name="_Toc212454463"/>
      <w:bookmarkStart w:id="263" w:name="_Toc215069748"/>
      <w:r w:rsidRPr="00B015F0">
        <w:rPr>
          <w:rFonts w:hint="eastAsia"/>
          <w:b/>
          <w:sz w:val="32"/>
          <w:szCs w:val="32"/>
          <w:lang w:eastAsia="zh-TW"/>
        </w:rPr>
        <w:lastRenderedPageBreak/>
        <w:t>提案業者計畫績效自訂指標參考</w:t>
      </w:r>
      <w:bookmarkEnd w:id="262"/>
      <w:bookmarkEnd w:id="263"/>
    </w:p>
    <w:tbl>
      <w:tblPr>
        <w:tblStyle w:val="44"/>
        <w:tblW w:w="4942" w:type="pct"/>
        <w:tblInd w:w="108" w:type="dxa"/>
        <w:tblLook w:val="04A0" w:firstRow="1" w:lastRow="0" w:firstColumn="1" w:lastColumn="0" w:noHBand="0" w:noVBand="1"/>
      </w:tblPr>
      <w:tblGrid>
        <w:gridCol w:w="1341"/>
        <w:gridCol w:w="3655"/>
        <w:gridCol w:w="1169"/>
        <w:gridCol w:w="3352"/>
      </w:tblGrid>
      <w:tr w:rsidR="00B015F0" w:rsidRPr="00B015F0" w14:paraId="2DADC7C7" w14:textId="77777777" w:rsidTr="00FA22B4">
        <w:trPr>
          <w:trHeight w:val="454"/>
          <w:tblHeader/>
        </w:trPr>
        <w:tc>
          <w:tcPr>
            <w:tcW w:w="705" w:type="pct"/>
            <w:shd w:val="clear" w:color="auto" w:fill="BFBFBF"/>
          </w:tcPr>
          <w:p w14:paraId="25CFD4A0" w14:textId="77777777" w:rsidR="00744009" w:rsidRPr="00B015F0" w:rsidRDefault="00744009" w:rsidP="00FA22B4">
            <w:pPr>
              <w:autoSpaceDE w:val="0"/>
              <w:autoSpaceDN w:val="0"/>
              <w:adjustRightInd w:val="0"/>
              <w:spacing w:line="360" w:lineRule="exact"/>
              <w:jc w:val="center"/>
              <w:rPr>
                <w:b/>
                <w:bCs/>
                <w:kern w:val="0"/>
                <w:sz w:val="24"/>
              </w:rPr>
            </w:pPr>
            <w:r w:rsidRPr="00B015F0">
              <w:rPr>
                <w:b/>
                <w:kern w:val="0"/>
                <w:sz w:val="24"/>
              </w:rPr>
              <w:t>面向</w:t>
            </w:r>
          </w:p>
        </w:tc>
        <w:tc>
          <w:tcPr>
            <w:tcW w:w="1920" w:type="pct"/>
            <w:shd w:val="clear" w:color="auto" w:fill="BFBFBF"/>
            <w:vAlign w:val="center"/>
          </w:tcPr>
          <w:p w14:paraId="311CD69E" w14:textId="77777777" w:rsidR="00744009" w:rsidRPr="00B015F0" w:rsidRDefault="00744009" w:rsidP="00FA22B4">
            <w:pPr>
              <w:autoSpaceDE w:val="0"/>
              <w:autoSpaceDN w:val="0"/>
              <w:adjustRightInd w:val="0"/>
              <w:spacing w:line="360" w:lineRule="exact"/>
              <w:jc w:val="center"/>
              <w:rPr>
                <w:b/>
                <w:bCs/>
                <w:kern w:val="0"/>
                <w:sz w:val="24"/>
              </w:rPr>
            </w:pPr>
            <w:r w:rsidRPr="00B015F0">
              <w:rPr>
                <w:b/>
                <w:kern w:val="0"/>
                <w:sz w:val="24"/>
              </w:rPr>
              <w:t>關鍵績效指標</w:t>
            </w:r>
          </w:p>
        </w:tc>
        <w:tc>
          <w:tcPr>
            <w:tcW w:w="614" w:type="pct"/>
            <w:shd w:val="clear" w:color="auto" w:fill="BFBFBF"/>
            <w:vAlign w:val="center"/>
          </w:tcPr>
          <w:p w14:paraId="3A6232BB" w14:textId="77777777" w:rsidR="00744009" w:rsidRPr="00B015F0" w:rsidRDefault="00744009" w:rsidP="00FA22B4">
            <w:pPr>
              <w:autoSpaceDE w:val="0"/>
              <w:autoSpaceDN w:val="0"/>
              <w:adjustRightInd w:val="0"/>
              <w:spacing w:line="360" w:lineRule="exact"/>
              <w:jc w:val="center"/>
              <w:rPr>
                <w:b/>
                <w:bCs/>
                <w:kern w:val="0"/>
                <w:sz w:val="24"/>
              </w:rPr>
            </w:pPr>
            <w:r w:rsidRPr="00B015F0">
              <w:rPr>
                <w:b/>
                <w:kern w:val="0"/>
                <w:sz w:val="24"/>
              </w:rPr>
              <w:t>目標值</w:t>
            </w:r>
          </w:p>
        </w:tc>
        <w:tc>
          <w:tcPr>
            <w:tcW w:w="1761" w:type="pct"/>
            <w:shd w:val="clear" w:color="auto" w:fill="BFBFBF"/>
            <w:vAlign w:val="center"/>
          </w:tcPr>
          <w:p w14:paraId="644106C6" w14:textId="77777777" w:rsidR="00744009" w:rsidRPr="00B015F0" w:rsidRDefault="00744009" w:rsidP="00FA22B4">
            <w:pPr>
              <w:autoSpaceDE w:val="0"/>
              <w:autoSpaceDN w:val="0"/>
              <w:adjustRightInd w:val="0"/>
              <w:spacing w:line="360" w:lineRule="exact"/>
              <w:jc w:val="center"/>
              <w:rPr>
                <w:b/>
                <w:bCs/>
                <w:kern w:val="0"/>
                <w:sz w:val="24"/>
              </w:rPr>
            </w:pPr>
            <w:r w:rsidRPr="00B015F0">
              <w:rPr>
                <w:b/>
                <w:kern w:val="0"/>
                <w:sz w:val="24"/>
              </w:rPr>
              <w:t>計算公式說明</w:t>
            </w:r>
          </w:p>
        </w:tc>
      </w:tr>
      <w:tr w:rsidR="00B015F0" w:rsidRPr="00B015F0" w14:paraId="6EC0B645" w14:textId="77777777" w:rsidTr="00FA22B4">
        <w:trPr>
          <w:trHeight w:val="850"/>
        </w:trPr>
        <w:tc>
          <w:tcPr>
            <w:tcW w:w="705" w:type="pct"/>
            <w:vMerge w:val="restart"/>
            <w:vAlign w:val="center"/>
          </w:tcPr>
          <w:p w14:paraId="7ED5DBB4" w14:textId="77777777" w:rsidR="00744009" w:rsidRPr="00B015F0" w:rsidRDefault="00744009" w:rsidP="00FA22B4">
            <w:pPr>
              <w:spacing w:line="360" w:lineRule="exact"/>
              <w:ind w:leftChars="-20" w:left="-56"/>
              <w:jc w:val="center"/>
              <w:rPr>
                <w:sz w:val="24"/>
                <w:shd w:val="clear" w:color="auto" w:fill="FFFFFF"/>
              </w:rPr>
            </w:pPr>
            <w:r w:rsidRPr="00B015F0">
              <w:rPr>
                <w:rFonts w:hint="eastAsia"/>
                <w:sz w:val="24"/>
                <w:shd w:val="clear" w:color="auto" w:fill="FFFFFF"/>
              </w:rPr>
              <w:t>流程面</w:t>
            </w:r>
          </w:p>
        </w:tc>
        <w:tc>
          <w:tcPr>
            <w:tcW w:w="1920" w:type="pct"/>
            <w:vAlign w:val="center"/>
          </w:tcPr>
          <w:p w14:paraId="6D5A945B" w14:textId="271AF2FA" w:rsidR="00744009" w:rsidRPr="00B015F0" w:rsidRDefault="00923646" w:rsidP="00FA22B4">
            <w:pPr>
              <w:spacing w:line="360" w:lineRule="exact"/>
              <w:ind w:leftChars="-20" w:left="-56"/>
              <w:rPr>
                <w:sz w:val="24"/>
                <w:shd w:val="clear" w:color="auto" w:fill="FFFFFF"/>
              </w:rPr>
            </w:pPr>
            <w:r w:rsidRPr="00B015F0">
              <w:rPr>
                <w:rFonts w:hint="eastAsia"/>
                <w:sz w:val="24"/>
                <w:shd w:val="clear" w:color="auto" w:fill="FFFFFF"/>
              </w:rPr>
              <w:t>製程時間節省率</w:t>
            </w:r>
          </w:p>
        </w:tc>
        <w:tc>
          <w:tcPr>
            <w:tcW w:w="614" w:type="pct"/>
            <w:vAlign w:val="center"/>
          </w:tcPr>
          <w:p w14:paraId="46FA4C96" w14:textId="179E5F6B" w:rsidR="00744009" w:rsidRPr="00B015F0" w:rsidRDefault="00923646" w:rsidP="00FA22B4">
            <w:pPr>
              <w:spacing w:line="360" w:lineRule="exact"/>
              <w:ind w:leftChars="-20" w:left="-56"/>
              <w:jc w:val="center"/>
              <w:rPr>
                <w:sz w:val="24"/>
                <w:shd w:val="clear" w:color="auto" w:fill="FFFFFF"/>
              </w:rPr>
            </w:pPr>
            <w:r w:rsidRPr="00B015F0">
              <w:rPr>
                <w:sz w:val="24"/>
                <w:shd w:val="clear" w:color="auto" w:fill="FFFFFF"/>
              </w:rPr>
              <w:t>10%</w:t>
            </w:r>
            <w:r w:rsidRPr="00B015F0">
              <w:rPr>
                <w:rFonts w:hint="eastAsia"/>
                <w:sz w:val="24"/>
                <w:shd w:val="clear" w:color="auto" w:fill="FFFFFF"/>
              </w:rPr>
              <w:t>以上</w:t>
            </w:r>
          </w:p>
        </w:tc>
        <w:tc>
          <w:tcPr>
            <w:tcW w:w="1761" w:type="pct"/>
            <w:vAlign w:val="center"/>
          </w:tcPr>
          <w:p w14:paraId="0B58F521" w14:textId="74BF86C1" w:rsidR="00744009" w:rsidRPr="00B015F0" w:rsidRDefault="00923646" w:rsidP="00FA22B4">
            <w:pPr>
              <w:spacing w:line="360" w:lineRule="exact"/>
              <w:ind w:leftChars="-20" w:left="-56"/>
              <w:rPr>
                <w:sz w:val="24"/>
                <w:shd w:val="clear" w:color="auto" w:fill="FFFFFF"/>
              </w:rPr>
            </w:pPr>
            <w:r w:rsidRPr="00B015F0">
              <w:rPr>
                <w:rFonts w:hint="eastAsia"/>
                <w:sz w:val="24"/>
                <w:shd w:val="clear" w:color="auto" w:fill="FFFFFF"/>
              </w:rPr>
              <w:t>（本期平均單批產品生產時間－前期平均單批產品生產時間）</w:t>
            </w:r>
            <w:r w:rsidRPr="00B015F0">
              <w:rPr>
                <w:sz w:val="24"/>
                <w:shd w:val="clear" w:color="auto" w:fill="FFFFFF"/>
              </w:rPr>
              <w:t>÷</w:t>
            </w:r>
            <w:r w:rsidRPr="00B015F0">
              <w:rPr>
                <w:rFonts w:hint="eastAsia"/>
                <w:sz w:val="24"/>
                <w:shd w:val="clear" w:color="auto" w:fill="FFFFFF"/>
              </w:rPr>
              <w:t>前期</w:t>
            </w:r>
            <w:proofErr w:type="gramStart"/>
            <w:r w:rsidRPr="00B015F0">
              <w:rPr>
                <w:rFonts w:hint="eastAsia"/>
                <w:sz w:val="24"/>
                <w:shd w:val="clear" w:color="auto" w:fill="FFFFFF"/>
              </w:rPr>
              <w:t>平均單批產品</w:t>
            </w:r>
            <w:proofErr w:type="gramEnd"/>
            <w:r w:rsidRPr="00B015F0">
              <w:rPr>
                <w:rFonts w:hint="eastAsia"/>
                <w:sz w:val="24"/>
                <w:shd w:val="clear" w:color="auto" w:fill="FFFFFF"/>
              </w:rPr>
              <w:t>生產時間</w:t>
            </w:r>
            <w:r w:rsidRPr="00B015F0">
              <w:rPr>
                <w:sz w:val="24"/>
                <w:shd w:val="clear" w:color="auto" w:fill="FFFFFF"/>
              </w:rPr>
              <w:t>×100%</w:t>
            </w:r>
          </w:p>
        </w:tc>
      </w:tr>
      <w:tr w:rsidR="00B015F0" w:rsidRPr="00B015F0" w14:paraId="59B63466" w14:textId="77777777" w:rsidTr="00FA22B4">
        <w:trPr>
          <w:trHeight w:val="850"/>
        </w:trPr>
        <w:tc>
          <w:tcPr>
            <w:tcW w:w="705" w:type="pct"/>
            <w:vMerge/>
            <w:vAlign w:val="center"/>
          </w:tcPr>
          <w:p w14:paraId="721D799D" w14:textId="77777777" w:rsidR="00744009" w:rsidRPr="00B015F0" w:rsidRDefault="00744009" w:rsidP="00FA22B4">
            <w:pPr>
              <w:spacing w:line="360" w:lineRule="exact"/>
              <w:ind w:leftChars="-20" w:left="-56"/>
              <w:jc w:val="center"/>
              <w:rPr>
                <w:sz w:val="24"/>
                <w:shd w:val="clear" w:color="auto" w:fill="FFFFFF"/>
              </w:rPr>
            </w:pPr>
          </w:p>
        </w:tc>
        <w:tc>
          <w:tcPr>
            <w:tcW w:w="1920" w:type="pct"/>
            <w:vAlign w:val="center"/>
          </w:tcPr>
          <w:p w14:paraId="6FCF624F" w14:textId="3CD5054F" w:rsidR="00744009" w:rsidRPr="00B015F0" w:rsidRDefault="00A535F6" w:rsidP="00FA22B4">
            <w:pPr>
              <w:spacing w:line="360" w:lineRule="exact"/>
              <w:ind w:leftChars="-20" w:left="-56"/>
              <w:rPr>
                <w:sz w:val="24"/>
                <w:shd w:val="clear" w:color="auto" w:fill="FFFFFF"/>
              </w:rPr>
            </w:pPr>
            <w:r w:rsidRPr="00B015F0">
              <w:rPr>
                <w:rFonts w:hint="eastAsia"/>
                <w:sz w:val="24"/>
                <w:shd w:val="clear" w:color="auto" w:fill="FFFFFF"/>
              </w:rPr>
              <w:t>原料損耗率</w:t>
            </w:r>
          </w:p>
        </w:tc>
        <w:tc>
          <w:tcPr>
            <w:tcW w:w="614" w:type="pct"/>
            <w:vAlign w:val="center"/>
          </w:tcPr>
          <w:p w14:paraId="01FB6EA8" w14:textId="5EAFEDE0" w:rsidR="00744009" w:rsidRPr="00B015F0" w:rsidRDefault="003620ED" w:rsidP="00FA22B4">
            <w:pPr>
              <w:spacing w:line="360" w:lineRule="exact"/>
              <w:ind w:leftChars="-20" w:left="-56"/>
              <w:jc w:val="center"/>
              <w:rPr>
                <w:sz w:val="24"/>
                <w:shd w:val="clear" w:color="auto" w:fill="FFFFFF"/>
              </w:rPr>
            </w:pPr>
            <w:r w:rsidRPr="00B015F0">
              <w:rPr>
                <w:sz w:val="24"/>
                <w:shd w:val="clear" w:color="auto" w:fill="FFFFFF"/>
              </w:rPr>
              <w:t>5%</w:t>
            </w:r>
            <w:r w:rsidRPr="00B015F0">
              <w:rPr>
                <w:rFonts w:hint="eastAsia"/>
                <w:sz w:val="24"/>
                <w:shd w:val="clear" w:color="auto" w:fill="FFFFFF"/>
              </w:rPr>
              <w:t>以下</w:t>
            </w:r>
          </w:p>
        </w:tc>
        <w:tc>
          <w:tcPr>
            <w:tcW w:w="1761" w:type="pct"/>
            <w:vAlign w:val="center"/>
          </w:tcPr>
          <w:p w14:paraId="25D0E38C" w14:textId="05D2A3C5" w:rsidR="00744009" w:rsidRPr="00B015F0" w:rsidRDefault="003620ED" w:rsidP="00FA22B4">
            <w:pPr>
              <w:spacing w:line="360" w:lineRule="exact"/>
              <w:ind w:leftChars="-20" w:left="-56"/>
              <w:rPr>
                <w:sz w:val="24"/>
                <w:shd w:val="clear" w:color="auto" w:fill="FFFFFF"/>
              </w:rPr>
            </w:pPr>
            <w:r w:rsidRPr="00B015F0">
              <w:rPr>
                <w:rFonts w:hint="eastAsia"/>
                <w:sz w:val="24"/>
                <w:shd w:val="clear" w:color="auto" w:fill="FFFFFF"/>
              </w:rPr>
              <w:t>（本期原料實際使用量－產品標準用量）</w:t>
            </w:r>
            <w:r w:rsidRPr="00B015F0">
              <w:rPr>
                <w:sz w:val="24"/>
                <w:shd w:val="clear" w:color="auto" w:fill="FFFFFF"/>
              </w:rPr>
              <w:t>÷</w:t>
            </w:r>
            <w:r w:rsidRPr="00B015F0">
              <w:rPr>
                <w:rFonts w:hint="eastAsia"/>
                <w:sz w:val="24"/>
                <w:shd w:val="clear" w:color="auto" w:fill="FFFFFF"/>
              </w:rPr>
              <w:t>產品標準用量</w:t>
            </w:r>
            <w:r w:rsidRPr="00B015F0">
              <w:rPr>
                <w:sz w:val="24"/>
                <w:shd w:val="clear" w:color="auto" w:fill="FFFFFF"/>
              </w:rPr>
              <w:t>×100%</w:t>
            </w:r>
          </w:p>
        </w:tc>
      </w:tr>
      <w:tr w:rsidR="00B015F0" w:rsidRPr="00B015F0" w14:paraId="30087C19" w14:textId="77777777" w:rsidTr="00FA22B4">
        <w:trPr>
          <w:trHeight w:val="850"/>
        </w:trPr>
        <w:tc>
          <w:tcPr>
            <w:tcW w:w="705" w:type="pct"/>
            <w:vMerge/>
            <w:vAlign w:val="center"/>
          </w:tcPr>
          <w:p w14:paraId="3E0502EC" w14:textId="77777777" w:rsidR="00744009" w:rsidRPr="00B015F0" w:rsidRDefault="00744009" w:rsidP="00FA22B4">
            <w:pPr>
              <w:spacing w:line="360" w:lineRule="exact"/>
              <w:ind w:leftChars="-20" w:left="-56"/>
              <w:jc w:val="center"/>
              <w:rPr>
                <w:sz w:val="24"/>
                <w:shd w:val="clear" w:color="auto" w:fill="FFFFFF"/>
              </w:rPr>
            </w:pPr>
          </w:p>
        </w:tc>
        <w:tc>
          <w:tcPr>
            <w:tcW w:w="1920" w:type="pct"/>
            <w:vAlign w:val="center"/>
          </w:tcPr>
          <w:p w14:paraId="614DF7B7" w14:textId="7CE17F19" w:rsidR="00744009" w:rsidRPr="00B015F0" w:rsidRDefault="003620ED" w:rsidP="00FA22B4">
            <w:pPr>
              <w:spacing w:line="360" w:lineRule="exact"/>
              <w:ind w:leftChars="-20" w:left="-56"/>
              <w:rPr>
                <w:sz w:val="24"/>
                <w:shd w:val="clear" w:color="auto" w:fill="FFFFFF"/>
              </w:rPr>
            </w:pPr>
            <w:r w:rsidRPr="00B015F0">
              <w:rPr>
                <w:rFonts w:hint="eastAsia"/>
                <w:sz w:val="24"/>
                <w:shd w:val="clear" w:color="auto" w:fill="FFFFFF"/>
              </w:rPr>
              <w:t>設備</w:t>
            </w:r>
            <w:proofErr w:type="gramStart"/>
            <w:r w:rsidRPr="00B015F0">
              <w:rPr>
                <w:rFonts w:hint="eastAsia"/>
                <w:sz w:val="24"/>
                <w:shd w:val="clear" w:color="auto" w:fill="FFFFFF"/>
              </w:rPr>
              <w:t>稼</w:t>
            </w:r>
            <w:proofErr w:type="gramEnd"/>
            <w:r w:rsidRPr="00B015F0">
              <w:rPr>
                <w:rFonts w:hint="eastAsia"/>
                <w:sz w:val="24"/>
                <w:shd w:val="clear" w:color="auto" w:fill="FFFFFF"/>
              </w:rPr>
              <w:t>動率</w:t>
            </w:r>
          </w:p>
        </w:tc>
        <w:tc>
          <w:tcPr>
            <w:tcW w:w="614" w:type="pct"/>
            <w:vAlign w:val="center"/>
          </w:tcPr>
          <w:p w14:paraId="07251B79" w14:textId="370BC89C" w:rsidR="00744009" w:rsidRPr="00B015F0" w:rsidRDefault="003620ED" w:rsidP="00FA22B4">
            <w:pPr>
              <w:spacing w:line="360" w:lineRule="exact"/>
              <w:ind w:leftChars="-20" w:left="-56"/>
              <w:jc w:val="center"/>
              <w:rPr>
                <w:sz w:val="24"/>
                <w:shd w:val="clear" w:color="auto" w:fill="FFFFFF"/>
              </w:rPr>
            </w:pPr>
            <w:r w:rsidRPr="00B015F0">
              <w:rPr>
                <w:sz w:val="24"/>
                <w:shd w:val="clear" w:color="auto" w:fill="FFFFFF"/>
              </w:rPr>
              <w:t>10%</w:t>
            </w:r>
            <w:r w:rsidRPr="00B015F0">
              <w:rPr>
                <w:rFonts w:hint="eastAsia"/>
                <w:sz w:val="24"/>
                <w:shd w:val="clear" w:color="auto" w:fill="FFFFFF"/>
              </w:rPr>
              <w:t>以上</w:t>
            </w:r>
          </w:p>
        </w:tc>
        <w:tc>
          <w:tcPr>
            <w:tcW w:w="1761" w:type="pct"/>
            <w:vAlign w:val="center"/>
          </w:tcPr>
          <w:p w14:paraId="359BAB54" w14:textId="2FCEF003" w:rsidR="00744009" w:rsidRPr="00B015F0" w:rsidRDefault="003620ED" w:rsidP="00FA22B4">
            <w:pPr>
              <w:spacing w:line="360" w:lineRule="exact"/>
              <w:ind w:leftChars="-20" w:left="-56"/>
              <w:rPr>
                <w:sz w:val="24"/>
                <w:shd w:val="clear" w:color="auto" w:fill="FFFFFF"/>
              </w:rPr>
            </w:pPr>
            <w:r w:rsidRPr="00B015F0">
              <w:rPr>
                <w:rFonts w:hint="eastAsia"/>
                <w:sz w:val="24"/>
                <w:shd w:val="clear" w:color="auto" w:fill="FFFFFF"/>
              </w:rPr>
              <w:t>（實際設備運作時間</w:t>
            </w:r>
            <w:r w:rsidRPr="00B015F0">
              <w:rPr>
                <w:sz w:val="24"/>
                <w:shd w:val="clear" w:color="auto" w:fill="FFFFFF"/>
              </w:rPr>
              <w:t>÷</w:t>
            </w:r>
            <w:r w:rsidRPr="00B015F0">
              <w:rPr>
                <w:rFonts w:hint="eastAsia"/>
                <w:sz w:val="24"/>
                <w:shd w:val="clear" w:color="auto" w:fill="FFFFFF"/>
              </w:rPr>
              <w:t>可運作時間）</w:t>
            </w:r>
            <w:r w:rsidRPr="00B015F0">
              <w:rPr>
                <w:sz w:val="24"/>
                <w:shd w:val="clear" w:color="auto" w:fill="FFFFFF"/>
              </w:rPr>
              <w:t>×100%</w:t>
            </w:r>
          </w:p>
        </w:tc>
      </w:tr>
      <w:tr w:rsidR="00B015F0" w:rsidRPr="00B015F0" w14:paraId="7AC0554B" w14:textId="77777777" w:rsidTr="00FA22B4">
        <w:trPr>
          <w:trHeight w:val="850"/>
        </w:trPr>
        <w:tc>
          <w:tcPr>
            <w:tcW w:w="705" w:type="pct"/>
            <w:vMerge w:val="restart"/>
            <w:vAlign w:val="center"/>
          </w:tcPr>
          <w:p w14:paraId="508DA8F7" w14:textId="77777777" w:rsidR="00744009" w:rsidRPr="00B015F0" w:rsidRDefault="00744009" w:rsidP="00FA22B4">
            <w:pPr>
              <w:spacing w:line="360" w:lineRule="exact"/>
              <w:ind w:leftChars="-20" w:left="-56"/>
              <w:jc w:val="center"/>
              <w:rPr>
                <w:sz w:val="24"/>
                <w:shd w:val="clear" w:color="auto" w:fill="FFFFFF"/>
              </w:rPr>
            </w:pPr>
            <w:r w:rsidRPr="00B015F0">
              <w:rPr>
                <w:rFonts w:hint="eastAsia"/>
                <w:sz w:val="24"/>
                <w:shd w:val="clear" w:color="auto" w:fill="FFFFFF"/>
              </w:rPr>
              <w:t>營運面</w:t>
            </w:r>
          </w:p>
        </w:tc>
        <w:tc>
          <w:tcPr>
            <w:tcW w:w="1920" w:type="pct"/>
            <w:vAlign w:val="center"/>
          </w:tcPr>
          <w:p w14:paraId="6597FC6C" w14:textId="30DA8300" w:rsidR="00744009" w:rsidRPr="00B015F0" w:rsidRDefault="00850935" w:rsidP="00FA22B4">
            <w:pPr>
              <w:spacing w:line="360" w:lineRule="exact"/>
              <w:ind w:leftChars="-20" w:left="-56"/>
              <w:rPr>
                <w:sz w:val="24"/>
                <w:shd w:val="clear" w:color="auto" w:fill="FFFFFF"/>
              </w:rPr>
            </w:pPr>
            <w:r w:rsidRPr="00B015F0">
              <w:rPr>
                <w:rFonts w:hint="eastAsia"/>
                <w:sz w:val="24"/>
                <w:shd w:val="clear" w:color="auto" w:fill="FFFFFF"/>
              </w:rPr>
              <w:t>成品質量穩定率</w:t>
            </w:r>
          </w:p>
        </w:tc>
        <w:tc>
          <w:tcPr>
            <w:tcW w:w="614" w:type="pct"/>
            <w:vAlign w:val="center"/>
          </w:tcPr>
          <w:p w14:paraId="12BB9C45" w14:textId="3F75DAE3" w:rsidR="00744009" w:rsidRPr="00B015F0" w:rsidRDefault="00850935" w:rsidP="00FA22B4">
            <w:pPr>
              <w:spacing w:line="360" w:lineRule="exact"/>
              <w:ind w:leftChars="-20" w:left="-56"/>
              <w:jc w:val="center"/>
              <w:rPr>
                <w:sz w:val="24"/>
                <w:shd w:val="clear" w:color="auto" w:fill="FFFFFF"/>
              </w:rPr>
            </w:pPr>
            <w:r w:rsidRPr="00B015F0">
              <w:rPr>
                <w:sz w:val="24"/>
                <w:shd w:val="clear" w:color="auto" w:fill="FFFFFF"/>
              </w:rPr>
              <w:t>95%</w:t>
            </w:r>
            <w:r w:rsidRPr="00B015F0">
              <w:rPr>
                <w:rFonts w:hint="eastAsia"/>
                <w:sz w:val="24"/>
                <w:shd w:val="clear" w:color="auto" w:fill="FFFFFF"/>
              </w:rPr>
              <w:t>以上</w:t>
            </w:r>
          </w:p>
        </w:tc>
        <w:tc>
          <w:tcPr>
            <w:tcW w:w="1761" w:type="pct"/>
            <w:vAlign w:val="center"/>
          </w:tcPr>
          <w:p w14:paraId="4266BF29" w14:textId="16CB2DBA" w:rsidR="00744009" w:rsidRPr="00B015F0" w:rsidRDefault="00850935" w:rsidP="00FA22B4">
            <w:pPr>
              <w:spacing w:line="360" w:lineRule="exact"/>
              <w:ind w:leftChars="-20" w:left="-56"/>
              <w:rPr>
                <w:sz w:val="24"/>
                <w:shd w:val="clear" w:color="auto" w:fill="FFFFFF"/>
              </w:rPr>
            </w:pPr>
            <w:r w:rsidRPr="00B015F0">
              <w:rPr>
                <w:rFonts w:hint="eastAsia"/>
                <w:sz w:val="24"/>
                <w:shd w:val="clear" w:color="auto" w:fill="FFFFFF"/>
              </w:rPr>
              <w:t>（符合標準批次數</w:t>
            </w:r>
            <w:r w:rsidRPr="00B015F0">
              <w:rPr>
                <w:sz w:val="24"/>
                <w:shd w:val="clear" w:color="auto" w:fill="FFFFFF"/>
              </w:rPr>
              <w:t>÷</w:t>
            </w:r>
            <w:r w:rsidRPr="00B015F0">
              <w:rPr>
                <w:rFonts w:hint="eastAsia"/>
                <w:sz w:val="24"/>
                <w:shd w:val="clear" w:color="auto" w:fill="FFFFFF"/>
              </w:rPr>
              <w:t>總生產批次數）</w:t>
            </w:r>
            <w:r w:rsidRPr="00B015F0">
              <w:rPr>
                <w:sz w:val="24"/>
                <w:shd w:val="clear" w:color="auto" w:fill="FFFFFF"/>
              </w:rPr>
              <w:t>×100%</w:t>
            </w:r>
          </w:p>
        </w:tc>
      </w:tr>
      <w:tr w:rsidR="00B015F0" w:rsidRPr="00B015F0" w14:paraId="00B51D96" w14:textId="77777777" w:rsidTr="00FA22B4">
        <w:trPr>
          <w:trHeight w:val="850"/>
        </w:trPr>
        <w:tc>
          <w:tcPr>
            <w:tcW w:w="705" w:type="pct"/>
            <w:vMerge/>
            <w:vAlign w:val="center"/>
          </w:tcPr>
          <w:p w14:paraId="3F951070" w14:textId="77777777" w:rsidR="00744009" w:rsidRPr="00B015F0" w:rsidRDefault="00744009" w:rsidP="00FA22B4">
            <w:pPr>
              <w:spacing w:line="360" w:lineRule="exact"/>
              <w:ind w:leftChars="-20" w:left="-56"/>
              <w:jc w:val="center"/>
              <w:rPr>
                <w:sz w:val="24"/>
                <w:shd w:val="clear" w:color="auto" w:fill="FFFFFF"/>
              </w:rPr>
            </w:pPr>
          </w:p>
        </w:tc>
        <w:tc>
          <w:tcPr>
            <w:tcW w:w="1920" w:type="pct"/>
            <w:vAlign w:val="center"/>
          </w:tcPr>
          <w:p w14:paraId="54A46BA2" w14:textId="0BA5EFDF" w:rsidR="00744009" w:rsidRPr="00B015F0" w:rsidRDefault="00FB790D" w:rsidP="00FA22B4">
            <w:pPr>
              <w:spacing w:line="360" w:lineRule="exact"/>
              <w:ind w:leftChars="-20" w:left="-56"/>
              <w:rPr>
                <w:sz w:val="24"/>
                <w:shd w:val="clear" w:color="auto" w:fill="FFFFFF"/>
              </w:rPr>
            </w:pPr>
            <w:r w:rsidRPr="00B015F0">
              <w:rPr>
                <w:rFonts w:hint="eastAsia"/>
                <w:sz w:val="24"/>
                <w:shd w:val="clear" w:color="auto" w:fill="FFFFFF"/>
              </w:rPr>
              <w:t>單位產能提升率</w:t>
            </w:r>
          </w:p>
        </w:tc>
        <w:tc>
          <w:tcPr>
            <w:tcW w:w="614" w:type="pct"/>
            <w:vAlign w:val="center"/>
          </w:tcPr>
          <w:p w14:paraId="42C2029D" w14:textId="4B5AD6B8" w:rsidR="00744009" w:rsidRPr="00B015F0" w:rsidRDefault="00FB790D" w:rsidP="00FA22B4">
            <w:pPr>
              <w:spacing w:line="360" w:lineRule="exact"/>
              <w:ind w:leftChars="-20" w:left="-56"/>
              <w:jc w:val="center"/>
              <w:rPr>
                <w:sz w:val="24"/>
                <w:shd w:val="clear" w:color="auto" w:fill="FFFFFF"/>
              </w:rPr>
            </w:pPr>
            <w:r w:rsidRPr="00B015F0">
              <w:rPr>
                <w:sz w:val="24"/>
                <w:shd w:val="clear" w:color="auto" w:fill="FFFFFF"/>
              </w:rPr>
              <w:t>10%</w:t>
            </w:r>
            <w:r w:rsidRPr="00B015F0">
              <w:rPr>
                <w:rFonts w:hint="eastAsia"/>
                <w:sz w:val="24"/>
                <w:shd w:val="clear" w:color="auto" w:fill="FFFFFF"/>
              </w:rPr>
              <w:t>以上</w:t>
            </w:r>
          </w:p>
        </w:tc>
        <w:tc>
          <w:tcPr>
            <w:tcW w:w="1761" w:type="pct"/>
            <w:vAlign w:val="center"/>
          </w:tcPr>
          <w:p w14:paraId="27EB15EE" w14:textId="25D4C011" w:rsidR="00744009" w:rsidRPr="00B015F0" w:rsidRDefault="00FB790D" w:rsidP="00FA22B4">
            <w:pPr>
              <w:spacing w:line="360" w:lineRule="exact"/>
              <w:ind w:leftChars="-20" w:left="-56"/>
              <w:rPr>
                <w:sz w:val="24"/>
                <w:shd w:val="clear" w:color="auto" w:fill="FFFFFF"/>
              </w:rPr>
            </w:pPr>
            <w:r w:rsidRPr="00B015F0">
              <w:rPr>
                <w:rFonts w:hint="eastAsia"/>
                <w:sz w:val="24"/>
                <w:shd w:val="clear" w:color="auto" w:fill="FFFFFF"/>
              </w:rPr>
              <w:t>（本期平均產出量－前期平均產出量）</w:t>
            </w:r>
            <w:r w:rsidRPr="00B015F0">
              <w:rPr>
                <w:sz w:val="24"/>
                <w:shd w:val="clear" w:color="auto" w:fill="FFFFFF"/>
              </w:rPr>
              <w:t>÷</w:t>
            </w:r>
            <w:r w:rsidRPr="00B015F0">
              <w:rPr>
                <w:rFonts w:hint="eastAsia"/>
                <w:sz w:val="24"/>
                <w:shd w:val="clear" w:color="auto" w:fill="FFFFFF"/>
              </w:rPr>
              <w:t>前期平均產出量</w:t>
            </w:r>
            <w:r w:rsidRPr="00B015F0">
              <w:rPr>
                <w:sz w:val="24"/>
                <w:shd w:val="clear" w:color="auto" w:fill="FFFFFF"/>
              </w:rPr>
              <w:t>×100%</w:t>
            </w:r>
          </w:p>
        </w:tc>
      </w:tr>
      <w:tr w:rsidR="00B015F0" w:rsidRPr="00B015F0" w14:paraId="3ABA6733" w14:textId="77777777" w:rsidTr="00FA22B4">
        <w:trPr>
          <w:trHeight w:val="850"/>
        </w:trPr>
        <w:tc>
          <w:tcPr>
            <w:tcW w:w="705" w:type="pct"/>
            <w:vMerge/>
            <w:vAlign w:val="center"/>
          </w:tcPr>
          <w:p w14:paraId="3F3CB9F7" w14:textId="77777777" w:rsidR="00744009" w:rsidRPr="00B015F0" w:rsidRDefault="00744009" w:rsidP="00FA22B4">
            <w:pPr>
              <w:spacing w:line="360" w:lineRule="exact"/>
              <w:ind w:leftChars="-20" w:left="-56"/>
              <w:jc w:val="center"/>
              <w:rPr>
                <w:sz w:val="24"/>
                <w:shd w:val="clear" w:color="auto" w:fill="FFFFFF"/>
              </w:rPr>
            </w:pPr>
          </w:p>
        </w:tc>
        <w:tc>
          <w:tcPr>
            <w:tcW w:w="1920" w:type="pct"/>
            <w:vAlign w:val="center"/>
          </w:tcPr>
          <w:p w14:paraId="17B71499" w14:textId="6DD92184" w:rsidR="00744009" w:rsidRPr="00B015F0" w:rsidRDefault="00FB790D" w:rsidP="00FA22B4">
            <w:pPr>
              <w:spacing w:line="360" w:lineRule="exact"/>
              <w:ind w:leftChars="-20" w:left="-56"/>
              <w:rPr>
                <w:sz w:val="24"/>
                <w:shd w:val="clear" w:color="auto" w:fill="FFFFFF"/>
              </w:rPr>
            </w:pPr>
            <w:r w:rsidRPr="00B015F0">
              <w:rPr>
                <w:rFonts w:hint="eastAsia"/>
                <w:sz w:val="24"/>
                <w:shd w:val="clear" w:color="auto" w:fill="FFFFFF"/>
              </w:rPr>
              <w:t>新產品開發時效縮短率</w:t>
            </w:r>
          </w:p>
        </w:tc>
        <w:tc>
          <w:tcPr>
            <w:tcW w:w="614" w:type="pct"/>
            <w:vAlign w:val="center"/>
          </w:tcPr>
          <w:p w14:paraId="659DE4AE" w14:textId="7EDF88B9" w:rsidR="00744009" w:rsidRPr="00B015F0" w:rsidRDefault="00FB790D" w:rsidP="00FA22B4">
            <w:pPr>
              <w:spacing w:line="360" w:lineRule="exact"/>
              <w:ind w:leftChars="-20" w:left="-56"/>
              <w:jc w:val="center"/>
              <w:rPr>
                <w:sz w:val="24"/>
                <w:shd w:val="clear" w:color="auto" w:fill="FFFFFF"/>
              </w:rPr>
            </w:pPr>
            <w:r w:rsidRPr="00B015F0">
              <w:rPr>
                <w:sz w:val="24"/>
                <w:shd w:val="clear" w:color="auto" w:fill="FFFFFF"/>
              </w:rPr>
              <w:t>10%</w:t>
            </w:r>
            <w:r w:rsidRPr="00B015F0">
              <w:rPr>
                <w:rFonts w:hint="eastAsia"/>
                <w:sz w:val="24"/>
                <w:shd w:val="clear" w:color="auto" w:fill="FFFFFF"/>
              </w:rPr>
              <w:t>以上</w:t>
            </w:r>
          </w:p>
        </w:tc>
        <w:tc>
          <w:tcPr>
            <w:tcW w:w="1761" w:type="pct"/>
            <w:vAlign w:val="center"/>
          </w:tcPr>
          <w:p w14:paraId="755AE2C4" w14:textId="72506E37" w:rsidR="00744009" w:rsidRPr="00B015F0" w:rsidRDefault="00FB790D" w:rsidP="00FA22B4">
            <w:pPr>
              <w:spacing w:line="360" w:lineRule="exact"/>
              <w:ind w:leftChars="-20" w:left="-56"/>
              <w:rPr>
                <w:sz w:val="24"/>
                <w:shd w:val="clear" w:color="auto" w:fill="FFFFFF"/>
              </w:rPr>
            </w:pPr>
            <w:r w:rsidRPr="00B015F0">
              <w:rPr>
                <w:rFonts w:hint="eastAsia"/>
                <w:sz w:val="24"/>
                <w:shd w:val="clear" w:color="auto" w:fill="FFFFFF"/>
              </w:rPr>
              <w:t>（前期平均開發週期－本期平均開發週期）</w:t>
            </w:r>
            <w:r w:rsidRPr="00B015F0">
              <w:rPr>
                <w:sz w:val="24"/>
                <w:shd w:val="clear" w:color="auto" w:fill="FFFFFF"/>
              </w:rPr>
              <w:t>÷</w:t>
            </w:r>
            <w:r w:rsidRPr="00B015F0">
              <w:rPr>
                <w:rFonts w:hint="eastAsia"/>
                <w:sz w:val="24"/>
                <w:shd w:val="clear" w:color="auto" w:fill="FFFFFF"/>
              </w:rPr>
              <w:t>前期平均開發週期</w:t>
            </w:r>
            <w:r w:rsidRPr="00B015F0">
              <w:rPr>
                <w:sz w:val="24"/>
                <w:shd w:val="clear" w:color="auto" w:fill="FFFFFF"/>
              </w:rPr>
              <w:t>×100%</w:t>
            </w:r>
          </w:p>
        </w:tc>
      </w:tr>
      <w:tr w:rsidR="00B015F0" w:rsidRPr="00B015F0" w14:paraId="60C53805" w14:textId="77777777" w:rsidTr="00FA22B4">
        <w:trPr>
          <w:trHeight w:val="830"/>
        </w:trPr>
        <w:tc>
          <w:tcPr>
            <w:tcW w:w="705" w:type="pct"/>
            <w:vMerge w:val="restart"/>
            <w:vAlign w:val="center"/>
          </w:tcPr>
          <w:p w14:paraId="1C15DBE2" w14:textId="77777777" w:rsidR="00744009" w:rsidRPr="00B015F0" w:rsidRDefault="00744009" w:rsidP="00FA22B4">
            <w:pPr>
              <w:spacing w:line="360" w:lineRule="exact"/>
              <w:ind w:leftChars="-20" w:left="-56"/>
              <w:jc w:val="center"/>
              <w:rPr>
                <w:sz w:val="24"/>
                <w:shd w:val="clear" w:color="auto" w:fill="FFFFFF"/>
              </w:rPr>
            </w:pPr>
            <w:r w:rsidRPr="00B015F0">
              <w:rPr>
                <w:rFonts w:hint="eastAsia"/>
                <w:sz w:val="24"/>
                <w:shd w:val="clear" w:color="auto" w:fill="FFFFFF"/>
              </w:rPr>
              <w:t>客戶面</w:t>
            </w:r>
          </w:p>
        </w:tc>
        <w:tc>
          <w:tcPr>
            <w:tcW w:w="1920" w:type="pct"/>
            <w:vAlign w:val="center"/>
          </w:tcPr>
          <w:p w14:paraId="0DA1241A" w14:textId="77777777" w:rsidR="00744009" w:rsidRPr="00B015F0" w:rsidRDefault="00744009" w:rsidP="00FA22B4">
            <w:pPr>
              <w:spacing w:line="360" w:lineRule="exact"/>
              <w:ind w:leftChars="-20" w:left="-56"/>
              <w:rPr>
                <w:sz w:val="24"/>
                <w:shd w:val="clear" w:color="auto" w:fill="FFFFFF"/>
              </w:rPr>
            </w:pPr>
            <w:r w:rsidRPr="00B015F0">
              <w:rPr>
                <w:rFonts w:hint="eastAsia"/>
                <w:sz w:val="24"/>
                <w:shd w:val="clear" w:color="auto" w:fill="FFFFFF"/>
              </w:rPr>
              <w:t>會員成長率</w:t>
            </w:r>
          </w:p>
        </w:tc>
        <w:tc>
          <w:tcPr>
            <w:tcW w:w="614" w:type="pct"/>
            <w:vAlign w:val="center"/>
          </w:tcPr>
          <w:p w14:paraId="79F2B95B" w14:textId="77777777" w:rsidR="00744009" w:rsidRPr="00B015F0" w:rsidRDefault="00744009" w:rsidP="00FA22B4">
            <w:pPr>
              <w:spacing w:line="360" w:lineRule="exact"/>
              <w:ind w:leftChars="-20" w:left="-56"/>
              <w:jc w:val="center"/>
              <w:rPr>
                <w:sz w:val="24"/>
                <w:shd w:val="clear" w:color="auto" w:fill="FFFFFF"/>
              </w:rPr>
            </w:pPr>
            <w:r w:rsidRPr="00B015F0">
              <w:rPr>
                <w:sz w:val="24"/>
                <w:shd w:val="clear" w:color="auto" w:fill="FFFFFF"/>
              </w:rPr>
              <w:t>10%</w:t>
            </w:r>
            <w:r w:rsidRPr="00B015F0">
              <w:rPr>
                <w:rFonts w:hint="eastAsia"/>
                <w:sz w:val="24"/>
                <w:shd w:val="clear" w:color="auto" w:fill="FFFFFF"/>
              </w:rPr>
              <w:t>以上</w:t>
            </w:r>
          </w:p>
        </w:tc>
        <w:tc>
          <w:tcPr>
            <w:tcW w:w="1761" w:type="pct"/>
            <w:vAlign w:val="center"/>
          </w:tcPr>
          <w:p w14:paraId="6FBDD5EF" w14:textId="77777777" w:rsidR="00744009" w:rsidRPr="00B015F0" w:rsidRDefault="00744009" w:rsidP="00FA22B4">
            <w:pPr>
              <w:spacing w:line="360" w:lineRule="exact"/>
              <w:ind w:leftChars="-20" w:left="-56"/>
              <w:rPr>
                <w:sz w:val="24"/>
                <w:shd w:val="clear" w:color="auto" w:fill="FFFFFF"/>
              </w:rPr>
            </w:pPr>
            <w:r w:rsidRPr="00B015F0">
              <w:rPr>
                <w:rFonts w:hint="eastAsia"/>
                <w:sz w:val="24"/>
                <w:shd w:val="clear" w:color="auto" w:fill="FFFFFF"/>
              </w:rPr>
              <w:t>新增會員數</w:t>
            </w:r>
            <w:r w:rsidRPr="00B015F0">
              <w:rPr>
                <w:sz w:val="24"/>
                <w:shd w:val="clear" w:color="auto" w:fill="FFFFFF"/>
              </w:rPr>
              <w:t>÷</w:t>
            </w:r>
            <w:r w:rsidRPr="00B015F0">
              <w:rPr>
                <w:rFonts w:hint="eastAsia"/>
                <w:sz w:val="24"/>
                <w:shd w:val="clear" w:color="auto" w:fill="FFFFFF"/>
              </w:rPr>
              <w:t>導入前有效會員數</w:t>
            </w:r>
            <w:r w:rsidRPr="00B015F0">
              <w:rPr>
                <w:sz w:val="24"/>
                <w:shd w:val="clear" w:color="auto" w:fill="FFFFFF"/>
              </w:rPr>
              <w:t>×100%</w:t>
            </w:r>
          </w:p>
        </w:tc>
      </w:tr>
      <w:tr w:rsidR="00B015F0" w:rsidRPr="00B015F0" w14:paraId="3300295F" w14:textId="77777777" w:rsidTr="00FA22B4">
        <w:trPr>
          <w:trHeight w:val="830"/>
        </w:trPr>
        <w:tc>
          <w:tcPr>
            <w:tcW w:w="705" w:type="pct"/>
            <w:vMerge/>
            <w:vAlign w:val="center"/>
          </w:tcPr>
          <w:p w14:paraId="0902FDF3" w14:textId="77777777" w:rsidR="00744009" w:rsidRPr="00B015F0" w:rsidRDefault="00744009" w:rsidP="00FA22B4">
            <w:pPr>
              <w:spacing w:line="360" w:lineRule="exact"/>
              <w:ind w:leftChars="-20" w:left="-56"/>
              <w:jc w:val="center"/>
              <w:rPr>
                <w:sz w:val="24"/>
                <w:shd w:val="clear" w:color="auto" w:fill="FFFFFF"/>
              </w:rPr>
            </w:pPr>
          </w:p>
        </w:tc>
        <w:tc>
          <w:tcPr>
            <w:tcW w:w="1920" w:type="pct"/>
            <w:vAlign w:val="center"/>
          </w:tcPr>
          <w:p w14:paraId="52D4F67E" w14:textId="77777777" w:rsidR="00744009" w:rsidRPr="00B015F0" w:rsidRDefault="00744009" w:rsidP="00FA22B4">
            <w:pPr>
              <w:spacing w:line="360" w:lineRule="exact"/>
              <w:ind w:leftChars="-20" w:left="-56"/>
              <w:rPr>
                <w:sz w:val="24"/>
                <w:shd w:val="clear" w:color="auto" w:fill="FFFFFF"/>
              </w:rPr>
            </w:pPr>
            <w:r w:rsidRPr="00B015F0">
              <w:rPr>
                <w:rFonts w:hint="eastAsia"/>
                <w:sz w:val="24"/>
                <w:shd w:val="clear" w:color="auto" w:fill="FFFFFF"/>
              </w:rPr>
              <w:t>顧客回流率</w:t>
            </w:r>
          </w:p>
        </w:tc>
        <w:tc>
          <w:tcPr>
            <w:tcW w:w="614" w:type="pct"/>
            <w:vAlign w:val="center"/>
          </w:tcPr>
          <w:p w14:paraId="4F0127D9" w14:textId="77777777" w:rsidR="00744009" w:rsidRPr="00B015F0" w:rsidRDefault="00744009" w:rsidP="00FA22B4">
            <w:pPr>
              <w:spacing w:line="360" w:lineRule="exact"/>
              <w:ind w:leftChars="-20" w:left="-56"/>
              <w:jc w:val="center"/>
              <w:rPr>
                <w:sz w:val="24"/>
                <w:shd w:val="clear" w:color="auto" w:fill="FFFFFF"/>
              </w:rPr>
            </w:pPr>
            <w:r w:rsidRPr="00B015F0">
              <w:rPr>
                <w:sz w:val="24"/>
                <w:shd w:val="clear" w:color="auto" w:fill="FFFFFF"/>
              </w:rPr>
              <w:t>10%</w:t>
            </w:r>
            <w:r w:rsidRPr="00B015F0">
              <w:rPr>
                <w:rFonts w:hint="eastAsia"/>
                <w:sz w:val="24"/>
                <w:shd w:val="clear" w:color="auto" w:fill="FFFFFF"/>
              </w:rPr>
              <w:t>以上</w:t>
            </w:r>
          </w:p>
        </w:tc>
        <w:tc>
          <w:tcPr>
            <w:tcW w:w="1761" w:type="pct"/>
            <w:vAlign w:val="center"/>
          </w:tcPr>
          <w:p w14:paraId="7A629522" w14:textId="77777777" w:rsidR="00744009" w:rsidRPr="00B015F0" w:rsidRDefault="00744009" w:rsidP="00FA22B4">
            <w:pPr>
              <w:spacing w:line="360" w:lineRule="exact"/>
              <w:ind w:leftChars="-20" w:left="-56"/>
              <w:rPr>
                <w:sz w:val="24"/>
                <w:shd w:val="clear" w:color="auto" w:fill="FFFFFF"/>
              </w:rPr>
            </w:pPr>
            <w:r w:rsidRPr="00B015F0">
              <w:rPr>
                <w:rFonts w:hint="eastAsia"/>
                <w:sz w:val="24"/>
                <w:shd w:val="clear" w:color="auto" w:fill="FFFFFF"/>
              </w:rPr>
              <w:t>（本期回購舊客數</w:t>
            </w:r>
            <w:r w:rsidRPr="00B015F0">
              <w:rPr>
                <w:sz w:val="24"/>
                <w:shd w:val="clear" w:color="auto" w:fill="FFFFFF"/>
              </w:rPr>
              <w:t>÷</w:t>
            </w:r>
            <w:r w:rsidRPr="00B015F0">
              <w:rPr>
                <w:rFonts w:hint="eastAsia"/>
                <w:sz w:val="24"/>
                <w:shd w:val="clear" w:color="auto" w:fill="FFFFFF"/>
              </w:rPr>
              <w:t>去年同期整體消費客數）</w:t>
            </w:r>
            <w:r w:rsidRPr="00B015F0">
              <w:rPr>
                <w:sz w:val="24"/>
                <w:shd w:val="clear" w:color="auto" w:fill="FFFFFF"/>
              </w:rPr>
              <w:t>×100%</w:t>
            </w:r>
          </w:p>
        </w:tc>
      </w:tr>
      <w:tr w:rsidR="00B015F0" w:rsidRPr="00B015F0" w14:paraId="5BB1E90B" w14:textId="77777777" w:rsidTr="00FA22B4">
        <w:trPr>
          <w:trHeight w:val="830"/>
        </w:trPr>
        <w:tc>
          <w:tcPr>
            <w:tcW w:w="705" w:type="pct"/>
            <w:vMerge/>
            <w:vAlign w:val="center"/>
          </w:tcPr>
          <w:p w14:paraId="283FEA45" w14:textId="77777777" w:rsidR="00744009" w:rsidRPr="00B015F0" w:rsidRDefault="00744009" w:rsidP="00FA22B4">
            <w:pPr>
              <w:spacing w:line="360" w:lineRule="exact"/>
              <w:ind w:leftChars="-20" w:left="-56"/>
              <w:jc w:val="center"/>
              <w:rPr>
                <w:sz w:val="24"/>
                <w:shd w:val="clear" w:color="auto" w:fill="FFFFFF"/>
              </w:rPr>
            </w:pPr>
          </w:p>
        </w:tc>
        <w:tc>
          <w:tcPr>
            <w:tcW w:w="1920" w:type="pct"/>
            <w:vAlign w:val="center"/>
          </w:tcPr>
          <w:p w14:paraId="370B1ADB" w14:textId="77777777" w:rsidR="00744009" w:rsidRPr="00B015F0" w:rsidRDefault="00744009" w:rsidP="00FA22B4">
            <w:pPr>
              <w:spacing w:line="360" w:lineRule="exact"/>
              <w:ind w:leftChars="-20" w:left="-56"/>
              <w:rPr>
                <w:sz w:val="24"/>
                <w:shd w:val="clear" w:color="auto" w:fill="FFFFFF"/>
              </w:rPr>
            </w:pPr>
            <w:r w:rsidRPr="00B015F0">
              <w:rPr>
                <w:rFonts w:hint="eastAsia"/>
                <w:sz w:val="24"/>
                <w:shd w:val="clear" w:color="auto" w:fill="FFFFFF"/>
              </w:rPr>
              <w:t>服務滿意度</w:t>
            </w:r>
          </w:p>
        </w:tc>
        <w:tc>
          <w:tcPr>
            <w:tcW w:w="614" w:type="pct"/>
            <w:vAlign w:val="center"/>
          </w:tcPr>
          <w:p w14:paraId="40120978" w14:textId="77777777" w:rsidR="00744009" w:rsidRPr="00B015F0" w:rsidRDefault="00744009" w:rsidP="00FA22B4">
            <w:pPr>
              <w:spacing w:line="360" w:lineRule="exact"/>
              <w:ind w:leftChars="-20" w:left="-56"/>
              <w:jc w:val="center"/>
              <w:rPr>
                <w:sz w:val="24"/>
                <w:shd w:val="clear" w:color="auto" w:fill="FFFFFF"/>
              </w:rPr>
            </w:pPr>
            <w:r w:rsidRPr="00B015F0">
              <w:rPr>
                <w:sz w:val="24"/>
                <w:shd w:val="clear" w:color="auto" w:fill="FFFFFF"/>
              </w:rPr>
              <w:t>80%</w:t>
            </w:r>
            <w:r w:rsidRPr="00B015F0">
              <w:rPr>
                <w:rFonts w:hint="eastAsia"/>
                <w:sz w:val="24"/>
                <w:shd w:val="clear" w:color="auto" w:fill="FFFFFF"/>
              </w:rPr>
              <w:t>以上</w:t>
            </w:r>
          </w:p>
        </w:tc>
        <w:tc>
          <w:tcPr>
            <w:tcW w:w="1761" w:type="pct"/>
            <w:vAlign w:val="center"/>
          </w:tcPr>
          <w:p w14:paraId="0F020621" w14:textId="77777777" w:rsidR="00744009" w:rsidRPr="00B015F0" w:rsidRDefault="00744009" w:rsidP="00FA22B4">
            <w:pPr>
              <w:spacing w:line="360" w:lineRule="exact"/>
              <w:ind w:leftChars="-20" w:left="-56"/>
              <w:rPr>
                <w:sz w:val="24"/>
                <w:shd w:val="clear" w:color="auto" w:fill="FFFFFF"/>
              </w:rPr>
            </w:pPr>
            <w:r w:rsidRPr="00B015F0">
              <w:rPr>
                <w:rFonts w:hint="eastAsia"/>
                <w:sz w:val="24"/>
                <w:shd w:val="clear" w:color="auto" w:fill="FFFFFF"/>
              </w:rPr>
              <w:t>以問卷調查方式，蒐集消費者對服務體驗之滿意度評分</w:t>
            </w:r>
          </w:p>
        </w:tc>
      </w:tr>
      <w:tr w:rsidR="00B015F0" w:rsidRPr="00B015F0" w14:paraId="442C8B5A" w14:textId="77777777" w:rsidTr="00FA22B4">
        <w:trPr>
          <w:trHeight w:val="830"/>
        </w:trPr>
        <w:tc>
          <w:tcPr>
            <w:tcW w:w="705" w:type="pct"/>
            <w:vMerge w:val="restart"/>
            <w:vAlign w:val="center"/>
          </w:tcPr>
          <w:p w14:paraId="534628A8" w14:textId="77777777" w:rsidR="00744009" w:rsidRPr="00B015F0" w:rsidRDefault="00744009" w:rsidP="00FA22B4">
            <w:pPr>
              <w:spacing w:line="360" w:lineRule="exact"/>
              <w:ind w:leftChars="-20" w:left="-56"/>
              <w:jc w:val="center"/>
              <w:rPr>
                <w:sz w:val="24"/>
                <w:shd w:val="clear" w:color="auto" w:fill="FFFFFF"/>
              </w:rPr>
            </w:pPr>
            <w:r w:rsidRPr="00B015F0">
              <w:rPr>
                <w:sz w:val="24"/>
                <w:shd w:val="clear" w:color="auto" w:fill="FFFFFF"/>
              </w:rPr>
              <w:t>SDGs</w:t>
            </w:r>
          </w:p>
        </w:tc>
        <w:tc>
          <w:tcPr>
            <w:tcW w:w="1920" w:type="pct"/>
            <w:vAlign w:val="center"/>
          </w:tcPr>
          <w:p w14:paraId="459290D2" w14:textId="77777777" w:rsidR="00744009" w:rsidRPr="00B015F0" w:rsidRDefault="00744009" w:rsidP="00FA22B4">
            <w:pPr>
              <w:spacing w:line="360" w:lineRule="exact"/>
              <w:ind w:leftChars="-20" w:left="-56"/>
              <w:rPr>
                <w:sz w:val="24"/>
                <w:shd w:val="clear" w:color="auto" w:fill="FFFFFF"/>
              </w:rPr>
            </w:pPr>
            <w:r w:rsidRPr="00B015F0">
              <w:rPr>
                <w:sz w:val="24"/>
                <w:shd w:val="clear" w:color="auto" w:fill="FFFFFF"/>
              </w:rPr>
              <w:t>永續發展目標</w:t>
            </w:r>
            <w:r w:rsidRPr="00B015F0">
              <w:rPr>
                <w:sz w:val="24"/>
                <w:shd w:val="clear" w:color="auto" w:fill="FFFFFF"/>
              </w:rPr>
              <w:t>-SDG2</w:t>
            </w:r>
            <w:r w:rsidRPr="00B015F0">
              <w:rPr>
                <w:sz w:val="24"/>
                <w:shd w:val="clear" w:color="auto" w:fill="FFFFFF"/>
              </w:rPr>
              <w:t>消除飢餓</w:t>
            </w:r>
          </w:p>
          <w:p w14:paraId="22CA8F53" w14:textId="77777777" w:rsidR="00744009" w:rsidRPr="00B015F0" w:rsidRDefault="00744009" w:rsidP="00FA22B4">
            <w:pPr>
              <w:spacing w:line="360" w:lineRule="exact"/>
              <w:ind w:leftChars="-20" w:left="-56"/>
              <w:rPr>
                <w:sz w:val="24"/>
                <w:shd w:val="clear" w:color="auto" w:fill="FFFFFF"/>
              </w:rPr>
            </w:pPr>
            <w:r w:rsidRPr="00B015F0">
              <w:rPr>
                <w:sz w:val="24"/>
                <w:shd w:val="clear" w:color="auto" w:fill="FFFFFF"/>
              </w:rPr>
              <w:t>（減少食材浪費）</w:t>
            </w:r>
          </w:p>
        </w:tc>
        <w:tc>
          <w:tcPr>
            <w:tcW w:w="614" w:type="pct"/>
            <w:vAlign w:val="center"/>
          </w:tcPr>
          <w:p w14:paraId="4FE91E1F" w14:textId="77777777" w:rsidR="00744009" w:rsidRPr="00B015F0" w:rsidRDefault="00744009" w:rsidP="00FA22B4">
            <w:pPr>
              <w:spacing w:line="360" w:lineRule="exact"/>
              <w:jc w:val="center"/>
              <w:rPr>
                <w:sz w:val="24"/>
                <w:shd w:val="clear" w:color="auto" w:fill="FFFFFF"/>
              </w:rPr>
            </w:pPr>
            <w:r w:rsidRPr="00B015F0">
              <w:rPr>
                <w:sz w:val="24"/>
                <w:shd w:val="clear" w:color="auto" w:fill="FFFFFF"/>
              </w:rPr>
              <w:t>5%</w:t>
            </w:r>
          </w:p>
        </w:tc>
        <w:tc>
          <w:tcPr>
            <w:tcW w:w="1761" w:type="pct"/>
            <w:vAlign w:val="center"/>
          </w:tcPr>
          <w:p w14:paraId="3D35633A" w14:textId="77777777" w:rsidR="00744009" w:rsidRPr="00B015F0" w:rsidRDefault="00744009" w:rsidP="00FA22B4">
            <w:pPr>
              <w:spacing w:line="360" w:lineRule="exact"/>
              <w:ind w:leftChars="-20" w:left="-56"/>
              <w:rPr>
                <w:sz w:val="24"/>
                <w:shd w:val="clear" w:color="auto" w:fill="FFFFFF"/>
              </w:rPr>
            </w:pPr>
            <w:r w:rsidRPr="00B015F0">
              <w:rPr>
                <w:sz w:val="24"/>
                <w:shd w:val="clear" w:color="auto" w:fill="FFFFFF"/>
              </w:rPr>
              <w:t>（前期廚餘總重量</w:t>
            </w:r>
            <w:r w:rsidRPr="00B015F0">
              <w:rPr>
                <w:sz w:val="24"/>
                <w:shd w:val="clear" w:color="auto" w:fill="FFFFFF"/>
              </w:rPr>
              <w:t>-</w:t>
            </w:r>
            <w:r w:rsidRPr="00B015F0">
              <w:rPr>
                <w:sz w:val="24"/>
                <w:shd w:val="clear" w:color="auto" w:fill="FFFFFF"/>
              </w:rPr>
              <w:t>本期廚餘總重量）</w:t>
            </w:r>
            <w:r w:rsidRPr="00B015F0">
              <w:rPr>
                <w:sz w:val="24"/>
                <w:shd w:val="clear" w:color="auto" w:fill="FFFFFF"/>
              </w:rPr>
              <w:t>÷</w:t>
            </w:r>
            <w:proofErr w:type="gramStart"/>
            <w:r w:rsidRPr="00B015F0">
              <w:rPr>
                <w:sz w:val="24"/>
                <w:shd w:val="clear" w:color="auto" w:fill="FFFFFF"/>
              </w:rPr>
              <w:t>前期廚餘總</w:t>
            </w:r>
            <w:proofErr w:type="gramEnd"/>
            <w:r w:rsidRPr="00B015F0">
              <w:rPr>
                <w:sz w:val="24"/>
                <w:shd w:val="clear" w:color="auto" w:fill="FFFFFF"/>
              </w:rPr>
              <w:t>重量</w:t>
            </w:r>
            <w:r w:rsidRPr="00B015F0">
              <w:rPr>
                <w:sz w:val="24"/>
                <w:shd w:val="clear" w:color="auto" w:fill="FFFFFF"/>
              </w:rPr>
              <w:t>×100%</w:t>
            </w:r>
          </w:p>
        </w:tc>
      </w:tr>
      <w:tr w:rsidR="00B015F0" w:rsidRPr="00B015F0" w14:paraId="6ED7C024" w14:textId="77777777" w:rsidTr="00FA22B4">
        <w:trPr>
          <w:trHeight w:val="830"/>
        </w:trPr>
        <w:tc>
          <w:tcPr>
            <w:tcW w:w="705" w:type="pct"/>
            <w:vMerge/>
          </w:tcPr>
          <w:p w14:paraId="7BEAC905" w14:textId="77777777" w:rsidR="00744009" w:rsidRPr="00B015F0" w:rsidRDefault="00744009" w:rsidP="00FA22B4">
            <w:pPr>
              <w:spacing w:line="360" w:lineRule="exact"/>
              <w:ind w:leftChars="-20" w:left="-56"/>
              <w:rPr>
                <w:sz w:val="24"/>
                <w:shd w:val="clear" w:color="auto" w:fill="FFFFFF"/>
              </w:rPr>
            </w:pPr>
          </w:p>
        </w:tc>
        <w:tc>
          <w:tcPr>
            <w:tcW w:w="1920" w:type="pct"/>
            <w:vAlign w:val="center"/>
          </w:tcPr>
          <w:p w14:paraId="792EB009" w14:textId="77777777" w:rsidR="00744009" w:rsidRPr="00B015F0" w:rsidRDefault="00744009" w:rsidP="00FA22B4">
            <w:pPr>
              <w:spacing w:line="360" w:lineRule="exact"/>
              <w:ind w:leftChars="-20" w:left="-56"/>
              <w:rPr>
                <w:sz w:val="24"/>
                <w:shd w:val="clear" w:color="auto" w:fill="FFFFFF"/>
              </w:rPr>
            </w:pPr>
            <w:r w:rsidRPr="00B015F0">
              <w:rPr>
                <w:sz w:val="24"/>
                <w:shd w:val="clear" w:color="auto" w:fill="FFFFFF"/>
              </w:rPr>
              <w:t>永續發展目標</w:t>
            </w:r>
            <w:r w:rsidRPr="00B015F0">
              <w:rPr>
                <w:sz w:val="24"/>
                <w:shd w:val="clear" w:color="auto" w:fill="FFFFFF"/>
              </w:rPr>
              <w:t>-SDG9</w:t>
            </w:r>
            <w:r w:rsidRPr="00B015F0">
              <w:rPr>
                <w:sz w:val="24"/>
                <w:shd w:val="clear" w:color="auto" w:fill="FFFFFF"/>
              </w:rPr>
              <w:t>工業化、創新及基礎建設（節能減碳）</w:t>
            </w:r>
          </w:p>
        </w:tc>
        <w:tc>
          <w:tcPr>
            <w:tcW w:w="614" w:type="pct"/>
            <w:vAlign w:val="center"/>
          </w:tcPr>
          <w:p w14:paraId="0F2446C7" w14:textId="77777777" w:rsidR="00744009" w:rsidRPr="00B015F0" w:rsidRDefault="00744009" w:rsidP="00FA22B4">
            <w:pPr>
              <w:spacing w:line="360" w:lineRule="exact"/>
              <w:jc w:val="center"/>
              <w:rPr>
                <w:sz w:val="24"/>
                <w:shd w:val="clear" w:color="auto" w:fill="FFFFFF"/>
              </w:rPr>
            </w:pPr>
            <w:r w:rsidRPr="00B015F0">
              <w:rPr>
                <w:sz w:val="24"/>
                <w:shd w:val="clear" w:color="auto" w:fill="FFFFFF"/>
              </w:rPr>
              <w:t>OO</w:t>
            </w:r>
            <w:r w:rsidRPr="00B015F0">
              <w:rPr>
                <w:sz w:val="24"/>
                <w:shd w:val="clear" w:color="auto" w:fill="FFFFFF"/>
              </w:rPr>
              <w:t>公斤</w:t>
            </w:r>
          </w:p>
        </w:tc>
        <w:tc>
          <w:tcPr>
            <w:tcW w:w="1761" w:type="pct"/>
            <w:vAlign w:val="center"/>
          </w:tcPr>
          <w:p w14:paraId="7DBBFD5B" w14:textId="77777777" w:rsidR="00744009" w:rsidRPr="00B015F0" w:rsidRDefault="00744009" w:rsidP="00FA22B4">
            <w:pPr>
              <w:spacing w:line="360" w:lineRule="exact"/>
              <w:ind w:leftChars="-20" w:left="-56"/>
              <w:rPr>
                <w:sz w:val="24"/>
              </w:rPr>
            </w:pPr>
            <w:r w:rsidRPr="00B015F0">
              <w:rPr>
                <w:sz w:val="24"/>
              </w:rPr>
              <w:t>減少紙張使用、運輸、用水、用電量等所減少</w:t>
            </w:r>
            <w:r w:rsidRPr="00B015F0">
              <w:rPr>
                <w:sz w:val="24"/>
              </w:rPr>
              <w:t>CO</w:t>
            </w:r>
            <w:r w:rsidRPr="00B015F0">
              <w:rPr>
                <w:sz w:val="24"/>
                <w:vertAlign w:val="subscript"/>
              </w:rPr>
              <w:t>2</w:t>
            </w:r>
            <w:r w:rsidRPr="00B015F0">
              <w:rPr>
                <w:sz w:val="24"/>
              </w:rPr>
              <w:t>排放量。</w:t>
            </w:r>
          </w:p>
          <w:p w14:paraId="2FF38DB0" w14:textId="77777777" w:rsidR="00744009" w:rsidRPr="00B015F0" w:rsidRDefault="00744009" w:rsidP="00FA22B4">
            <w:pPr>
              <w:spacing w:line="360" w:lineRule="exact"/>
              <w:ind w:leftChars="-20" w:left="-56"/>
              <w:rPr>
                <w:sz w:val="24"/>
              </w:rPr>
            </w:pPr>
            <w:r w:rsidRPr="00B015F0">
              <w:rPr>
                <w:sz w:val="24"/>
              </w:rPr>
              <w:t>如用電量換算</w:t>
            </w:r>
            <w:proofErr w:type="gramStart"/>
            <w:r w:rsidRPr="00B015F0">
              <w:rPr>
                <w:sz w:val="24"/>
              </w:rPr>
              <w:t>減碳量</w:t>
            </w:r>
            <w:proofErr w:type="gramEnd"/>
            <w:r w:rsidRPr="00B015F0">
              <w:rPr>
                <w:sz w:val="24"/>
              </w:rPr>
              <w:t>計算公式：</w:t>
            </w:r>
            <w:r w:rsidRPr="00B015F0">
              <w:rPr>
                <w:sz w:val="24"/>
              </w:rPr>
              <w:t>1</w:t>
            </w:r>
            <w:r w:rsidRPr="00B015F0">
              <w:rPr>
                <w:sz w:val="24"/>
              </w:rPr>
              <w:t>度</w:t>
            </w:r>
            <w:r w:rsidRPr="00B015F0">
              <w:rPr>
                <w:sz w:val="24"/>
              </w:rPr>
              <w:sym w:font="Symbol" w:char="F0B4"/>
            </w:r>
            <w:r w:rsidRPr="00B015F0">
              <w:rPr>
                <w:sz w:val="24"/>
              </w:rPr>
              <w:t>0.625</w:t>
            </w:r>
            <w:r w:rsidRPr="00B015F0">
              <w:rPr>
                <w:sz w:val="24"/>
              </w:rPr>
              <w:t>公斤</w:t>
            </w:r>
            <w:r w:rsidRPr="00B015F0">
              <w:rPr>
                <w:sz w:val="24"/>
              </w:rPr>
              <w:t>/</w:t>
            </w:r>
            <w:r w:rsidRPr="00B015F0">
              <w:rPr>
                <w:sz w:val="24"/>
              </w:rPr>
              <w:t>度</w:t>
            </w:r>
            <w:r w:rsidRPr="00B015F0">
              <w:rPr>
                <w:sz w:val="24"/>
              </w:rPr>
              <w:t>=</w:t>
            </w:r>
            <w:proofErr w:type="gramStart"/>
            <w:r w:rsidRPr="00B015F0">
              <w:rPr>
                <w:sz w:val="24"/>
              </w:rPr>
              <w:t>減碳量</w:t>
            </w:r>
            <w:proofErr w:type="gramEnd"/>
            <w:r w:rsidRPr="00B015F0">
              <w:rPr>
                <w:sz w:val="24"/>
              </w:rPr>
              <w:t>（公斤）。</w:t>
            </w:r>
          </w:p>
          <w:p w14:paraId="2D8F55B5" w14:textId="77777777" w:rsidR="00744009" w:rsidRPr="00B015F0" w:rsidRDefault="00744009" w:rsidP="00FA22B4">
            <w:pPr>
              <w:spacing w:line="360" w:lineRule="exact"/>
              <w:ind w:leftChars="-20" w:left="-56"/>
              <w:rPr>
                <w:sz w:val="24"/>
              </w:rPr>
            </w:pPr>
            <w:r w:rsidRPr="00B015F0">
              <w:rPr>
                <w:sz w:val="24"/>
              </w:rPr>
              <w:t>或如無紙化</w:t>
            </w:r>
            <w:r w:rsidRPr="00B015F0">
              <w:rPr>
                <w:sz w:val="24"/>
              </w:rPr>
              <w:t>1</w:t>
            </w:r>
            <w:r w:rsidRPr="00B015F0">
              <w:rPr>
                <w:sz w:val="24"/>
                <w:shd w:val="clear" w:color="auto" w:fill="FFFFFF"/>
              </w:rPr>
              <w:t>張</w:t>
            </w:r>
            <w:r w:rsidRPr="00B015F0">
              <w:rPr>
                <w:sz w:val="24"/>
                <w:shd w:val="clear" w:color="auto" w:fill="FFFFFF"/>
              </w:rPr>
              <w:t>A4</w:t>
            </w:r>
            <w:proofErr w:type="gramStart"/>
            <w:r w:rsidRPr="00B015F0">
              <w:rPr>
                <w:sz w:val="24"/>
                <w:shd w:val="clear" w:color="auto" w:fill="FFFFFF"/>
              </w:rPr>
              <w:t>影印紙碳足跡</w:t>
            </w:r>
            <w:proofErr w:type="gramEnd"/>
            <w:r w:rsidRPr="00B015F0">
              <w:rPr>
                <w:sz w:val="24"/>
                <w:shd w:val="clear" w:color="auto" w:fill="FFFFFF"/>
              </w:rPr>
              <w:t>標示</w:t>
            </w:r>
            <w:r w:rsidRPr="00B015F0">
              <w:rPr>
                <w:sz w:val="24"/>
                <w:shd w:val="clear" w:color="auto" w:fill="FFFFFF"/>
              </w:rPr>
              <w:t>0.0076kgCO</w:t>
            </w:r>
            <w:r w:rsidRPr="00B015F0">
              <w:rPr>
                <w:sz w:val="24"/>
                <w:shd w:val="clear" w:color="auto" w:fill="FFFFFF"/>
                <w:vertAlign w:val="subscript"/>
              </w:rPr>
              <w:t>2</w:t>
            </w:r>
            <w:r w:rsidRPr="00B015F0">
              <w:rPr>
                <w:sz w:val="24"/>
                <w:shd w:val="clear" w:color="auto" w:fill="FFFFFF"/>
              </w:rPr>
              <w:t>e</w:t>
            </w:r>
            <w:r w:rsidRPr="00B015F0">
              <w:rPr>
                <w:sz w:val="24"/>
                <w:shd w:val="clear" w:color="auto" w:fill="FFFFFF"/>
              </w:rPr>
              <w:t>，</w:t>
            </w:r>
            <w:r w:rsidRPr="00B015F0">
              <w:rPr>
                <w:sz w:val="24"/>
                <w:shd w:val="clear" w:color="auto" w:fill="FFFFFF"/>
              </w:rPr>
              <w:t>1</w:t>
            </w:r>
            <w:r w:rsidRPr="00B015F0">
              <w:rPr>
                <w:sz w:val="24"/>
                <w:shd w:val="clear" w:color="auto" w:fill="FFFFFF"/>
              </w:rPr>
              <w:t>包</w:t>
            </w:r>
            <w:r w:rsidRPr="00B015F0">
              <w:rPr>
                <w:sz w:val="24"/>
                <w:shd w:val="clear" w:color="auto" w:fill="FFFFFF"/>
              </w:rPr>
              <w:lastRenderedPageBreak/>
              <w:t>500</w:t>
            </w:r>
            <w:r w:rsidRPr="00B015F0">
              <w:rPr>
                <w:sz w:val="24"/>
                <w:shd w:val="clear" w:color="auto" w:fill="FFFFFF"/>
              </w:rPr>
              <w:t>張約減</w:t>
            </w:r>
            <w:r w:rsidRPr="00B015F0">
              <w:rPr>
                <w:sz w:val="24"/>
                <w:shd w:val="clear" w:color="auto" w:fill="FFFFFF"/>
              </w:rPr>
              <w:t>3.8kgCO</w:t>
            </w:r>
            <w:r w:rsidRPr="00B015F0">
              <w:rPr>
                <w:sz w:val="24"/>
                <w:shd w:val="clear" w:color="auto" w:fill="FFFFFF"/>
                <w:vertAlign w:val="subscript"/>
              </w:rPr>
              <w:t>2</w:t>
            </w:r>
            <w:r w:rsidRPr="00B015F0">
              <w:rPr>
                <w:sz w:val="24"/>
                <w:shd w:val="clear" w:color="auto" w:fill="FFFFFF"/>
              </w:rPr>
              <w:t>e</w:t>
            </w:r>
            <w:r w:rsidRPr="00B015F0">
              <w:rPr>
                <w:sz w:val="24"/>
                <w:shd w:val="clear" w:color="auto" w:fill="FFFFFF"/>
              </w:rPr>
              <w:t>，計算公式：</w:t>
            </w:r>
            <w:r w:rsidRPr="00B015F0">
              <w:rPr>
                <w:sz w:val="24"/>
                <w:shd w:val="clear" w:color="auto" w:fill="FFFFFF"/>
              </w:rPr>
              <w:t>1</w:t>
            </w:r>
            <w:r w:rsidRPr="00B015F0">
              <w:rPr>
                <w:sz w:val="24"/>
                <w:shd w:val="clear" w:color="auto" w:fill="FFFFFF"/>
              </w:rPr>
              <w:t>包（</w:t>
            </w:r>
            <w:r w:rsidRPr="00B015F0">
              <w:rPr>
                <w:sz w:val="24"/>
                <w:shd w:val="clear" w:color="auto" w:fill="FFFFFF"/>
              </w:rPr>
              <w:t>500</w:t>
            </w:r>
            <w:r w:rsidRPr="00B015F0">
              <w:rPr>
                <w:sz w:val="24"/>
                <w:shd w:val="clear" w:color="auto" w:fill="FFFFFF"/>
              </w:rPr>
              <w:t>張）</w:t>
            </w:r>
            <w:r w:rsidRPr="00B015F0">
              <w:rPr>
                <w:sz w:val="24"/>
              </w:rPr>
              <w:sym w:font="Symbol" w:char="F0B4"/>
            </w:r>
            <w:r w:rsidRPr="00B015F0">
              <w:rPr>
                <w:sz w:val="24"/>
              </w:rPr>
              <w:t>3.8</w:t>
            </w:r>
            <w:r w:rsidRPr="00B015F0">
              <w:rPr>
                <w:sz w:val="24"/>
              </w:rPr>
              <w:t>公斤</w:t>
            </w:r>
            <w:r w:rsidRPr="00B015F0">
              <w:rPr>
                <w:sz w:val="24"/>
              </w:rPr>
              <w:t>/</w:t>
            </w:r>
            <w:r w:rsidRPr="00B015F0">
              <w:rPr>
                <w:sz w:val="24"/>
              </w:rPr>
              <w:t>度</w:t>
            </w:r>
            <w:r w:rsidRPr="00B015F0">
              <w:rPr>
                <w:sz w:val="24"/>
              </w:rPr>
              <w:t>=</w:t>
            </w:r>
            <w:proofErr w:type="gramStart"/>
            <w:r w:rsidRPr="00B015F0">
              <w:rPr>
                <w:sz w:val="24"/>
              </w:rPr>
              <w:t>減碳量</w:t>
            </w:r>
            <w:proofErr w:type="gramEnd"/>
            <w:r w:rsidRPr="00B015F0">
              <w:rPr>
                <w:sz w:val="24"/>
              </w:rPr>
              <w:t>（公斤）。</w:t>
            </w:r>
          </w:p>
        </w:tc>
      </w:tr>
      <w:tr w:rsidR="00B015F0" w:rsidRPr="00B015F0" w14:paraId="595301F4" w14:textId="77777777" w:rsidTr="00FA22B4">
        <w:trPr>
          <w:trHeight w:val="830"/>
        </w:trPr>
        <w:tc>
          <w:tcPr>
            <w:tcW w:w="705" w:type="pct"/>
            <w:vMerge/>
          </w:tcPr>
          <w:p w14:paraId="65F3188A" w14:textId="77777777" w:rsidR="00744009" w:rsidRPr="00B015F0" w:rsidRDefault="00744009" w:rsidP="00FA22B4">
            <w:pPr>
              <w:spacing w:line="360" w:lineRule="exact"/>
              <w:ind w:leftChars="-20" w:left="-56"/>
              <w:rPr>
                <w:sz w:val="24"/>
                <w:shd w:val="clear" w:color="auto" w:fill="FFFFFF"/>
              </w:rPr>
            </w:pPr>
          </w:p>
        </w:tc>
        <w:tc>
          <w:tcPr>
            <w:tcW w:w="1920" w:type="pct"/>
            <w:vAlign w:val="center"/>
          </w:tcPr>
          <w:p w14:paraId="3A0162E4" w14:textId="77777777" w:rsidR="00744009" w:rsidRPr="00B015F0" w:rsidRDefault="00744009" w:rsidP="00FA22B4">
            <w:pPr>
              <w:spacing w:line="360" w:lineRule="exact"/>
              <w:ind w:leftChars="-20" w:left="-56"/>
              <w:rPr>
                <w:sz w:val="24"/>
                <w:shd w:val="clear" w:color="auto" w:fill="FFFFFF"/>
              </w:rPr>
            </w:pPr>
            <w:r w:rsidRPr="00B015F0">
              <w:rPr>
                <w:sz w:val="24"/>
                <w:shd w:val="clear" w:color="auto" w:fill="FFFFFF"/>
              </w:rPr>
              <w:t>永續發展目標</w:t>
            </w:r>
            <w:r w:rsidRPr="00B015F0">
              <w:rPr>
                <w:sz w:val="24"/>
                <w:shd w:val="clear" w:color="auto" w:fill="FFFFFF"/>
              </w:rPr>
              <w:t>-SDG12</w:t>
            </w:r>
            <w:r w:rsidRPr="00B015F0">
              <w:rPr>
                <w:sz w:val="24"/>
                <w:shd w:val="clear" w:color="auto" w:fill="FFFFFF"/>
              </w:rPr>
              <w:t>責任消費及生產（採購環保標章產品）</w:t>
            </w:r>
          </w:p>
        </w:tc>
        <w:tc>
          <w:tcPr>
            <w:tcW w:w="614" w:type="pct"/>
            <w:vAlign w:val="center"/>
          </w:tcPr>
          <w:p w14:paraId="623B88DC" w14:textId="77777777" w:rsidR="00744009" w:rsidRPr="00B015F0" w:rsidRDefault="00744009" w:rsidP="00FA22B4">
            <w:pPr>
              <w:spacing w:line="360" w:lineRule="exact"/>
              <w:ind w:leftChars="-20" w:left="-56"/>
              <w:jc w:val="center"/>
              <w:rPr>
                <w:sz w:val="24"/>
                <w:shd w:val="clear" w:color="auto" w:fill="FFFFFF"/>
              </w:rPr>
            </w:pPr>
            <w:r w:rsidRPr="00B015F0">
              <w:rPr>
                <w:sz w:val="24"/>
                <w:shd w:val="clear" w:color="auto" w:fill="FFFFFF"/>
              </w:rPr>
              <w:t>80%</w:t>
            </w:r>
            <w:r w:rsidRPr="00B015F0">
              <w:rPr>
                <w:sz w:val="24"/>
                <w:shd w:val="clear" w:color="auto" w:fill="FFFFFF"/>
              </w:rPr>
              <w:t>以上</w:t>
            </w:r>
          </w:p>
        </w:tc>
        <w:tc>
          <w:tcPr>
            <w:tcW w:w="1761" w:type="pct"/>
            <w:vAlign w:val="center"/>
          </w:tcPr>
          <w:p w14:paraId="20FE5D6E" w14:textId="77777777" w:rsidR="00744009" w:rsidRPr="00B015F0" w:rsidRDefault="00744009" w:rsidP="00FA22B4">
            <w:pPr>
              <w:spacing w:line="360" w:lineRule="exact"/>
              <w:ind w:leftChars="-20" w:left="-56"/>
              <w:rPr>
                <w:sz w:val="24"/>
                <w:shd w:val="clear" w:color="auto" w:fill="FFFFFF"/>
              </w:rPr>
            </w:pPr>
            <w:r w:rsidRPr="00B015F0">
              <w:rPr>
                <w:sz w:val="24"/>
                <w:shd w:val="clear" w:color="auto" w:fill="FFFFFF"/>
              </w:rPr>
              <w:t>所有指定項目採購環保標章產品總金額</w:t>
            </w:r>
            <w:r w:rsidRPr="00B015F0">
              <w:rPr>
                <w:sz w:val="24"/>
                <w:shd w:val="clear" w:color="auto" w:fill="FFFFFF"/>
              </w:rPr>
              <w:t>÷</w:t>
            </w:r>
            <w:r w:rsidRPr="00B015F0">
              <w:rPr>
                <w:sz w:val="24"/>
                <w:shd w:val="clear" w:color="auto" w:fill="FFFFFF"/>
              </w:rPr>
              <w:t>所有指定項目採購總金額</w:t>
            </w:r>
            <w:r w:rsidRPr="00B015F0">
              <w:rPr>
                <w:sz w:val="24"/>
                <w:shd w:val="clear" w:color="auto" w:fill="FFFFFF"/>
              </w:rPr>
              <w:t>×100%</w:t>
            </w:r>
          </w:p>
        </w:tc>
      </w:tr>
      <w:tr w:rsidR="00B015F0" w:rsidRPr="00B015F0" w14:paraId="050B2E57" w14:textId="77777777" w:rsidTr="00FA22B4">
        <w:trPr>
          <w:trHeight w:val="830"/>
        </w:trPr>
        <w:tc>
          <w:tcPr>
            <w:tcW w:w="705" w:type="pct"/>
            <w:vMerge/>
          </w:tcPr>
          <w:p w14:paraId="607EC1EF" w14:textId="77777777" w:rsidR="00744009" w:rsidRPr="00B015F0" w:rsidRDefault="00744009" w:rsidP="00FA22B4">
            <w:pPr>
              <w:spacing w:line="360" w:lineRule="exact"/>
              <w:ind w:leftChars="-20" w:left="-56"/>
              <w:rPr>
                <w:sz w:val="24"/>
                <w:shd w:val="clear" w:color="auto" w:fill="FFFFFF"/>
              </w:rPr>
            </w:pPr>
          </w:p>
        </w:tc>
        <w:tc>
          <w:tcPr>
            <w:tcW w:w="1920" w:type="pct"/>
            <w:vAlign w:val="center"/>
          </w:tcPr>
          <w:p w14:paraId="79E2D4EC" w14:textId="77777777" w:rsidR="00744009" w:rsidRPr="00B015F0" w:rsidRDefault="00744009" w:rsidP="00FA22B4">
            <w:pPr>
              <w:spacing w:line="360" w:lineRule="exact"/>
              <w:ind w:leftChars="-20" w:left="-56"/>
              <w:rPr>
                <w:sz w:val="24"/>
                <w:shd w:val="clear" w:color="auto" w:fill="FFFFFF"/>
              </w:rPr>
            </w:pPr>
            <w:r w:rsidRPr="00B015F0">
              <w:rPr>
                <w:sz w:val="24"/>
                <w:shd w:val="clear" w:color="auto" w:fill="FFFFFF"/>
              </w:rPr>
              <w:t>永續發展目標</w:t>
            </w:r>
            <w:r w:rsidRPr="00B015F0">
              <w:rPr>
                <w:sz w:val="24"/>
                <w:shd w:val="clear" w:color="auto" w:fill="FFFFFF"/>
              </w:rPr>
              <w:t>-SDG12</w:t>
            </w:r>
            <w:r w:rsidRPr="00B015F0">
              <w:rPr>
                <w:sz w:val="24"/>
                <w:shd w:val="clear" w:color="auto" w:fill="FFFFFF"/>
              </w:rPr>
              <w:t>責任消費及生產（食品加工耗損率）</w:t>
            </w:r>
          </w:p>
        </w:tc>
        <w:tc>
          <w:tcPr>
            <w:tcW w:w="614" w:type="pct"/>
            <w:vAlign w:val="center"/>
          </w:tcPr>
          <w:p w14:paraId="0E0F5F8B" w14:textId="77777777" w:rsidR="00744009" w:rsidRPr="00B015F0" w:rsidRDefault="00744009" w:rsidP="00FA22B4">
            <w:pPr>
              <w:spacing w:line="360" w:lineRule="exact"/>
              <w:ind w:leftChars="-20" w:left="-56"/>
              <w:jc w:val="center"/>
              <w:rPr>
                <w:sz w:val="24"/>
                <w:shd w:val="clear" w:color="auto" w:fill="FFFFFF"/>
              </w:rPr>
            </w:pPr>
            <w:r w:rsidRPr="00B015F0">
              <w:rPr>
                <w:sz w:val="24"/>
                <w:shd w:val="clear" w:color="auto" w:fill="FFFFFF"/>
              </w:rPr>
              <w:t>10%</w:t>
            </w:r>
            <w:r w:rsidRPr="00B015F0">
              <w:rPr>
                <w:sz w:val="24"/>
                <w:shd w:val="clear" w:color="auto" w:fill="FFFFFF"/>
              </w:rPr>
              <w:t>以下</w:t>
            </w:r>
          </w:p>
        </w:tc>
        <w:tc>
          <w:tcPr>
            <w:tcW w:w="1761" w:type="pct"/>
            <w:vAlign w:val="center"/>
          </w:tcPr>
          <w:p w14:paraId="7ED10A12" w14:textId="77777777" w:rsidR="00744009" w:rsidRPr="00B015F0" w:rsidRDefault="00744009" w:rsidP="00FA22B4">
            <w:pPr>
              <w:spacing w:line="360" w:lineRule="exact"/>
              <w:ind w:leftChars="-20" w:left="-56"/>
              <w:rPr>
                <w:sz w:val="24"/>
                <w:shd w:val="clear" w:color="auto" w:fill="FFFFFF"/>
              </w:rPr>
            </w:pPr>
            <w:r w:rsidRPr="00B015F0">
              <w:rPr>
                <w:sz w:val="24"/>
                <w:shd w:val="clear" w:color="auto" w:fill="FFFFFF"/>
              </w:rPr>
              <w:t>（</w:t>
            </w:r>
            <w:r w:rsidRPr="00B015F0">
              <w:rPr>
                <w:sz w:val="24"/>
                <w:shd w:val="clear" w:color="auto" w:fill="FFFFFF"/>
              </w:rPr>
              <w:t>1</w:t>
            </w:r>
            <w:r w:rsidRPr="00B015F0">
              <w:rPr>
                <w:sz w:val="24"/>
                <w:shd w:val="clear" w:color="auto" w:fill="FFFFFF"/>
              </w:rPr>
              <w:t>）產品損耗率：</w:t>
            </w:r>
          </w:p>
          <w:p w14:paraId="347C45AF" w14:textId="77777777" w:rsidR="00744009" w:rsidRPr="00B015F0" w:rsidRDefault="00744009" w:rsidP="00FA22B4">
            <w:pPr>
              <w:spacing w:line="360" w:lineRule="exact"/>
              <w:ind w:leftChars="-20" w:left="-56"/>
              <w:rPr>
                <w:sz w:val="24"/>
                <w:shd w:val="clear" w:color="auto" w:fill="FFFFFF"/>
              </w:rPr>
            </w:pPr>
            <w:proofErr w:type="gramStart"/>
            <w:r w:rsidRPr="00B015F0">
              <w:rPr>
                <w:sz w:val="24"/>
                <w:shd w:val="clear" w:color="auto" w:fill="FFFFFF"/>
              </w:rPr>
              <w:t>（</w:t>
            </w:r>
            <w:proofErr w:type="gramEnd"/>
            <w:r w:rsidRPr="00B015F0">
              <w:rPr>
                <w:sz w:val="24"/>
                <w:shd w:val="clear" w:color="auto" w:fill="FFFFFF"/>
              </w:rPr>
              <w:t>不良產品數量</w:t>
            </w:r>
            <w:proofErr w:type="gramStart"/>
            <w:r w:rsidRPr="00B015F0">
              <w:rPr>
                <w:sz w:val="24"/>
                <w:shd w:val="clear" w:color="auto" w:fill="FFFFFF"/>
              </w:rPr>
              <w:t>（</w:t>
            </w:r>
            <w:proofErr w:type="gramEnd"/>
            <w:r w:rsidRPr="00B015F0">
              <w:rPr>
                <w:sz w:val="24"/>
                <w:shd w:val="clear" w:color="auto" w:fill="FFFFFF"/>
              </w:rPr>
              <w:t>重量</w:t>
            </w:r>
            <w:proofErr w:type="gramStart"/>
            <w:r w:rsidRPr="00B015F0">
              <w:rPr>
                <w:sz w:val="24"/>
                <w:shd w:val="clear" w:color="auto" w:fill="FFFFFF"/>
              </w:rPr>
              <w:t>）</w:t>
            </w:r>
            <w:proofErr w:type="gramEnd"/>
            <w:r w:rsidRPr="00B015F0">
              <w:rPr>
                <w:sz w:val="24"/>
                <w:shd w:val="clear" w:color="auto" w:fill="FFFFFF"/>
              </w:rPr>
              <w:t>/</w:t>
            </w:r>
            <w:r w:rsidRPr="00B015F0">
              <w:rPr>
                <w:sz w:val="24"/>
                <w:shd w:val="clear" w:color="auto" w:fill="FFFFFF"/>
              </w:rPr>
              <w:t>產品生產總量（重量）</w:t>
            </w:r>
            <w:proofErr w:type="gramStart"/>
            <w:r w:rsidRPr="00B015F0">
              <w:rPr>
                <w:sz w:val="24"/>
                <w:shd w:val="clear" w:color="auto" w:fill="FFFFFF"/>
              </w:rPr>
              <w:t>）</w:t>
            </w:r>
            <w:proofErr w:type="gramEnd"/>
            <w:r w:rsidRPr="00B015F0">
              <w:rPr>
                <w:sz w:val="24"/>
                <w:shd w:val="clear" w:color="auto" w:fill="FFFFFF"/>
              </w:rPr>
              <w:t>*100%</w:t>
            </w:r>
          </w:p>
          <w:p w14:paraId="1E8A08D8" w14:textId="77777777" w:rsidR="00744009" w:rsidRPr="00B015F0" w:rsidRDefault="00744009" w:rsidP="00FA22B4">
            <w:pPr>
              <w:spacing w:line="360" w:lineRule="exact"/>
              <w:ind w:leftChars="-20" w:left="-56"/>
              <w:rPr>
                <w:sz w:val="24"/>
                <w:shd w:val="clear" w:color="auto" w:fill="FFFFFF"/>
              </w:rPr>
            </w:pPr>
            <w:r w:rsidRPr="00B015F0">
              <w:rPr>
                <w:sz w:val="24"/>
                <w:shd w:val="clear" w:color="auto" w:fill="FFFFFF"/>
              </w:rPr>
              <w:t>（</w:t>
            </w:r>
            <w:r w:rsidRPr="00B015F0">
              <w:rPr>
                <w:sz w:val="24"/>
                <w:shd w:val="clear" w:color="auto" w:fill="FFFFFF"/>
              </w:rPr>
              <w:t>2</w:t>
            </w:r>
            <w:r w:rsidRPr="00B015F0">
              <w:rPr>
                <w:sz w:val="24"/>
                <w:shd w:val="clear" w:color="auto" w:fill="FFFFFF"/>
              </w:rPr>
              <w:t>）原料損耗率：</w:t>
            </w:r>
          </w:p>
          <w:p w14:paraId="3081F7C6" w14:textId="77777777" w:rsidR="00744009" w:rsidRPr="00B015F0" w:rsidRDefault="00744009" w:rsidP="00FA22B4">
            <w:pPr>
              <w:spacing w:line="360" w:lineRule="exact"/>
              <w:ind w:leftChars="-20" w:left="-56"/>
              <w:rPr>
                <w:sz w:val="24"/>
                <w:shd w:val="clear" w:color="auto" w:fill="FFFFFF"/>
              </w:rPr>
            </w:pPr>
            <w:r w:rsidRPr="00B015F0">
              <w:rPr>
                <w:sz w:val="24"/>
                <w:shd w:val="clear" w:color="auto" w:fill="FFFFFF"/>
              </w:rPr>
              <w:t>（原料損耗重量</w:t>
            </w:r>
            <w:r w:rsidRPr="00B015F0">
              <w:rPr>
                <w:sz w:val="24"/>
                <w:shd w:val="clear" w:color="auto" w:fill="FFFFFF"/>
              </w:rPr>
              <w:t>/</w:t>
            </w:r>
            <w:r w:rsidRPr="00B015F0">
              <w:rPr>
                <w:sz w:val="24"/>
                <w:shd w:val="clear" w:color="auto" w:fill="FFFFFF"/>
              </w:rPr>
              <w:t>生料重量）</w:t>
            </w:r>
            <w:r w:rsidRPr="00B015F0">
              <w:rPr>
                <w:sz w:val="24"/>
                <w:shd w:val="clear" w:color="auto" w:fill="FFFFFF"/>
              </w:rPr>
              <w:t>*100%</w:t>
            </w:r>
          </w:p>
        </w:tc>
      </w:tr>
    </w:tbl>
    <w:p w14:paraId="18FD770E" w14:textId="77777777" w:rsidR="00744009" w:rsidRPr="00B015F0" w:rsidRDefault="00744009" w:rsidP="0024240D">
      <w:pPr>
        <w:spacing w:before="0" w:after="0" w:line="240" w:lineRule="auto"/>
        <w:ind w:leftChars="35" w:left="98"/>
        <w:rPr>
          <w:sz w:val="24"/>
          <w:vertAlign w:val="superscript"/>
        </w:rPr>
      </w:pPr>
      <w:r w:rsidRPr="00B015F0">
        <w:rPr>
          <w:rFonts w:hint="eastAsia"/>
          <w:sz w:val="24"/>
        </w:rPr>
        <w:t>說明：</w:t>
      </w:r>
      <w:r w:rsidRPr="00B015F0">
        <w:rPr>
          <w:sz w:val="24"/>
          <w:vertAlign w:val="superscript"/>
        </w:rPr>
        <w:t>:</w:t>
      </w:r>
    </w:p>
    <w:p w14:paraId="4ECD1772" w14:textId="77777777" w:rsidR="00744009" w:rsidRPr="00B015F0" w:rsidRDefault="00744009" w:rsidP="0024240D">
      <w:pPr>
        <w:spacing w:before="0" w:after="0" w:line="240" w:lineRule="auto"/>
        <w:ind w:leftChars="35" w:left="98"/>
        <w:rPr>
          <w:rStyle w:val="afffff7"/>
          <w:color w:val="auto"/>
          <w:sz w:val="24"/>
        </w:rPr>
      </w:pPr>
      <w:r w:rsidRPr="00B015F0">
        <w:rPr>
          <w:sz w:val="24"/>
        </w:rPr>
        <w:t>永續發展指標（</w:t>
      </w:r>
      <w:r w:rsidRPr="00B015F0">
        <w:rPr>
          <w:sz w:val="24"/>
        </w:rPr>
        <w:t>SDGs</w:t>
      </w:r>
      <w:r w:rsidRPr="00B015F0">
        <w:rPr>
          <w:sz w:val="24"/>
        </w:rPr>
        <w:t>）可參考聯合國永續發展目標</w:t>
      </w:r>
      <w:r w:rsidRPr="00B015F0">
        <w:rPr>
          <w:sz w:val="24"/>
        </w:rPr>
        <w:t xml:space="preserve"> SDGs </w:t>
      </w:r>
      <w:proofErr w:type="gramStart"/>
      <w:r w:rsidRPr="00B015F0">
        <w:rPr>
          <w:sz w:val="24"/>
        </w:rPr>
        <w:t>（</w:t>
      </w:r>
      <w:proofErr w:type="gramEnd"/>
      <w:r w:rsidRPr="00B015F0">
        <w:rPr>
          <w:rStyle w:val="afffff7"/>
          <w:color w:val="auto"/>
          <w:kern w:val="2"/>
          <w:sz w:val="24"/>
          <w:szCs w:val="24"/>
        </w:rPr>
        <w:t>https://sdgs.un.org/goals</w:t>
      </w:r>
      <w:proofErr w:type="gramStart"/>
      <w:r w:rsidRPr="00B015F0">
        <w:rPr>
          <w:rStyle w:val="afffff7"/>
          <w:color w:val="auto"/>
          <w:sz w:val="24"/>
        </w:rPr>
        <w:t>）</w:t>
      </w:r>
      <w:proofErr w:type="gramEnd"/>
    </w:p>
    <w:p w14:paraId="2D095592" w14:textId="77777777" w:rsidR="00744009" w:rsidRPr="00B015F0" w:rsidRDefault="00744009" w:rsidP="00744009">
      <w:r w:rsidRPr="00B015F0">
        <w:br w:type="page"/>
      </w:r>
    </w:p>
    <w:p w14:paraId="4C870D25" w14:textId="77777777" w:rsidR="00744009" w:rsidRPr="00B015F0" w:rsidRDefault="00744009" w:rsidP="00572FE4">
      <w:pPr>
        <w:pStyle w:val="af8"/>
        <w:pageBreakBefore/>
        <w:numPr>
          <w:ilvl w:val="0"/>
          <w:numId w:val="46"/>
        </w:numPr>
        <w:tabs>
          <w:tab w:val="left" w:pos="1276"/>
        </w:tabs>
        <w:snapToGrid w:val="0"/>
        <w:spacing w:afterLines="25" w:after="105" w:line="240" w:lineRule="auto"/>
        <w:ind w:left="1049" w:hanging="907"/>
        <w:outlineLvl w:val="0"/>
        <w:rPr>
          <w:b/>
          <w:sz w:val="32"/>
          <w:szCs w:val="32"/>
          <w:lang w:eastAsia="zh-TW"/>
        </w:rPr>
      </w:pPr>
      <w:bookmarkStart w:id="264" w:name="_Toc212454464"/>
      <w:bookmarkStart w:id="265" w:name="_Toc215069749"/>
      <w:r w:rsidRPr="00B015F0">
        <w:rPr>
          <w:b/>
          <w:sz w:val="32"/>
          <w:szCs w:val="32"/>
          <w:lang w:eastAsia="zh-TW"/>
        </w:rPr>
        <w:lastRenderedPageBreak/>
        <w:t>蒐集個人資料告知事項暨個人資料提供同意書</w:t>
      </w:r>
      <w:bookmarkEnd w:id="264"/>
      <w:bookmarkEnd w:id="265"/>
    </w:p>
    <w:p w14:paraId="74101A62" w14:textId="77777777" w:rsidR="00744009" w:rsidRPr="00B015F0" w:rsidRDefault="00744009" w:rsidP="00744009">
      <w:pPr>
        <w:snapToGrid w:val="0"/>
        <w:jc w:val="center"/>
        <w:rPr>
          <w:b/>
          <w:sz w:val="32"/>
          <w:szCs w:val="36"/>
        </w:rPr>
      </w:pPr>
      <w:r w:rsidRPr="00B015F0">
        <w:rPr>
          <w:b/>
          <w:sz w:val="32"/>
          <w:szCs w:val="36"/>
        </w:rPr>
        <w:t>蒐集個人資料告知事項</w:t>
      </w:r>
    </w:p>
    <w:p w14:paraId="28D1088E" w14:textId="77777777" w:rsidR="00744009" w:rsidRPr="00B015F0" w:rsidRDefault="00744009" w:rsidP="00744009">
      <w:pPr>
        <w:spacing w:line="400" w:lineRule="exact"/>
        <w:rPr>
          <w:sz w:val="24"/>
        </w:rPr>
      </w:pPr>
      <w:r w:rsidRPr="00B015F0">
        <w:rPr>
          <w:rFonts w:hint="eastAsia"/>
          <w:sz w:val="24"/>
        </w:rPr>
        <w:t>經濟部商業發展署</w:t>
      </w:r>
      <w:r w:rsidRPr="00B015F0">
        <w:rPr>
          <w:sz w:val="24"/>
        </w:rPr>
        <w:t>(</w:t>
      </w:r>
      <w:r w:rsidRPr="00B015F0">
        <w:rPr>
          <w:rFonts w:hint="eastAsia"/>
          <w:sz w:val="24"/>
        </w:rPr>
        <w:t>以下</w:t>
      </w:r>
      <w:proofErr w:type="gramStart"/>
      <w:r w:rsidRPr="00B015F0">
        <w:rPr>
          <w:rFonts w:hint="eastAsia"/>
          <w:sz w:val="24"/>
        </w:rPr>
        <w:t>簡稱本署</w:t>
      </w:r>
      <w:proofErr w:type="gramEnd"/>
      <w:r w:rsidRPr="00B015F0">
        <w:rPr>
          <w:sz w:val="24"/>
        </w:rPr>
        <w:t>)</w:t>
      </w:r>
      <w:r w:rsidRPr="00B015F0">
        <w:rPr>
          <w:rFonts w:hint="eastAsia"/>
          <w:sz w:val="24"/>
        </w:rPr>
        <w:t>為遵守個人資料保護法規定，在您提供個人資料</w:t>
      </w:r>
      <w:proofErr w:type="gramStart"/>
      <w:r w:rsidRPr="00B015F0">
        <w:rPr>
          <w:rFonts w:hint="eastAsia"/>
          <w:sz w:val="24"/>
        </w:rPr>
        <w:t>予本署</w:t>
      </w:r>
      <w:proofErr w:type="gramEnd"/>
      <w:r w:rsidRPr="00B015F0">
        <w:rPr>
          <w:rFonts w:hint="eastAsia"/>
          <w:sz w:val="24"/>
        </w:rPr>
        <w:t>前，依法告知下列事項：</w:t>
      </w:r>
    </w:p>
    <w:p w14:paraId="7641F93D" w14:textId="77777777" w:rsidR="00744009" w:rsidRPr="00B015F0" w:rsidRDefault="00744009" w:rsidP="003E33D6">
      <w:pPr>
        <w:pStyle w:val="af8"/>
        <w:numPr>
          <w:ilvl w:val="0"/>
          <w:numId w:val="67"/>
        </w:numPr>
        <w:suppressAutoHyphens w:val="0"/>
        <w:autoSpaceDN/>
        <w:adjustRightInd w:val="0"/>
        <w:snapToGrid w:val="0"/>
        <w:spacing w:line="400" w:lineRule="exact"/>
        <w:textAlignment w:val="auto"/>
        <w:rPr>
          <w:lang w:eastAsia="zh-TW"/>
        </w:rPr>
      </w:pPr>
      <w:proofErr w:type="gramStart"/>
      <w:r w:rsidRPr="00B015F0">
        <w:rPr>
          <w:lang w:eastAsia="zh-TW"/>
        </w:rPr>
        <w:t>本署因</w:t>
      </w:r>
      <w:proofErr w:type="gramEnd"/>
      <w:r w:rsidRPr="00B015F0">
        <w:rPr>
          <w:lang w:eastAsia="zh-TW"/>
        </w:rPr>
        <w:t>協助產業創新活動補助等目的而獲取您下列個人資料類別：姓名、出生年月日、國民身分證統一編號、性別、職業、教育、連絡方式</w:t>
      </w:r>
      <w:r w:rsidRPr="00B015F0">
        <w:rPr>
          <w:lang w:eastAsia="zh-TW"/>
        </w:rPr>
        <w:t>(</w:t>
      </w:r>
      <w:r w:rsidRPr="00B015F0">
        <w:rPr>
          <w:lang w:eastAsia="zh-TW"/>
        </w:rPr>
        <w:t>包括但不限於電話號碼、</w:t>
      </w:r>
      <w:r w:rsidRPr="00B015F0">
        <w:rPr>
          <w:lang w:eastAsia="zh-TW"/>
        </w:rPr>
        <w:t>E-MAIL</w:t>
      </w:r>
      <w:r w:rsidRPr="00B015F0">
        <w:rPr>
          <w:lang w:eastAsia="zh-TW"/>
        </w:rPr>
        <w:t>、居住或工作地址</w:t>
      </w:r>
      <w:r w:rsidRPr="00B015F0">
        <w:rPr>
          <w:lang w:eastAsia="zh-TW"/>
        </w:rPr>
        <w:t>)</w:t>
      </w:r>
      <w:r w:rsidRPr="00B015F0">
        <w:rPr>
          <w:lang w:eastAsia="zh-TW"/>
        </w:rPr>
        <w:t>等，或其他得以直接或間接識別您個人之資料。</w:t>
      </w:r>
    </w:p>
    <w:p w14:paraId="5C038834" w14:textId="77777777" w:rsidR="00744009" w:rsidRPr="00B015F0" w:rsidRDefault="00744009" w:rsidP="003E33D6">
      <w:pPr>
        <w:pStyle w:val="af8"/>
        <w:numPr>
          <w:ilvl w:val="0"/>
          <w:numId w:val="67"/>
        </w:numPr>
        <w:suppressAutoHyphens w:val="0"/>
        <w:autoSpaceDN/>
        <w:adjustRightInd w:val="0"/>
        <w:snapToGrid w:val="0"/>
        <w:spacing w:line="400" w:lineRule="exact"/>
        <w:textAlignment w:val="auto"/>
        <w:rPr>
          <w:lang w:eastAsia="zh-TW"/>
        </w:rPr>
      </w:pPr>
      <w:proofErr w:type="gramStart"/>
      <w:r w:rsidRPr="00B015F0">
        <w:rPr>
          <w:lang w:eastAsia="zh-TW"/>
        </w:rPr>
        <w:t>本署將</w:t>
      </w:r>
      <w:proofErr w:type="gramEnd"/>
      <w:r w:rsidRPr="00B015F0">
        <w:rPr>
          <w:lang w:eastAsia="zh-TW"/>
        </w:rPr>
        <w:t>依個人資料保護法及相關法令之規定下，依本署隱私權保護政策，蒐集、處理及利用您的個人資料。</w:t>
      </w:r>
    </w:p>
    <w:p w14:paraId="0E8D143A" w14:textId="77777777" w:rsidR="00744009" w:rsidRPr="00B015F0" w:rsidRDefault="00744009" w:rsidP="003E33D6">
      <w:pPr>
        <w:pStyle w:val="af8"/>
        <w:numPr>
          <w:ilvl w:val="0"/>
          <w:numId w:val="67"/>
        </w:numPr>
        <w:suppressAutoHyphens w:val="0"/>
        <w:autoSpaceDN/>
        <w:adjustRightInd w:val="0"/>
        <w:snapToGrid w:val="0"/>
        <w:spacing w:line="400" w:lineRule="exact"/>
        <w:textAlignment w:val="auto"/>
        <w:rPr>
          <w:lang w:eastAsia="zh-TW"/>
        </w:rPr>
      </w:pPr>
      <w:proofErr w:type="gramStart"/>
      <w:r w:rsidRPr="00B015F0">
        <w:rPr>
          <w:lang w:eastAsia="zh-TW"/>
        </w:rPr>
        <w:t>本署將</w:t>
      </w:r>
      <w:proofErr w:type="gramEnd"/>
      <w:r w:rsidRPr="00B015F0">
        <w:rPr>
          <w:lang w:eastAsia="zh-TW"/>
        </w:rPr>
        <w:t>於蒐集目的之存續期間合理利用您的個人資料。</w:t>
      </w:r>
    </w:p>
    <w:p w14:paraId="554DA6AC" w14:textId="77777777" w:rsidR="00744009" w:rsidRPr="00B015F0" w:rsidRDefault="00744009" w:rsidP="003E33D6">
      <w:pPr>
        <w:pStyle w:val="af8"/>
        <w:numPr>
          <w:ilvl w:val="0"/>
          <w:numId w:val="67"/>
        </w:numPr>
        <w:suppressAutoHyphens w:val="0"/>
        <w:autoSpaceDN/>
        <w:adjustRightInd w:val="0"/>
        <w:snapToGrid w:val="0"/>
        <w:spacing w:line="400" w:lineRule="exact"/>
        <w:textAlignment w:val="auto"/>
        <w:rPr>
          <w:lang w:eastAsia="zh-TW"/>
        </w:rPr>
      </w:pPr>
      <w:r w:rsidRPr="00B015F0">
        <w:rPr>
          <w:lang w:eastAsia="zh-TW"/>
        </w:rPr>
        <w:t>除蒐集之目的涉及國際業務或活動外，</w:t>
      </w:r>
      <w:proofErr w:type="gramStart"/>
      <w:r w:rsidRPr="00B015F0">
        <w:rPr>
          <w:lang w:eastAsia="zh-TW"/>
        </w:rPr>
        <w:t>本署僅</w:t>
      </w:r>
      <w:proofErr w:type="gramEnd"/>
      <w:r w:rsidRPr="00B015F0">
        <w:rPr>
          <w:lang w:eastAsia="zh-TW"/>
        </w:rPr>
        <w:t>於中華民國領域內利用您的個人資料。</w:t>
      </w:r>
    </w:p>
    <w:p w14:paraId="1EFFF7C4" w14:textId="77777777" w:rsidR="00744009" w:rsidRPr="00B015F0" w:rsidRDefault="00744009" w:rsidP="003E33D6">
      <w:pPr>
        <w:pStyle w:val="af8"/>
        <w:numPr>
          <w:ilvl w:val="0"/>
          <w:numId w:val="67"/>
        </w:numPr>
        <w:suppressAutoHyphens w:val="0"/>
        <w:autoSpaceDN/>
        <w:adjustRightInd w:val="0"/>
        <w:snapToGrid w:val="0"/>
        <w:spacing w:line="400" w:lineRule="exact"/>
        <w:textAlignment w:val="auto"/>
        <w:rPr>
          <w:lang w:eastAsia="zh-TW"/>
        </w:rPr>
      </w:pPr>
      <w:proofErr w:type="gramStart"/>
      <w:r w:rsidRPr="00B015F0">
        <w:rPr>
          <w:lang w:eastAsia="zh-TW"/>
        </w:rPr>
        <w:t>本署將</w:t>
      </w:r>
      <w:proofErr w:type="gramEnd"/>
      <w:r w:rsidRPr="00B015F0">
        <w:rPr>
          <w:lang w:eastAsia="zh-TW"/>
        </w:rPr>
        <w:t>於原蒐集之特定目的、本次以外之產業之推廣、宣導及輔導、以及其他公務機關請求行政協助之目的範圍內，合理利用您的個人資料。</w:t>
      </w:r>
    </w:p>
    <w:p w14:paraId="5CD0E787" w14:textId="77777777" w:rsidR="00744009" w:rsidRPr="00B015F0" w:rsidRDefault="00744009" w:rsidP="003E33D6">
      <w:pPr>
        <w:pStyle w:val="af8"/>
        <w:numPr>
          <w:ilvl w:val="0"/>
          <w:numId w:val="67"/>
        </w:numPr>
        <w:suppressAutoHyphens w:val="0"/>
        <w:autoSpaceDN/>
        <w:adjustRightInd w:val="0"/>
        <w:snapToGrid w:val="0"/>
        <w:spacing w:line="400" w:lineRule="exact"/>
        <w:textAlignment w:val="auto"/>
        <w:rPr>
          <w:lang w:eastAsia="zh-TW"/>
        </w:rPr>
      </w:pPr>
      <w:r w:rsidRPr="00B015F0">
        <w:rPr>
          <w:lang w:eastAsia="zh-TW"/>
        </w:rPr>
        <w:t>您可依個人資料保護法第</w:t>
      </w:r>
      <w:r w:rsidRPr="00B015F0">
        <w:rPr>
          <w:lang w:eastAsia="zh-TW"/>
        </w:rPr>
        <w:t>3</w:t>
      </w:r>
      <w:r w:rsidRPr="00B015F0">
        <w:rPr>
          <w:lang w:eastAsia="zh-TW"/>
        </w:rPr>
        <w:t>條規定，就您的個人資料</w:t>
      </w:r>
      <w:proofErr w:type="gramStart"/>
      <w:r w:rsidRPr="00B015F0">
        <w:rPr>
          <w:lang w:eastAsia="zh-TW"/>
        </w:rPr>
        <w:t>向本署行使</w:t>
      </w:r>
      <w:proofErr w:type="gramEnd"/>
      <w:r w:rsidRPr="00B015F0">
        <w:rPr>
          <w:lang w:eastAsia="zh-TW"/>
        </w:rPr>
        <w:t>之下列權利：</w:t>
      </w:r>
    </w:p>
    <w:p w14:paraId="554F1144" w14:textId="77777777" w:rsidR="00744009" w:rsidRPr="00B015F0" w:rsidRDefault="00744009" w:rsidP="00744009">
      <w:pPr>
        <w:adjustRightInd w:val="0"/>
        <w:snapToGrid w:val="0"/>
        <w:spacing w:line="400" w:lineRule="exact"/>
        <w:ind w:leftChars="250" w:left="1180" w:hangingChars="200" w:hanging="480"/>
        <w:rPr>
          <w:sz w:val="24"/>
        </w:rPr>
      </w:pPr>
      <w:r w:rsidRPr="00B015F0">
        <w:rPr>
          <w:sz w:val="24"/>
        </w:rPr>
        <w:t>(</w:t>
      </w:r>
      <w:proofErr w:type="gramStart"/>
      <w:r w:rsidRPr="00B015F0">
        <w:rPr>
          <w:rFonts w:hint="eastAsia"/>
          <w:sz w:val="24"/>
        </w:rPr>
        <w:t>一</w:t>
      </w:r>
      <w:proofErr w:type="gramEnd"/>
      <w:r w:rsidRPr="00B015F0">
        <w:rPr>
          <w:sz w:val="24"/>
        </w:rPr>
        <w:t>)</w:t>
      </w:r>
      <w:r w:rsidRPr="00B015F0">
        <w:rPr>
          <w:rFonts w:hint="eastAsia"/>
          <w:sz w:val="24"/>
        </w:rPr>
        <w:t>查詢或請求閱覽。</w:t>
      </w:r>
    </w:p>
    <w:p w14:paraId="555634C5" w14:textId="77777777" w:rsidR="00744009" w:rsidRPr="00B015F0" w:rsidRDefault="00744009" w:rsidP="00744009">
      <w:pPr>
        <w:adjustRightInd w:val="0"/>
        <w:snapToGrid w:val="0"/>
        <w:spacing w:line="400" w:lineRule="exact"/>
        <w:ind w:leftChars="250" w:left="1180" w:hangingChars="200" w:hanging="480"/>
        <w:rPr>
          <w:sz w:val="24"/>
        </w:rPr>
      </w:pPr>
      <w:r w:rsidRPr="00B015F0">
        <w:rPr>
          <w:sz w:val="24"/>
        </w:rPr>
        <w:t>(</w:t>
      </w:r>
      <w:r w:rsidRPr="00B015F0">
        <w:rPr>
          <w:rFonts w:hint="eastAsia"/>
          <w:sz w:val="24"/>
        </w:rPr>
        <w:t>二</w:t>
      </w:r>
      <w:r w:rsidRPr="00B015F0">
        <w:rPr>
          <w:sz w:val="24"/>
        </w:rPr>
        <w:t>)</w:t>
      </w:r>
      <w:r w:rsidRPr="00B015F0">
        <w:rPr>
          <w:rFonts w:hint="eastAsia"/>
          <w:sz w:val="24"/>
        </w:rPr>
        <w:t>請求製給複製本。</w:t>
      </w:r>
    </w:p>
    <w:p w14:paraId="673345F3" w14:textId="77777777" w:rsidR="00744009" w:rsidRPr="00B015F0" w:rsidRDefault="00744009" w:rsidP="00744009">
      <w:pPr>
        <w:adjustRightInd w:val="0"/>
        <w:snapToGrid w:val="0"/>
        <w:spacing w:line="400" w:lineRule="exact"/>
        <w:ind w:leftChars="250" w:left="1180" w:hangingChars="200" w:hanging="480"/>
        <w:rPr>
          <w:sz w:val="24"/>
        </w:rPr>
      </w:pPr>
      <w:r w:rsidRPr="00B015F0">
        <w:rPr>
          <w:sz w:val="24"/>
        </w:rPr>
        <w:t>(</w:t>
      </w:r>
      <w:r w:rsidRPr="00B015F0">
        <w:rPr>
          <w:rFonts w:hint="eastAsia"/>
          <w:sz w:val="24"/>
        </w:rPr>
        <w:t>三</w:t>
      </w:r>
      <w:r w:rsidRPr="00B015F0">
        <w:rPr>
          <w:sz w:val="24"/>
        </w:rPr>
        <w:t>)</w:t>
      </w:r>
      <w:r w:rsidRPr="00B015F0">
        <w:rPr>
          <w:rFonts w:hint="eastAsia"/>
          <w:sz w:val="24"/>
        </w:rPr>
        <w:t>請求補充或更正。</w:t>
      </w:r>
    </w:p>
    <w:p w14:paraId="350F7A0F" w14:textId="77777777" w:rsidR="00744009" w:rsidRPr="00B015F0" w:rsidRDefault="00744009" w:rsidP="00744009">
      <w:pPr>
        <w:adjustRightInd w:val="0"/>
        <w:snapToGrid w:val="0"/>
        <w:spacing w:line="400" w:lineRule="exact"/>
        <w:ind w:leftChars="250" w:left="1180" w:hangingChars="200" w:hanging="480"/>
        <w:rPr>
          <w:sz w:val="24"/>
        </w:rPr>
      </w:pPr>
      <w:r w:rsidRPr="00B015F0">
        <w:rPr>
          <w:sz w:val="24"/>
        </w:rPr>
        <w:t>(</w:t>
      </w:r>
      <w:r w:rsidRPr="00B015F0">
        <w:rPr>
          <w:rFonts w:hint="eastAsia"/>
          <w:sz w:val="24"/>
        </w:rPr>
        <w:t>四</w:t>
      </w:r>
      <w:r w:rsidRPr="00B015F0">
        <w:rPr>
          <w:sz w:val="24"/>
        </w:rPr>
        <w:t>)</w:t>
      </w:r>
      <w:r w:rsidRPr="00B015F0">
        <w:rPr>
          <w:rFonts w:hint="eastAsia"/>
          <w:sz w:val="24"/>
        </w:rPr>
        <w:t>請求停止蒐集、處理及利用。</w:t>
      </w:r>
    </w:p>
    <w:p w14:paraId="2DCA51D0" w14:textId="77777777" w:rsidR="00744009" w:rsidRPr="00B015F0" w:rsidRDefault="00744009" w:rsidP="00744009">
      <w:pPr>
        <w:adjustRightInd w:val="0"/>
        <w:snapToGrid w:val="0"/>
        <w:spacing w:line="400" w:lineRule="exact"/>
        <w:ind w:leftChars="250" w:left="1180" w:hangingChars="200" w:hanging="480"/>
        <w:rPr>
          <w:sz w:val="24"/>
        </w:rPr>
      </w:pPr>
      <w:r w:rsidRPr="00B015F0">
        <w:rPr>
          <w:sz w:val="24"/>
        </w:rPr>
        <w:t>(</w:t>
      </w:r>
      <w:r w:rsidRPr="00B015F0">
        <w:rPr>
          <w:rFonts w:hint="eastAsia"/>
          <w:sz w:val="24"/>
        </w:rPr>
        <w:t>五</w:t>
      </w:r>
      <w:r w:rsidRPr="00B015F0">
        <w:rPr>
          <w:sz w:val="24"/>
        </w:rPr>
        <w:t>)</w:t>
      </w:r>
      <w:r w:rsidRPr="00B015F0">
        <w:rPr>
          <w:rFonts w:hint="eastAsia"/>
          <w:sz w:val="24"/>
        </w:rPr>
        <w:t>請求刪除。</w:t>
      </w:r>
    </w:p>
    <w:p w14:paraId="45B17387" w14:textId="77777777" w:rsidR="00744009" w:rsidRPr="00B015F0" w:rsidRDefault="00744009" w:rsidP="00744009">
      <w:pPr>
        <w:pStyle w:val="af8"/>
        <w:adjustRightInd w:val="0"/>
        <w:snapToGrid w:val="0"/>
        <w:spacing w:line="400" w:lineRule="exact"/>
        <w:ind w:left="622"/>
        <w:rPr>
          <w:lang w:eastAsia="zh-TW"/>
        </w:rPr>
      </w:pPr>
      <w:r w:rsidRPr="00B015F0">
        <w:rPr>
          <w:lang w:eastAsia="zh-TW"/>
        </w:rPr>
        <w:t>您因行使上述權利而導致對您的權益產生減損時，</w:t>
      </w:r>
      <w:proofErr w:type="gramStart"/>
      <w:r w:rsidRPr="00B015F0">
        <w:rPr>
          <w:lang w:eastAsia="zh-TW"/>
        </w:rPr>
        <w:t>本署不</w:t>
      </w:r>
      <w:proofErr w:type="gramEnd"/>
      <w:r w:rsidRPr="00B015F0">
        <w:rPr>
          <w:lang w:eastAsia="zh-TW"/>
        </w:rPr>
        <w:t>負相關賠償責任。另依個人資料保護法第</w:t>
      </w:r>
      <w:r w:rsidRPr="00B015F0">
        <w:rPr>
          <w:lang w:eastAsia="zh-TW"/>
        </w:rPr>
        <w:t>14</w:t>
      </w:r>
      <w:r w:rsidRPr="00B015F0">
        <w:rPr>
          <w:lang w:eastAsia="zh-TW"/>
        </w:rPr>
        <w:t>條規定，</w:t>
      </w:r>
      <w:proofErr w:type="gramStart"/>
      <w:r w:rsidRPr="00B015F0">
        <w:rPr>
          <w:lang w:eastAsia="zh-TW"/>
        </w:rPr>
        <w:t>本署得</w:t>
      </w:r>
      <w:proofErr w:type="gramEnd"/>
      <w:r w:rsidRPr="00B015F0">
        <w:rPr>
          <w:lang w:eastAsia="zh-TW"/>
        </w:rPr>
        <w:t>酌收行政作業費用。</w:t>
      </w:r>
    </w:p>
    <w:p w14:paraId="43A9C926" w14:textId="77777777" w:rsidR="00744009" w:rsidRPr="00B015F0" w:rsidRDefault="00744009" w:rsidP="003E33D6">
      <w:pPr>
        <w:pStyle w:val="af8"/>
        <w:numPr>
          <w:ilvl w:val="0"/>
          <w:numId w:val="67"/>
        </w:numPr>
        <w:suppressAutoHyphens w:val="0"/>
        <w:autoSpaceDN/>
        <w:adjustRightInd w:val="0"/>
        <w:snapToGrid w:val="0"/>
        <w:spacing w:line="400" w:lineRule="exact"/>
        <w:textAlignment w:val="auto"/>
        <w:rPr>
          <w:lang w:eastAsia="zh-TW"/>
        </w:rPr>
      </w:pPr>
      <w:r w:rsidRPr="00B015F0">
        <w:rPr>
          <w:lang w:eastAsia="zh-TW"/>
        </w:rPr>
        <w:t>若您未提供正確之個人資料，</w:t>
      </w:r>
      <w:proofErr w:type="gramStart"/>
      <w:r w:rsidRPr="00B015F0">
        <w:rPr>
          <w:lang w:eastAsia="zh-TW"/>
        </w:rPr>
        <w:t>本署將</w:t>
      </w:r>
      <w:proofErr w:type="gramEnd"/>
      <w:r w:rsidRPr="00B015F0">
        <w:rPr>
          <w:lang w:eastAsia="zh-TW"/>
        </w:rPr>
        <w:t>無法為您提供特定目的之相關業務。</w:t>
      </w:r>
    </w:p>
    <w:p w14:paraId="63969F1A" w14:textId="77777777" w:rsidR="00744009" w:rsidRPr="00B015F0" w:rsidRDefault="00744009" w:rsidP="003E33D6">
      <w:pPr>
        <w:pStyle w:val="af8"/>
        <w:numPr>
          <w:ilvl w:val="0"/>
          <w:numId w:val="67"/>
        </w:numPr>
        <w:suppressAutoHyphens w:val="0"/>
        <w:autoSpaceDN/>
        <w:adjustRightInd w:val="0"/>
        <w:snapToGrid w:val="0"/>
        <w:spacing w:line="400" w:lineRule="exact"/>
        <w:textAlignment w:val="auto"/>
        <w:rPr>
          <w:lang w:eastAsia="zh-TW"/>
        </w:rPr>
      </w:pPr>
      <w:proofErr w:type="gramStart"/>
      <w:r w:rsidRPr="00B015F0">
        <w:rPr>
          <w:lang w:eastAsia="zh-TW"/>
        </w:rPr>
        <w:t>本署因</w:t>
      </w:r>
      <w:proofErr w:type="gramEnd"/>
      <w:r w:rsidRPr="00B015F0">
        <w:rPr>
          <w:lang w:eastAsia="zh-TW"/>
        </w:rPr>
        <w:t>業務需要而委託其他機關處理您的個人資料時，</w:t>
      </w:r>
      <w:proofErr w:type="gramStart"/>
      <w:r w:rsidRPr="00B015F0">
        <w:rPr>
          <w:lang w:eastAsia="zh-TW"/>
        </w:rPr>
        <w:t>本署將</w:t>
      </w:r>
      <w:proofErr w:type="gramEnd"/>
      <w:r w:rsidRPr="00B015F0">
        <w:rPr>
          <w:lang w:eastAsia="zh-TW"/>
        </w:rPr>
        <w:t>會善盡監督之責。</w:t>
      </w:r>
    </w:p>
    <w:p w14:paraId="2462A2A8" w14:textId="77777777" w:rsidR="00744009" w:rsidRPr="00B015F0" w:rsidRDefault="00744009" w:rsidP="003E33D6">
      <w:pPr>
        <w:pStyle w:val="af8"/>
        <w:numPr>
          <w:ilvl w:val="0"/>
          <w:numId w:val="67"/>
        </w:numPr>
        <w:suppressAutoHyphens w:val="0"/>
        <w:autoSpaceDN/>
        <w:adjustRightInd w:val="0"/>
        <w:snapToGrid w:val="0"/>
        <w:spacing w:line="400" w:lineRule="exact"/>
        <w:textAlignment w:val="auto"/>
        <w:rPr>
          <w:lang w:eastAsia="zh-TW"/>
        </w:rPr>
      </w:pPr>
      <w:r w:rsidRPr="00B015F0">
        <w:rPr>
          <w:lang w:eastAsia="zh-TW"/>
        </w:rPr>
        <w:t>您瞭解此一同意書符合個人資料保護法及相關法規之要求，且</w:t>
      </w:r>
      <w:proofErr w:type="gramStart"/>
      <w:r w:rsidRPr="00B015F0">
        <w:rPr>
          <w:lang w:eastAsia="zh-TW"/>
        </w:rPr>
        <w:t>同意本署留存</w:t>
      </w:r>
      <w:proofErr w:type="gramEnd"/>
      <w:r w:rsidRPr="00B015F0">
        <w:rPr>
          <w:lang w:eastAsia="zh-TW"/>
        </w:rPr>
        <w:t>此同意書，供日後取出查驗。</w:t>
      </w:r>
    </w:p>
    <w:p w14:paraId="7706C452" w14:textId="77777777" w:rsidR="00744009" w:rsidRPr="00B015F0" w:rsidRDefault="00744009" w:rsidP="003E34BF">
      <w:pPr>
        <w:spacing w:afterLines="50" w:after="211" w:line="400" w:lineRule="exact"/>
        <w:jc w:val="center"/>
        <w:rPr>
          <w:b/>
          <w:sz w:val="32"/>
          <w:szCs w:val="36"/>
        </w:rPr>
      </w:pPr>
      <w:r w:rsidRPr="00B015F0">
        <w:rPr>
          <w:b/>
          <w:sz w:val="32"/>
          <w:szCs w:val="36"/>
        </w:rPr>
        <w:t>個人資料之同意提供</w:t>
      </w:r>
    </w:p>
    <w:p w14:paraId="59A66DF5" w14:textId="77777777" w:rsidR="00744009" w:rsidRPr="00B015F0" w:rsidRDefault="00744009" w:rsidP="003E33D6">
      <w:pPr>
        <w:pStyle w:val="af8"/>
        <w:numPr>
          <w:ilvl w:val="0"/>
          <w:numId w:val="74"/>
        </w:numPr>
        <w:suppressAutoHyphens w:val="0"/>
        <w:autoSpaceDN/>
        <w:adjustRightInd w:val="0"/>
        <w:snapToGrid w:val="0"/>
        <w:spacing w:line="400" w:lineRule="exact"/>
        <w:textAlignment w:val="auto"/>
        <w:rPr>
          <w:lang w:eastAsia="zh-TW"/>
        </w:rPr>
      </w:pPr>
      <w:r w:rsidRPr="00B015F0">
        <w:rPr>
          <w:lang w:eastAsia="zh-TW"/>
        </w:rPr>
        <w:t>本人已充分</w:t>
      </w:r>
      <w:proofErr w:type="gramStart"/>
      <w:r w:rsidRPr="00B015F0">
        <w:rPr>
          <w:lang w:eastAsia="zh-TW"/>
        </w:rPr>
        <w:t>知悉貴署上述</w:t>
      </w:r>
      <w:proofErr w:type="gramEnd"/>
      <w:r w:rsidRPr="00B015F0">
        <w:rPr>
          <w:lang w:eastAsia="zh-TW"/>
        </w:rPr>
        <w:t>告知事項。</w:t>
      </w:r>
    </w:p>
    <w:p w14:paraId="60D526B2" w14:textId="77777777" w:rsidR="00744009" w:rsidRPr="00B015F0" w:rsidRDefault="00744009" w:rsidP="003E33D6">
      <w:pPr>
        <w:pStyle w:val="af8"/>
        <w:numPr>
          <w:ilvl w:val="0"/>
          <w:numId w:val="74"/>
        </w:numPr>
        <w:suppressAutoHyphens w:val="0"/>
        <w:autoSpaceDN/>
        <w:adjustRightInd w:val="0"/>
        <w:snapToGrid w:val="0"/>
        <w:spacing w:line="400" w:lineRule="exact"/>
        <w:textAlignment w:val="auto"/>
        <w:rPr>
          <w:lang w:eastAsia="zh-TW"/>
        </w:rPr>
      </w:pPr>
      <w:r w:rsidRPr="00B015F0">
        <w:rPr>
          <w:lang w:eastAsia="zh-TW"/>
        </w:rPr>
        <w:t>本人</w:t>
      </w:r>
      <w:proofErr w:type="gramStart"/>
      <w:r w:rsidRPr="00B015F0">
        <w:rPr>
          <w:lang w:eastAsia="zh-TW"/>
        </w:rPr>
        <w:t>同意貴署蒐集</w:t>
      </w:r>
      <w:proofErr w:type="gramEnd"/>
      <w:r w:rsidRPr="00B015F0">
        <w:rPr>
          <w:lang w:eastAsia="zh-TW"/>
        </w:rPr>
        <w:t>、處理、利用本人之個人資料，以及其他公務機關請求行政協助目的之提供。</w:t>
      </w:r>
    </w:p>
    <w:p w14:paraId="6C3A5A92" w14:textId="77777777" w:rsidR="00744009" w:rsidRPr="00B015F0" w:rsidRDefault="00744009" w:rsidP="00744009">
      <w:pPr>
        <w:snapToGrid w:val="0"/>
        <w:spacing w:line="360" w:lineRule="exact"/>
        <w:jc w:val="right"/>
        <w:rPr>
          <w:u w:val="single"/>
        </w:rPr>
      </w:pPr>
      <w:r w:rsidRPr="00B015F0">
        <w:rPr>
          <w:u w:val="single"/>
        </w:rPr>
        <w:t>立同意書人</w:t>
      </w:r>
      <w:r w:rsidRPr="00B015F0">
        <w:rPr>
          <w:u w:val="single"/>
        </w:rPr>
        <w:t xml:space="preserve">:                          </w:t>
      </w:r>
      <w:r w:rsidRPr="00B015F0">
        <w:rPr>
          <w:u w:val="single"/>
        </w:rPr>
        <w:t>簽章</w:t>
      </w:r>
    </w:p>
    <w:p w14:paraId="4C20B9AB" w14:textId="77777777" w:rsidR="00744009" w:rsidRPr="00B015F0" w:rsidRDefault="00744009" w:rsidP="00744009">
      <w:pPr>
        <w:snapToGrid w:val="0"/>
        <w:spacing w:line="360" w:lineRule="exact"/>
        <w:jc w:val="distribute"/>
        <w:rPr>
          <w:u w:val="single"/>
        </w:rPr>
      </w:pPr>
    </w:p>
    <w:p w14:paraId="15B18010" w14:textId="3DA4139F" w:rsidR="00744009" w:rsidRPr="00B015F0" w:rsidRDefault="00744009" w:rsidP="00B20152">
      <w:pPr>
        <w:snapToGrid w:val="0"/>
        <w:spacing w:line="360" w:lineRule="exact"/>
        <w:jc w:val="distribute"/>
        <w:rPr>
          <w:b/>
          <w:sz w:val="32"/>
          <w:szCs w:val="32"/>
        </w:rPr>
      </w:pPr>
      <w:r w:rsidRPr="00B015F0">
        <w:t>中華民國</w:t>
      </w:r>
      <w:r w:rsidRPr="00B015F0">
        <w:t xml:space="preserve"> </w:t>
      </w:r>
      <w:r w:rsidR="00B20152" w:rsidRPr="00B015F0">
        <w:rPr>
          <w:rFonts w:hint="eastAsia"/>
        </w:rPr>
        <w:t xml:space="preserve"> </w:t>
      </w:r>
      <w:r w:rsidRPr="00B015F0">
        <w:rPr>
          <w:rFonts w:hint="eastAsia"/>
        </w:rPr>
        <w:t>115</w:t>
      </w:r>
      <w:r w:rsidR="00B20152" w:rsidRPr="00B015F0">
        <w:rPr>
          <w:rFonts w:hint="eastAsia"/>
        </w:rPr>
        <w:t xml:space="preserve"> </w:t>
      </w:r>
      <w:r w:rsidRPr="00B015F0">
        <w:t>年</w:t>
      </w:r>
      <w:r w:rsidRPr="00B015F0">
        <w:t xml:space="preserve">         </w:t>
      </w:r>
      <w:r w:rsidRPr="00B015F0">
        <w:t>月</w:t>
      </w:r>
      <w:r w:rsidRPr="00B015F0">
        <w:t xml:space="preserve">          </w:t>
      </w:r>
      <w:r w:rsidRPr="00B015F0">
        <w:t>日</w:t>
      </w:r>
    </w:p>
    <w:p w14:paraId="558AA460" w14:textId="77777777" w:rsidR="00744009" w:rsidRPr="00B015F0" w:rsidRDefault="00744009" w:rsidP="009532E0">
      <w:pPr>
        <w:pStyle w:val="af8"/>
        <w:pageBreakBefore/>
        <w:numPr>
          <w:ilvl w:val="0"/>
          <w:numId w:val="46"/>
        </w:numPr>
        <w:tabs>
          <w:tab w:val="left" w:pos="1276"/>
        </w:tabs>
        <w:snapToGrid w:val="0"/>
        <w:spacing w:afterLines="25" w:after="105" w:line="240" w:lineRule="auto"/>
        <w:ind w:left="1049" w:hanging="907"/>
        <w:outlineLvl w:val="0"/>
        <w:rPr>
          <w:b/>
          <w:sz w:val="32"/>
          <w:szCs w:val="32"/>
          <w:lang w:eastAsia="zh-TW"/>
        </w:rPr>
      </w:pPr>
      <w:bookmarkStart w:id="266" w:name="_Toc212454465"/>
      <w:bookmarkStart w:id="267" w:name="_Toc215069750"/>
      <w:r w:rsidRPr="00B015F0">
        <w:rPr>
          <w:b/>
          <w:sz w:val="32"/>
          <w:szCs w:val="32"/>
          <w:lang w:eastAsia="zh-TW"/>
        </w:rPr>
        <w:lastRenderedPageBreak/>
        <w:t>公職人員及關係人身分關係揭露表範本</w:t>
      </w:r>
      <w:bookmarkEnd w:id="266"/>
      <w:bookmarkEnd w:id="267"/>
    </w:p>
    <w:p w14:paraId="42D0EA6A" w14:textId="77777777" w:rsidR="00744009" w:rsidRPr="00B015F0" w:rsidRDefault="00744009" w:rsidP="00744009">
      <w:pPr>
        <w:spacing w:line="300" w:lineRule="exact"/>
        <w:ind w:left="-992" w:right="-1185"/>
        <w:jc w:val="center"/>
        <w:rPr>
          <w:rFonts w:ascii="標楷體" w:hAnsi="標楷體"/>
          <w:b/>
        </w:rPr>
      </w:pPr>
      <w:proofErr w:type="gramStart"/>
      <w:r w:rsidRPr="00B015F0">
        <w:rPr>
          <w:rFonts w:ascii="標楷體" w:hAnsi="標楷體"/>
          <w:b/>
        </w:rPr>
        <w:t>【</w:t>
      </w:r>
      <w:proofErr w:type="gramEnd"/>
      <w:r w:rsidRPr="00B015F0">
        <w:rPr>
          <w:rFonts w:ascii="標楷體" w:hAnsi="標楷體"/>
          <w:b/>
        </w:rPr>
        <w:t>A.事前揭露</w:t>
      </w:r>
      <w:proofErr w:type="gramStart"/>
      <w:r w:rsidRPr="00B015F0">
        <w:rPr>
          <w:rFonts w:ascii="標楷體" w:hAnsi="標楷體"/>
          <w:b/>
        </w:rPr>
        <w:t>】</w:t>
      </w:r>
      <w:proofErr w:type="gramEnd"/>
      <w:r w:rsidRPr="00B015F0">
        <w:rPr>
          <w:rFonts w:ascii="標楷體" w:hAnsi="標楷體"/>
          <w:b/>
        </w:rPr>
        <w:t>：本表由公職人員或關係人填寫</w:t>
      </w:r>
    </w:p>
    <w:p w14:paraId="63BDC1CB" w14:textId="77777777" w:rsidR="00744009" w:rsidRPr="00B015F0" w:rsidRDefault="00744009" w:rsidP="003759EE">
      <w:pPr>
        <w:pStyle w:val="af8"/>
        <w:spacing w:before="0" w:after="0" w:line="340" w:lineRule="exact"/>
        <w:ind w:left="851" w:right="-708" w:hanging="851"/>
        <w:rPr>
          <w:rFonts w:ascii="標楷體" w:hAnsi="標楷體" w:cs="細明體"/>
          <w:szCs w:val="22"/>
          <w:lang w:eastAsia="zh-TW"/>
        </w:rPr>
      </w:pPr>
      <w:r w:rsidRPr="00B015F0">
        <w:rPr>
          <w:rFonts w:ascii="標楷體" w:hAnsi="標楷體" w:cs="細明體"/>
          <w:szCs w:val="22"/>
          <w:lang w:eastAsia="zh-TW"/>
        </w:rPr>
        <w:t>（公職人員或其關係人與公職人員服務之機關團體或受其監督之機關團體為補助或交易行為前，應主動於申請或投標文件內據實表明其身分關係）</w:t>
      </w:r>
    </w:p>
    <w:p w14:paraId="01C0680F" w14:textId="77777777" w:rsidR="00744009" w:rsidRPr="00B015F0" w:rsidRDefault="00744009" w:rsidP="003759EE">
      <w:pPr>
        <w:pStyle w:val="af8"/>
        <w:spacing w:before="0" w:after="0" w:line="340" w:lineRule="exact"/>
        <w:ind w:left="284" w:right="-708" w:hanging="426"/>
        <w:rPr>
          <w:lang w:eastAsia="zh-TW"/>
        </w:rPr>
      </w:pPr>
      <w:r w:rsidRPr="00B015F0">
        <w:rPr>
          <w:rFonts w:ascii="標楷體" w:hAnsi="標楷體" w:cs="細明體"/>
          <w:b/>
          <w:szCs w:val="22"/>
          <w:shd w:val="clear" w:color="auto" w:fill="FFFFFF"/>
          <w:lang w:eastAsia="zh-TW"/>
        </w:rPr>
        <w:t>※交易或補助對象屬公職人員或關係人者，請</w:t>
      </w:r>
      <w:proofErr w:type="gramStart"/>
      <w:r w:rsidRPr="00B015F0">
        <w:rPr>
          <w:rFonts w:ascii="標楷體" w:hAnsi="標楷體" w:cs="細明體"/>
          <w:b/>
          <w:szCs w:val="22"/>
          <w:shd w:val="clear" w:color="auto" w:fill="FFFFFF"/>
          <w:lang w:eastAsia="zh-TW"/>
        </w:rPr>
        <w:t>填寫此表</w:t>
      </w:r>
      <w:proofErr w:type="gramEnd"/>
      <w:r w:rsidRPr="00B015F0">
        <w:rPr>
          <w:rFonts w:ascii="標楷體" w:hAnsi="標楷體" w:cs="細明體"/>
          <w:b/>
          <w:szCs w:val="22"/>
          <w:shd w:val="clear" w:color="auto" w:fill="FFFFFF"/>
          <w:lang w:eastAsia="zh-TW"/>
        </w:rPr>
        <w:t>。非屬公職人員或關係人者，</w:t>
      </w:r>
      <w:proofErr w:type="gramStart"/>
      <w:r w:rsidRPr="00B015F0">
        <w:rPr>
          <w:rFonts w:ascii="標楷體" w:hAnsi="標楷體" w:cs="細明體"/>
          <w:b/>
          <w:szCs w:val="22"/>
          <w:shd w:val="clear" w:color="auto" w:fill="FFFFFF"/>
          <w:lang w:eastAsia="zh-TW"/>
        </w:rPr>
        <w:t>免填此表</w:t>
      </w:r>
      <w:proofErr w:type="gramEnd"/>
      <w:r w:rsidRPr="00B015F0">
        <w:rPr>
          <w:rFonts w:ascii="標楷體" w:hAnsi="標楷體" w:cs="細明體"/>
          <w:b/>
          <w:szCs w:val="22"/>
          <w:shd w:val="clear" w:color="auto" w:fill="FFFFFF"/>
          <w:lang w:eastAsia="zh-TW"/>
        </w:rPr>
        <w:t>。</w:t>
      </w:r>
    </w:p>
    <w:p w14:paraId="4D64BCB9" w14:textId="77777777" w:rsidR="00744009" w:rsidRPr="00B015F0" w:rsidRDefault="00744009" w:rsidP="00744009">
      <w:pPr>
        <w:spacing w:line="340" w:lineRule="exact"/>
        <w:ind w:left="-371" w:right="-758" w:hanging="620"/>
        <w:rPr>
          <w:rFonts w:ascii="標楷體" w:hAnsi="標楷體"/>
          <w:sz w:val="20"/>
          <w:szCs w:val="20"/>
        </w:rPr>
      </w:pPr>
      <w:r w:rsidRPr="00B015F0">
        <w:rPr>
          <w:rFonts w:ascii="標楷體" w:hAnsi="標楷體"/>
          <w:sz w:val="20"/>
          <w:szCs w:val="20"/>
        </w:rPr>
        <w:t xml:space="preserve">   表1：</w:t>
      </w:r>
    </w:p>
    <w:tbl>
      <w:tblPr>
        <w:tblW w:w="10776" w:type="dxa"/>
        <w:jc w:val="center"/>
        <w:tblCellMar>
          <w:left w:w="10" w:type="dxa"/>
          <w:right w:w="10" w:type="dxa"/>
        </w:tblCellMar>
        <w:tblLook w:val="0000" w:firstRow="0" w:lastRow="0" w:firstColumn="0" w:lastColumn="0" w:noHBand="0" w:noVBand="0"/>
      </w:tblPr>
      <w:tblGrid>
        <w:gridCol w:w="6309"/>
        <w:gridCol w:w="4467"/>
      </w:tblGrid>
      <w:tr w:rsidR="00B015F0" w:rsidRPr="00B015F0" w14:paraId="0B1F0765" w14:textId="77777777" w:rsidTr="00FA22B4">
        <w:trPr>
          <w:trHeight w:val="327"/>
          <w:jc w:val="center"/>
        </w:trPr>
        <w:tc>
          <w:tcPr>
            <w:tcW w:w="6309"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2CA8E4AB" w14:textId="77777777" w:rsidR="00744009" w:rsidRPr="00B015F0" w:rsidRDefault="00744009" w:rsidP="003759EE">
            <w:pPr>
              <w:spacing w:before="0" w:after="0" w:line="320" w:lineRule="exact"/>
              <w:ind w:right="-758"/>
              <w:rPr>
                <w:rFonts w:ascii="標楷體" w:hAnsi="標楷體"/>
              </w:rPr>
            </w:pPr>
            <w:r w:rsidRPr="00B015F0">
              <w:rPr>
                <w:rFonts w:ascii="標楷體" w:hAnsi="標楷體"/>
              </w:rPr>
              <w:t>參與交易或補助案件名稱：</w:t>
            </w:r>
          </w:p>
        </w:tc>
        <w:tc>
          <w:tcPr>
            <w:tcW w:w="4467"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66594E55" w14:textId="77777777" w:rsidR="00744009" w:rsidRPr="00B015F0" w:rsidRDefault="00744009" w:rsidP="00FA22B4">
            <w:pPr>
              <w:spacing w:line="440" w:lineRule="exact"/>
              <w:ind w:right="-758"/>
            </w:pPr>
            <w:r w:rsidRPr="00B015F0">
              <w:rPr>
                <w:rFonts w:ascii="標楷體" w:hAnsi="標楷體"/>
              </w:rPr>
              <w:t xml:space="preserve">案號：              </w:t>
            </w:r>
            <w:r w:rsidRPr="00B015F0">
              <w:rPr>
                <w:rFonts w:ascii="標楷體" w:hAnsi="標楷體"/>
                <w:sz w:val="20"/>
                <w:szCs w:val="20"/>
              </w:rPr>
              <w:t>（無案號者免填）</w:t>
            </w:r>
          </w:p>
        </w:tc>
      </w:tr>
      <w:tr w:rsidR="00B015F0" w:rsidRPr="00B015F0" w14:paraId="7513826A" w14:textId="77777777" w:rsidTr="00FA22B4">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406B727A" w14:textId="77777777" w:rsidR="00744009" w:rsidRPr="00B015F0" w:rsidRDefault="00744009" w:rsidP="003759EE">
            <w:pPr>
              <w:spacing w:before="0" w:after="0" w:line="320" w:lineRule="exact"/>
              <w:ind w:right="-758"/>
              <w:rPr>
                <w:rFonts w:ascii="標楷體" w:hAnsi="標楷體"/>
              </w:rPr>
            </w:pPr>
            <w:r w:rsidRPr="00B015F0">
              <w:rPr>
                <w:rFonts w:ascii="標楷體" w:hAnsi="標楷體"/>
              </w:rPr>
              <w:t>本案補助或交易對象係公職人員或其關係人：</w:t>
            </w:r>
          </w:p>
        </w:tc>
      </w:tr>
      <w:tr w:rsidR="00B015F0" w:rsidRPr="00B015F0" w14:paraId="2A19460B" w14:textId="77777777" w:rsidTr="00FA22B4">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87F2362" w14:textId="77777777" w:rsidR="00744009" w:rsidRPr="00B015F0" w:rsidRDefault="00744009" w:rsidP="003759EE">
            <w:pPr>
              <w:spacing w:before="0" w:after="0" w:line="320" w:lineRule="exact"/>
              <w:ind w:right="-758"/>
            </w:pPr>
            <w:r w:rsidRPr="00B015F0">
              <w:rPr>
                <w:rFonts w:ascii="新細明體" w:hAnsi="新細明體"/>
              </w:rPr>
              <w:t>□</w:t>
            </w:r>
            <w:r w:rsidRPr="00B015F0">
              <w:rPr>
                <w:rFonts w:ascii="標楷體" w:hAnsi="標楷體"/>
              </w:rPr>
              <w:t>公職人員</w:t>
            </w:r>
            <w:r w:rsidRPr="00B015F0">
              <w:rPr>
                <w:rFonts w:ascii="標楷體" w:hAnsi="標楷體"/>
                <w:sz w:val="20"/>
                <w:szCs w:val="20"/>
              </w:rPr>
              <w:t>（勾選此項者，無需填寫表2）</w:t>
            </w:r>
          </w:p>
          <w:p w14:paraId="107D1848" w14:textId="77777777" w:rsidR="00744009" w:rsidRPr="00B015F0" w:rsidRDefault="00744009" w:rsidP="003759EE">
            <w:pPr>
              <w:spacing w:before="0" w:after="0" w:line="320" w:lineRule="exact"/>
              <w:ind w:right="-758"/>
            </w:pPr>
            <w:r w:rsidRPr="00B015F0">
              <w:rPr>
                <w:rFonts w:ascii="標楷體" w:hAnsi="標楷體"/>
              </w:rPr>
              <w:t xml:space="preserve">  姓名：</w:t>
            </w:r>
            <w:r w:rsidRPr="00B015F0">
              <w:rPr>
                <w:rFonts w:ascii="標楷體" w:hAnsi="標楷體"/>
                <w:u w:val="single"/>
              </w:rPr>
              <w:t xml:space="preserve">        </w:t>
            </w:r>
            <w:r w:rsidRPr="00B015F0">
              <w:rPr>
                <w:rFonts w:ascii="標楷體" w:hAnsi="標楷體"/>
              </w:rPr>
              <w:t>服務機關團體：</w:t>
            </w:r>
            <w:r w:rsidRPr="00B015F0">
              <w:rPr>
                <w:rFonts w:ascii="標楷體" w:hAnsi="標楷體"/>
                <w:u w:val="single"/>
              </w:rPr>
              <w:t xml:space="preserve">        </w:t>
            </w:r>
            <w:r w:rsidRPr="00B015F0">
              <w:rPr>
                <w:rFonts w:ascii="標楷體" w:hAnsi="標楷體"/>
              </w:rPr>
              <w:t>職稱：</w:t>
            </w:r>
            <w:r w:rsidRPr="00B015F0">
              <w:rPr>
                <w:rFonts w:ascii="標楷體" w:hAnsi="標楷體"/>
                <w:u w:val="single"/>
              </w:rPr>
              <w:t xml:space="preserve">       </w:t>
            </w:r>
          </w:p>
        </w:tc>
      </w:tr>
      <w:tr w:rsidR="00B015F0" w:rsidRPr="00B015F0" w14:paraId="0452D921" w14:textId="77777777" w:rsidTr="00FA22B4">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6A0DD34" w14:textId="77777777" w:rsidR="00744009" w:rsidRPr="00B015F0" w:rsidRDefault="00744009" w:rsidP="003759EE">
            <w:pPr>
              <w:spacing w:before="0" w:after="0" w:line="320" w:lineRule="exact"/>
              <w:ind w:left="-125" w:firstLine="123"/>
            </w:pPr>
            <w:r w:rsidRPr="00B015F0">
              <w:rPr>
                <w:rFonts w:ascii="標楷體" w:hAnsi="標楷體"/>
              </w:rPr>
              <w:t>□公職人員之關係人</w:t>
            </w:r>
            <w:r w:rsidRPr="00B015F0">
              <w:rPr>
                <w:rFonts w:ascii="標楷體" w:hAnsi="標楷體"/>
                <w:sz w:val="20"/>
                <w:szCs w:val="20"/>
              </w:rPr>
              <w:t>（勾選此項者，請繼續填寫表2）</w:t>
            </w:r>
          </w:p>
        </w:tc>
      </w:tr>
    </w:tbl>
    <w:p w14:paraId="7960742B" w14:textId="77777777" w:rsidR="00744009" w:rsidRPr="00B015F0" w:rsidRDefault="00744009" w:rsidP="00744009">
      <w:pPr>
        <w:ind w:left="-371" w:hanging="620"/>
        <w:rPr>
          <w:rFonts w:ascii="標楷體" w:hAnsi="標楷體"/>
          <w:sz w:val="20"/>
          <w:szCs w:val="20"/>
        </w:rPr>
      </w:pPr>
      <w:r w:rsidRPr="00B015F0">
        <w:rPr>
          <w:rFonts w:ascii="標楷體" w:hAnsi="標楷體"/>
          <w:sz w:val="20"/>
          <w:szCs w:val="20"/>
        </w:rPr>
        <w:t xml:space="preserve">   表2：</w:t>
      </w:r>
    </w:p>
    <w:tbl>
      <w:tblPr>
        <w:tblW w:w="10916" w:type="dxa"/>
        <w:jc w:val="center"/>
        <w:tblCellMar>
          <w:left w:w="10" w:type="dxa"/>
          <w:right w:w="10" w:type="dxa"/>
        </w:tblCellMar>
        <w:tblLook w:val="0000" w:firstRow="0" w:lastRow="0" w:firstColumn="0" w:lastColumn="0" w:noHBand="0" w:noVBand="0"/>
      </w:tblPr>
      <w:tblGrid>
        <w:gridCol w:w="1413"/>
        <w:gridCol w:w="3402"/>
        <w:gridCol w:w="1417"/>
        <w:gridCol w:w="2123"/>
        <w:gridCol w:w="2555"/>
        <w:gridCol w:w="6"/>
      </w:tblGrid>
      <w:tr w:rsidR="00B015F0" w:rsidRPr="00B015F0" w14:paraId="03CD06A3" w14:textId="77777777" w:rsidTr="00FA22B4">
        <w:trPr>
          <w:trHeight w:val="400"/>
          <w:jc w:val="center"/>
        </w:trPr>
        <w:tc>
          <w:tcPr>
            <w:tcW w:w="10916" w:type="dxa"/>
            <w:gridSpan w:val="6"/>
            <w:tcBorders>
              <w:top w:val="single" w:sz="4" w:space="0" w:color="000000"/>
              <w:left w:val="single" w:sz="4" w:space="0" w:color="000000"/>
              <w:bottom w:val="single" w:sz="4" w:space="0" w:color="000000"/>
              <w:right w:val="single" w:sz="4" w:space="0" w:color="000000"/>
            </w:tcBorders>
            <w:shd w:val="clear" w:color="auto" w:fill="DDDDDD"/>
            <w:tcMar>
              <w:top w:w="0" w:type="dxa"/>
              <w:left w:w="108" w:type="dxa"/>
              <w:bottom w:w="0" w:type="dxa"/>
              <w:right w:w="108" w:type="dxa"/>
            </w:tcMar>
          </w:tcPr>
          <w:p w14:paraId="045583C5" w14:textId="77777777" w:rsidR="00744009" w:rsidRPr="00B015F0" w:rsidRDefault="00744009" w:rsidP="003759EE">
            <w:pPr>
              <w:snapToGrid w:val="0"/>
              <w:spacing w:before="0" w:after="0" w:line="320" w:lineRule="exact"/>
              <w:rPr>
                <w:rFonts w:ascii="標楷體" w:hAnsi="標楷體"/>
                <w:sz w:val="26"/>
                <w:szCs w:val="26"/>
              </w:rPr>
            </w:pPr>
            <w:r w:rsidRPr="00B015F0">
              <w:rPr>
                <w:rFonts w:ascii="標楷體" w:hAnsi="標楷體"/>
                <w:sz w:val="26"/>
                <w:szCs w:val="26"/>
              </w:rPr>
              <w:t>公職人員：</w:t>
            </w:r>
          </w:p>
          <w:p w14:paraId="5FACD0A4" w14:textId="77777777" w:rsidR="00744009" w:rsidRPr="00B015F0" w:rsidRDefault="00744009" w:rsidP="003759EE">
            <w:pPr>
              <w:snapToGrid w:val="0"/>
              <w:spacing w:before="0" w:after="0" w:line="320" w:lineRule="exact"/>
              <w:rPr>
                <w:sz w:val="26"/>
                <w:szCs w:val="26"/>
              </w:rPr>
            </w:pPr>
            <w:r w:rsidRPr="00B015F0">
              <w:rPr>
                <w:rFonts w:ascii="標楷體" w:hAnsi="標楷體"/>
                <w:sz w:val="26"/>
                <w:szCs w:val="26"/>
              </w:rPr>
              <w:t>姓名：</w:t>
            </w:r>
            <w:r w:rsidRPr="00B015F0">
              <w:rPr>
                <w:rFonts w:ascii="標楷體" w:hAnsi="標楷體"/>
                <w:sz w:val="26"/>
                <w:szCs w:val="26"/>
                <w:u w:val="single"/>
              </w:rPr>
              <w:t xml:space="preserve">        </w:t>
            </w:r>
            <w:r w:rsidRPr="00B015F0">
              <w:rPr>
                <w:rFonts w:ascii="標楷體" w:hAnsi="標楷體"/>
                <w:sz w:val="26"/>
                <w:szCs w:val="26"/>
              </w:rPr>
              <w:t>服務機關團體：</w:t>
            </w:r>
            <w:r w:rsidRPr="00B015F0">
              <w:rPr>
                <w:rFonts w:ascii="標楷體" w:hAnsi="標楷體"/>
                <w:sz w:val="26"/>
                <w:szCs w:val="26"/>
                <w:u w:val="single"/>
              </w:rPr>
              <w:t xml:space="preserve">        </w:t>
            </w:r>
            <w:r w:rsidRPr="00B015F0">
              <w:rPr>
                <w:rFonts w:ascii="標楷體" w:hAnsi="標楷體"/>
                <w:sz w:val="26"/>
                <w:szCs w:val="26"/>
              </w:rPr>
              <w:t>職稱：</w:t>
            </w:r>
            <w:r w:rsidRPr="00B015F0">
              <w:rPr>
                <w:rFonts w:ascii="標楷體" w:hAnsi="標楷體"/>
                <w:sz w:val="26"/>
                <w:szCs w:val="26"/>
                <w:u w:val="single"/>
              </w:rPr>
              <w:t xml:space="preserve">          </w:t>
            </w:r>
          </w:p>
        </w:tc>
      </w:tr>
      <w:tr w:rsidR="00B015F0" w:rsidRPr="00B015F0" w14:paraId="4ECCBA70" w14:textId="77777777" w:rsidTr="00FA22B4">
        <w:trPr>
          <w:trHeight w:val="724"/>
          <w:jc w:val="center"/>
        </w:trPr>
        <w:tc>
          <w:tcPr>
            <w:tcW w:w="10916" w:type="dxa"/>
            <w:gridSpan w:val="6"/>
            <w:tcBorders>
              <w:top w:val="single" w:sz="4" w:space="0" w:color="000000"/>
              <w:left w:val="single" w:sz="4" w:space="0" w:color="000000"/>
              <w:bottom w:val="single" w:sz="12" w:space="0" w:color="000000"/>
              <w:right w:val="single" w:sz="4" w:space="0" w:color="000000"/>
            </w:tcBorders>
            <w:shd w:val="clear" w:color="auto" w:fill="DDDDDD"/>
            <w:tcMar>
              <w:top w:w="0" w:type="dxa"/>
              <w:left w:w="108" w:type="dxa"/>
              <w:bottom w:w="0" w:type="dxa"/>
              <w:right w:w="108" w:type="dxa"/>
            </w:tcMar>
          </w:tcPr>
          <w:p w14:paraId="6B8453A2" w14:textId="77777777" w:rsidR="00744009" w:rsidRPr="00B015F0" w:rsidRDefault="00744009" w:rsidP="003759EE">
            <w:pPr>
              <w:snapToGrid w:val="0"/>
              <w:spacing w:before="0" w:after="0" w:line="320" w:lineRule="exact"/>
              <w:ind w:left="-123" w:hanging="868"/>
              <w:rPr>
                <w:sz w:val="26"/>
                <w:szCs w:val="26"/>
              </w:rPr>
            </w:pPr>
            <w:r w:rsidRPr="00B015F0">
              <w:rPr>
                <w:rFonts w:ascii="標楷體" w:hAnsi="標楷體"/>
                <w:sz w:val="26"/>
                <w:szCs w:val="26"/>
              </w:rPr>
              <w:t>關係人 關係人（屬自然人者）：姓名</w:t>
            </w:r>
            <w:r w:rsidRPr="00B015F0">
              <w:rPr>
                <w:rFonts w:ascii="標楷體" w:hAnsi="標楷體"/>
                <w:sz w:val="26"/>
                <w:szCs w:val="26"/>
                <w:u w:val="single"/>
              </w:rPr>
              <w:t xml:space="preserve">        </w:t>
            </w:r>
          </w:p>
          <w:p w14:paraId="4E896570" w14:textId="77777777" w:rsidR="00744009" w:rsidRPr="00B015F0" w:rsidRDefault="00744009" w:rsidP="003759EE">
            <w:pPr>
              <w:snapToGrid w:val="0"/>
              <w:spacing w:before="0" w:after="0" w:line="320" w:lineRule="exact"/>
              <w:rPr>
                <w:rFonts w:ascii="標楷體" w:hAnsi="標楷體"/>
                <w:sz w:val="26"/>
                <w:szCs w:val="26"/>
              </w:rPr>
            </w:pPr>
            <w:r w:rsidRPr="00B015F0">
              <w:rPr>
                <w:rFonts w:ascii="標楷體" w:hAnsi="標楷體"/>
                <w:sz w:val="26"/>
                <w:szCs w:val="26"/>
              </w:rPr>
              <w:t>關係人（屬營利事業、非營利之法人或非法人團體）：</w:t>
            </w:r>
          </w:p>
          <w:p w14:paraId="08054FA2" w14:textId="77777777" w:rsidR="00744009" w:rsidRPr="00B015F0" w:rsidRDefault="00744009" w:rsidP="003759EE">
            <w:pPr>
              <w:snapToGrid w:val="0"/>
              <w:spacing w:before="0" w:after="0" w:line="320" w:lineRule="exact"/>
              <w:rPr>
                <w:sz w:val="26"/>
                <w:szCs w:val="26"/>
              </w:rPr>
            </w:pPr>
            <w:r w:rsidRPr="00B015F0">
              <w:rPr>
                <w:rFonts w:ascii="標楷體" w:hAnsi="標楷體"/>
                <w:sz w:val="26"/>
                <w:szCs w:val="26"/>
              </w:rPr>
              <w:t xml:space="preserve">        名稱</w:t>
            </w:r>
            <w:r w:rsidRPr="00B015F0">
              <w:rPr>
                <w:rFonts w:ascii="標楷體" w:hAnsi="標楷體"/>
                <w:sz w:val="26"/>
                <w:szCs w:val="26"/>
                <w:u w:val="single"/>
              </w:rPr>
              <w:t xml:space="preserve">          </w:t>
            </w:r>
            <w:r w:rsidRPr="00B015F0">
              <w:rPr>
                <w:rFonts w:ascii="標楷體" w:hAnsi="標楷體"/>
                <w:sz w:val="26"/>
                <w:szCs w:val="26"/>
              </w:rPr>
              <w:t>統一編號</w:t>
            </w:r>
            <w:r w:rsidRPr="00B015F0">
              <w:rPr>
                <w:rFonts w:ascii="標楷體" w:hAnsi="標楷體"/>
                <w:sz w:val="26"/>
                <w:szCs w:val="26"/>
                <w:u w:val="single"/>
              </w:rPr>
              <w:t xml:space="preserve">         </w:t>
            </w:r>
            <w:r w:rsidRPr="00B015F0">
              <w:rPr>
                <w:rFonts w:ascii="標楷體" w:hAnsi="標楷體"/>
                <w:sz w:val="26"/>
                <w:szCs w:val="26"/>
              </w:rPr>
              <w:t>代表人或管理人姓名</w:t>
            </w:r>
            <w:r w:rsidRPr="00B015F0">
              <w:rPr>
                <w:rFonts w:ascii="標楷體" w:hAnsi="標楷體"/>
                <w:sz w:val="26"/>
                <w:szCs w:val="26"/>
                <w:u w:val="single"/>
              </w:rPr>
              <w:t xml:space="preserve">          </w:t>
            </w:r>
            <w:r w:rsidRPr="00B015F0">
              <w:rPr>
                <w:rFonts w:ascii="標楷體" w:hAnsi="標楷體"/>
                <w:sz w:val="26"/>
                <w:szCs w:val="26"/>
              </w:rPr>
              <w:t xml:space="preserve">                                               </w:t>
            </w:r>
          </w:p>
        </w:tc>
      </w:tr>
      <w:tr w:rsidR="00B015F0" w:rsidRPr="00B015F0" w14:paraId="54FD11B9" w14:textId="77777777" w:rsidTr="00FA22B4">
        <w:trPr>
          <w:gridAfter w:val="1"/>
          <w:wAfter w:w="6" w:type="dxa"/>
          <w:trHeight w:val="400"/>
          <w:jc w:val="center"/>
        </w:trPr>
        <w:tc>
          <w:tcPr>
            <w:tcW w:w="1413" w:type="dxa"/>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1F194A8F" w14:textId="77777777" w:rsidR="00744009" w:rsidRPr="00B015F0" w:rsidRDefault="00744009" w:rsidP="00FA22B4">
            <w:pPr>
              <w:spacing w:line="320" w:lineRule="exact"/>
              <w:jc w:val="center"/>
              <w:rPr>
                <w:rFonts w:ascii="標楷體" w:hAnsi="標楷體"/>
                <w:b/>
                <w:sz w:val="20"/>
                <w:szCs w:val="20"/>
              </w:rPr>
            </w:pPr>
          </w:p>
        </w:tc>
        <w:tc>
          <w:tcPr>
            <w:tcW w:w="9497" w:type="dxa"/>
            <w:gridSpan w:val="4"/>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284E0AB2" w14:textId="77777777" w:rsidR="00744009" w:rsidRPr="00B015F0" w:rsidRDefault="00744009" w:rsidP="00552A0A">
            <w:pPr>
              <w:spacing w:line="240" w:lineRule="auto"/>
              <w:jc w:val="center"/>
              <w:rPr>
                <w:rFonts w:ascii="標楷體" w:hAnsi="標楷體"/>
                <w:b/>
              </w:rPr>
            </w:pPr>
            <w:r w:rsidRPr="00B015F0">
              <w:rPr>
                <w:rFonts w:ascii="標楷體" w:hAnsi="標楷體"/>
                <w:b/>
              </w:rPr>
              <w:t>關係人與公職</w:t>
            </w:r>
            <w:proofErr w:type="gramStart"/>
            <w:r w:rsidRPr="00B015F0">
              <w:rPr>
                <w:rFonts w:ascii="標楷體" w:hAnsi="標楷體"/>
                <w:b/>
              </w:rPr>
              <w:t>人員間係第3條</w:t>
            </w:r>
            <w:proofErr w:type="gramEnd"/>
            <w:r w:rsidRPr="00B015F0">
              <w:rPr>
                <w:rFonts w:ascii="標楷體" w:hAnsi="標楷體"/>
                <w:b/>
              </w:rPr>
              <w:t>第1項各款之關係</w:t>
            </w:r>
          </w:p>
        </w:tc>
      </w:tr>
      <w:tr w:rsidR="00B015F0" w:rsidRPr="00B015F0" w14:paraId="4A77907A" w14:textId="77777777" w:rsidTr="00FA22B4">
        <w:trPr>
          <w:gridAfter w:val="1"/>
          <w:wAfter w:w="6" w:type="dxa"/>
          <w:trHeight w:val="397"/>
          <w:jc w:val="center"/>
        </w:trPr>
        <w:tc>
          <w:tcPr>
            <w:tcW w:w="1413"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0B9DD5DB" w14:textId="77777777" w:rsidR="00744009" w:rsidRPr="00B015F0" w:rsidRDefault="00744009" w:rsidP="003759EE">
            <w:pPr>
              <w:spacing w:before="0" w:after="0" w:line="320" w:lineRule="exact"/>
              <w:rPr>
                <w:rFonts w:ascii="標楷體" w:hAnsi="標楷體"/>
                <w:sz w:val="26"/>
                <w:szCs w:val="26"/>
              </w:rPr>
            </w:pPr>
            <w:r w:rsidRPr="00B015F0">
              <w:rPr>
                <w:rFonts w:ascii="標楷體" w:hAnsi="標楷體"/>
                <w:sz w:val="26"/>
                <w:szCs w:val="26"/>
              </w:rPr>
              <w:t>□第1款</w:t>
            </w:r>
          </w:p>
        </w:tc>
        <w:tc>
          <w:tcPr>
            <w:tcW w:w="9497" w:type="dxa"/>
            <w:gridSpan w:val="4"/>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4121D866" w14:textId="77777777" w:rsidR="00744009" w:rsidRPr="00B015F0" w:rsidRDefault="00744009" w:rsidP="003759EE">
            <w:pPr>
              <w:spacing w:before="0" w:after="0" w:line="320" w:lineRule="exact"/>
              <w:rPr>
                <w:sz w:val="26"/>
                <w:szCs w:val="26"/>
              </w:rPr>
            </w:pPr>
            <w:r w:rsidRPr="00B015F0">
              <w:rPr>
                <w:rFonts w:ascii="標楷體" w:hAnsi="標楷體" w:cs="細明體"/>
                <w:kern w:val="0"/>
                <w:sz w:val="26"/>
                <w:szCs w:val="26"/>
              </w:rPr>
              <w:t>公職人員之配偶或共同生活之家屬</w:t>
            </w:r>
          </w:p>
        </w:tc>
      </w:tr>
      <w:tr w:rsidR="00B015F0" w:rsidRPr="00B015F0" w14:paraId="3916F65D" w14:textId="77777777" w:rsidTr="00FA22B4">
        <w:trPr>
          <w:gridAfter w:val="1"/>
          <w:wAfter w:w="6" w:type="dxa"/>
          <w:trHeight w:val="397"/>
          <w:jc w:val="center"/>
        </w:trPr>
        <w:tc>
          <w:tcPr>
            <w:tcW w:w="1413"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67EE86D6" w14:textId="77777777" w:rsidR="00744009" w:rsidRPr="00B015F0" w:rsidRDefault="00744009" w:rsidP="003759EE">
            <w:pPr>
              <w:spacing w:before="0" w:after="0" w:line="320" w:lineRule="exact"/>
              <w:rPr>
                <w:rFonts w:ascii="標楷體" w:hAnsi="標楷體"/>
                <w:sz w:val="26"/>
                <w:szCs w:val="26"/>
              </w:rPr>
            </w:pPr>
            <w:r w:rsidRPr="00B015F0">
              <w:rPr>
                <w:rFonts w:ascii="標楷體" w:hAnsi="標楷體"/>
                <w:sz w:val="26"/>
                <w:szCs w:val="26"/>
              </w:rPr>
              <w:t>□第2款</w:t>
            </w:r>
          </w:p>
        </w:tc>
        <w:tc>
          <w:tcPr>
            <w:tcW w:w="48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4B7BCDF" w14:textId="77777777" w:rsidR="00744009" w:rsidRPr="00B015F0" w:rsidRDefault="00744009" w:rsidP="003759EE">
            <w:pPr>
              <w:spacing w:before="0" w:after="0" w:line="320" w:lineRule="exact"/>
              <w:rPr>
                <w:sz w:val="26"/>
                <w:szCs w:val="26"/>
              </w:rPr>
            </w:pPr>
            <w:r w:rsidRPr="00B015F0">
              <w:rPr>
                <w:rFonts w:ascii="標楷體" w:hAnsi="標楷體" w:cs="細明體"/>
                <w:kern w:val="0"/>
                <w:sz w:val="26"/>
                <w:szCs w:val="26"/>
              </w:rPr>
              <w:t>公職人員之二親等以內親屬</w:t>
            </w:r>
          </w:p>
        </w:tc>
        <w:tc>
          <w:tcPr>
            <w:tcW w:w="4678" w:type="dxa"/>
            <w:gridSpan w:val="2"/>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57D59DE3" w14:textId="77777777" w:rsidR="00744009" w:rsidRPr="00B015F0" w:rsidRDefault="00744009" w:rsidP="003759EE">
            <w:pPr>
              <w:spacing w:before="0" w:after="0" w:line="320" w:lineRule="exact"/>
              <w:rPr>
                <w:sz w:val="26"/>
                <w:szCs w:val="26"/>
              </w:rPr>
            </w:pPr>
            <w:r w:rsidRPr="00B015F0">
              <w:rPr>
                <w:rFonts w:ascii="標楷體" w:hAnsi="標楷體" w:cs="細明體"/>
                <w:kern w:val="0"/>
                <w:sz w:val="26"/>
                <w:szCs w:val="26"/>
              </w:rPr>
              <w:t>稱謂：</w:t>
            </w:r>
          </w:p>
        </w:tc>
      </w:tr>
      <w:tr w:rsidR="00B015F0" w:rsidRPr="00B015F0" w14:paraId="0820A08D" w14:textId="77777777" w:rsidTr="00FA22B4">
        <w:trPr>
          <w:gridAfter w:val="1"/>
          <w:wAfter w:w="6" w:type="dxa"/>
          <w:trHeight w:val="397"/>
          <w:jc w:val="center"/>
        </w:trPr>
        <w:tc>
          <w:tcPr>
            <w:tcW w:w="1413"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40F63303" w14:textId="77777777" w:rsidR="00744009" w:rsidRPr="00B015F0" w:rsidRDefault="00744009" w:rsidP="003759EE">
            <w:pPr>
              <w:spacing w:before="0" w:after="0" w:line="320" w:lineRule="exact"/>
              <w:rPr>
                <w:rFonts w:ascii="標楷體" w:hAnsi="標楷體"/>
                <w:sz w:val="26"/>
                <w:szCs w:val="26"/>
              </w:rPr>
            </w:pPr>
            <w:r w:rsidRPr="00B015F0">
              <w:rPr>
                <w:rFonts w:ascii="標楷體" w:hAnsi="標楷體"/>
                <w:sz w:val="26"/>
                <w:szCs w:val="26"/>
              </w:rPr>
              <w:t>□第3款</w:t>
            </w:r>
          </w:p>
        </w:tc>
        <w:tc>
          <w:tcPr>
            <w:tcW w:w="4819" w:type="dxa"/>
            <w:gridSpan w:val="2"/>
            <w:tcBorders>
              <w:top w:val="single" w:sz="6" w:space="0" w:color="000000"/>
              <w:left w:val="single" w:sz="6" w:space="0" w:color="000000"/>
              <w:bottom w:val="single" w:sz="6" w:space="0" w:color="000000"/>
              <w:right w:val="single" w:sz="2" w:space="0" w:color="000000"/>
            </w:tcBorders>
            <w:tcMar>
              <w:top w:w="0" w:type="dxa"/>
              <w:left w:w="108" w:type="dxa"/>
              <w:bottom w:w="0" w:type="dxa"/>
              <w:right w:w="108" w:type="dxa"/>
            </w:tcMar>
          </w:tcPr>
          <w:p w14:paraId="400FE324" w14:textId="77777777" w:rsidR="00744009" w:rsidRPr="00B015F0" w:rsidRDefault="00744009" w:rsidP="003759EE">
            <w:pPr>
              <w:spacing w:before="0" w:after="0" w:line="320" w:lineRule="exact"/>
              <w:rPr>
                <w:sz w:val="26"/>
                <w:szCs w:val="26"/>
              </w:rPr>
            </w:pPr>
            <w:r w:rsidRPr="00B015F0">
              <w:rPr>
                <w:rFonts w:ascii="標楷體" w:hAnsi="標楷體" w:cs="細明體"/>
                <w:kern w:val="0"/>
                <w:sz w:val="26"/>
                <w:szCs w:val="26"/>
              </w:rPr>
              <w:t>公職人員或其配偶信託財產之受託人</w:t>
            </w:r>
          </w:p>
        </w:tc>
        <w:tc>
          <w:tcPr>
            <w:tcW w:w="4678" w:type="dxa"/>
            <w:gridSpan w:val="2"/>
            <w:tcBorders>
              <w:top w:val="single" w:sz="6" w:space="0" w:color="000000"/>
              <w:left w:val="single" w:sz="2" w:space="0" w:color="000000"/>
              <w:bottom w:val="single" w:sz="6" w:space="0" w:color="000000"/>
              <w:right w:val="single" w:sz="12" w:space="0" w:color="000000"/>
            </w:tcBorders>
            <w:tcMar>
              <w:top w:w="0" w:type="dxa"/>
              <w:left w:w="108" w:type="dxa"/>
              <w:bottom w:w="0" w:type="dxa"/>
              <w:right w:w="108" w:type="dxa"/>
            </w:tcMar>
          </w:tcPr>
          <w:p w14:paraId="3C89A8E1" w14:textId="77777777" w:rsidR="00744009" w:rsidRPr="00B015F0" w:rsidRDefault="00744009" w:rsidP="003759EE">
            <w:pPr>
              <w:spacing w:before="0" w:after="0" w:line="320" w:lineRule="exact"/>
              <w:rPr>
                <w:rFonts w:ascii="標楷體" w:hAnsi="標楷體"/>
                <w:sz w:val="26"/>
                <w:szCs w:val="26"/>
              </w:rPr>
            </w:pPr>
            <w:r w:rsidRPr="00B015F0">
              <w:rPr>
                <w:rFonts w:ascii="標楷體" w:hAnsi="標楷體"/>
                <w:sz w:val="26"/>
                <w:szCs w:val="26"/>
              </w:rPr>
              <w:t xml:space="preserve">受託人名稱：         </w:t>
            </w:r>
          </w:p>
        </w:tc>
      </w:tr>
      <w:tr w:rsidR="00B015F0" w:rsidRPr="00B015F0" w14:paraId="05076679" w14:textId="77777777" w:rsidTr="00FA22B4">
        <w:trPr>
          <w:gridAfter w:val="1"/>
          <w:wAfter w:w="6" w:type="dxa"/>
          <w:jc w:val="center"/>
        </w:trPr>
        <w:tc>
          <w:tcPr>
            <w:tcW w:w="1413"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66BBE868" w14:textId="77777777" w:rsidR="00744009" w:rsidRPr="00B015F0" w:rsidRDefault="00744009" w:rsidP="003759EE">
            <w:pPr>
              <w:spacing w:before="0" w:after="0" w:line="320" w:lineRule="exact"/>
              <w:rPr>
                <w:rFonts w:ascii="標楷體" w:hAnsi="標楷體"/>
              </w:rPr>
            </w:pPr>
            <w:r w:rsidRPr="00B015F0">
              <w:rPr>
                <w:rFonts w:ascii="標楷體" w:hAnsi="標楷體"/>
              </w:rPr>
              <w:t>□</w:t>
            </w:r>
            <w:r w:rsidRPr="00B015F0">
              <w:rPr>
                <w:rFonts w:ascii="標楷體" w:hAnsi="標楷體"/>
                <w:sz w:val="26"/>
                <w:szCs w:val="26"/>
              </w:rPr>
              <w:t>第4款</w:t>
            </w:r>
          </w:p>
          <w:p w14:paraId="51CFDDE8" w14:textId="77777777" w:rsidR="00744009" w:rsidRPr="00B015F0" w:rsidRDefault="00744009" w:rsidP="003759EE">
            <w:pPr>
              <w:spacing w:before="0" w:after="0" w:line="320" w:lineRule="exact"/>
              <w:rPr>
                <w:rFonts w:ascii="標楷體" w:hAnsi="標楷體"/>
                <w:sz w:val="20"/>
                <w:szCs w:val="20"/>
              </w:rPr>
            </w:pPr>
            <w:r w:rsidRPr="00B015F0">
              <w:rPr>
                <w:rFonts w:ascii="標楷體" w:hAnsi="標楷體"/>
                <w:sz w:val="20"/>
                <w:szCs w:val="20"/>
              </w:rPr>
              <w:t>（請填寫</w:t>
            </w:r>
            <w:proofErr w:type="spellStart"/>
            <w:r w:rsidRPr="00B015F0">
              <w:rPr>
                <w:rFonts w:ascii="標楷體" w:hAnsi="標楷體"/>
                <w:sz w:val="20"/>
                <w:szCs w:val="20"/>
              </w:rPr>
              <w:t>abc</w:t>
            </w:r>
            <w:proofErr w:type="spellEnd"/>
            <w:r w:rsidRPr="00B015F0">
              <w:rPr>
                <w:rFonts w:ascii="標楷體" w:hAnsi="標楷體"/>
                <w:sz w:val="20"/>
                <w:szCs w:val="20"/>
              </w:rPr>
              <w:t>欄位）</w:t>
            </w:r>
          </w:p>
        </w:tc>
        <w:tc>
          <w:tcPr>
            <w:tcW w:w="3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E80FE59" w14:textId="77777777" w:rsidR="00744009" w:rsidRPr="00B015F0" w:rsidRDefault="00744009" w:rsidP="003759EE">
            <w:pPr>
              <w:spacing w:before="0" w:after="0" w:line="320" w:lineRule="exact"/>
              <w:rPr>
                <w:rFonts w:ascii="標楷體" w:hAnsi="標楷體"/>
                <w:sz w:val="22"/>
              </w:rPr>
            </w:pPr>
            <w:r w:rsidRPr="00B015F0">
              <w:rPr>
                <w:rFonts w:ascii="標楷體" w:hAnsi="標楷體"/>
                <w:sz w:val="22"/>
              </w:rPr>
              <w:t>a.請勾選關係人係屬下列何者：</w:t>
            </w:r>
          </w:p>
          <w:p w14:paraId="25AA79D8" w14:textId="77777777" w:rsidR="00744009" w:rsidRPr="00B015F0" w:rsidRDefault="00744009" w:rsidP="003759EE">
            <w:pPr>
              <w:spacing w:before="0" w:after="0" w:line="320" w:lineRule="exact"/>
              <w:rPr>
                <w:rFonts w:ascii="標楷體" w:hAnsi="標楷體"/>
                <w:sz w:val="26"/>
                <w:szCs w:val="26"/>
              </w:rPr>
            </w:pPr>
            <w:r w:rsidRPr="00B015F0">
              <w:rPr>
                <w:rFonts w:ascii="標楷體" w:hAnsi="標楷體"/>
              </w:rPr>
              <w:t>□</w:t>
            </w:r>
            <w:r w:rsidRPr="00B015F0">
              <w:rPr>
                <w:rFonts w:ascii="標楷體" w:hAnsi="標楷體"/>
                <w:sz w:val="26"/>
                <w:szCs w:val="26"/>
              </w:rPr>
              <w:t>營利事業</w:t>
            </w:r>
          </w:p>
          <w:p w14:paraId="18112152" w14:textId="77777777" w:rsidR="00744009" w:rsidRPr="00B015F0" w:rsidRDefault="00744009" w:rsidP="003759EE">
            <w:pPr>
              <w:spacing w:before="0" w:after="0" w:line="320" w:lineRule="exact"/>
              <w:rPr>
                <w:rFonts w:ascii="標楷體" w:hAnsi="標楷體"/>
                <w:sz w:val="26"/>
                <w:szCs w:val="26"/>
              </w:rPr>
            </w:pPr>
            <w:r w:rsidRPr="00B015F0">
              <w:rPr>
                <w:rFonts w:ascii="標楷體" w:hAnsi="標楷體"/>
                <w:sz w:val="26"/>
                <w:szCs w:val="26"/>
              </w:rPr>
              <w:t>□非營利法人</w:t>
            </w:r>
          </w:p>
          <w:p w14:paraId="64381610" w14:textId="77777777" w:rsidR="00744009" w:rsidRPr="00B015F0" w:rsidRDefault="00744009" w:rsidP="003759EE">
            <w:pPr>
              <w:spacing w:before="0" w:after="0" w:line="320" w:lineRule="exact"/>
              <w:ind w:left="458" w:hanging="458"/>
              <w:rPr>
                <w:rFonts w:ascii="標楷體" w:hAnsi="標楷體"/>
              </w:rPr>
            </w:pPr>
            <w:r w:rsidRPr="00B015F0">
              <w:rPr>
                <w:rFonts w:ascii="標楷體" w:hAnsi="標楷體"/>
                <w:sz w:val="26"/>
                <w:szCs w:val="26"/>
              </w:rPr>
              <w:t>□非法人團體</w:t>
            </w:r>
          </w:p>
        </w:tc>
        <w:tc>
          <w:tcPr>
            <w:tcW w:w="354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6B34465" w14:textId="77777777" w:rsidR="00744009" w:rsidRPr="00B015F0" w:rsidRDefault="00744009" w:rsidP="003759EE">
            <w:pPr>
              <w:spacing w:before="0" w:after="0" w:line="320" w:lineRule="exact"/>
              <w:rPr>
                <w:rFonts w:ascii="標楷體" w:hAnsi="標楷體"/>
                <w:sz w:val="20"/>
                <w:szCs w:val="20"/>
              </w:rPr>
            </w:pPr>
            <w:r w:rsidRPr="00B015F0">
              <w:rPr>
                <w:rFonts w:ascii="標楷體" w:hAnsi="標楷體"/>
                <w:sz w:val="20"/>
                <w:szCs w:val="20"/>
              </w:rPr>
              <w:t>b.請勾</w:t>
            </w:r>
            <w:proofErr w:type="gramStart"/>
            <w:r w:rsidRPr="00B015F0">
              <w:rPr>
                <w:rFonts w:ascii="標楷體" w:hAnsi="標楷體"/>
                <w:sz w:val="20"/>
                <w:szCs w:val="20"/>
              </w:rPr>
              <w:t>選係以下何</w:t>
            </w:r>
            <w:proofErr w:type="gramEnd"/>
            <w:r w:rsidRPr="00B015F0">
              <w:rPr>
                <w:rFonts w:ascii="標楷體" w:hAnsi="標楷體"/>
                <w:sz w:val="20"/>
                <w:szCs w:val="20"/>
              </w:rPr>
              <w:t>者擔任職務：</w:t>
            </w:r>
          </w:p>
          <w:p w14:paraId="3653B5B4" w14:textId="77777777" w:rsidR="00744009" w:rsidRPr="00B015F0" w:rsidRDefault="00744009" w:rsidP="003759EE">
            <w:pPr>
              <w:spacing w:before="0" w:after="0" w:line="320" w:lineRule="exact"/>
              <w:rPr>
                <w:rFonts w:ascii="標楷體" w:hAnsi="標楷體"/>
                <w:sz w:val="26"/>
                <w:szCs w:val="26"/>
              </w:rPr>
            </w:pPr>
            <w:r w:rsidRPr="00B015F0">
              <w:rPr>
                <w:rFonts w:ascii="標楷體" w:hAnsi="標楷體"/>
              </w:rPr>
              <w:t>□</w:t>
            </w:r>
            <w:r w:rsidRPr="00B015F0">
              <w:rPr>
                <w:rFonts w:ascii="標楷體" w:hAnsi="標楷體"/>
                <w:sz w:val="26"/>
                <w:szCs w:val="26"/>
              </w:rPr>
              <w:t>公職人員本人</w:t>
            </w:r>
          </w:p>
          <w:p w14:paraId="446E7A28" w14:textId="77777777" w:rsidR="00744009" w:rsidRPr="00B015F0" w:rsidRDefault="00744009" w:rsidP="003759EE">
            <w:pPr>
              <w:spacing w:before="0" w:after="0" w:line="320" w:lineRule="exact"/>
              <w:ind w:left="317" w:hanging="317"/>
              <w:rPr>
                <w:sz w:val="26"/>
                <w:szCs w:val="26"/>
              </w:rPr>
            </w:pPr>
            <w:r w:rsidRPr="00B015F0">
              <w:rPr>
                <w:rFonts w:ascii="標楷體" w:hAnsi="標楷體"/>
                <w:sz w:val="26"/>
                <w:szCs w:val="26"/>
              </w:rPr>
              <w:t>□公職人員之</w:t>
            </w:r>
            <w:r w:rsidRPr="00B015F0">
              <w:rPr>
                <w:rFonts w:ascii="標楷體" w:hAnsi="標楷體" w:cs="細明體"/>
                <w:kern w:val="0"/>
                <w:sz w:val="26"/>
                <w:szCs w:val="26"/>
              </w:rPr>
              <w:t>配偶或共同生活之家屬。姓名：</w:t>
            </w:r>
            <w:r w:rsidRPr="00B015F0">
              <w:rPr>
                <w:rFonts w:ascii="標楷體" w:hAnsi="標楷體" w:cs="細明體"/>
                <w:kern w:val="0"/>
                <w:sz w:val="26"/>
                <w:szCs w:val="26"/>
                <w:u w:val="single"/>
              </w:rPr>
              <w:t xml:space="preserve">          </w:t>
            </w:r>
          </w:p>
          <w:p w14:paraId="5D511A1C" w14:textId="77777777" w:rsidR="00744009" w:rsidRPr="00B015F0" w:rsidRDefault="00744009" w:rsidP="003759EE">
            <w:pPr>
              <w:spacing w:before="0" w:after="0" w:line="320" w:lineRule="exact"/>
              <w:rPr>
                <w:rFonts w:ascii="標楷體" w:hAnsi="標楷體" w:cs="細明體"/>
                <w:kern w:val="0"/>
                <w:sz w:val="26"/>
                <w:szCs w:val="26"/>
              </w:rPr>
            </w:pPr>
            <w:r w:rsidRPr="00B015F0">
              <w:rPr>
                <w:rFonts w:ascii="標楷體" w:hAnsi="標楷體" w:cs="細明體"/>
                <w:kern w:val="0"/>
                <w:sz w:val="26"/>
                <w:szCs w:val="26"/>
              </w:rPr>
              <w:t>□公職人員二親等以內親屬。</w:t>
            </w:r>
          </w:p>
          <w:p w14:paraId="0B638C40" w14:textId="77777777" w:rsidR="00744009" w:rsidRPr="00B015F0" w:rsidRDefault="00744009" w:rsidP="003759EE">
            <w:pPr>
              <w:spacing w:before="0" w:after="0" w:line="320" w:lineRule="exact"/>
              <w:ind w:left="319" w:hanging="319"/>
            </w:pPr>
            <w:r w:rsidRPr="00B015F0">
              <w:rPr>
                <w:rFonts w:ascii="標楷體" w:hAnsi="標楷體" w:cs="細明體"/>
                <w:kern w:val="0"/>
                <w:sz w:val="26"/>
                <w:szCs w:val="26"/>
              </w:rPr>
              <w:t xml:space="preserve">  親屬稱謂：</w:t>
            </w:r>
            <w:r w:rsidRPr="00B015F0">
              <w:rPr>
                <w:rFonts w:ascii="標楷體" w:hAnsi="標楷體" w:cs="細明體"/>
                <w:kern w:val="0"/>
                <w:u w:val="single"/>
              </w:rPr>
              <w:t xml:space="preserve">        </w:t>
            </w:r>
            <w:r w:rsidRPr="00B015F0">
              <w:rPr>
                <w:rFonts w:ascii="標楷體" w:hAnsi="標楷體" w:cs="細明體"/>
                <w:kern w:val="0"/>
                <w:sz w:val="20"/>
                <w:szCs w:val="20"/>
              </w:rPr>
              <w:t>(填寫親屬稱謂例如：兒媳、女婿、兄嫂、弟媳、連襟、妯娌)</w:t>
            </w:r>
          </w:p>
          <w:p w14:paraId="05083232" w14:textId="77777777" w:rsidR="00744009" w:rsidRPr="00B015F0" w:rsidRDefault="00744009" w:rsidP="003759EE">
            <w:pPr>
              <w:spacing w:before="0" w:after="0" w:line="320" w:lineRule="exact"/>
            </w:pPr>
            <w:r w:rsidRPr="00B015F0">
              <w:rPr>
                <w:rFonts w:ascii="標楷體" w:hAnsi="標楷體" w:cs="細明體"/>
                <w:kern w:val="0"/>
              </w:rPr>
              <w:t xml:space="preserve">  姓名：</w:t>
            </w:r>
            <w:r w:rsidRPr="00B015F0">
              <w:rPr>
                <w:rFonts w:ascii="標楷體" w:hAnsi="標楷體" w:cs="細明體"/>
                <w:kern w:val="0"/>
                <w:u w:val="single"/>
              </w:rPr>
              <w:t xml:space="preserve">          </w:t>
            </w:r>
          </w:p>
        </w:tc>
        <w:tc>
          <w:tcPr>
            <w:tcW w:w="2555"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267A4B75" w14:textId="77777777" w:rsidR="00744009" w:rsidRPr="00B015F0" w:rsidRDefault="00744009" w:rsidP="003759EE">
            <w:pPr>
              <w:spacing w:before="0" w:after="0" w:line="320" w:lineRule="exact"/>
              <w:rPr>
                <w:rFonts w:ascii="標楷體" w:hAnsi="標楷體"/>
                <w:sz w:val="20"/>
                <w:szCs w:val="20"/>
              </w:rPr>
            </w:pPr>
            <w:r w:rsidRPr="00B015F0">
              <w:rPr>
                <w:rFonts w:ascii="標楷體" w:hAnsi="標楷體"/>
                <w:sz w:val="20"/>
                <w:szCs w:val="20"/>
              </w:rPr>
              <w:t>c.請勾選擔任職務名稱：</w:t>
            </w:r>
          </w:p>
          <w:p w14:paraId="3CAD902F" w14:textId="77777777" w:rsidR="00744009" w:rsidRPr="00B015F0" w:rsidRDefault="00744009" w:rsidP="003759EE">
            <w:pPr>
              <w:spacing w:before="0" w:after="0" w:line="320" w:lineRule="exact"/>
              <w:rPr>
                <w:rFonts w:ascii="標楷體" w:hAnsi="標楷體"/>
                <w:sz w:val="26"/>
                <w:szCs w:val="26"/>
              </w:rPr>
            </w:pPr>
            <w:r w:rsidRPr="00B015F0">
              <w:rPr>
                <w:rFonts w:ascii="標楷體" w:hAnsi="標楷體"/>
              </w:rPr>
              <w:t>□</w:t>
            </w:r>
            <w:r w:rsidRPr="00B015F0">
              <w:rPr>
                <w:rFonts w:ascii="標楷體" w:hAnsi="標楷體"/>
                <w:sz w:val="26"/>
                <w:szCs w:val="26"/>
              </w:rPr>
              <w:t>負責人</w:t>
            </w:r>
          </w:p>
          <w:p w14:paraId="69813C41" w14:textId="77777777" w:rsidR="00744009" w:rsidRPr="00B015F0" w:rsidRDefault="00744009" w:rsidP="003759EE">
            <w:pPr>
              <w:spacing w:before="0" w:after="0" w:line="320" w:lineRule="exact"/>
              <w:rPr>
                <w:rFonts w:ascii="標楷體" w:hAnsi="標楷體"/>
                <w:sz w:val="26"/>
                <w:szCs w:val="26"/>
              </w:rPr>
            </w:pPr>
            <w:r w:rsidRPr="00B015F0">
              <w:rPr>
                <w:rFonts w:ascii="標楷體" w:hAnsi="標楷體"/>
                <w:sz w:val="26"/>
                <w:szCs w:val="26"/>
              </w:rPr>
              <w:t>□董事</w:t>
            </w:r>
          </w:p>
          <w:p w14:paraId="1DF17A02" w14:textId="77777777" w:rsidR="00744009" w:rsidRPr="00B015F0" w:rsidRDefault="00744009" w:rsidP="003759EE">
            <w:pPr>
              <w:spacing w:before="0" w:after="0" w:line="320" w:lineRule="exact"/>
              <w:rPr>
                <w:rFonts w:ascii="標楷體" w:hAnsi="標楷體"/>
                <w:sz w:val="26"/>
                <w:szCs w:val="26"/>
              </w:rPr>
            </w:pPr>
            <w:r w:rsidRPr="00B015F0">
              <w:rPr>
                <w:rFonts w:ascii="標楷體" w:hAnsi="標楷體"/>
                <w:sz w:val="26"/>
                <w:szCs w:val="26"/>
              </w:rPr>
              <w:t>□獨立董事</w:t>
            </w:r>
          </w:p>
          <w:p w14:paraId="53E263E2" w14:textId="77777777" w:rsidR="00744009" w:rsidRPr="00B015F0" w:rsidRDefault="00744009" w:rsidP="003759EE">
            <w:pPr>
              <w:spacing w:before="0" w:after="0" w:line="320" w:lineRule="exact"/>
              <w:rPr>
                <w:rFonts w:ascii="標楷體" w:hAnsi="標楷體"/>
                <w:sz w:val="26"/>
                <w:szCs w:val="26"/>
              </w:rPr>
            </w:pPr>
            <w:r w:rsidRPr="00B015F0">
              <w:rPr>
                <w:rFonts w:ascii="標楷體" w:hAnsi="標楷體"/>
                <w:sz w:val="26"/>
                <w:szCs w:val="26"/>
              </w:rPr>
              <w:t>□監察人</w:t>
            </w:r>
          </w:p>
          <w:p w14:paraId="2F1EC80B" w14:textId="77777777" w:rsidR="00744009" w:rsidRPr="00B015F0" w:rsidRDefault="00744009" w:rsidP="003759EE">
            <w:pPr>
              <w:spacing w:before="0" w:after="0" w:line="320" w:lineRule="exact"/>
              <w:rPr>
                <w:rFonts w:ascii="標楷體" w:hAnsi="標楷體"/>
                <w:sz w:val="26"/>
                <w:szCs w:val="26"/>
              </w:rPr>
            </w:pPr>
            <w:r w:rsidRPr="00B015F0">
              <w:rPr>
                <w:rFonts w:ascii="標楷體" w:hAnsi="標楷體"/>
                <w:sz w:val="26"/>
                <w:szCs w:val="26"/>
              </w:rPr>
              <w:t>□經理人</w:t>
            </w:r>
          </w:p>
          <w:p w14:paraId="4AED19E6" w14:textId="77777777" w:rsidR="00744009" w:rsidRPr="00B015F0" w:rsidRDefault="00744009" w:rsidP="003759EE">
            <w:pPr>
              <w:spacing w:before="0" w:after="0" w:line="320" w:lineRule="exact"/>
            </w:pPr>
            <w:r w:rsidRPr="00B015F0">
              <w:rPr>
                <w:rFonts w:ascii="標楷體" w:hAnsi="標楷體"/>
                <w:sz w:val="26"/>
                <w:szCs w:val="26"/>
              </w:rPr>
              <w:t>□相類似職務</w:t>
            </w:r>
            <w:r w:rsidRPr="00B015F0">
              <w:rPr>
                <w:rFonts w:ascii="標楷體" w:hAnsi="標楷體"/>
              </w:rPr>
              <w:t>：</w:t>
            </w:r>
            <w:r w:rsidRPr="00B015F0">
              <w:rPr>
                <w:rFonts w:ascii="標楷體" w:hAnsi="標楷體"/>
                <w:u w:val="single"/>
              </w:rPr>
              <w:t xml:space="preserve">    </w:t>
            </w:r>
          </w:p>
        </w:tc>
      </w:tr>
      <w:tr w:rsidR="00B015F0" w:rsidRPr="00B015F0" w14:paraId="33526186" w14:textId="77777777" w:rsidTr="00FA22B4">
        <w:trPr>
          <w:gridAfter w:val="1"/>
          <w:wAfter w:w="6" w:type="dxa"/>
          <w:trHeight w:val="394"/>
          <w:jc w:val="center"/>
        </w:trPr>
        <w:tc>
          <w:tcPr>
            <w:tcW w:w="1413"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07F2E23D" w14:textId="77777777" w:rsidR="00744009" w:rsidRPr="00B015F0" w:rsidRDefault="00744009" w:rsidP="003759EE">
            <w:pPr>
              <w:spacing w:before="0" w:after="0" w:line="320" w:lineRule="exact"/>
              <w:rPr>
                <w:rFonts w:ascii="標楷體" w:hAnsi="標楷體"/>
                <w:sz w:val="26"/>
                <w:szCs w:val="26"/>
              </w:rPr>
            </w:pPr>
            <w:r w:rsidRPr="00B015F0">
              <w:rPr>
                <w:rFonts w:ascii="標楷體" w:hAnsi="標楷體"/>
                <w:sz w:val="26"/>
                <w:szCs w:val="26"/>
              </w:rPr>
              <w:t>□第5款</w:t>
            </w:r>
          </w:p>
        </w:tc>
        <w:tc>
          <w:tcPr>
            <w:tcW w:w="3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BDDED12" w14:textId="77777777" w:rsidR="00744009" w:rsidRPr="00B015F0" w:rsidRDefault="00744009" w:rsidP="003759EE">
            <w:pPr>
              <w:spacing w:before="0" w:after="0" w:line="320" w:lineRule="exact"/>
              <w:rPr>
                <w:sz w:val="26"/>
                <w:szCs w:val="26"/>
              </w:rPr>
            </w:pPr>
            <w:r w:rsidRPr="00B015F0">
              <w:rPr>
                <w:rFonts w:ascii="標楷體" w:hAnsi="標楷體" w:cs="細明體"/>
                <w:kern w:val="0"/>
                <w:sz w:val="26"/>
                <w:szCs w:val="26"/>
              </w:rPr>
              <w:t>經公職人員進用之機要人員</w:t>
            </w:r>
          </w:p>
        </w:tc>
        <w:tc>
          <w:tcPr>
            <w:tcW w:w="6095" w:type="dxa"/>
            <w:gridSpan w:val="3"/>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5BDC73C6" w14:textId="77777777" w:rsidR="00744009" w:rsidRPr="00B015F0" w:rsidRDefault="00744009" w:rsidP="003759EE">
            <w:pPr>
              <w:spacing w:before="0" w:after="0" w:line="320" w:lineRule="exact"/>
              <w:rPr>
                <w:sz w:val="26"/>
                <w:szCs w:val="26"/>
              </w:rPr>
            </w:pPr>
            <w:r w:rsidRPr="00B015F0">
              <w:rPr>
                <w:rFonts w:ascii="標楷體" w:hAnsi="標楷體" w:cs="細明體"/>
                <w:kern w:val="0"/>
                <w:sz w:val="26"/>
                <w:szCs w:val="26"/>
              </w:rPr>
              <w:t>機要人員之服務機關：</w:t>
            </w:r>
            <w:r w:rsidRPr="00B015F0">
              <w:rPr>
                <w:rFonts w:ascii="標楷體" w:hAnsi="標楷體" w:cs="細明體"/>
                <w:kern w:val="0"/>
                <w:sz w:val="26"/>
                <w:szCs w:val="26"/>
                <w:u w:val="single"/>
              </w:rPr>
              <w:t xml:space="preserve">       </w:t>
            </w:r>
            <w:r w:rsidRPr="00B015F0">
              <w:rPr>
                <w:rFonts w:ascii="標楷體" w:hAnsi="標楷體" w:cs="細明體"/>
                <w:kern w:val="0"/>
                <w:sz w:val="26"/>
                <w:szCs w:val="26"/>
              </w:rPr>
              <w:t xml:space="preserve"> 職稱：</w:t>
            </w:r>
            <w:r w:rsidRPr="00B015F0">
              <w:rPr>
                <w:rFonts w:ascii="標楷體" w:hAnsi="標楷體" w:cs="細明體"/>
                <w:kern w:val="0"/>
                <w:sz w:val="26"/>
                <w:szCs w:val="26"/>
                <w:u w:val="single"/>
              </w:rPr>
              <w:t xml:space="preserve">        </w:t>
            </w:r>
          </w:p>
        </w:tc>
      </w:tr>
      <w:tr w:rsidR="00B015F0" w:rsidRPr="00B015F0" w14:paraId="4297077C" w14:textId="77777777" w:rsidTr="00FA22B4">
        <w:trPr>
          <w:gridAfter w:val="1"/>
          <w:wAfter w:w="6" w:type="dxa"/>
          <w:trHeight w:val="413"/>
          <w:jc w:val="center"/>
        </w:trPr>
        <w:tc>
          <w:tcPr>
            <w:tcW w:w="1413"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7A742F69" w14:textId="77777777" w:rsidR="00744009" w:rsidRPr="00B015F0" w:rsidRDefault="00744009" w:rsidP="003759EE">
            <w:pPr>
              <w:spacing w:before="0" w:after="0" w:line="320" w:lineRule="exact"/>
              <w:rPr>
                <w:rFonts w:ascii="標楷體" w:hAnsi="標楷體"/>
                <w:sz w:val="26"/>
                <w:szCs w:val="26"/>
              </w:rPr>
            </w:pPr>
            <w:r w:rsidRPr="00B015F0">
              <w:rPr>
                <w:rFonts w:ascii="標楷體" w:hAnsi="標楷體"/>
                <w:sz w:val="26"/>
                <w:szCs w:val="26"/>
              </w:rPr>
              <w:t>□第6款</w:t>
            </w:r>
          </w:p>
        </w:tc>
        <w:tc>
          <w:tcPr>
            <w:tcW w:w="3402"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564BD843" w14:textId="77777777" w:rsidR="00744009" w:rsidRPr="00B015F0" w:rsidRDefault="00744009" w:rsidP="003759EE">
            <w:pPr>
              <w:spacing w:before="0" w:after="0" w:line="320" w:lineRule="exact"/>
              <w:rPr>
                <w:sz w:val="26"/>
                <w:szCs w:val="26"/>
              </w:rPr>
            </w:pPr>
            <w:r w:rsidRPr="00B015F0">
              <w:rPr>
                <w:rFonts w:ascii="標楷體" w:hAnsi="標楷體" w:cs="細明體"/>
                <w:kern w:val="0"/>
                <w:sz w:val="26"/>
                <w:szCs w:val="26"/>
              </w:rPr>
              <w:t>各級民意代表之助理</w:t>
            </w:r>
          </w:p>
        </w:tc>
        <w:tc>
          <w:tcPr>
            <w:tcW w:w="6095" w:type="dxa"/>
            <w:gridSpan w:val="3"/>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36B46BC4" w14:textId="77777777" w:rsidR="00744009" w:rsidRPr="00B015F0" w:rsidRDefault="00744009" w:rsidP="003759EE">
            <w:pPr>
              <w:spacing w:before="0" w:after="0" w:line="320" w:lineRule="exact"/>
              <w:rPr>
                <w:sz w:val="26"/>
                <w:szCs w:val="26"/>
              </w:rPr>
            </w:pPr>
            <w:r w:rsidRPr="00B015F0">
              <w:rPr>
                <w:rFonts w:ascii="標楷體" w:hAnsi="標楷體" w:cs="細明體"/>
                <w:kern w:val="0"/>
                <w:sz w:val="26"/>
                <w:szCs w:val="26"/>
              </w:rPr>
              <w:t>助理之服務機關：</w:t>
            </w:r>
            <w:r w:rsidRPr="00B015F0">
              <w:rPr>
                <w:rFonts w:ascii="標楷體" w:hAnsi="標楷體" w:cs="細明體"/>
                <w:kern w:val="0"/>
                <w:sz w:val="26"/>
                <w:szCs w:val="26"/>
                <w:u w:val="single"/>
              </w:rPr>
              <w:t xml:space="preserve">       </w:t>
            </w:r>
            <w:r w:rsidRPr="00B015F0">
              <w:rPr>
                <w:rFonts w:ascii="標楷體" w:hAnsi="標楷體" w:cs="細明體"/>
                <w:kern w:val="0"/>
                <w:sz w:val="26"/>
                <w:szCs w:val="26"/>
              </w:rPr>
              <w:t xml:space="preserve"> 職稱：</w:t>
            </w:r>
            <w:r w:rsidRPr="00B015F0">
              <w:rPr>
                <w:rFonts w:ascii="標楷體" w:hAnsi="標楷體" w:cs="細明體"/>
                <w:kern w:val="0"/>
                <w:sz w:val="26"/>
                <w:szCs w:val="26"/>
                <w:u w:val="single"/>
              </w:rPr>
              <w:t xml:space="preserve">        </w:t>
            </w:r>
          </w:p>
        </w:tc>
      </w:tr>
    </w:tbl>
    <w:p w14:paraId="1FA222AD" w14:textId="77777777" w:rsidR="00744009" w:rsidRPr="00B015F0" w:rsidRDefault="00744009" w:rsidP="00744009">
      <w:pPr>
        <w:spacing w:line="360" w:lineRule="exact"/>
        <w:ind w:left="118" w:hanging="826"/>
        <w:rPr>
          <w:rFonts w:ascii="標楷體" w:hAnsi="標楷體"/>
        </w:rPr>
      </w:pPr>
      <w:r w:rsidRPr="00B015F0">
        <w:rPr>
          <w:rFonts w:ascii="標楷體" w:hAnsi="標楷體"/>
        </w:rPr>
        <w:t>填表人簽名或蓋章：</w:t>
      </w:r>
    </w:p>
    <w:p w14:paraId="2A190F01" w14:textId="77777777" w:rsidR="00744009" w:rsidRPr="00B015F0" w:rsidRDefault="00744009" w:rsidP="00744009">
      <w:pPr>
        <w:spacing w:line="360" w:lineRule="exact"/>
        <w:ind w:leftChars="-252" w:left="-565" w:rightChars="-152" w:right="-426" w:hanging="141"/>
        <w:rPr>
          <w:sz w:val="22"/>
          <w:szCs w:val="22"/>
        </w:rPr>
      </w:pPr>
      <w:r w:rsidRPr="00B015F0">
        <w:rPr>
          <w:rFonts w:ascii="標楷體" w:hAnsi="標楷體" w:cs="細明體"/>
          <w:kern w:val="0"/>
          <w:sz w:val="22"/>
          <w:szCs w:val="20"/>
        </w:rPr>
        <w:t>（</w:t>
      </w:r>
      <w:r w:rsidRPr="00B015F0">
        <w:rPr>
          <w:rFonts w:ascii="標楷體" w:hAnsi="標楷體" w:cs="細明體"/>
          <w:kern w:val="0"/>
          <w:sz w:val="22"/>
          <w:szCs w:val="20"/>
          <w:u w:val="single"/>
        </w:rPr>
        <w:t>填表人屬</w:t>
      </w:r>
      <w:r w:rsidRPr="00B015F0">
        <w:rPr>
          <w:rFonts w:ascii="標楷體" w:hAnsi="標楷體"/>
          <w:sz w:val="22"/>
          <w:szCs w:val="20"/>
          <w:u w:val="single"/>
        </w:rPr>
        <w:t>營利事業、非營利之法人或非法人團體者，請一併由該「事業法人團體」</w:t>
      </w:r>
      <w:r w:rsidRPr="00B015F0">
        <w:rPr>
          <w:rFonts w:ascii="標楷體" w:hAnsi="標楷體"/>
          <w:b/>
          <w:sz w:val="22"/>
          <w:szCs w:val="20"/>
          <w:u w:val="single"/>
        </w:rPr>
        <w:t>及</w:t>
      </w:r>
      <w:r w:rsidRPr="00B015F0">
        <w:rPr>
          <w:rFonts w:ascii="標楷體" w:hAnsi="標楷體"/>
          <w:sz w:val="22"/>
          <w:szCs w:val="20"/>
          <w:u w:val="single"/>
        </w:rPr>
        <w:t>「負責人」蓋章</w:t>
      </w:r>
      <w:r w:rsidRPr="00B015F0">
        <w:rPr>
          <w:rFonts w:ascii="標楷體" w:hAnsi="標楷體" w:cs="細明體"/>
          <w:kern w:val="0"/>
          <w:sz w:val="22"/>
          <w:szCs w:val="20"/>
        </w:rPr>
        <w:t>）</w:t>
      </w:r>
    </w:p>
    <w:p w14:paraId="1E617022" w14:textId="77777777" w:rsidR="00744009" w:rsidRPr="00B015F0" w:rsidRDefault="00744009" w:rsidP="00744009">
      <w:pPr>
        <w:spacing w:line="360" w:lineRule="exact"/>
        <w:ind w:hanging="708"/>
        <w:rPr>
          <w:rFonts w:ascii="標楷體" w:hAnsi="標楷體"/>
        </w:rPr>
      </w:pPr>
      <w:r w:rsidRPr="00B015F0">
        <w:rPr>
          <w:rFonts w:ascii="標楷體" w:hAnsi="標楷體"/>
        </w:rPr>
        <w:t>備註：</w:t>
      </w:r>
    </w:p>
    <w:p w14:paraId="1B1788DE" w14:textId="77777777" w:rsidR="00744009" w:rsidRPr="00B015F0" w:rsidRDefault="00744009" w:rsidP="00744009">
      <w:pPr>
        <w:spacing w:line="360" w:lineRule="exact"/>
        <w:ind w:left="118" w:hanging="826"/>
        <w:rPr>
          <w:rFonts w:ascii="標楷體" w:hAnsi="標楷體"/>
        </w:rPr>
      </w:pPr>
      <w:r w:rsidRPr="00B015F0">
        <w:rPr>
          <w:rFonts w:ascii="標楷體" w:hAnsi="標楷體"/>
        </w:rPr>
        <w:t>填表日期：    年      月      日</w:t>
      </w:r>
    </w:p>
    <w:p w14:paraId="70EA6F2F" w14:textId="77777777" w:rsidR="00744009" w:rsidRPr="00B015F0" w:rsidRDefault="00744009" w:rsidP="00744009">
      <w:pPr>
        <w:spacing w:line="360" w:lineRule="exact"/>
        <w:ind w:left="118" w:hanging="826"/>
        <w:rPr>
          <w:rFonts w:ascii="標楷體" w:hAnsi="標楷體"/>
        </w:rPr>
      </w:pPr>
      <w:r w:rsidRPr="00B015F0">
        <w:rPr>
          <w:rFonts w:ascii="標楷體" w:hAnsi="標楷體"/>
        </w:rPr>
        <w:t>此致機關：</w:t>
      </w:r>
    </w:p>
    <w:p w14:paraId="73D34DF2" w14:textId="77777777" w:rsidR="00233433" w:rsidRPr="00B015F0" w:rsidRDefault="00233433" w:rsidP="00744009">
      <w:pPr>
        <w:spacing w:line="220" w:lineRule="exact"/>
        <w:ind w:left="-176" w:hanging="532"/>
        <w:rPr>
          <w:rFonts w:ascii="標楷體" w:hAnsi="標楷體"/>
          <w:b/>
          <w:sz w:val="18"/>
          <w:szCs w:val="18"/>
          <w:shd w:val="clear" w:color="auto" w:fill="FFFFFF"/>
        </w:rPr>
      </w:pPr>
    </w:p>
    <w:p w14:paraId="6CB8434D" w14:textId="170D49C2" w:rsidR="00744009" w:rsidRPr="00B015F0" w:rsidRDefault="00744009" w:rsidP="00744009">
      <w:pPr>
        <w:spacing w:line="220" w:lineRule="exact"/>
        <w:ind w:left="-176" w:hanging="532"/>
      </w:pPr>
      <w:r w:rsidRPr="00B015F0">
        <w:rPr>
          <w:rFonts w:ascii="標楷體" w:hAnsi="標楷體"/>
          <w:b/>
          <w:sz w:val="18"/>
          <w:szCs w:val="18"/>
          <w:shd w:val="clear" w:color="auto" w:fill="FFFFFF"/>
        </w:rPr>
        <w:lastRenderedPageBreak/>
        <w:t>※填表說明：</w:t>
      </w:r>
    </w:p>
    <w:p w14:paraId="73FACA18" w14:textId="77777777" w:rsidR="00744009" w:rsidRPr="00B015F0" w:rsidRDefault="00744009" w:rsidP="00744009">
      <w:pPr>
        <w:spacing w:line="220" w:lineRule="exact"/>
        <w:ind w:left="-582" w:right="-900" w:hanging="126"/>
        <w:rPr>
          <w:rFonts w:ascii="標楷體" w:hAnsi="標楷體"/>
          <w:sz w:val="18"/>
          <w:szCs w:val="18"/>
        </w:rPr>
      </w:pPr>
      <w:r w:rsidRPr="00B015F0">
        <w:rPr>
          <w:rFonts w:ascii="標楷體" w:hAnsi="標楷體"/>
          <w:sz w:val="18"/>
          <w:szCs w:val="18"/>
        </w:rPr>
        <w:t xml:space="preserve">  1.請先填寫表1，選擇補助或交易對象係公職人員或關係人。</w:t>
      </w:r>
    </w:p>
    <w:p w14:paraId="7727F4EC" w14:textId="77777777" w:rsidR="00744009" w:rsidRPr="00B015F0" w:rsidRDefault="00744009" w:rsidP="00744009">
      <w:pPr>
        <w:spacing w:line="220" w:lineRule="exact"/>
        <w:ind w:left="-582" w:right="-900" w:hanging="126"/>
        <w:rPr>
          <w:rFonts w:ascii="標楷體" w:hAnsi="標楷體"/>
          <w:sz w:val="18"/>
          <w:szCs w:val="18"/>
        </w:rPr>
      </w:pPr>
      <w:r w:rsidRPr="00B015F0">
        <w:rPr>
          <w:rFonts w:ascii="標楷體" w:hAnsi="標楷體"/>
          <w:sz w:val="18"/>
          <w:szCs w:val="18"/>
        </w:rPr>
        <w:t xml:space="preserve">  2.補助或交易對象係公職人員者，無須填表2；補助或交易對象為公職人員之關係人者，則須填寫表2。</w:t>
      </w:r>
    </w:p>
    <w:p w14:paraId="52EC0BD4" w14:textId="77777777" w:rsidR="00744009" w:rsidRPr="00B015F0" w:rsidRDefault="00744009" w:rsidP="00744009">
      <w:pPr>
        <w:spacing w:line="220" w:lineRule="exact"/>
        <w:ind w:left="-582" w:right="-900" w:hanging="126"/>
        <w:rPr>
          <w:rFonts w:ascii="標楷體" w:hAnsi="標楷體"/>
          <w:sz w:val="18"/>
          <w:szCs w:val="18"/>
        </w:rPr>
      </w:pPr>
      <w:r w:rsidRPr="00B015F0">
        <w:rPr>
          <w:rFonts w:ascii="標楷體" w:hAnsi="標楷體"/>
          <w:sz w:val="18"/>
          <w:szCs w:val="18"/>
        </w:rPr>
        <w:t xml:space="preserve">  3.表2請填寫公職人員及關係人之基本資料，並選擇填寫關係人與公職</w:t>
      </w:r>
      <w:proofErr w:type="gramStart"/>
      <w:r w:rsidRPr="00B015F0">
        <w:rPr>
          <w:rFonts w:ascii="標楷體" w:hAnsi="標楷體"/>
          <w:sz w:val="18"/>
          <w:szCs w:val="18"/>
        </w:rPr>
        <w:t>人員間屬第3條</w:t>
      </w:r>
      <w:proofErr w:type="gramEnd"/>
      <w:r w:rsidRPr="00B015F0">
        <w:rPr>
          <w:rFonts w:ascii="標楷體" w:hAnsi="標楷體"/>
          <w:sz w:val="18"/>
          <w:szCs w:val="18"/>
        </w:rPr>
        <w:t>第1項各款之關係。</w:t>
      </w:r>
    </w:p>
    <w:p w14:paraId="448E94DD" w14:textId="77777777" w:rsidR="00744009" w:rsidRPr="00B015F0" w:rsidRDefault="00744009" w:rsidP="00744009">
      <w:pPr>
        <w:spacing w:line="220" w:lineRule="exact"/>
        <w:ind w:left="-582" w:right="-900" w:hanging="126"/>
        <w:rPr>
          <w:rFonts w:ascii="標楷體" w:hAnsi="標楷體"/>
          <w:sz w:val="18"/>
          <w:szCs w:val="18"/>
        </w:rPr>
      </w:pPr>
      <w:r w:rsidRPr="00B015F0">
        <w:rPr>
          <w:rFonts w:ascii="標楷體" w:hAnsi="標楷體"/>
          <w:sz w:val="18"/>
          <w:szCs w:val="18"/>
        </w:rPr>
        <w:t xml:space="preserve">  4.有其他記載事項請填於備註。</w:t>
      </w:r>
    </w:p>
    <w:p w14:paraId="2CF1BBC0" w14:textId="77777777" w:rsidR="00744009" w:rsidRPr="00B015F0" w:rsidRDefault="00744009" w:rsidP="00744009">
      <w:pPr>
        <w:spacing w:line="220" w:lineRule="exact"/>
        <w:ind w:left="-582" w:right="-900" w:hanging="126"/>
        <w:rPr>
          <w:rFonts w:ascii="標楷體" w:hAnsi="標楷體"/>
          <w:sz w:val="18"/>
          <w:szCs w:val="18"/>
        </w:rPr>
      </w:pPr>
      <w:r w:rsidRPr="00B015F0">
        <w:rPr>
          <w:rFonts w:ascii="標楷體" w:hAnsi="標楷體"/>
          <w:sz w:val="18"/>
          <w:szCs w:val="18"/>
        </w:rPr>
        <w:t xml:space="preserve">  5.請填寫參與交易或補助案件名稱，填表人即公職人員或關係人請於簽名欄位簽名或蓋章，並填寫填表日期。</w:t>
      </w:r>
    </w:p>
    <w:p w14:paraId="50BC89F1" w14:textId="77777777" w:rsidR="00744009" w:rsidRPr="00B015F0" w:rsidRDefault="00744009" w:rsidP="00744009">
      <w:pPr>
        <w:spacing w:line="220" w:lineRule="exact"/>
        <w:ind w:left="-582" w:right="-900" w:hanging="126"/>
        <w:rPr>
          <w:rFonts w:ascii="標楷體" w:hAnsi="標楷體"/>
          <w:sz w:val="18"/>
          <w:szCs w:val="18"/>
        </w:rPr>
      </w:pPr>
    </w:p>
    <w:p w14:paraId="6C04D08B" w14:textId="77777777" w:rsidR="00744009" w:rsidRPr="00B015F0" w:rsidRDefault="00744009" w:rsidP="00744009">
      <w:pPr>
        <w:spacing w:line="220" w:lineRule="exact"/>
        <w:ind w:left="-582" w:right="-900" w:hanging="126"/>
        <w:rPr>
          <w:rFonts w:ascii="標楷體" w:hAnsi="標楷體"/>
          <w:b/>
          <w:sz w:val="18"/>
          <w:szCs w:val="18"/>
          <w:shd w:val="clear" w:color="auto" w:fill="FFFFFF"/>
        </w:rPr>
      </w:pPr>
      <w:r w:rsidRPr="00B015F0">
        <w:rPr>
          <w:rFonts w:ascii="標楷體" w:hAnsi="標楷體"/>
          <w:b/>
          <w:sz w:val="18"/>
          <w:szCs w:val="18"/>
          <w:shd w:val="clear" w:color="auto" w:fill="FFFFFF"/>
        </w:rPr>
        <w:t>※相關法條：</w:t>
      </w:r>
    </w:p>
    <w:p w14:paraId="0FC15737" w14:textId="77777777" w:rsidR="00744009" w:rsidRPr="00B015F0" w:rsidRDefault="00744009" w:rsidP="00744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rPr>
          <w:rFonts w:ascii="標楷體" w:hAnsi="標楷體" w:cs="細明體"/>
          <w:kern w:val="0"/>
          <w:sz w:val="18"/>
          <w:szCs w:val="18"/>
        </w:rPr>
      </w:pPr>
      <w:r w:rsidRPr="00B015F0">
        <w:rPr>
          <w:rFonts w:ascii="標楷體" w:hAnsi="標楷體" w:cs="細明體"/>
          <w:kern w:val="0"/>
          <w:sz w:val="18"/>
          <w:szCs w:val="18"/>
        </w:rPr>
        <w:t>公職人員利益衝突迴避法</w:t>
      </w:r>
    </w:p>
    <w:p w14:paraId="073B900E" w14:textId="77777777" w:rsidR="00744009" w:rsidRPr="00B015F0" w:rsidRDefault="00744009" w:rsidP="00744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rPr>
          <w:rFonts w:ascii="標楷體" w:hAnsi="標楷體" w:cs="細明體"/>
          <w:kern w:val="0"/>
          <w:sz w:val="18"/>
          <w:szCs w:val="18"/>
        </w:rPr>
      </w:pPr>
      <w:r w:rsidRPr="00B015F0">
        <w:rPr>
          <w:rFonts w:ascii="標楷體" w:hAnsi="標楷體" w:cs="細明體"/>
          <w:kern w:val="0"/>
          <w:sz w:val="18"/>
          <w:szCs w:val="18"/>
        </w:rPr>
        <w:t>第2條</w:t>
      </w:r>
    </w:p>
    <w:p w14:paraId="13122FF9" w14:textId="77777777" w:rsidR="00744009" w:rsidRPr="00B015F0" w:rsidRDefault="00744009" w:rsidP="00744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rPr>
          <w:rFonts w:ascii="標楷體" w:hAnsi="標楷體" w:cs="細明體"/>
          <w:kern w:val="0"/>
          <w:sz w:val="18"/>
          <w:szCs w:val="18"/>
        </w:rPr>
      </w:pPr>
      <w:r w:rsidRPr="00B015F0">
        <w:rPr>
          <w:rFonts w:ascii="標楷體" w:hAnsi="標楷體" w:cs="細明體"/>
          <w:kern w:val="0"/>
          <w:sz w:val="18"/>
          <w:szCs w:val="18"/>
        </w:rPr>
        <w:t>本法所稱公職人員，其範圍如下：</w:t>
      </w:r>
    </w:p>
    <w:p w14:paraId="3BC7107D" w14:textId="77777777" w:rsidR="00744009" w:rsidRPr="00B015F0" w:rsidRDefault="00744009" w:rsidP="00744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rPr>
          <w:rFonts w:ascii="標楷體" w:hAnsi="標楷體" w:cs="細明體"/>
          <w:kern w:val="0"/>
          <w:sz w:val="18"/>
          <w:szCs w:val="18"/>
        </w:rPr>
      </w:pPr>
      <w:r w:rsidRPr="00B015F0">
        <w:rPr>
          <w:rFonts w:ascii="標楷體" w:hAnsi="標楷體" w:cs="細明體"/>
          <w:kern w:val="0"/>
          <w:sz w:val="18"/>
          <w:szCs w:val="18"/>
        </w:rPr>
        <w:t>一、總統、副總統。</w:t>
      </w:r>
    </w:p>
    <w:p w14:paraId="5ED06B9E" w14:textId="77777777" w:rsidR="00744009" w:rsidRPr="00B015F0" w:rsidRDefault="00744009" w:rsidP="00744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rPr>
          <w:rFonts w:ascii="標楷體" w:hAnsi="標楷體" w:cs="細明體"/>
          <w:kern w:val="0"/>
          <w:sz w:val="18"/>
          <w:szCs w:val="18"/>
        </w:rPr>
      </w:pPr>
      <w:r w:rsidRPr="00B015F0">
        <w:rPr>
          <w:rFonts w:ascii="標楷體" w:hAnsi="標楷體" w:cs="細明體"/>
          <w:kern w:val="0"/>
          <w:sz w:val="18"/>
          <w:szCs w:val="18"/>
        </w:rPr>
        <w:t>二、各級政府機關（構）、公營事業總、分支機構之首長、副首長、幕僚長、副幕僚長與該等職務之人。</w:t>
      </w:r>
    </w:p>
    <w:p w14:paraId="7CBD6EED" w14:textId="77777777" w:rsidR="00744009" w:rsidRPr="00B015F0" w:rsidRDefault="00744009" w:rsidP="00744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rPr>
          <w:rFonts w:ascii="標楷體" w:hAnsi="標楷體" w:cs="細明體"/>
          <w:kern w:val="0"/>
          <w:sz w:val="18"/>
          <w:szCs w:val="18"/>
        </w:rPr>
      </w:pPr>
      <w:r w:rsidRPr="00B015F0">
        <w:rPr>
          <w:rFonts w:ascii="標楷體" w:hAnsi="標楷體" w:cs="細明體"/>
          <w:kern w:val="0"/>
          <w:sz w:val="18"/>
          <w:szCs w:val="18"/>
        </w:rPr>
        <w:t>三、政務人員。</w:t>
      </w:r>
    </w:p>
    <w:p w14:paraId="0A5574D5" w14:textId="77777777" w:rsidR="00744009" w:rsidRPr="00B015F0" w:rsidRDefault="00744009" w:rsidP="00744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rPr>
          <w:rFonts w:ascii="標楷體" w:hAnsi="標楷體" w:cs="細明體"/>
          <w:kern w:val="0"/>
          <w:sz w:val="18"/>
          <w:szCs w:val="18"/>
        </w:rPr>
      </w:pPr>
      <w:r w:rsidRPr="00B015F0">
        <w:rPr>
          <w:rFonts w:ascii="標楷體" w:hAnsi="標楷體" w:cs="細明體"/>
          <w:kern w:val="0"/>
          <w:sz w:val="18"/>
          <w:szCs w:val="18"/>
        </w:rPr>
        <w:t>四、各級公立學校、軍警院校、矯正學校校長、副校長；其設有附屬機構者，該機構之首長、副首長。</w:t>
      </w:r>
    </w:p>
    <w:p w14:paraId="0B6FD73D" w14:textId="77777777" w:rsidR="00744009" w:rsidRPr="00B015F0" w:rsidRDefault="00744009" w:rsidP="00744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rPr>
          <w:rFonts w:ascii="標楷體" w:hAnsi="標楷體" w:cs="細明體"/>
          <w:kern w:val="0"/>
          <w:sz w:val="18"/>
          <w:szCs w:val="18"/>
        </w:rPr>
      </w:pPr>
      <w:r w:rsidRPr="00B015F0">
        <w:rPr>
          <w:rFonts w:ascii="標楷體" w:hAnsi="標楷體" w:cs="細明體"/>
          <w:kern w:val="0"/>
          <w:sz w:val="18"/>
          <w:szCs w:val="18"/>
        </w:rPr>
        <w:t>五、各級民意機關之民意代表。</w:t>
      </w:r>
    </w:p>
    <w:p w14:paraId="5CA0FA0D" w14:textId="77777777" w:rsidR="00744009" w:rsidRPr="00B015F0" w:rsidRDefault="00744009" w:rsidP="00744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rPr>
          <w:rFonts w:ascii="標楷體" w:hAnsi="標楷體" w:cs="細明體"/>
          <w:kern w:val="0"/>
          <w:sz w:val="18"/>
          <w:szCs w:val="18"/>
        </w:rPr>
      </w:pPr>
      <w:r w:rsidRPr="00B015F0">
        <w:rPr>
          <w:rFonts w:ascii="標楷體" w:hAnsi="標楷體" w:cs="細明體"/>
          <w:kern w:val="0"/>
          <w:sz w:val="18"/>
          <w:szCs w:val="18"/>
        </w:rPr>
        <w:t>六、代表政府或公股出任其出資、捐助之私法人之董事、監察人與該等職務之人。</w:t>
      </w:r>
    </w:p>
    <w:p w14:paraId="26A5BC16" w14:textId="77777777" w:rsidR="00744009" w:rsidRPr="00B015F0" w:rsidRDefault="00744009" w:rsidP="00744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rPr>
          <w:rFonts w:ascii="標楷體" w:hAnsi="標楷體" w:cs="細明體"/>
          <w:kern w:val="0"/>
          <w:sz w:val="18"/>
          <w:szCs w:val="18"/>
        </w:rPr>
      </w:pPr>
      <w:r w:rsidRPr="00B015F0">
        <w:rPr>
          <w:rFonts w:ascii="標楷體" w:hAnsi="標楷體" w:cs="細明體"/>
          <w:kern w:val="0"/>
          <w:sz w:val="18"/>
          <w:szCs w:val="18"/>
        </w:rPr>
        <w:t>七、公法人之董事、監察人、首長、執行長與該等職務之人。</w:t>
      </w:r>
    </w:p>
    <w:p w14:paraId="3F2D5908" w14:textId="77777777" w:rsidR="00744009" w:rsidRPr="00B015F0" w:rsidRDefault="00744009" w:rsidP="00744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rPr>
          <w:rFonts w:ascii="標楷體" w:hAnsi="標楷體" w:cs="細明體"/>
          <w:kern w:val="0"/>
          <w:sz w:val="18"/>
          <w:szCs w:val="18"/>
        </w:rPr>
      </w:pPr>
      <w:r w:rsidRPr="00B015F0">
        <w:rPr>
          <w:rFonts w:ascii="標楷體" w:hAnsi="標楷體" w:cs="細明體"/>
          <w:kern w:val="0"/>
          <w:sz w:val="18"/>
          <w:szCs w:val="18"/>
        </w:rPr>
        <w:t>八、政府捐助之財團法人之董事長、執行長、秘書長與該等職務之人。</w:t>
      </w:r>
    </w:p>
    <w:p w14:paraId="49BD54DB" w14:textId="77777777" w:rsidR="00744009" w:rsidRPr="00B015F0" w:rsidRDefault="00744009" w:rsidP="00744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rPr>
          <w:rFonts w:ascii="標楷體" w:hAnsi="標楷體" w:cs="細明體"/>
          <w:kern w:val="0"/>
          <w:sz w:val="18"/>
          <w:szCs w:val="18"/>
        </w:rPr>
      </w:pPr>
      <w:r w:rsidRPr="00B015F0">
        <w:rPr>
          <w:rFonts w:ascii="標楷體" w:hAnsi="標楷體" w:cs="細明體"/>
          <w:kern w:val="0"/>
          <w:sz w:val="18"/>
          <w:szCs w:val="18"/>
        </w:rPr>
        <w:t>九、法官、檢察官、戰時軍法官、行政執行官、司法事務官及檢察事務官。</w:t>
      </w:r>
    </w:p>
    <w:p w14:paraId="7F6D444D" w14:textId="77777777" w:rsidR="00744009" w:rsidRPr="00B015F0" w:rsidRDefault="00744009" w:rsidP="00744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rPr>
          <w:rFonts w:ascii="標楷體" w:hAnsi="標楷體" w:cs="細明體"/>
          <w:kern w:val="0"/>
          <w:sz w:val="18"/>
          <w:szCs w:val="18"/>
        </w:rPr>
      </w:pPr>
      <w:r w:rsidRPr="00B015F0">
        <w:rPr>
          <w:rFonts w:ascii="標楷體" w:hAnsi="標楷體" w:cs="細明體"/>
          <w:kern w:val="0"/>
          <w:sz w:val="18"/>
          <w:szCs w:val="18"/>
        </w:rPr>
        <w:t>十、各級軍事機關（構）及部隊上校編階以上之主官、副主官。</w:t>
      </w:r>
    </w:p>
    <w:p w14:paraId="1DE229A6" w14:textId="77777777" w:rsidR="00744009" w:rsidRPr="00B015F0" w:rsidRDefault="00744009" w:rsidP="00744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rPr>
          <w:rFonts w:ascii="標楷體" w:hAnsi="標楷體" w:cs="細明體"/>
          <w:kern w:val="0"/>
          <w:sz w:val="18"/>
          <w:szCs w:val="18"/>
        </w:rPr>
      </w:pPr>
      <w:r w:rsidRPr="00B015F0">
        <w:rPr>
          <w:rFonts w:ascii="標楷體" w:hAnsi="標楷體" w:cs="細明體"/>
          <w:kern w:val="0"/>
          <w:sz w:val="18"/>
          <w:szCs w:val="18"/>
        </w:rPr>
        <w:t>十一、其他各級政府機關（構）、公營事業機構、各級公立學校、軍警院校、矯正學校及附屬機構辦理工務、建築管理、城鄉計畫、政風、會計、審計、採購業務之主管人員。</w:t>
      </w:r>
    </w:p>
    <w:p w14:paraId="08647989" w14:textId="77777777" w:rsidR="00744009" w:rsidRPr="00B015F0" w:rsidRDefault="00744009" w:rsidP="00744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rPr>
          <w:rFonts w:ascii="標楷體" w:hAnsi="標楷體" w:cs="細明體"/>
          <w:kern w:val="0"/>
          <w:sz w:val="18"/>
          <w:szCs w:val="18"/>
        </w:rPr>
      </w:pPr>
      <w:r w:rsidRPr="00B015F0">
        <w:rPr>
          <w:rFonts w:ascii="標楷體" w:hAnsi="標楷體" w:cs="細明體"/>
          <w:kern w:val="0"/>
          <w:sz w:val="18"/>
          <w:szCs w:val="18"/>
        </w:rPr>
        <w:t>十二、其他職務性質特殊，經行政院會同主管府、院核定適用本法之人員。</w:t>
      </w:r>
    </w:p>
    <w:p w14:paraId="1197210A" w14:textId="77777777" w:rsidR="00744009" w:rsidRPr="00B015F0" w:rsidRDefault="00744009" w:rsidP="00744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rPr>
          <w:rFonts w:ascii="標楷體" w:hAnsi="標楷體" w:cs="細明體"/>
          <w:kern w:val="0"/>
          <w:sz w:val="18"/>
          <w:szCs w:val="18"/>
        </w:rPr>
      </w:pPr>
      <w:r w:rsidRPr="00B015F0">
        <w:rPr>
          <w:rFonts w:ascii="標楷體" w:hAnsi="標楷體" w:cs="細明體"/>
          <w:kern w:val="0"/>
          <w:sz w:val="18"/>
          <w:szCs w:val="18"/>
        </w:rPr>
        <w:t>依法代理執行前項公職人員職務之人員，於執行該職務期間亦屬本法之公職人員。</w:t>
      </w:r>
    </w:p>
    <w:p w14:paraId="6DDB2CCF" w14:textId="77777777" w:rsidR="00744009" w:rsidRPr="00B015F0" w:rsidRDefault="00744009" w:rsidP="00744009">
      <w:pPr>
        <w:spacing w:line="220" w:lineRule="exact"/>
        <w:ind w:left="-582" w:right="-900" w:hanging="126"/>
        <w:rPr>
          <w:rFonts w:ascii="標楷體" w:hAnsi="標楷體"/>
          <w:sz w:val="18"/>
          <w:szCs w:val="18"/>
        </w:rPr>
      </w:pPr>
    </w:p>
    <w:p w14:paraId="0C52F98A" w14:textId="77777777" w:rsidR="00744009" w:rsidRPr="00B015F0" w:rsidRDefault="00744009" w:rsidP="00744009">
      <w:pPr>
        <w:spacing w:line="220" w:lineRule="exact"/>
        <w:ind w:left="-582" w:right="-900" w:hanging="126"/>
        <w:rPr>
          <w:rFonts w:ascii="標楷體" w:hAnsi="標楷體"/>
          <w:sz w:val="18"/>
          <w:szCs w:val="18"/>
        </w:rPr>
      </w:pPr>
      <w:r w:rsidRPr="00B015F0">
        <w:rPr>
          <w:rFonts w:ascii="標楷體" w:hAnsi="標楷體"/>
          <w:sz w:val="18"/>
          <w:szCs w:val="18"/>
        </w:rPr>
        <w:t xml:space="preserve">       第3條</w:t>
      </w:r>
    </w:p>
    <w:p w14:paraId="663BCBD1" w14:textId="77777777" w:rsidR="00744009" w:rsidRPr="00B015F0" w:rsidRDefault="00744009" w:rsidP="00744009">
      <w:pPr>
        <w:pStyle w:val="HTML"/>
        <w:spacing w:line="220" w:lineRule="exact"/>
        <w:rPr>
          <w:rFonts w:ascii="標楷體" w:eastAsia="標楷體" w:hAnsi="標楷體"/>
          <w:sz w:val="18"/>
          <w:szCs w:val="18"/>
          <w:lang w:eastAsia="zh-TW"/>
        </w:rPr>
      </w:pPr>
      <w:r w:rsidRPr="00B015F0">
        <w:rPr>
          <w:rFonts w:ascii="標楷體" w:eastAsia="標楷體" w:hAnsi="標楷體"/>
          <w:sz w:val="18"/>
          <w:szCs w:val="18"/>
          <w:lang w:eastAsia="zh-TW"/>
        </w:rPr>
        <w:t>本法所定公職人員之關係人，其範圍如下：</w:t>
      </w:r>
    </w:p>
    <w:p w14:paraId="1F0702F8" w14:textId="77777777" w:rsidR="00744009" w:rsidRPr="00B015F0" w:rsidRDefault="00744009" w:rsidP="00744009">
      <w:pPr>
        <w:pStyle w:val="HTML"/>
        <w:spacing w:line="220" w:lineRule="exact"/>
        <w:rPr>
          <w:rFonts w:ascii="標楷體" w:eastAsia="標楷體" w:hAnsi="標楷體"/>
          <w:sz w:val="18"/>
          <w:szCs w:val="18"/>
          <w:lang w:eastAsia="zh-TW"/>
        </w:rPr>
      </w:pPr>
      <w:r w:rsidRPr="00B015F0">
        <w:rPr>
          <w:rFonts w:ascii="標楷體" w:eastAsia="標楷體" w:hAnsi="標楷體"/>
          <w:sz w:val="18"/>
          <w:szCs w:val="18"/>
          <w:lang w:eastAsia="zh-TW"/>
        </w:rPr>
        <w:t>一、公職人員之配偶或共同生活之家屬。</w:t>
      </w:r>
    </w:p>
    <w:p w14:paraId="6B09A91A" w14:textId="77777777" w:rsidR="00744009" w:rsidRPr="00B015F0" w:rsidRDefault="00744009" w:rsidP="00744009">
      <w:pPr>
        <w:pStyle w:val="HTML"/>
        <w:spacing w:line="220" w:lineRule="exact"/>
        <w:rPr>
          <w:rFonts w:ascii="標楷體" w:eastAsia="標楷體" w:hAnsi="標楷體"/>
          <w:sz w:val="18"/>
          <w:szCs w:val="18"/>
          <w:lang w:eastAsia="zh-TW"/>
        </w:rPr>
      </w:pPr>
      <w:r w:rsidRPr="00B015F0">
        <w:rPr>
          <w:rFonts w:ascii="標楷體" w:eastAsia="標楷體" w:hAnsi="標楷體"/>
          <w:sz w:val="18"/>
          <w:szCs w:val="18"/>
          <w:lang w:eastAsia="zh-TW"/>
        </w:rPr>
        <w:t>二、公職人員之二親等以內親屬。</w:t>
      </w:r>
    </w:p>
    <w:p w14:paraId="6CA92F72" w14:textId="77777777" w:rsidR="00744009" w:rsidRPr="00B015F0" w:rsidRDefault="00744009" w:rsidP="00744009">
      <w:pPr>
        <w:pStyle w:val="HTML"/>
        <w:spacing w:line="220" w:lineRule="exact"/>
        <w:rPr>
          <w:rFonts w:ascii="標楷體" w:eastAsia="標楷體" w:hAnsi="標楷體"/>
          <w:sz w:val="18"/>
          <w:szCs w:val="18"/>
          <w:lang w:eastAsia="zh-TW"/>
        </w:rPr>
      </w:pPr>
      <w:r w:rsidRPr="00B015F0">
        <w:rPr>
          <w:rFonts w:ascii="標楷體" w:eastAsia="標楷體" w:hAnsi="標楷體"/>
          <w:sz w:val="18"/>
          <w:szCs w:val="18"/>
          <w:lang w:eastAsia="zh-TW"/>
        </w:rPr>
        <w:t>三、公職人員或其配偶信託財產之受託人。但依法辦理強制信託時，不在此限。</w:t>
      </w:r>
    </w:p>
    <w:p w14:paraId="318E22EC" w14:textId="77777777" w:rsidR="00744009" w:rsidRPr="00B015F0" w:rsidRDefault="00744009" w:rsidP="00744009">
      <w:pPr>
        <w:pStyle w:val="HTML"/>
        <w:spacing w:line="220" w:lineRule="exact"/>
        <w:ind w:left="383" w:hanging="383"/>
        <w:rPr>
          <w:rFonts w:ascii="標楷體" w:eastAsia="標楷體" w:hAnsi="標楷體"/>
          <w:sz w:val="18"/>
          <w:szCs w:val="18"/>
          <w:lang w:eastAsia="zh-TW"/>
        </w:rPr>
      </w:pPr>
      <w:r w:rsidRPr="00B015F0">
        <w:rPr>
          <w:rFonts w:ascii="標楷體" w:eastAsia="標楷體" w:hAnsi="標楷體"/>
          <w:sz w:val="18"/>
          <w:szCs w:val="18"/>
          <w:lang w:eastAsia="zh-TW"/>
        </w:rPr>
        <w:t>四、公職人員、第一款與第二款所列人員擔任負責人、董事、獨立董事、監察人、經理人或相類似職務之營利事業、非營利之法人及非法人團體。但屬政府或公股指派、</w:t>
      </w:r>
      <w:proofErr w:type="gramStart"/>
      <w:r w:rsidRPr="00B015F0">
        <w:rPr>
          <w:rFonts w:ascii="標楷體" w:eastAsia="標楷體" w:hAnsi="標楷體"/>
          <w:sz w:val="18"/>
          <w:szCs w:val="18"/>
          <w:lang w:eastAsia="zh-TW"/>
        </w:rPr>
        <w:t>遴</w:t>
      </w:r>
      <w:proofErr w:type="gramEnd"/>
      <w:r w:rsidRPr="00B015F0">
        <w:rPr>
          <w:rFonts w:ascii="標楷體" w:eastAsia="標楷體" w:hAnsi="標楷體"/>
          <w:sz w:val="18"/>
          <w:szCs w:val="18"/>
          <w:lang w:eastAsia="zh-TW"/>
        </w:rPr>
        <w:t>聘代表或由政府聘任者，不包括之。</w:t>
      </w:r>
    </w:p>
    <w:p w14:paraId="34DE90FA" w14:textId="77777777" w:rsidR="00744009" w:rsidRPr="00B015F0" w:rsidRDefault="00744009" w:rsidP="00744009">
      <w:pPr>
        <w:pStyle w:val="HTML"/>
        <w:spacing w:line="220" w:lineRule="exact"/>
        <w:rPr>
          <w:rFonts w:ascii="標楷體" w:eastAsia="標楷體" w:hAnsi="標楷體"/>
          <w:sz w:val="18"/>
          <w:szCs w:val="18"/>
          <w:lang w:eastAsia="zh-TW"/>
        </w:rPr>
      </w:pPr>
      <w:r w:rsidRPr="00B015F0">
        <w:rPr>
          <w:rFonts w:ascii="標楷體" w:eastAsia="標楷體" w:hAnsi="標楷體"/>
          <w:sz w:val="18"/>
          <w:szCs w:val="18"/>
          <w:lang w:eastAsia="zh-TW"/>
        </w:rPr>
        <w:t>五、經公職人員進用之機要人員。</w:t>
      </w:r>
    </w:p>
    <w:p w14:paraId="596C871C" w14:textId="77777777" w:rsidR="00744009" w:rsidRPr="00B015F0" w:rsidRDefault="00744009" w:rsidP="00744009">
      <w:pPr>
        <w:pStyle w:val="HTML"/>
        <w:spacing w:line="220" w:lineRule="exact"/>
        <w:rPr>
          <w:rFonts w:ascii="標楷體" w:eastAsia="標楷體" w:hAnsi="標楷體"/>
          <w:sz w:val="18"/>
          <w:szCs w:val="18"/>
          <w:lang w:eastAsia="zh-TW"/>
        </w:rPr>
      </w:pPr>
      <w:r w:rsidRPr="00B015F0">
        <w:rPr>
          <w:rFonts w:ascii="標楷體" w:eastAsia="標楷體" w:hAnsi="標楷體"/>
          <w:sz w:val="18"/>
          <w:szCs w:val="18"/>
          <w:lang w:eastAsia="zh-TW"/>
        </w:rPr>
        <w:t>六、各級民意代表之助理。</w:t>
      </w:r>
    </w:p>
    <w:p w14:paraId="3388112B" w14:textId="77777777" w:rsidR="00744009" w:rsidRPr="00B015F0" w:rsidRDefault="00744009" w:rsidP="00744009">
      <w:pPr>
        <w:pStyle w:val="HTML"/>
        <w:spacing w:line="220" w:lineRule="exact"/>
        <w:rPr>
          <w:rFonts w:ascii="標楷體" w:eastAsia="標楷體" w:hAnsi="標楷體"/>
          <w:sz w:val="18"/>
          <w:szCs w:val="18"/>
          <w:lang w:eastAsia="zh-TW"/>
        </w:rPr>
      </w:pPr>
      <w:r w:rsidRPr="00B015F0">
        <w:rPr>
          <w:rFonts w:ascii="標楷體" w:eastAsia="標楷體" w:hAnsi="標楷體"/>
          <w:sz w:val="18"/>
          <w:szCs w:val="18"/>
          <w:lang w:eastAsia="zh-TW"/>
        </w:rPr>
        <w:t>前項第六款所稱之助理指各級民意代表之公費助理、其加入助理工會之助理及其他受其指揮監督之助理。</w:t>
      </w:r>
    </w:p>
    <w:p w14:paraId="060769DA" w14:textId="77777777" w:rsidR="00744009" w:rsidRPr="00B015F0" w:rsidRDefault="00744009" w:rsidP="00744009">
      <w:pPr>
        <w:spacing w:line="220" w:lineRule="exact"/>
        <w:ind w:left="-582" w:right="-900" w:hanging="126"/>
        <w:rPr>
          <w:rFonts w:ascii="標楷體" w:hAnsi="標楷體"/>
          <w:sz w:val="18"/>
          <w:szCs w:val="18"/>
        </w:rPr>
      </w:pPr>
      <w:r w:rsidRPr="00B015F0">
        <w:rPr>
          <w:rFonts w:ascii="標楷體" w:hAnsi="標楷體"/>
          <w:sz w:val="18"/>
          <w:szCs w:val="18"/>
        </w:rPr>
        <w:t xml:space="preserve"> </w:t>
      </w:r>
    </w:p>
    <w:p w14:paraId="657491C1" w14:textId="77777777" w:rsidR="00744009" w:rsidRPr="00B015F0" w:rsidRDefault="00744009" w:rsidP="00744009">
      <w:pPr>
        <w:spacing w:line="220" w:lineRule="exact"/>
        <w:ind w:left="-582" w:right="-900" w:hanging="126"/>
        <w:rPr>
          <w:rFonts w:ascii="標楷體" w:hAnsi="標楷體"/>
          <w:sz w:val="18"/>
          <w:szCs w:val="18"/>
        </w:rPr>
      </w:pPr>
      <w:r w:rsidRPr="00B015F0">
        <w:rPr>
          <w:rFonts w:ascii="標楷體" w:hAnsi="標楷體"/>
          <w:sz w:val="18"/>
          <w:szCs w:val="18"/>
        </w:rPr>
        <w:t xml:space="preserve">       第14條</w:t>
      </w:r>
    </w:p>
    <w:p w14:paraId="440896D8" w14:textId="77777777" w:rsidR="00744009" w:rsidRPr="00B015F0" w:rsidRDefault="00744009" w:rsidP="00744009">
      <w:pPr>
        <w:pStyle w:val="HTML"/>
        <w:spacing w:line="220" w:lineRule="exact"/>
        <w:rPr>
          <w:rFonts w:ascii="標楷體" w:eastAsia="標楷體" w:hAnsi="標楷體"/>
          <w:sz w:val="18"/>
          <w:szCs w:val="18"/>
          <w:lang w:eastAsia="zh-TW"/>
        </w:rPr>
      </w:pPr>
      <w:r w:rsidRPr="00B015F0">
        <w:rPr>
          <w:rFonts w:ascii="標楷體" w:eastAsia="標楷體" w:hAnsi="標楷體"/>
          <w:sz w:val="18"/>
          <w:szCs w:val="18"/>
          <w:lang w:eastAsia="zh-TW"/>
        </w:rPr>
        <w:t>公職人員或其關係人，不得與公職人員服務或受其監督之機關團體為補助、買賣、租賃、承攬或其他具有對價之交易行為。但有下列情形之</w:t>
      </w:r>
      <w:proofErr w:type="gramStart"/>
      <w:r w:rsidRPr="00B015F0">
        <w:rPr>
          <w:rFonts w:ascii="標楷體" w:eastAsia="標楷體" w:hAnsi="標楷體"/>
          <w:sz w:val="18"/>
          <w:szCs w:val="18"/>
          <w:lang w:eastAsia="zh-TW"/>
        </w:rPr>
        <w:t>一</w:t>
      </w:r>
      <w:proofErr w:type="gramEnd"/>
      <w:r w:rsidRPr="00B015F0">
        <w:rPr>
          <w:rFonts w:ascii="標楷體" w:eastAsia="標楷體" w:hAnsi="標楷體"/>
          <w:sz w:val="18"/>
          <w:szCs w:val="18"/>
          <w:lang w:eastAsia="zh-TW"/>
        </w:rPr>
        <w:t>者，不在此限：</w:t>
      </w:r>
    </w:p>
    <w:p w14:paraId="188FAE5E" w14:textId="77777777" w:rsidR="00744009" w:rsidRPr="00B015F0" w:rsidRDefault="00744009" w:rsidP="00744009">
      <w:pPr>
        <w:pStyle w:val="HTML"/>
        <w:spacing w:line="220" w:lineRule="exact"/>
        <w:rPr>
          <w:rFonts w:ascii="標楷體" w:eastAsia="標楷體" w:hAnsi="標楷體"/>
          <w:sz w:val="18"/>
          <w:szCs w:val="18"/>
          <w:lang w:eastAsia="zh-TW"/>
        </w:rPr>
      </w:pPr>
      <w:r w:rsidRPr="00B015F0">
        <w:rPr>
          <w:rFonts w:ascii="標楷體" w:eastAsia="標楷體" w:hAnsi="標楷體"/>
          <w:sz w:val="18"/>
          <w:szCs w:val="18"/>
          <w:lang w:eastAsia="zh-TW"/>
        </w:rPr>
        <w:t>一、依政府採購法以公告程序或同法第一百零五條辦理之採購。</w:t>
      </w:r>
    </w:p>
    <w:p w14:paraId="5B211414" w14:textId="77777777" w:rsidR="00744009" w:rsidRPr="00B015F0" w:rsidRDefault="00744009" w:rsidP="00744009">
      <w:pPr>
        <w:pStyle w:val="HTML"/>
        <w:spacing w:line="220" w:lineRule="exact"/>
        <w:rPr>
          <w:rFonts w:ascii="標楷體" w:eastAsia="標楷體" w:hAnsi="標楷體"/>
          <w:sz w:val="18"/>
          <w:szCs w:val="18"/>
          <w:lang w:eastAsia="zh-TW"/>
        </w:rPr>
      </w:pPr>
      <w:r w:rsidRPr="00B015F0">
        <w:rPr>
          <w:rFonts w:ascii="標楷體" w:eastAsia="標楷體" w:hAnsi="標楷體"/>
          <w:sz w:val="18"/>
          <w:szCs w:val="18"/>
          <w:lang w:eastAsia="zh-TW"/>
        </w:rPr>
        <w:t>二、依法令規定經由公平競爭方式，以公告程序辦理之採購、標售、標租或招標設定用益物權。</w:t>
      </w:r>
    </w:p>
    <w:p w14:paraId="1F0C2B7E" w14:textId="77777777" w:rsidR="00744009" w:rsidRPr="00B015F0" w:rsidRDefault="00744009" w:rsidP="00744009">
      <w:pPr>
        <w:pStyle w:val="HTML"/>
        <w:spacing w:line="220" w:lineRule="exact"/>
        <w:ind w:left="383" w:hanging="383"/>
        <w:rPr>
          <w:rFonts w:ascii="標楷體" w:eastAsia="標楷體" w:hAnsi="標楷體"/>
          <w:sz w:val="18"/>
          <w:szCs w:val="18"/>
          <w:lang w:eastAsia="zh-TW"/>
        </w:rPr>
      </w:pPr>
      <w:r w:rsidRPr="00B015F0">
        <w:rPr>
          <w:rFonts w:ascii="標楷體" w:eastAsia="標楷體" w:hAnsi="標楷體"/>
          <w:sz w:val="18"/>
          <w:szCs w:val="18"/>
          <w:lang w:eastAsia="zh-TW"/>
        </w:rPr>
        <w:t>三、基於法定身分依法令規定申請之補助；或對公職人員之關係人依法令規定以公開公平方式辦理之補助，或禁止其補助反不利於公共利益且經補助法令主管機關核定同意之補助。</w:t>
      </w:r>
    </w:p>
    <w:p w14:paraId="30ED4DA7" w14:textId="77777777" w:rsidR="00744009" w:rsidRPr="00B015F0" w:rsidRDefault="00744009" w:rsidP="00744009">
      <w:pPr>
        <w:pStyle w:val="HTML"/>
        <w:spacing w:line="220" w:lineRule="exact"/>
        <w:rPr>
          <w:rFonts w:ascii="標楷體" w:eastAsia="標楷體" w:hAnsi="標楷體"/>
          <w:sz w:val="18"/>
          <w:szCs w:val="18"/>
          <w:lang w:eastAsia="zh-TW"/>
        </w:rPr>
      </w:pPr>
      <w:r w:rsidRPr="00B015F0">
        <w:rPr>
          <w:rFonts w:ascii="標楷體" w:eastAsia="標楷體" w:hAnsi="標楷體"/>
          <w:sz w:val="18"/>
          <w:szCs w:val="18"/>
          <w:lang w:eastAsia="zh-TW"/>
        </w:rPr>
        <w:t>四、交易標的為公職人員服務或受其監督之機關團體所提供，並以公定價格交易。</w:t>
      </w:r>
    </w:p>
    <w:p w14:paraId="1AC8C115" w14:textId="77777777" w:rsidR="00744009" w:rsidRPr="00B015F0" w:rsidRDefault="00744009" w:rsidP="00744009">
      <w:pPr>
        <w:pStyle w:val="HTML"/>
        <w:spacing w:line="220" w:lineRule="exact"/>
        <w:ind w:left="383" w:hanging="383"/>
        <w:rPr>
          <w:rFonts w:ascii="標楷體" w:eastAsia="標楷體" w:hAnsi="標楷體"/>
          <w:sz w:val="18"/>
          <w:szCs w:val="18"/>
          <w:lang w:eastAsia="zh-TW"/>
        </w:rPr>
      </w:pPr>
      <w:r w:rsidRPr="00B015F0">
        <w:rPr>
          <w:rFonts w:ascii="標楷體" w:eastAsia="標楷體" w:hAnsi="標楷體"/>
          <w:sz w:val="18"/>
          <w:szCs w:val="18"/>
          <w:lang w:eastAsia="zh-TW"/>
        </w:rPr>
        <w:t>五、公營事業機構執行國家建設、公共政策或為公益用途申請承租、承購、委託經營、改良利用國有非公用不動產。</w:t>
      </w:r>
    </w:p>
    <w:p w14:paraId="22A40C10" w14:textId="77777777" w:rsidR="00744009" w:rsidRPr="00B015F0" w:rsidRDefault="00744009" w:rsidP="00744009">
      <w:pPr>
        <w:pStyle w:val="HTML"/>
        <w:spacing w:line="220" w:lineRule="exact"/>
        <w:rPr>
          <w:rFonts w:ascii="標楷體" w:eastAsia="標楷體" w:hAnsi="標楷體"/>
          <w:sz w:val="18"/>
          <w:szCs w:val="18"/>
          <w:lang w:eastAsia="zh-TW"/>
        </w:rPr>
      </w:pPr>
      <w:r w:rsidRPr="00B015F0">
        <w:rPr>
          <w:rFonts w:ascii="標楷體" w:eastAsia="標楷體" w:hAnsi="標楷體"/>
          <w:sz w:val="18"/>
          <w:szCs w:val="18"/>
          <w:lang w:eastAsia="zh-TW"/>
        </w:rPr>
        <w:t>六、一定金額以下之補助及交易。</w:t>
      </w:r>
    </w:p>
    <w:p w14:paraId="0A6F7597" w14:textId="77777777" w:rsidR="00744009" w:rsidRPr="00B015F0" w:rsidRDefault="00744009" w:rsidP="00744009">
      <w:pPr>
        <w:pStyle w:val="HTML"/>
        <w:spacing w:line="220" w:lineRule="exact"/>
        <w:rPr>
          <w:rFonts w:ascii="標楷體" w:eastAsia="標楷體" w:hAnsi="標楷體"/>
          <w:sz w:val="18"/>
          <w:szCs w:val="18"/>
          <w:lang w:eastAsia="zh-TW"/>
        </w:rPr>
      </w:pPr>
      <w:r w:rsidRPr="00B015F0">
        <w:rPr>
          <w:rFonts w:ascii="標楷體" w:eastAsia="標楷體" w:hAnsi="標楷體"/>
          <w:sz w:val="18"/>
          <w:szCs w:val="18"/>
          <w:lang w:eastAsia="zh-TW"/>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70FEE909" w14:textId="77777777" w:rsidR="00744009" w:rsidRPr="00B015F0" w:rsidRDefault="00744009" w:rsidP="00744009">
      <w:pPr>
        <w:pStyle w:val="HTML"/>
        <w:spacing w:line="220" w:lineRule="exact"/>
        <w:rPr>
          <w:rFonts w:ascii="標楷體" w:eastAsia="標楷體" w:hAnsi="標楷體"/>
          <w:sz w:val="18"/>
          <w:szCs w:val="18"/>
          <w:lang w:eastAsia="zh-TW"/>
        </w:rPr>
      </w:pPr>
      <w:r w:rsidRPr="00B015F0">
        <w:rPr>
          <w:rFonts w:ascii="標楷體" w:eastAsia="標楷體" w:hAnsi="標楷體"/>
          <w:sz w:val="18"/>
          <w:szCs w:val="18"/>
          <w:lang w:eastAsia="zh-TW"/>
        </w:rPr>
        <w:t>前項公開應利用電信網路或其他方式供公眾線上查詢。</w:t>
      </w:r>
    </w:p>
    <w:p w14:paraId="7E3EED89" w14:textId="77777777" w:rsidR="00744009" w:rsidRPr="00B015F0" w:rsidRDefault="00744009" w:rsidP="00744009">
      <w:pPr>
        <w:pStyle w:val="HTML"/>
        <w:spacing w:line="220" w:lineRule="exact"/>
        <w:rPr>
          <w:rFonts w:ascii="標楷體" w:eastAsia="標楷體" w:hAnsi="標楷體"/>
          <w:sz w:val="18"/>
          <w:szCs w:val="18"/>
          <w:lang w:eastAsia="zh-TW"/>
        </w:rPr>
      </w:pPr>
      <w:r w:rsidRPr="00B015F0">
        <w:rPr>
          <w:rFonts w:ascii="標楷體" w:eastAsia="標楷體" w:hAnsi="標楷體"/>
          <w:sz w:val="18"/>
          <w:szCs w:val="18"/>
          <w:lang w:eastAsia="zh-TW"/>
        </w:rPr>
        <w:t>第一項但書第六款之一定金額，由行政院會同監察院定之。</w:t>
      </w:r>
    </w:p>
    <w:p w14:paraId="4F2B96EE" w14:textId="77777777" w:rsidR="00744009" w:rsidRPr="00B015F0" w:rsidRDefault="00744009" w:rsidP="00744009">
      <w:pPr>
        <w:spacing w:line="220" w:lineRule="exact"/>
        <w:ind w:left="-582" w:right="-900" w:hanging="126"/>
        <w:rPr>
          <w:rFonts w:ascii="標楷體" w:hAnsi="標楷體"/>
          <w:sz w:val="18"/>
          <w:szCs w:val="18"/>
        </w:rPr>
      </w:pPr>
    </w:p>
    <w:p w14:paraId="564A1388" w14:textId="77777777" w:rsidR="00744009" w:rsidRPr="00B015F0" w:rsidRDefault="00744009" w:rsidP="00744009">
      <w:pPr>
        <w:spacing w:line="220" w:lineRule="exact"/>
        <w:ind w:left="-582" w:right="-900" w:hanging="126"/>
        <w:rPr>
          <w:rFonts w:ascii="標楷體" w:hAnsi="標楷體"/>
          <w:sz w:val="18"/>
          <w:szCs w:val="18"/>
        </w:rPr>
      </w:pPr>
      <w:r w:rsidRPr="00B015F0">
        <w:rPr>
          <w:rFonts w:ascii="標楷體" w:hAnsi="標楷體"/>
          <w:sz w:val="18"/>
          <w:szCs w:val="18"/>
        </w:rPr>
        <w:t xml:space="preserve">       第18條</w:t>
      </w:r>
    </w:p>
    <w:p w14:paraId="72DC37E6" w14:textId="77777777" w:rsidR="00744009" w:rsidRPr="00B015F0" w:rsidRDefault="00744009" w:rsidP="00744009">
      <w:pPr>
        <w:pStyle w:val="HTML"/>
        <w:spacing w:line="220" w:lineRule="exact"/>
        <w:rPr>
          <w:rFonts w:ascii="標楷體" w:eastAsia="標楷體" w:hAnsi="標楷體"/>
          <w:sz w:val="18"/>
          <w:szCs w:val="18"/>
          <w:lang w:eastAsia="zh-TW"/>
        </w:rPr>
      </w:pPr>
      <w:r w:rsidRPr="00B015F0">
        <w:rPr>
          <w:rFonts w:ascii="標楷體" w:eastAsia="標楷體" w:hAnsi="標楷體"/>
          <w:sz w:val="18"/>
          <w:szCs w:val="18"/>
          <w:lang w:eastAsia="zh-TW"/>
        </w:rPr>
        <w:t>違反第十四條第一項規定者，依下列規定處罰：</w:t>
      </w:r>
    </w:p>
    <w:p w14:paraId="05595730" w14:textId="77777777" w:rsidR="00744009" w:rsidRPr="00B015F0" w:rsidRDefault="00744009" w:rsidP="00744009">
      <w:pPr>
        <w:pStyle w:val="HTML"/>
        <w:spacing w:line="220" w:lineRule="exact"/>
        <w:rPr>
          <w:rFonts w:ascii="標楷體" w:eastAsia="標楷體" w:hAnsi="標楷體"/>
          <w:sz w:val="18"/>
          <w:szCs w:val="18"/>
          <w:lang w:eastAsia="zh-TW"/>
        </w:rPr>
      </w:pPr>
      <w:r w:rsidRPr="00B015F0">
        <w:rPr>
          <w:rFonts w:ascii="標楷體" w:eastAsia="標楷體" w:hAnsi="標楷體"/>
          <w:sz w:val="18"/>
          <w:szCs w:val="18"/>
          <w:lang w:eastAsia="zh-TW"/>
        </w:rPr>
        <w:lastRenderedPageBreak/>
        <w:t>一、交易或補助金額未達新臺幣十萬元者，處新臺幣一萬元以上五萬元以下罰鍰。</w:t>
      </w:r>
    </w:p>
    <w:p w14:paraId="4F727DD1" w14:textId="77777777" w:rsidR="00744009" w:rsidRPr="00B015F0" w:rsidRDefault="00744009" w:rsidP="00744009">
      <w:pPr>
        <w:pStyle w:val="HTML"/>
        <w:spacing w:line="220" w:lineRule="exact"/>
        <w:ind w:left="383" w:hanging="383"/>
        <w:rPr>
          <w:rFonts w:ascii="標楷體" w:eastAsia="標楷體" w:hAnsi="標楷體"/>
          <w:sz w:val="18"/>
          <w:szCs w:val="18"/>
          <w:lang w:eastAsia="zh-TW"/>
        </w:rPr>
      </w:pPr>
      <w:r w:rsidRPr="00B015F0">
        <w:rPr>
          <w:rFonts w:ascii="標楷體" w:eastAsia="標楷體" w:hAnsi="標楷體"/>
          <w:sz w:val="18"/>
          <w:szCs w:val="18"/>
          <w:lang w:eastAsia="zh-TW"/>
        </w:rPr>
        <w:t>二、交易或補助金額新臺幣十萬元以上未達</w:t>
      </w:r>
      <w:proofErr w:type="gramStart"/>
      <w:r w:rsidRPr="00B015F0">
        <w:rPr>
          <w:rFonts w:ascii="標楷體" w:eastAsia="標楷體" w:hAnsi="標楷體"/>
          <w:sz w:val="18"/>
          <w:szCs w:val="18"/>
          <w:lang w:eastAsia="zh-TW"/>
        </w:rPr>
        <w:t>一</w:t>
      </w:r>
      <w:proofErr w:type="gramEnd"/>
      <w:r w:rsidRPr="00B015F0">
        <w:rPr>
          <w:rFonts w:ascii="標楷體" w:eastAsia="標楷體" w:hAnsi="標楷體"/>
          <w:sz w:val="18"/>
          <w:szCs w:val="18"/>
          <w:lang w:eastAsia="zh-TW"/>
        </w:rPr>
        <w:t>百萬元者，處新臺幣六萬元以上五十萬元以下罰鍰。</w:t>
      </w:r>
    </w:p>
    <w:p w14:paraId="7651894C" w14:textId="77777777" w:rsidR="00744009" w:rsidRPr="00B015F0" w:rsidRDefault="00744009" w:rsidP="00744009">
      <w:pPr>
        <w:pStyle w:val="HTML"/>
        <w:spacing w:line="220" w:lineRule="exact"/>
        <w:ind w:left="383" w:hanging="383"/>
        <w:rPr>
          <w:rFonts w:ascii="標楷體" w:eastAsia="標楷體" w:hAnsi="標楷體"/>
          <w:sz w:val="18"/>
          <w:szCs w:val="18"/>
          <w:lang w:eastAsia="zh-TW"/>
        </w:rPr>
      </w:pPr>
      <w:r w:rsidRPr="00B015F0">
        <w:rPr>
          <w:rFonts w:ascii="標楷體" w:eastAsia="標楷體" w:hAnsi="標楷體"/>
          <w:sz w:val="18"/>
          <w:szCs w:val="18"/>
          <w:lang w:eastAsia="zh-TW"/>
        </w:rPr>
        <w:t>三、交易或補助金額新臺幣</w:t>
      </w:r>
      <w:proofErr w:type="gramStart"/>
      <w:r w:rsidRPr="00B015F0">
        <w:rPr>
          <w:rFonts w:ascii="標楷體" w:eastAsia="標楷體" w:hAnsi="標楷體"/>
          <w:sz w:val="18"/>
          <w:szCs w:val="18"/>
          <w:lang w:eastAsia="zh-TW"/>
        </w:rPr>
        <w:t>一</w:t>
      </w:r>
      <w:proofErr w:type="gramEnd"/>
      <w:r w:rsidRPr="00B015F0">
        <w:rPr>
          <w:rFonts w:ascii="標楷體" w:eastAsia="標楷體" w:hAnsi="標楷體"/>
          <w:sz w:val="18"/>
          <w:szCs w:val="18"/>
          <w:lang w:eastAsia="zh-TW"/>
        </w:rPr>
        <w:t>百萬元以上未達一千萬元者，處新臺幣六十萬元以上五百萬元以下罰鍰。</w:t>
      </w:r>
    </w:p>
    <w:p w14:paraId="310D28AA" w14:textId="77777777" w:rsidR="00744009" w:rsidRPr="00B015F0" w:rsidRDefault="00744009" w:rsidP="00744009">
      <w:pPr>
        <w:pStyle w:val="HTML"/>
        <w:spacing w:line="220" w:lineRule="exact"/>
        <w:rPr>
          <w:rFonts w:ascii="標楷體" w:eastAsia="標楷體" w:hAnsi="標楷體"/>
          <w:sz w:val="18"/>
          <w:szCs w:val="18"/>
          <w:lang w:eastAsia="zh-TW"/>
        </w:rPr>
      </w:pPr>
      <w:r w:rsidRPr="00B015F0">
        <w:rPr>
          <w:rFonts w:ascii="標楷體" w:eastAsia="標楷體" w:hAnsi="標楷體"/>
          <w:sz w:val="18"/>
          <w:szCs w:val="18"/>
          <w:lang w:eastAsia="zh-TW"/>
        </w:rPr>
        <w:t>四、交易或補助金額新臺幣一千萬元以上者，處新臺幣六百萬元以上該交易金額以下罰鍰。</w:t>
      </w:r>
    </w:p>
    <w:p w14:paraId="60DDC591" w14:textId="77777777" w:rsidR="00744009" w:rsidRPr="00B015F0" w:rsidRDefault="00744009" w:rsidP="00744009">
      <w:pPr>
        <w:pStyle w:val="HTML"/>
        <w:spacing w:line="220" w:lineRule="exact"/>
        <w:rPr>
          <w:rFonts w:ascii="標楷體" w:eastAsia="標楷體" w:hAnsi="標楷體"/>
          <w:sz w:val="18"/>
          <w:szCs w:val="18"/>
          <w:lang w:eastAsia="zh-TW"/>
        </w:rPr>
      </w:pPr>
      <w:r w:rsidRPr="00B015F0">
        <w:rPr>
          <w:rFonts w:ascii="標楷體" w:eastAsia="標楷體" w:hAnsi="標楷體"/>
          <w:sz w:val="18"/>
          <w:szCs w:val="18"/>
          <w:lang w:eastAsia="zh-TW"/>
        </w:rPr>
        <w:t>前項交易金額依契約所明定或可得確定之價格定之。但結算後之金額高於該價格者，依結算金額。</w:t>
      </w:r>
    </w:p>
    <w:p w14:paraId="36F13447" w14:textId="77777777" w:rsidR="00744009" w:rsidRPr="00B015F0" w:rsidRDefault="00744009" w:rsidP="00744009">
      <w:pPr>
        <w:pStyle w:val="HTML"/>
        <w:spacing w:line="220" w:lineRule="exact"/>
        <w:rPr>
          <w:lang w:eastAsia="zh-TW"/>
        </w:rPr>
      </w:pPr>
      <w:r w:rsidRPr="00B015F0">
        <w:rPr>
          <w:rFonts w:ascii="標楷體" w:eastAsia="標楷體" w:hAnsi="標楷體"/>
          <w:sz w:val="18"/>
          <w:szCs w:val="18"/>
          <w:lang w:eastAsia="zh-TW"/>
        </w:rPr>
        <w:t>違反第十四條第二項規定者，處新臺幣五萬元以上五十萬元以下罰鍰，並得按次處罰。</w:t>
      </w:r>
    </w:p>
    <w:p w14:paraId="3EFBC2AE" w14:textId="2182AC4E" w:rsidR="00744009" w:rsidRPr="00B015F0" w:rsidRDefault="00744009" w:rsidP="009532E0">
      <w:pPr>
        <w:pStyle w:val="af8"/>
        <w:pageBreakBefore/>
        <w:numPr>
          <w:ilvl w:val="0"/>
          <w:numId w:val="46"/>
        </w:numPr>
        <w:tabs>
          <w:tab w:val="left" w:pos="1276"/>
        </w:tabs>
        <w:snapToGrid w:val="0"/>
        <w:spacing w:afterLines="25" w:after="105" w:line="240" w:lineRule="auto"/>
        <w:ind w:left="1049" w:hanging="907"/>
        <w:outlineLvl w:val="0"/>
        <w:rPr>
          <w:b/>
          <w:bCs/>
          <w:caps/>
          <w:kern w:val="2"/>
          <w:sz w:val="32"/>
          <w:szCs w:val="32"/>
          <w:lang w:eastAsia="zh-TW"/>
        </w:rPr>
      </w:pPr>
      <w:bookmarkStart w:id="268" w:name="_Toc212454466"/>
      <w:bookmarkStart w:id="269" w:name="_Toc215069751"/>
      <w:r w:rsidRPr="00B015F0">
        <w:rPr>
          <w:rFonts w:hint="eastAsia"/>
          <w:b/>
          <w:kern w:val="2"/>
          <w:sz w:val="32"/>
          <w:szCs w:val="32"/>
          <w:lang w:eastAsia="zh-TW"/>
        </w:rPr>
        <w:lastRenderedPageBreak/>
        <w:t>中央廚房</w:t>
      </w:r>
      <w:r w:rsidR="004E5437" w:rsidRPr="00B015F0">
        <w:rPr>
          <w:rFonts w:hint="eastAsia"/>
          <w:b/>
          <w:kern w:val="2"/>
          <w:sz w:val="32"/>
          <w:szCs w:val="32"/>
          <w:lang w:eastAsia="zh-TW"/>
        </w:rPr>
        <w:t>營運</w:t>
      </w:r>
      <w:r w:rsidRPr="00B015F0">
        <w:rPr>
          <w:rFonts w:hint="eastAsia"/>
          <w:b/>
          <w:kern w:val="2"/>
          <w:sz w:val="32"/>
          <w:szCs w:val="32"/>
          <w:lang w:eastAsia="zh-TW"/>
        </w:rPr>
        <w:t>業者</w:t>
      </w:r>
      <w:r w:rsidR="002764DD" w:rsidRPr="00B015F0">
        <w:rPr>
          <w:rFonts w:hint="eastAsia"/>
          <w:b/>
          <w:kern w:val="2"/>
          <w:sz w:val="32"/>
          <w:szCs w:val="32"/>
          <w:lang w:eastAsia="zh-TW"/>
        </w:rPr>
        <w:t>之</w:t>
      </w:r>
      <w:r w:rsidRPr="00B015F0">
        <w:rPr>
          <w:b/>
          <w:kern w:val="2"/>
          <w:sz w:val="32"/>
          <w:szCs w:val="32"/>
          <w:lang w:eastAsia="zh-TW"/>
        </w:rPr>
        <w:t>切結聲明書</w:t>
      </w:r>
      <w:bookmarkEnd w:id="268"/>
      <w:bookmarkEnd w:id="269"/>
    </w:p>
    <w:tbl>
      <w:tblPr>
        <w:tblStyle w:val="48"/>
        <w:tblW w:w="1020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205"/>
      </w:tblGrid>
      <w:tr w:rsidR="00B015F0" w:rsidRPr="00B015F0" w14:paraId="21F5D98C" w14:textId="77777777" w:rsidTr="00744009">
        <w:trPr>
          <w:cnfStyle w:val="100000000000" w:firstRow="1" w:lastRow="0" w:firstColumn="0" w:lastColumn="0" w:oddVBand="0" w:evenVBand="0" w:oddHBand="0" w:evenHBand="0" w:firstRowFirstColumn="0" w:firstRowLastColumn="0" w:lastRowFirstColumn="0" w:lastRowLastColumn="0"/>
          <w:trHeight w:val="9751"/>
        </w:trPr>
        <w:tc>
          <w:tcPr>
            <w:cnfStyle w:val="001000000000" w:firstRow="0" w:lastRow="0" w:firstColumn="1" w:lastColumn="0" w:oddVBand="0" w:evenVBand="0" w:oddHBand="0" w:evenHBand="0" w:firstRowFirstColumn="0" w:firstRowLastColumn="0" w:lastRowFirstColumn="0" w:lastRowLastColumn="0"/>
            <w:tcW w:w="10205" w:type="dxa"/>
          </w:tcPr>
          <w:p w14:paraId="5B686912" w14:textId="654815AE" w:rsidR="00744009" w:rsidRPr="00B015F0" w:rsidRDefault="00744009" w:rsidP="00744009">
            <w:pPr>
              <w:spacing w:line="240" w:lineRule="auto"/>
              <w:ind w:leftChars="-51" w:left="572" w:hangingChars="298" w:hanging="715"/>
              <w:jc w:val="both"/>
              <w:rPr>
                <w:rFonts w:ascii="標楷體" w:eastAsia="標楷體" w:hAnsi="標楷體"/>
                <w:kern w:val="2"/>
                <w:sz w:val="24"/>
                <w:szCs w:val="24"/>
              </w:rPr>
            </w:pPr>
            <w:r w:rsidRPr="00B015F0">
              <w:rPr>
                <w:rFonts w:ascii="標楷體" w:eastAsia="標楷體" w:hAnsi="標楷體"/>
                <w:kern w:val="2"/>
                <w:sz w:val="24"/>
                <w:szCs w:val="24"/>
              </w:rPr>
              <w:t>（一）</w:t>
            </w:r>
            <w:proofErr w:type="gramStart"/>
            <w:r w:rsidRPr="00B015F0">
              <w:rPr>
                <w:rFonts w:ascii="標楷體" w:eastAsia="標楷體" w:hAnsi="標楷體"/>
                <w:kern w:val="2"/>
                <w:sz w:val="24"/>
                <w:szCs w:val="24"/>
              </w:rPr>
              <w:t>茲切結</w:t>
            </w:r>
            <w:proofErr w:type="gramEnd"/>
            <w:r w:rsidRPr="00B015F0">
              <w:rPr>
                <w:rFonts w:ascii="標楷體" w:eastAsia="標楷體" w:hAnsi="標楷體"/>
                <w:kern w:val="2"/>
                <w:sz w:val="24"/>
                <w:szCs w:val="24"/>
              </w:rPr>
              <w:t>本公司申請「『大南方新矽谷推動方案』</w:t>
            </w:r>
            <w:proofErr w:type="gramStart"/>
            <w:r w:rsidRPr="00B015F0">
              <w:rPr>
                <w:rFonts w:ascii="標楷體" w:eastAsia="標楷體" w:hAnsi="標楷體"/>
                <w:kern w:val="2"/>
                <w:sz w:val="24"/>
                <w:szCs w:val="24"/>
              </w:rPr>
              <w:t>115</w:t>
            </w:r>
            <w:proofErr w:type="gramEnd"/>
            <w:r w:rsidRPr="00B015F0">
              <w:rPr>
                <w:rFonts w:ascii="標楷體" w:eastAsia="標楷體" w:hAnsi="標楷體"/>
                <w:kern w:val="2"/>
                <w:sz w:val="24"/>
                <w:szCs w:val="24"/>
              </w:rPr>
              <w:t>年度智慧雨林</w:t>
            </w:r>
            <w:proofErr w:type="gramStart"/>
            <w:r w:rsidRPr="00B015F0">
              <w:rPr>
                <w:rFonts w:ascii="標楷體" w:eastAsia="標楷體" w:hAnsi="標楷體"/>
                <w:kern w:val="2"/>
                <w:sz w:val="24"/>
                <w:szCs w:val="24"/>
              </w:rPr>
              <w:t>產業創生計畫</w:t>
            </w:r>
            <w:proofErr w:type="gramEnd"/>
            <w:r w:rsidRPr="00B015F0">
              <w:rPr>
                <w:rFonts w:ascii="標楷體" w:eastAsia="標楷體" w:hAnsi="標楷體"/>
                <w:kern w:val="2"/>
                <w:sz w:val="24"/>
                <w:szCs w:val="24"/>
              </w:rPr>
              <w:t>-智慧商業服務</w:t>
            </w:r>
            <w:r w:rsidR="00A620BE" w:rsidRPr="00B015F0">
              <w:rPr>
                <w:rFonts w:ascii="標楷體" w:eastAsia="標楷體" w:hAnsi="標楷體" w:hint="eastAsia"/>
                <w:kern w:val="2"/>
                <w:sz w:val="24"/>
                <w:szCs w:val="24"/>
              </w:rPr>
              <w:t>領域</w:t>
            </w:r>
            <w:r w:rsidR="00233433" w:rsidRPr="00B015F0">
              <w:rPr>
                <w:rFonts w:ascii="標楷體" w:eastAsia="標楷體" w:hAnsi="標楷體" w:hint="eastAsia"/>
                <w:kern w:val="2"/>
                <w:sz w:val="24"/>
                <w:szCs w:val="24"/>
              </w:rPr>
              <w:t>_AI中央廚房補助</w:t>
            </w:r>
            <w:r w:rsidRPr="00B015F0">
              <w:rPr>
                <w:rFonts w:ascii="標楷體" w:eastAsia="標楷體" w:hAnsi="標楷體"/>
                <w:kern w:val="2"/>
                <w:sz w:val="24"/>
                <w:szCs w:val="24"/>
              </w:rPr>
              <w:t>」乙案，下列所載</w:t>
            </w:r>
            <w:proofErr w:type="gramStart"/>
            <w:r w:rsidRPr="00B015F0">
              <w:rPr>
                <w:rFonts w:ascii="標楷體" w:eastAsia="標楷體" w:hAnsi="標楷體"/>
                <w:kern w:val="2"/>
                <w:sz w:val="24"/>
                <w:szCs w:val="24"/>
              </w:rPr>
              <w:t>事項均屬確實</w:t>
            </w:r>
            <w:proofErr w:type="gramEnd"/>
            <w:r w:rsidRPr="00B015F0">
              <w:rPr>
                <w:rFonts w:ascii="標楷體" w:eastAsia="標楷體" w:hAnsi="標楷體"/>
                <w:kern w:val="2"/>
                <w:sz w:val="24"/>
                <w:szCs w:val="24"/>
              </w:rPr>
              <w:t>。</w:t>
            </w:r>
          </w:p>
          <w:p w14:paraId="4F93CBE7" w14:textId="77777777" w:rsidR="00744009" w:rsidRPr="00B015F0" w:rsidRDefault="00744009" w:rsidP="003E33D6">
            <w:pPr>
              <w:numPr>
                <w:ilvl w:val="0"/>
                <w:numId w:val="60"/>
              </w:numPr>
              <w:spacing w:line="240" w:lineRule="auto"/>
              <w:ind w:left="227" w:hanging="227"/>
              <w:jc w:val="both"/>
              <w:rPr>
                <w:rFonts w:ascii="標楷體" w:eastAsia="標楷體" w:hAnsi="標楷體"/>
                <w:kern w:val="2"/>
                <w:sz w:val="24"/>
                <w:szCs w:val="24"/>
              </w:rPr>
            </w:pPr>
            <w:r w:rsidRPr="00B015F0">
              <w:rPr>
                <w:rFonts w:ascii="標楷體" w:eastAsia="標楷體" w:hAnsi="標楷體"/>
                <w:kern w:val="2"/>
                <w:sz w:val="24"/>
                <w:szCs w:val="24"/>
              </w:rPr>
              <w:t>依公司法或商業登記法設立之本國公司、商業，且非屬本國設立及外國營利事業在</w:t>
            </w:r>
            <w:proofErr w:type="gramStart"/>
            <w:r w:rsidRPr="00B015F0">
              <w:rPr>
                <w:rFonts w:ascii="標楷體" w:eastAsia="標楷體" w:hAnsi="標楷體"/>
                <w:kern w:val="2"/>
                <w:sz w:val="24"/>
                <w:szCs w:val="24"/>
              </w:rPr>
              <w:t>臺</w:t>
            </w:r>
            <w:proofErr w:type="gramEnd"/>
            <w:r w:rsidRPr="00B015F0">
              <w:rPr>
                <w:rFonts w:ascii="標楷體" w:eastAsia="標楷體" w:hAnsi="標楷體"/>
                <w:kern w:val="2"/>
                <w:sz w:val="24"/>
                <w:szCs w:val="24"/>
              </w:rPr>
              <w:t>設立之分公司及辦事處。</w:t>
            </w:r>
          </w:p>
          <w:p w14:paraId="74023A20" w14:textId="77777777" w:rsidR="00744009" w:rsidRPr="00B015F0" w:rsidRDefault="00744009" w:rsidP="003E33D6">
            <w:pPr>
              <w:numPr>
                <w:ilvl w:val="0"/>
                <w:numId w:val="60"/>
              </w:numPr>
              <w:spacing w:line="240" w:lineRule="auto"/>
              <w:jc w:val="both"/>
              <w:rPr>
                <w:rFonts w:ascii="標楷體" w:eastAsia="標楷體" w:hAnsi="標楷體"/>
                <w:kern w:val="2"/>
                <w:sz w:val="24"/>
                <w:szCs w:val="24"/>
              </w:rPr>
            </w:pPr>
            <w:r w:rsidRPr="00B015F0">
              <w:rPr>
                <w:rFonts w:ascii="標楷體" w:eastAsia="標楷體" w:hAnsi="標楷體"/>
                <w:kern w:val="2"/>
                <w:sz w:val="24"/>
                <w:szCs w:val="24"/>
              </w:rPr>
              <w:t>公司負責人及經理人未具有「大陸地區人民來</w:t>
            </w:r>
            <w:proofErr w:type="gramStart"/>
            <w:r w:rsidRPr="00B015F0">
              <w:rPr>
                <w:rFonts w:ascii="標楷體" w:eastAsia="標楷體" w:hAnsi="標楷體"/>
                <w:kern w:val="2"/>
                <w:sz w:val="24"/>
                <w:szCs w:val="24"/>
              </w:rPr>
              <w:t>臺</w:t>
            </w:r>
            <w:proofErr w:type="gramEnd"/>
            <w:r w:rsidRPr="00B015F0">
              <w:rPr>
                <w:rFonts w:ascii="標楷體" w:eastAsia="標楷體" w:hAnsi="標楷體"/>
                <w:kern w:val="2"/>
                <w:sz w:val="24"/>
                <w:szCs w:val="24"/>
              </w:rPr>
              <w:t>投資許可辦法」第3條所稱投資人之情事。</w:t>
            </w:r>
          </w:p>
          <w:p w14:paraId="147CDC55" w14:textId="77777777" w:rsidR="00744009" w:rsidRPr="00B015F0" w:rsidRDefault="00744009" w:rsidP="003E33D6">
            <w:pPr>
              <w:numPr>
                <w:ilvl w:val="0"/>
                <w:numId w:val="60"/>
              </w:numPr>
              <w:spacing w:line="240" w:lineRule="auto"/>
              <w:ind w:left="227" w:hanging="227"/>
              <w:jc w:val="both"/>
              <w:rPr>
                <w:rFonts w:ascii="標楷體" w:eastAsia="標楷體" w:hAnsi="標楷體"/>
                <w:kern w:val="2"/>
                <w:sz w:val="24"/>
                <w:szCs w:val="24"/>
              </w:rPr>
            </w:pPr>
            <w:proofErr w:type="gramStart"/>
            <w:r w:rsidRPr="00B015F0">
              <w:rPr>
                <w:rFonts w:ascii="標楷體" w:eastAsia="標楷體" w:hAnsi="標楷體"/>
                <w:kern w:val="2"/>
                <w:sz w:val="24"/>
                <w:szCs w:val="24"/>
              </w:rPr>
              <w:t>非屬陸資</w:t>
            </w:r>
            <w:proofErr w:type="gramEnd"/>
            <w:r w:rsidRPr="00B015F0">
              <w:rPr>
                <w:rFonts w:ascii="標楷體" w:eastAsia="標楷體" w:hAnsi="標楷體"/>
                <w:kern w:val="2"/>
                <w:sz w:val="24"/>
                <w:szCs w:val="24"/>
              </w:rPr>
              <w:t>來</w:t>
            </w:r>
            <w:proofErr w:type="gramStart"/>
            <w:r w:rsidRPr="00B015F0">
              <w:rPr>
                <w:rFonts w:ascii="標楷體" w:eastAsia="標楷體" w:hAnsi="標楷體"/>
                <w:kern w:val="2"/>
                <w:sz w:val="24"/>
                <w:szCs w:val="24"/>
              </w:rPr>
              <w:t>臺</w:t>
            </w:r>
            <w:proofErr w:type="gramEnd"/>
            <w:r w:rsidRPr="00B015F0">
              <w:rPr>
                <w:rFonts w:ascii="標楷體" w:eastAsia="標楷體" w:hAnsi="標楷體"/>
                <w:kern w:val="2"/>
                <w:sz w:val="24"/>
                <w:szCs w:val="24"/>
              </w:rPr>
              <w:t>投資事業（參照經濟部商工登記公示資料查詢服務之股權狀況或經濟部投資審議司之陸資來</w:t>
            </w:r>
            <w:proofErr w:type="gramStart"/>
            <w:r w:rsidRPr="00B015F0">
              <w:rPr>
                <w:rFonts w:ascii="標楷體" w:eastAsia="標楷體" w:hAnsi="標楷體"/>
                <w:kern w:val="2"/>
                <w:sz w:val="24"/>
                <w:szCs w:val="24"/>
              </w:rPr>
              <w:t>臺</w:t>
            </w:r>
            <w:proofErr w:type="gramEnd"/>
            <w:r w:rsidRPr="00B015F0">
              <w:rPr>
                <w:rFonts w:ascii="標楷體" w:eastAsia="標楷體" w:hAnsi="標楷體"/>
                <w:kern w:val="2"/>
                <w:sz w:val="24"/>
                <w:szCs w:val="24"/>
              </w:rPr>
              <w:t>事業名錄）。</w:t>
            </w:r>
          </w:p>
          <w:p w14:paraId="151D625A" w14:textId="77777777" w:rsidR="00744009" w:rsidRPr="00B015F0" w:rsidRDefault="00744009" w:rsidP="003E33D6">
            <w:pPr>
              <w:numPr>
                <w:ilvl w:val="0"/>
                <w:numId w:val="60"/>
              </w:numPr>
              <w:spacing w:line="240" w:lineRule="auto"/>
              <w:jc w:val="both"/>
              <w:rPr>
                <w:rFonts w:ascii="標楷體" w:eastAsia="標楷體" w:hAnsi="標楷體"/>
                <w:kern w:val="2"/>
                <w:sz w:val="24"/>
                <w:szCs w:val="24"/>
              </w:rPr>
            </w:pPr>
            <w:r w:rsidRPr="00B015F0">
              <w:rPr>
                <w:rFonts w:ascii="標楷體" w:eastAsia="標楷體" w:hAnsi="標楷體"/>
                <w:kern w:val="2"/>
                <w:sz w:val="24"/>
                <w:szCs w:val="24"/>
              </w:rPr>
              <w:t>非屬銀行拒絕往來戶，且最近</w:t>
            </w:r>
            <w:proofErr w:type="gramStart"/>
            <w:r w:rsidRPr="00B015F0">
              <w:rPr>
                <w:rFonts w:ascii="標楷體" w:eastAsia="標楷體" w:hAnsi="標楷體"/>
                <w:kern w:val="2"/>
                <w:sz w:val="24"/>
                <w:szCs w:val="24"/>
              </w:rPr>
              <w:t>一</w:t>
            </w:r>
            <w:proofErr w:type="gramEnd"/>
            <w:r w:rsidRPr="00B015F0">
              <w:rPr>
                <w:rFonts w:ascii="標楷體" w:eastAsia="標楷體" w:hAnsi="標楷體"/>
                <w:kern w:val="2"/>
                <w:sz w:val="24"/>
                <w:szCs w:val="24"/>
              </w:rPr>
              <w:t>年度公司淨值為正值。</w:t>
            </w:r>
          </w:p>
          <w:p w14:paraId="2352D663" w14:textId="77777777" w:rsidR="00744009" w:rsidRPr="00B015F0" w:rsidRDefault="00744009" w:rsidP="003E33D6">
            <w:pPr>
              <w:numPr>
                <w:ilvl w:val="0"/>
                <w:numId w:val="60"/>
              </w:numPr>
              <w:spacing w:line="240" w:lineRule="auto"/>
              <w:jc w:val="both"/>
              <w:rPr>
                <w:rFonts w:ascii="標楷體" w:eastAsia="標楷體" w:hAnsi="標楷體"/>
                <w:kern w:val="2"/>
                <w:sz w:val="24"/>
                <w:szCs w:val="24"/>
              </w:rPr>
            </w:pPr>
            <w:r w:rsidRPr="00B015F0">
              <w:rPr>
                <w:rFonts w:ascii="標楷體" w:eastAsia="標楷體" w:hAnsi="標楷體"/>
                <w:kern w:val="2"/>
                <w:sz w:val="24"/>
                <w:szCs w:val="24"/>
              </w:rPr>
              <w:t>最近五年內未曾有執行政府科技計畫之重大違約紀錄。</w:t>
            </w:r>
          </w:p>
          <w:p w14:paraId="3BF75694" w14:textId="77777777" w:rsidR="00744009" w:rsidRPr="00B015F0" w:rsidRDefault="00744009" w:rsidP="003E33D6">
            <w:pPr>
              <w:numPr>
                <w:ilvl w:val="0"/>
                <w:numId w:val="60"/>
              </w:numPr>
              <w:spacing w:line="240" w:lineRule="auto"/>
              <w:jc w:val="both"/>
              <w:rPr>
                <w:rFonts w:ascii="標楷體" w:eastAsia="標楷體" w:hAnsi="標楷體"/>
                <w:kern w:val="2"/>
                <w:sz w:val="24"/>
                <w:szCs w:val="24"/>
              </w:rPr>
            </w:pPr>
            <w:r w:rsidRPr="00B015F0">
              <w:rPr>
                <w:rFonts w:ascii="標楷體" w:eastAsia="標楷體" w:hAnsi="標楷體"/>
                <w:kern w:val="2"/>
                <w:sz w:val="24"/>
                <w:szCs w:val="24"/>
              </w:rPr>
              <w:t>未有因執行政府科技計畫受停權處分而其期間尚未屆滿情事。</w:t>
            </w:r>
          </w:p>
          <w:p w14:paraId="1AC1319A" w14:textId="77777777" w:rsidR="00744009" w:rsidRPr="00B015F0" w:rsidRDefault="00744009" w:rsidP="003E33D6">
            <w:pPr>
              <w:numPr>
                <w:ilvl w:val="0"/>
                <w:numId w:val="60"/>
              </w:numPr>
              <w:spacing w:line="240" w:lineRule="auto"/>
              <w:jc w:val="both"/>
              <w:rPr>
                <w:rFonts w:ascii="標楷體" w:eastAsia="標楷體" w:hAnsi="標楷體"/>
                <w:kern w:val="2"/>
                <w:sz w:val="24"/>
                <w:szCs w:val="24"/>
              </w:rPr>
            </w:pPr>
            <w:r w:rsidRPr="00B015F0">
              <w:rPr>
                <w:rFonts w:ascii="標楷體" w:eastAsia="標楷體" w:hAnsi="標楷體"/>
                <w:kern w:val="2"/>
                <w:sz w:val="24"/>
                <w:szCs w:val="24"/>
              </w:rPr>
              <w:t>就本補助案件，未依其他法令享有租稅優惠、獎勵或補助。</w:t>
            </w:r>
          </w:p>
          <w:p w14:paraId="00989F84" w14:textId="77777777" w:rsidR="00744009" w:rsidRPr="00B015F0" w:rsidRDefault="00744009" w:rsidP="003E33D6">
            <w:pPr>
              <w:numPr>
                <w:ilvl w:val="0"/>
                <w:numId w:val="60"/>
              </w:numPr>
              <w:spacing w:line="240" w:lineRule="auto"/>
              <w:jc w:val="both"/>
              <w:rPr>
                <w:rFonts w:ascii="標楷體" w:eastAsia="標楷體" w:hAnsi="標楷體"/>
                <w:kern w:val="2"/>
                <w:sz w:val="24"/>
                <w:szCs w:val="24"/>
              </w:rPr>
            </w:pPr>
            <w:r w:rsidRPr="00B015F0">
              <w:rPr>
                <w:rFonts w:ascii="標楷體" w:eastAsia="標楷體" w:hAnsi="標楷體"/>
                <w:kern w:val="2"/>
                <w:sz w:val="24"/>
                <w:szCs w:val="24"/>
              </w:rPr>
              <w:t>於三年內無欠繳應納稅捐情事。</w:t>
            </w:r>
          </w:p>
          <w:p w14:paraId="7A2C31C3" w14:textId="77777777" w:rsidR="00744009" w:rsidRPr="00B015F0" w:rsidRDefault="00744009" w:rsidP="003E33D6">
            <w:pPr>
              <w:numPr>
                <w:ilvl w:val="0"/>
                <w:numId w:val="60"/>
              </w:numPr>
              <w:spacing w:line="240" w:lineRule="auto"/>
              <w:ind w:left="227" w:hanging="227"/>
              <w:jc w:val="both"/>
              <w:rPr>
                <w:rFonts w:ascii="標楷體" w:eastAsia="標楷體" w:hAnsi="標楷體"/>
                <w:kern w:val="2"/>
                <w:sz w:val="24"/>
                <w:szCs w:val="24"/>
              </w:rPr>
            </w:pPr>
            <w:r w:rsidRPr="00B015F0">
              <w:rPr>
                <w:rFonts w:ascii="標楷體" w:eastAsia="標楷體" w:hAnsi="標楷體"/>
                <w:kern w:val="2"/>
                <w:sz w:val="24"/>
                <w:szCs w:val="24"/>
              </w:rPr>
              <w:t>最近三年未有嚴重違反環境保護、勞工或食品安全衛生相關法律或身心障礙者權益保障法之相關規定且情節重大經各中央目的事業主管機關認定之情事。</w:t>
            </w:r>
          </w:p>
          <w:p w14:paraId="0C7E097E" w14:textId="77777777" w:rsidR="00744009" w:rsidRPr="00B015F0" w:rsidRDefault="00744009" w:rsidP="003E33D6">
            <w:pPr>
              <w:numPr>
                <w:ilvl w:val="0"/>
                <w:numId w:val="60"/>
              </w:numPr>
              <w:spacing w:line="240" w:lineRule="auto"/>
              <w:ind w:left="340" w:hanging="340"/>
              <w:jc w:val="both"/>
              <w:rPr>
                <w:rFonts w:ascii="標楷體" w:eastAsia="標楷體" w:hAnsi="標楷體"/>
                <w:kern w:val="2"/>
                <w:sz w:val="24"/>
                <w:szCs w:val="24"/>
              </w:rPr>
            </w:pPr>
            <w:r w:rsidRPr="00B015F0">
              <w:rPr>
                <w:rFonts w:ascii="標楷體" w:eastAsia="標楷體" w:hAnsi="標楷體"/>
                <w:kern w:val="2"/>
                <w:sz w:val="24"/>
                <w:szCs w:val="24"/>
              </w:rPr>
              <w:t>未曾有受經濟部相關輔導計畫簽約接受補助，而</w:t>
            </w:r>
            <w:proofErr w:type="gramStart"/>
            <w:r w:rsidRPr="00B015F0">
              <w:rPr>
                <w:rFonts w:ascii="標楷體" w:eastAsia="標楷體" w:hAnsi="標楷體"/>
                <w:kern w:val="2"/>
                <w:sz w:val="24"/>
                <w:szCs w:val="24"/>
              </w:rPr>
              <w:t>有因歸責</w:t>
            </w:r>
            <w:proofErr w:type="gramEnd"/>
            <w:r w:rsidRPr="00B015F0">
              <w:rPr>
                <w:rFonts w:ascii="標楷體" w:eastAsia="標楷體" w:hAnsi="標楷體"/>
                <w:kern w:val="2"/>
                <w:sz w:val="24"/>
                <w:szCs w:val="24"/>
              </w:rPr>
              <w:t>於提案業者之事由而主動放棄接受補助，或經審查委員會決議予以終止或解除契約之情事者。</w:t>
            </w:r>
          </w:p>
          <w:p w14:paraId="5A3EEB55" w14:textId="77777777" w:rsidR="00744009" w:rsidRPr="00B015F0" w:rsidRDefault="00744009" w:rsidP="00744009">
            <w:pPr>
              <w:spacing w:line="240" w:lineRule="auto"/>
              <w:ind w:leftChars="-51" w:left="572" w:hangingChars="298" w:hanging="715"/>
              <w:jc w:val="both"/>
              <w:rPr>
                <w:rFonts w:ascii="標楷體" w:eastAsia="標楷體" w:hAnsi="標楷體"/>
                <w:kern w:val="2"/>
                <w:sz w:val="24"/>
                <w:szCs w:val="24"/>
              </w:rPr>
            </w:pPr>
            <w:r w:rsidRPr="00B015F0">
              <w:rPr>
                <w:rFonts w:ascii="標楷體" w:eastAsia="標楷體" w:hAnsi="標楷體"/>
                <w:kern w:val="2"/>
                <w:sz w:val="24"/>
                <w:szCs w:val="24"/>
              </w:rPr>
              <w:t>（二）如遇下列情形發生時，即喪失提案資格，本公司不得有任何異議（惟因不可抗力因素，且經審查委員會同意者，不在此限）：</w:t>
            </w:r>
          </w:p>
          <w:p w14:paraId="3AD6FD70" w14:textId="77777777" w:rsidR="00744009" w:rsidRPr="00B015F0" w:rsidRDefault="00744009" w:rsidP="003E33D6">
            <w:pPr>
              <w:numPr>
                <w:ilvl w:val="0"/>
                <w:numId w:val="72"/>
              </w:numPr>
              <w:spacing w:line="240" w:lineRule="auto"/>
              <w:ind w:left="537"/>
              <w:jc w:val="both"/>
              <w:rPr>
                <w:rFonts w:ascii="標楷體" w:eastAsia="標楷體" w:hAnsi="標楷體"/>
                <w:sz w:val="24"/>
                <w:szCs w:val="24"/>
              </w:rPr>
            </w:pPr>
            <w:r w:rsidRPr="00B015F0">
              <w:rPr>
                <w:rFonts w:ascii="標楷體" w:eastAsia="標楷體" w:hAnsi="標楷體"/>
                <w:sz w:val="24"/>
                <w:szCs w:val="24"/>
              </w:rPr>
              <w:t>經檢舉或經執行單位查核，證實本公司申請文件有隱匿造假之情事。</w:t>
            </w:r>
          </w:p>
          <w:p w14:paraId="64C57831" w14:textId="77777777" w:rsidR="00744009" w:rsidRPr="00B015F0" w:rsidRDefault="00744009" w:rsidP="003E33D6">
            <w:pPr>
              <w:numPr>
                <w:ilvl w:val="0"/>
                <w:numId w:val="72"/>
              </w:numPr>
              <w:spacing w:line="240" w:lineRule="auto"/>
              <w:ind w:left="307" w:hanging="224"/>
              <w:jc w:val="both"/>
              <w:rPr>
                <w:rFonts w:ascii="標楷體" w:eastAsia="標楷體" w:hAnsi="標楷體"/>
                <w:sz w:val="24"/>
                <w:szCs w:val="24"/>
              </w:rPr>
            </w:pPr>
            <w:r w:rsidRPr="00B015F0">
              <w:rPr>
                <w:rFonts w:ascii="標楷體" w:eastAsia="標楷體" w:hAnsi="標楷體"/>
                <w:sz w:val="24"/>
                <w:szCs w:val="24"/>
              </w:rPr>
              <w:t>本公司發生違反「經濟部協助產業創新活動補助獎勵及輔導辦法」或</w:t>
            </w:r>
            <w:r w:rsidRPr="00B015F0">
              <w:rPr>
                <w:rFonts w:ascii="標楷體" w:eastAsia="標楷體" w:hAnsi="標楷體"/>
                <w:kern w:val="2"/>
                <w:sz w:val="24"/>
                <w:szCs w:val="24"/>
              </w:rPr>
              <w:t>本</w:t>
            </w:r>
            <w:r w:rsidRPr="00B015F0">
              <w:rPr>
                <w:rFonts w:ascii="標楷體" w:eastAsia="標楷體" w:hAnsi="標楷體"/>
                <w:sz w:val="24"/>
                <w:szCs w:val="24"/>
              </w:rPr>
              <w:t>補助須知所規定情事。</w:t>
            </w:r>
          </w:p>
          <w:p w14:paraId="06A0ED16" w14:textId="77777777" w:rsidR="00744009" w:rsidRPr="00B015F0" w:rsidRDefault="00744009" w:rsidP="00744009">
            <w:pPr>
              <w:spacing w:line="240" w:lineRule="auto"/>
              <w:ind w:leftChars="-51" w:left="572" w:hangingChars="298" w:hanging="715"/>
              <w:jc w:val="both"/>
              <w:rPr>
                <w:rFonts w:ascii="標楷體" w:eastAsia="標楷體" w:hAnsi="標楷體"/>
                <w:kern w:val="2"/>
                <w:sz w:val="24"/>
                <w:szCs w:val="24"/>
              </w:rPr>
            </w:pPr>
            <w:r w:rsidRPr="00B015F0">
              <w:rPr>
                <w:rFonts w:ascii="標楷體" w:eastAsia="標楷體" w:hAnsi="標楷體"/>
                <w:kern w:val="2"/>
                <w:sz w:val="24"/>
                <w:szCs w:val="24"/>
              </w:rPr>
              <w:t>（三）本公司承諾</w:t>
            </w:r>
            <w:proofErr w:type="gramStart"/>
            <w:r w:rsidRPr="00B015F0">
              <w:rPr>
                <w:rFonts w:ascii="標楷體" w:eastAsia="標楷體" w:hAnsi="標楷體"/>
                <w:kern w:val="2"/>
                <w:sz w:val="24"/>
                <w:szCs w:val="24"/>
              </w:rPr>
              <w:t>不</w:t>
            </w:r>
            <w:proofErr w:type="gramEnd"/>
            <w:r w:rsidRPr="00B015F0">
              <w:rPr>
                <w:rFonts w:ascii="標楷體" w:eastAsia="標楷體" w:hAnsi="標楷體"/>
                <w:kern w:val="2"/>
                <w:sz w:val="24"/>
                <w:szCs w:val="24"/>
              </w:rPr>
              <w:t>侵害他人之專利權、專門技術及著作權等相關智慧財產權。</w:t>
            </w:r>
          </w:p>
          <w:p w14:paraId="66B40D14" w14:textId="77777777" w:rsidR="00744009" w:rsidRPr="00B015F0" w:rsidRDefault="00744009" w:rsidP="00744009">
            <w:pPr>
              <w:spacing w:line="240" w:lineRule="auto"/>
              <w:ind w:leftChars="-51" w:left="572" w:hangingChars="298" w:hanging="715"/>
              <w:jc w:val="both"/>
              <w:rPr>
                <w:rFonts w:ascii="標楷體" w:eastAsia="標楷體" w:hAnsi="標楷體"/>
                <w:kern w:val="2"/>
                <w:sz w:val="24"/>
                <w:szCs w:val="24"/>
              </w:rPr>
            </w:pPr>
            <w:r w:rsidRPr="00B015F0">
              <w:rPr>
                <w:rFonts w:ascii="標楷體" w:eastAsia="標楷體" w:hAnsi="標楷體"/>
                <w:kern w:val="2"/>
                <w:sz w:val="24"/>
                <w:szCs w:val="24"/>
              </w:rPr>
              <w:t>（四）過去3年內曾接受經濟部或其他政府相關計畫之補助者，</w:t>
            </w:r>
            <w:proofErr w:type="gramStart"/>
            <w:r w:rsidRPr="00B015F0">
              <w:rPr>
                <w:rFonts w:ascii="標楷體" w:eastAsia="標楷體" w:hAnsi="標楷體"/>
                <w:b/>
                <w:kern w:val="2"/>
                <w:sz w:val="24"/>
                <w:szCs w:val="24"/>
              </w:rPr>
              <w:t>請載明</w:t>
            </w:r>
            <w:proofErr w:type="gramEnd"/>
            <w:r w:rsidRPr="00B015F0">
              <w:rPr>
                <w:rFonts w:ascii="標楷體" w:eastAsia="標楷體" w:hAnsi="標楷體"/>
                <w:b/>
                <w:kern w:val="2"/>
                <w:sz w:val="24"/>
                <w:szCs w:val="24"/>
              </w:rPr>
              <w:t>以下資訊（本次提案計畫不用列述，若無，請於計畫名稱欄位中填入「無」，</w:t>
            </w:r>
            <w:r w:rsidRPr="00B015F0">
              <w:rPr>
                <w:rFonts w:ascii="標楷體" w:eastAsia="標楷體" w:hAnsi="標楷體"/>
                <w:kern w:val="2"/>
                <w:sz w:val="24"/>
                <w:szCs w:val="24"/>
              </w:rPr>
              <w:t>表列不敷使用請另增表格欄位填列）：</w:t>
            </w:r>
          </w:p>
          <w:tbl>
            <w:tblPr>
              <w:tblW w:w="5000" w:type="pct"/>
              <w:tblBorders>
                <w:top w:val="triple" w:sz="4" w:space="0" w:color="auto"/>
                <w:left w:val="triple" w:sz="4" w:space="0" w:color="auto"/>
                <w:bottom w:val="triple" w:sz="4" w:space="0" w:color="auto"/>
                <w:right w:val="trip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219"/>
              <w:gridCol w:w="2903"/>
              <w:gridCol w:w="1278"/>
              <w:gridCol w:w="922"/>
              <w:gridCol w:w="545"/>
              <w:gridCol w:w="2116"/>
            </w:tblGrid>
            <w:tr w:rsidR="00B015F0" w:rsidRPr="00B015F0" w14:paraId="6067D71F" w14:textId="77777777" w:rsidTr="00744009">
              <w:trPr>
                <w:trHeight w:val="340"/>
              </w:trPr>
              <w:tc>
                <w:tcPr>
                  <w:tcW w:w="1111" w:type="pct"/>
                  <w:tcBorders>
                    <w:top w:val="single" w:sz="2" w:space="0" w:color="auto"/>
                    <w:left w:val="single" w:sz="2" w:space="0" w:color="auto"/>
                    <w:bottom w:val="single" w:sz="2" w:space="0" w:color="auto"/>
                    <w:right w:val="single" w:sz="2" w:space="0" w:color="auto"/>
                  </w:tcBorders>
                  <w:shd w:val="clear" w:color="auto" w:fill="F2F2F2"/>
                  <w:vAlign w:val="center"/>
                </w:tcPr>
                <w:p w14:paraId="246698ED" w14:textId="77777777" w:rsidR="00744009" w:rsidRPr="00B015F0" w:rsidRDefault="00744009" w:rsidP="001D6B05">
                  <w:pPr>
                    <w:autoSpaceDN/>
                    <w:snapToGrid w:val="0"/>
                    <w:spacing w:before="0" w:after="0" w:line="240" w:lineRule="auto"/>
                    <w:textAlignment w:val="auto"/>
                    <w:rPr>
                      <w:rFonts w:ascii="標楷體" w:hAnsi="標楷體"/>
                      <w:bCs/>
                      <w:caps/>
                      <w:kern w:val="0"/>
                      <w:sz w:val="24"/>
                    </w:rPr>
                  </w:pPr>
                  <w:r w:rsidRPr="00B015F0">
                    <w:rPr>
                      <w:rFonts w:ascii="標楷體" w:hAnsi="標楷體"/>
                      <w:kern w:val="0"/>
                      <w:sz w:val="24"/>
                    </w:rPr>
                    <w:t>受補助計畫名稱</w:t>
                  </w:r>
                </w:p>
              </w:tc>
              <w:tc>
                <w:tcPr>
                  <w:tcW w:w="3889" w:type="pct"/>
                  <w:gridSpan w:val="5"/>
                  <w:tcBorders>
                    <w:top w:val="single" w:sz="2" w:space="0" w:color="auto"/>
                    <w:left w:val="single" w:sz="2" w:space="0" w:color="auto"/>
                    <w:bottom w:val="single" w:sz="2" w:space="0" w:color="auto"/>
                    <w:right w:val="single" w:sz="2" w:space="0" w:color="auto"/>
                  </w:tcBorders>
                  <w:vAlign w:val="center"/>
                </w:tcPr>
                <w:p w14:paraId="0F057BB7" w14:textId="77777777" w:rsidR="00744009" w:rsidRPr="00B015F0" w:rsidRDefault="00744009" w:rsidP="001D6B05">
                  <w:pPr>
                    <w:autoSpaceDN/>
                    <w:snapToGrid w:val="0"/>
                    <w:spacing w:before="0" w:after="0" w:line="240" w:lineRule="auto"/>
                    <w:textAlignment w:val="auto"/>
                    <w:rPr>
                      <w:rFonts w:ascii="標楷體" w:hAnsi="標楷體"/>
                      <w:bCs/>
                      <w:caps/>
                      <w:kern w:val="0"/>
                      <w:sz w:val="24"/>
                    </w:rPr>
                  </w:pPr>
                </w:p>
              </w:tc>
            </w:tr>
            <w:tr w:rsidR="00B015F0" w:rsidRPr="00B015F0" w14:paraId="0C82F6A0" w14:textId="77777777" w:rsidTr="00744009">
              <w:trPr>
                <w:trHeight w:val="340"/>
              </w:trPr>
              <w:tc>
                <w:tcPr>
                  <w:tcW w:w="1111" w:type="pct"/>
                  <w:tcBorders>
                    <w:top w:val="single" w:sz="2" w:space="0" w:color="auto"/>
                    <w:left w:val="single" w:sz="2" w:space="0" w:color="auto"/>
                    <w:bottom w:val="single" w:sz="2" w:space="0" w:color="auto"/>
                    <w:right w:val="single" w:sz="2" w:space="0" w:color="auto"/>
                  </w:tcBorders>
                  <w:shd w:val="clear" w:color="auto" w:fill="F2F2F2"/>
                  <w:vAlign w:val="center"/>
                </w:tcPr>
                <w:p w14:paraId="0AB4B095" w14:textId="77777777" w:rsidR="00744009" w:rsidRPr="00B015F0" w:rsidRDefault="00744009" w:rsidP="001D6B05">
                  <w:pPr>
                    <w:autoSpaceDN/>
                    <w:snapToGrid w:val="0"/>
                    <w:spacing w:before="0" w:after="0" w:line="240" w:lineRule="auto"/>
                    <w:textAlignment w:val="auto"/>
                    <w:rPr>
                      <w:rFonts w:ascii="標楷體" w:hAnsi="標楷體"/>
                      <w:bCs/>
                      <w:caps/>
                      <w:kern w:val="0"/>
                      <w:sz w:val="24"/>
                    </w:rPr>
                  </w:pPr>
                  <w:r w:rsidRPr="00B015F0">
                    <w:rPr>
                      <w:rFonts w:ascii="標楷體" w:hAnsi="標楷體"/>
                      <w:kern w:val="0"/>
                      <w:sz w:val="24"/>
                    </w:rPr>
                    <w:t>期間</w:t>
                  </w:r>
                </w:p>
              </w:tc>
              <w:tc>
                <w:tcPr>
                  <w:tcW w:w="2094" w:type="pct"/>
                  <w:gridSpan w:val="2"/>
                  <w:tcBorders>
                    <w:top w:val="single" w:sz="2" w:space="0" w:color="auto"/>
                    <w:left w:val="single" w:sz="2" w:space="0" w:color="auto"/>
                    <w:bottom w:val="single" w:sz="2" w:space="0" w:color="auto"/>
                    <w:right w:val="single" w:sz="2" w:space="0" w:color="auto"/>
                  </w:tcBorders>
                  <w:vAlign w:val="center"/>
                </w:tcPr>
                <w:p w14:paraId="50E70252" w14:textId="77777777" w:rsidR="00744009" w:rsidRPr="00B015F0" w:rsidRDefault="00744009" w:rsidP="001D6B05">
                  <w:pPr>
                    <w:autoSpaceDN/>
                    <w:snapToGrid w:val="0"/>
                    <w:spacing w:before="0" w:after="0" w:line="240" w:lineRule="auto"/>
                    <w:textAlignment w:val="auto"/>
                    <w:rPr>
                      <w:rFonts w:ascii="標楷體" w:hAnsi="標楷體"/>
                      <w:bCs/>
                      <w:caps/>
                      <w:kern w:val="0"/>
                      <w:sz w:val="24"/>
                    </w:rPr>
                  </w:pPr>
                  <w:r w:rsidRPr="00B015F0">
                    <w:rPr>
                      <w:rFonts w:ascii="標楷體" w:hAnsi="標楷體"/>
                      <w:kern w:val="0"/>
                      <w:sz w:val="24"/>
                    </w:rPr>
                    <w:t>自   年   月 至    年   月</w:t>
                  </w:r>
                </w:p>
              </w:tc>
              <w:tc>
                <w:tcPr>
                  <w:tcW w:w="735" w:type="pct"/>
                  <w:gridSpan w:val="2"/>
                  <w:tcBorders>
                    <w:top w:val="single" w:sz="2" w:space="0" w:color="auto"/>
                    <w:left w:val="single" w:sz="2" w:space="0" w:color="auto"/>
                    <w:bottom w:val="single" w:sz="2" w:space="0" w:color="auto"/>
                    <w:right w:val="single" w:sz="2" w:space="0" w:color="auto"/>
                  </w:tcBorders>
                  <w:shd w:val="clear" w:color="auto" w:fill="F2F2F2"/>
                  <w:vAlign w:val="center"/>
                </w:tcPr>
                <w:p w14:paraId="4950D47D" w14:textId="77777777" w:rsidR="00744009" w:rsidRPr="00B015F0" w:rsidRDefault="00744009" w:rsidP="001D6B05">
                  <w:pPr>
                    <w:autoSpaceDN/>
                    <w:snapToGrid w:val="0"/>
                    <w:spacing w:before="0" w:after="0" w:line="240" w:lineRule="auto"/>
                    <w:jc w:val="center"/>
                    <w:textAlignment w:val="auto"/>
                    <w:rPr>
                      <w:rFonts w:ascii="標楷體" w:hAnsi="標楷體"/>
                      <w:bCs/>
                      <w:caps/>
                      <w:kern w:val="0"/>
                      <w:sz w:val="24"/>
                    </w:rPr>
                  </w:pPr>
                  <w:r w:rsidRPr="00B015F0">
                    <w:rPr>
                      <w:rFonts w:ascii="標楷體" w:hAnsi="標楷體"/>
                      <w:kern w:val="0"/>
                      <w:sz w:val="24"/>
                    </w:rPr>
                    <w:t>結案否</w:t>
                  </w:r>
                </w:p>
              </w:tc>
              <w:tc>
                <w:tcPr>
                  <w:tcW w:w="1060" w:type="pct"/>
                  <w:tcBorders>
                    <w:top w:val="single" w:sz="2" w:space="0" w:color="auto"/>
                    <w:left w:val="single" w:sz="2" w:space="0" w:color="auto"/>
                    <w:bottom w:val="single" w:sz="2" w:space="0" w:color="auto"/>
                    <w:right w:val="single" w:sz="2" w:space="0" w:color="auto"/>
                  </w:tcBorders>
                  <w:vAlign w:val="center"/>
                </w:tcPr>
                <w:p w14:paraId="3CF48AF0" w14:textId="77777777" w:rsidR="00744009" w:rsidRPr="00B015F0" w:rsidRDefault="00744009" w:rsidP="001D6B05">
                  <w:pPr>
                    <w:autoSpaceDN/>
                    <w:snapToGrid w:val="0"/>
                    <w:spacing w:before="0" w:after="0" w:line="240" w:lineRule="auto"/>
                    <w:textAlignment w:val="auto"/>
                    <w:rPr>
                      <w:rFonts w:ascii="標楷體" w:hAnsi="標楷體"/>
                      <w:bCs/>
                      <w:caps/>
                      <w:kern w:val="0"/>
                      <w:sz w:val="24"/>
                    </w:rPr>
                  </w:pPr>
                </w:p>
              </w:tc>
            </w:tr>
            <w:tr w:rsidR="00B015F0" w:rsidRPr="00B015F0" w14:paraId="518CEA20" w14:textId="77777777" w:rsidTr="00744009">
              <w:trPr>
                <w:trHeight w:val="340"/>
              </w:trPr>
              <w:tc>
                <w:tcPr>
                  <w:tcW w:w="1111" w:type="pct"/>
                  <w:tcBorders>
                    <w:top w:val="single" w:sz="2" w:space="0" w:color="auto"/>
                    <w:left w:val="single" w:sz="2" w:space="0" w:color="auto"/>
                    <w:bottom w:val="single" w:sz="2" w:space="0" w:color="auto"/>
                    <w:right w:val="single" w:sz="2" w:space="0" w:color="auto"/>
                  </w:tcBorders>
                  <w:shd w:val="clear" w:color="auto" w:fill="F2F2F2"/>
                  <w:vAlign w:val="center"/>
                </w:tcPr>
                <w:p w14:paraId="173C1F03" w14:textId="77777777" w:rsidR="00744009" w:rsidRPr="00B015F0" w:rsidRDefault="00744009" w:rsidP="001D6B05">
                  <w:pPr>
                    <w:autoSpaceDN/>
                    <w:snapToGrid w:val="0"/>
                    <w:spacing w:before="0" w:after="0" w:line="240" w:lineRule="auto"/>
                    <w:textAlignment w:val="auto"/>
                    <w:rPr>
                      <w:rFonts w:ascii="標楷體" w:hAnsi="標楷體"/>
                      <w:bCs/>
                      <w:caps/>
                      <w:kern w:val="0"/>
                      <w:sz w:val="24"/>
                    </w:rPr>
                  </w:pPr>
                  <w:r w:rsidRPr="00B015F0">
                    <w:rPr>
                      <w:rFonts w:ascii="標楷體" w:hAnsi="標楷體"/>
                      <w:kern w:val="0"/>
                      <w:sz w:val="24"/>
                    </w:rPr>
                    <w:t>計畫執行內容、</w:t>
                  </w:r>
                </w:p>
                <w:p w14:paraId="787E631E" w14:textId="77777777" w:rsidR="00744009" w:rsidRPr="00B015F0" w:rsidRDefault="00744009" w:rsidP="001D6B05">
                  <w:pPr>
                    <w:autoSpaceDN/>
                    <w:snapToGrid w:val="0"/>
                    <w:spacing w:before="0" w:after="0" w:line="240" w:lineRule="auto"/>
                    <w:textAlignment w:val="auto"/>
                    <w:rPr>
                      <w:rFonts w:ascii="標楷體" w:hAnsi="標楷體"/>
                      <w:bCs/>
                      <w:caps/>
                      <w:kern w:val="0"/>
                      <w:sz w:val="24"/>
                    </w:rPr>
                  </w:pPr>
                  <w:r w:rsidRPr="00B015F0">
                    <w:rPr>
                      <w:rFonts w:ascii="標楷體" w:hAnsi="標楷體"/>
                      <w:kern w:val="0"/>
                      <w:sz w:val="24"/>
                    </w:rPr>
                    <w:t>應用項目及效益</w:t>
                  </w:r>
                </w:p>
              </w:tc>
              <w:tc>
                <w:tcPr>
                  <w:tcW w:w="3889" w:type="pct"/>
                  <w:gridSpan w:val="5"/>
                  <w:tcBorders>
                    <w:top w:val="single" w:sz="2" w:space="0" w:color="auto"/>
                    <w:left w:val="single" w:sz="2" w:space="0" w:color="auto"/>
                    <w:bottom w:val="single" w:sz="2" w:space="0" w:color="auto"/>
                    <w:right w:val="single" w:sz="2" w:space="0" w:color="auto"/>
                  </w:tcBorders>
                  <w:vAlign w:val="center"/>
                </w:tcPr>
                <w:p w14:paraId="23AD7C79" w14:textId="77777777" w:rsidR="00744009" w:rsidRPr="00B015F0" w:rsidRDefault="00744009" w:rsidP="001D6B05">
                  <w:pPr>
                    <w:autoSpaceDN/>
                    <w:snapToGrid w:val="0"/>
                    <w:spacing w:before="0" w:after="0" w:line="240" w:lineRule="auto"/>
                    <w:textAlignment w:val="auto"/>
                    <w:rPr>
                      <w:rFonts w:ascii="標楷體" w:hAnsi="標楷體"/>
                      <w:bCs/>
                      <w:caps/>
                      <w:kern w:val="0"/>
                      <w:sz w:val="24"/>
                    </w:rPr>
                  </w:pPr>
                </w:p>
              </w:tc>
            </w:tr>
            <w:tr w:rsidR="00B015F0" w:rsidRPr="00B015F0" w14:paraId="7F1DB249" w14:textId="77777777" w:rsidTr="00744009">
              <w:trPr>
                <w:trHeight w:val="340"/>
              </w:trPr>
              <w:tc>
                <w:tcPr>
                  <w:tcW w:w="1111" w:type="pct"/>
                  <w:tcBorders>
                    <w:top w:val="single" w:sz="2" w:space="0" w:color="auto"/>
                    <w:left w:val="single" w:sz="2" w:space="0" w:color="auto"/>
                    <w:bottom w:val="single" w:sz="2" w:space="0" w:color="auto"/>
                    <w:right w:val="single" w:sz="2" w:space="0" w:color="auto"/>
                  </w:tcBorders>
                  <w:shd w:val="clear" w:color="auto" w:fill="F2F2F2"/>
                  <w:vAlign w:val="center"/>
                </w:tcPr>
                <w:p w14:paraId="25FEA1FF" w14:textId="77777777" w:rsidR="00744009" w:rsidRPr="00B015F0" w:rsidRDefault="00744009" w:rsidP="001D6B05">
                  <w:pPr>
                    <w:autoSpaceDN/>
                    <w:snapToGrid w:val="0"/>
                    <w:spacing w:before="0" w:after="0" w:line="240" w:lineRule="auto"/>
                    <w:textAlignment w:val="auto"/>
                    <w:rPr>
                      <w:rFonts w:ascii="標楷體" w:hAnsi="標楷體"/>
                      <w:bCs/>
                      <w:caps/>
                      <w:kern w:val="0"/>
                      <w:sz w:val="24"/>
                    </w:rPr>
                  </w:pPr>
                  <w:r w:rsidRPr="00B015F0">
                    <w:rPr>
                      <w:rFonts w:ascii="標楷體" w:hAnsi="標楷體"/>
                      <w:kern w:val="0"/>
                      <w:sz w:val="24"/>
                    </w:rPr>
                    <w:t>政府計畫名稱</w:t>
                  </w:r>
                </w:p>
              </w:tc>
              <w:tc>
                <w:tcPr>
                  <w:tcW w:w="3889" w:type="pct"/>
                  <w:gridSpan w:val="5"/>
                  <w:tcBorders>
                    <w:top w:val="single" w:sz="2" w:space="0" w:color="auto"/>
                    <w:left w:val="single" w:sz="2" w:space="0" w:color="auto"/>
                    <w:bottom w:val="single" w:sz="2" w:space="0" w:color="auto"/>
                    <w:right w:val="single" w:sz="2" w:space="0" w:color="auto"/>
                  </w:tcBorders>
                  <w:vAlign w:val="center"/>
                </w:tcPr>
                <w:p w14:paraId="34997B58" w14:textId="77777777" w:rsidR="00744009" w:rsidRPr="00B015F0" w:rsidRDefault="00744009" w:rsidP="001D6B05">
                  <w:pPr>
                    <w:autoSpaceDN/>
                    <w:snapToGrid w:val="0"/>
                    <w:spacing w:before="0" w:after="0" w:line="240" w:lineRule="auto"/>
                    <w:textAlignment w:val="auto"/>
                    <w:rPr>
                      <w:rFonts w:ascii="標楷體" w:hAnsi="標楷體"/>
                      <w:bCs/>
                      <w:caps/>
                      <w:kern w:val="0"/>
                      <w:sz w:val="24"/>
                    </w:rPr>
                  </w:pPr>
                </w:p>
              </w:tc>
            </w:tr>
            <w:tr w:rsidR="00B015F0" w:rsidRPr="00B015F0" w14:paraId="73D5A40E" w14:textId="77777777" w:rsidTr="00744009">
              <w:trPr>
                <w:trHeight w:val="340"/>
              </w:trPr>
              <w:tc>
                <w:tcPr>
                  <w:tcW w:w="1111" w:type="pct"/>
                  <w:tcBorders>
                    <w:top w:val="single" w:sz="2" w:space="0" w:color="auto"/>
                    <w:left w:val="single" w:sz="2" w:space="0" w:color="auto"/>
                    <w:bottom w:val="single" w:sz="2" w:space="0" w:color="auto"/>
                    <w:right w:val="single" w:sz="2" w:space="0" w:color="auto"/>
                  </w:tcBorders>
                  <w:shd w:val="clear" w:color="auto" w:fill="F2F2F2"/>
                  <w:vAlign w:val="center"/>
                </w:tcPr>
                <w:p w14:paraId="314D9A20" w14:textId="77777777" w:rsidR="00744009" w:rsidRPr="00B015F0" w:rsidRDefault="00744009" w:rsidP="001D6B05">
                  <w:pPr>
                    <w:autoSpaceDN/>
                    <w:snapToGrid w:val="0"/>
                    <w:spacing w:before="0" w:after="0" w:line="240" w:lineRule="auto"/>
                    <w:textAlignment w:val="auto"/>
                    <w:rPr>
                      <w:rFonts w:ascii="標楷體" w:hAnsi="標楷體"/>
                      <w:bCs/>
                      <w:caps/>
                      <w:kern w:val="0"/>
                      <w:sz w:val="24"/>
                    </w:rPr>
                  </w:pPr>
                  <w:r w:rsidRPr="00B015F0">
                    <w:rPr>
                      <w:rFonts w:ascii="標楷體" w:hAnsi="標楷體"/>
                      <w:kern w:val="0"/>
                      <w:sz w:val="24"/>
                    </w:rPr>
                    <w:t>政府計畫主辦單位</w:t>
                  </w:r>
                </w:p>
              </w:tc>
              <w:tc>
                <w:tcPr>
                  <w:tcW w:w="1454" w:type="pct"/>
                  <w:tcBorders>
                    <w:top w:val="single" w:sz="2" w:space="0" w:color="auto"/>
                    <w:left w:val="single" w:sz="2" w:space="0" w:color="auto"/>
                    <w:bottom w:val="single" w:sz="2" w:space="0" w:color="auto"/>
                    <w:right w:val="single" w:sz="2" w:space="0" w:color="auto"/>
                  </w:tcBorders>
                  <w:vAlign w:val="center"/>
                </w:tcPr>
                <w:p w14:paraId="091E7DFE" w14:textId="77777777" w:rsidR="00744009" w:rsidRPr="00B015F0" w:rsidRDefault="00744009" w:rsidP="001D6B05">
                  <w:pPr>
                    <w:autoSpaceDN/>
                    <w:snapToGrid w:val="0"/>
                    <w:spacing w:before="0" w:after="0" w:line="240" w:lineRule="auto"/>
                    <w:textAlignment w:val="auto"/>
                    <w:rPr>
                      <w:rFonts w:ascii="標楷體" w:hAnsi="標楷體"/>
                      <w:bCs/>
                      <w:caps/>
                      <w:kern w:val="0"/>
                      <w:sz w:val="24"/>
                    </w:rPr>
                  </w:pPr>
                </w:p>
              </w:tc>
              <w:tc>
                <w:tcPr>
                  <w:tcW w:w="1102" w:type="pct"/>
                  <w:gridSpan w:val="2"/>
                  <w:tcBorders>
                    <w:top w:val="single" w:sz="2" w:space="0" w:color="auto"/>
                    <w:left w:val="single" w:sz="2" w:space="0" w:color="auto"/>
                    <w:bottom w:val="single" w:sz="2" w:space="0" w:color="auto"/>
                    <w:right w:val="single" w:sz="2" w:space="0" w:color="auto"/>
                  </w:tcBorders>
                  <w:shd w:val="clear" w:color="auto" w:fill="F2F2F2"/>
                  <w:vAlign w:val="center"/>
                </w:tcPr>
                <w:p w14:paraId="71D42DDF" w14:textId="77777777" w:rsidR="00744009" w:rsidRPr="00B015F0" w:rsidRDefault="00744009" w:rsidP="001D6B05">
                  <w:pPr>
                    <w:autoSpaceDN/>
                    <w:snapToGrid w:val="0"/>
                    <w:spacing w:before="0" w:after="0" w:line="240" w:lineRule="auto"/>
                    <w:jc w:val="center"/>
                    <w:textAlignment w:val="auto"/>
                    <w:rPr>
                      <w:rFonts w:ascii="標楷體" w:hAnsi="標楷體"/>
                      <w:bCs/>
                      <w:caps/>
                      <w:kern w:val="0"/>
                      <w:sz w:val="24"/>
                    </w:rPr>
                  </w:pPr>
                  <w:r w:rsidRPr="00B015F0">
                    <w:rPr>
                      <w:rFonts w:ascii="標楷體" w:hAnsi="標楷體"/>
                      <w:kern w:val="0"/>
                      <w:sz w:val="24"/>
                    </w:rPr>
                    <w:t>政府計畫執行單位</w:t>
                  </w:r>
                </w:p>
              </w:tc>
              <w:tc>
                <w:tcPr>
                  <w:tcW w:w="1333" w:type="pct"/>
                  <w:gridSpan w:val="2"/>
                  <w:tcBorders>
                    <w:top w:val="single" w:sz="2" w:space="0" w:color="auto"/>
                    <w:left w:val="single" w:sz="2" w:space="0" w:color="auto"/>
                    <w:bottom w:val="single" w:sz="2" w:space="0" w:color="auto"/>
                    <w:right w:val="single" w:sz="2" w:space="0" w:color="auto"/>
                  </w:tcBorders>
                  <w:vAlign w:val="center"/>
                </w:tcPr>
                <w:p w14:paraId="73F0B17B" w14:textId="77777777" w:rsidR="00744009" w:rsidRPr="00B015F0" w:rsidRDefault="00744009" w:rsidP="001D6B05">
                  <w:pPr>
                    <w:autoSpaceDN/>
                    <w:snapToGrid w:val="0"/>
                    <w:spacing w:before="0" w:after="0" w:line="240" w:lineRule="auto"/>
                    <w:textAlignment w:val="auto"/>
                    <w:rPr>
                      <w:rFonts w:ascii="標楷體" w:hAnsi="標楷體"/>
                      <w:bCs/>
                      <w:caps/>
                      <w:kern w:val="0"/>
                      <w:sz w:val="24"/>
                    </w:rPr>
                  </w:pPr>
                </w:p>
              </w:tc>
            </w:tr>
            <w:tr w:rsidR="00B015F0" w:rsidRPr="00B015F0" w14:paraId="0265A57C" w14:textId="77777777" w:rsidTr="00744009">
              <w:trPr>
                <w:trHeight w:val="340"/>
              </w:trPr>
              <w:tc>
                <w:tcPr>
                  <w:tcW w:w="1111" w:type="pct"/>
                  <w:tcBorders>
                    <w:top w:val="single" w:sz="2" w:space="0" w:color="auto"/>
                    <w:left w:val="single" w:sz="2" w:space="0" w:color="auto"/>
                    <w:bottom w:val="double" w:sz="4" w:space="0" w:color="auto"/>
                    <w:right w:val="single" w:sz="2" w:space="0" w:color="auto"/>
                  </w:tcBorders>
                  <w:shd w:val="clear" w:color="auto" w:fill="F2F2F2"/>
                  <w:vAlign w:val="center"/>
                </w:tcPr>
                <w:p w14:paraId="6603AE56" w14:textId="77777777" w:rsidR="00744009" w:rsidRPr="00B015F0" w:rsidRDefault="00744009" w:rsidP="001D6B05">
                  <w:pPr>
                    <w:autoSpaceDN/>
                    <w:snapToGrid w:val="0"/>
                    <w:spacing w:before="0" w:after="0" w:line="240" w:lineRule="auto"/>
                    <w:textAlignment w:val="auto"/>
                    <w:rPr>
                      <w:rFonts w:ascii="標楷體" w:hAnsi="標楷體"/>
                      <w:bCs/>
                      <w:caps/>
                      <w:kern w:val="0"/>
                      <w:sz w:val="24"/>
                    </w:rPr>
                  </w:pPr>
                  <w:r w:rsidRPr="00B015F0">
                    <w:rPr>
                      <w:rFonts w:ascii="標楷體" w:hAnsi="標楷體"/>
                      <w:kern w:val="0"/>
                      <w:sz w:val="24"/>
                    </w:rPr>
                    <w:t>補助款額度</w:t>
                  </w:r>
                </w:p>
              </w:tc>
              <w:tc>
                <w:tcPr>
                  <w:tcW w:w="1454" w:type="pct"/>
                  <w:tcBorders>
                    <w:top w:val="single" w:sz="2" w:space="0" w:color="auto"/>
                    <w:left w:val="single" w:sz="2" w:space="0" w:color="auto"/>
                    <w:bottom w:val="double" w:sz="4" w:space="0" w:color="auto"/>
                    <w:right w:val="single" w:sz="2" w:space="0" w:color="auto"/>
                  </w:tcBorders>
                  <w:vAlign w:val="center"/>
                </w:tcPr>
                <w:p w14:paraId="3643FFD2" w14:textId="77777777" w:rsidR="00744009" w:rsidRPr="00B015F0" w:rsidRDefault="00744009" w:rsidP="001D6B05">
                  <w:pPr>
                    <w:autoSpaceDN/>
                    <w:snapToGrid w:val="0"/>
                    <w:spacing w:before="0" w:after="0" w:line="240" w:lineRule="auto"/>
                    <w:textAlignment w:val="auto"/>
                    <w:rPr>
                      <w:rFonts w:ascii="標楷體" w:hAnsi="標楷體"/>
                      <w:bCs/>
                      <w:caps/>
                      <w:kern w:val="0"/>
                      <w:sz w:val="24"/>
                    </w:rPr>
                  </w:pPr>
                </w:p>
              </w:tc>
              <w:tc>
                <w:tcPr>
                  <w:tcW w:w="1102" w:type="pct"/>
                  <w:gridSpan w:val="2"/>
                  <w:tcBorders>
                    <w:top w:val="single" w:sz="2" w:space="0" w:color="auto"/>
                    <w:left w:val="single" w:sz="2" w:space="0" w:color="auto"/>
                    <w:bottom w:val="double" w:sz="4" w:space="0" w:color="auto"/>
                    <w:right w:val="single" w:sz="2" w:space="0" w:color="auto"/>
                  </w:tcBorders>
                  <w:shd w:val="clear" w:color="auto" w:fill="F2F2F2"/>
                  <w:vAlign w:val="center"/>
                </w:tcPr>
                <w:p w14:paraId="69B9E850" w14:textId="77777777" w:rsidR="00744009" w:rsidRPr="00B015F0" w:rsidRDefault="00744009" w:rsidP="001D6B05">
                  <w:pPr>
                    <w:autoSpaceDN/>
                    <w:snapToGrid w:val="0"/>
                    <w:spacing w:before="0" w:after="0" w:line="240" w:lineRule="auto"/>
                    <w:jc w:val="center"/>
                    <w:textAlignment w:val="auto"/>
                    <w:rPr>
                      <w:rFonts w:ascii="標楷體" w:hAnsi="標楷體"/>
                      <w:bCs/>
                      <w:caps/>
                      <w:kern w:val="0"/>
                      <w:sz w:val="24"/>
                    </w:rPr>
                  </w:pPr>
                  <w:r w:rsidRPr="00B015F0">
                    <w:rPr>
                      <w:rFonts w:ascii="標楷體" w:hAnsi="標楷體"/>
                      <w:kern w:val="0"/>
                      <w:sz w:val="24"/>
                    </w:rPr>
                    <w:t>計畫人月數</w:t>
                  </w:r>
                </w:p>
              </w:tc>
              <w:tc>
                <w:tcPr>
                  <w:tcW w:w="1333" w:type="pct"/>
                  <w:gridSpan w:val="2"/>
                  <w:tcBorders>
                    <w:top w:val="single" w:sz="2" w:space="0" w:color="auto"/>
                    <w:left w:val="single" w:sz="2" w:space="0" w:color="auto"/>
                    <w:bottom w:val="double" w:sz="4" w:space="0" w:color="auto"/>
                    <w:right w:val="single" w:sz="2" w:space="0" w:color="auto"/>
                  </w:tcBorders>
                  <w:vAlign w:val="center"/>
                </w:tcPr>
                <w:p w14:paraId="1C123AC7" w14:textId="77777777" w:rsidR="00744009" w:rsidRPr="00B015F0" w:rsidRDefault="00744009" w:rsidP="001D6B05">
                  <w:pPr>
                    <w:autoSpaceDN/>
                    <w:snapToGrid w:val="0"/>
                    <w:spacing w:before="0" w:after="0" w:line="240" w:lineRule="auto"/>
                    <w:textAlignment w:val="auto"/>
                    <w:rPr>
                      <w:rFonts w:ascii="標楷體" w:hAnsi="標楷體"/>
                      <w:bCs/>
                      <w:caps/>
                      <w:kern w:val="0"/>
                      <w:sz w:val="24"/>
                    </w:rPr>
                  </w:pPr>
                </w:p>
              </w:tc>
            </w:tr>
          </w:tbl>
          <w:p w14:paraId="108A3A93" w14:textId="77777777" w:rsidR="00744009" w:rsidRPr="00B015F0" w:rsidRDefault="00744009" w:rsidP="00744009">
            <w:pPr>
              <w:spacing w:line="240" w:lineRule="auto"/>
              <w:rPr>
                <w:rFonts w:ascii="標楷體" w:eastAsia="標楷體" w:hAnsi="標楷體"/>
                <w:kern w:val="2"/>
                <w:sz w:val="24"/>
                <w:szCs w:val="24"/>
              </w:rPr>
            </w:pPr>
          </w:p>
        </w:tc>
      </w:tr>
      <w:tr w:rsidR="00B015F0" w:rsidRPr="00B015F0" w14:paraId="5D4EF2C5" w14:textId="77777777" w:rsidTr="00744009">
        <w:trPr>
          <w:trHeight w:val="3087"/>
        </w:trPr>
        <w:tc>
          <w:tcPr>
            <w:cnfStyle w:val="001000000000" w:firstRow="0" w:lastRow="0" w:firstColumn="1" w:lastColumn="0" w:oddVBand="0" w:evenVBand="0" w:oddHBand="0" w:evenHBand="0" w:firstRowFirstColumn="0" w:firstRowLastColumn="0" w:lastRowFirstColumn="0" w:lastRowLastColumn="0"/>
            <w:tcW w:w="10205" w:type="dxa"/>
          </w:tcPr>
          <w:p w14:paraId="6FA7868E" w14:textId="77777777" w:rsidR="00744009" w:rsidRPr="00B015F0" w:rsidRDefault="00744009" w:rsidP="003E34BF">
            <w:pPr>
              <w:spacing w:line="240" w:lineRule="auto"/>
              <w:ind w:leftChars="10" w:left="28"/>
              <w:jc w:val="both"/>
              <w:rPr>
                <w:rFonts w:ascii="標楷體" w:hAnsi="標楷體"/>
                <w:kern w:val="2"/>
                <w:sz w:val="24"/>
                <w:szCs w:val="24"/>
              </w:rPr>
            </w:pPr>
            <w:r w:rsidRPr="00B015F0">
              <w:rPr>
                <w:rFonts w:ascii="標楷體" w:hAnsi="標楷體"/>
                <w:kern w:val="2"/>
                <w:sz w:val="24"/>
                <w:szCs w:val="24"/>
              </w:rPr>
              <w:t>以上所</w:t>
            </w:r>
            <w:proofErr w:type="gramStart"/>
            <w:r w:rsidRPr="00B015F0">
              <w:rPr>
                <w:rFonts w:ascii="標楷體" w:hAnsi="標楷體"/>
                <w:kern w:val="2"/>
                <w:sz w:val="24"/>
                <w:szCs w:val="24"/>
              </w:rPr>
              <w:t>列均依誠實</w:t>
            </w:r>
            <w:proofErr w:type="gramEnd"/>
            <w:r w:rsidRPr="00B015F0">
              <w:rPr>
                <w:rFonts w:ascii="標楷體" w:hAnsi="標楷體"/>
                <w:kern w:val="2"/>
                <w:sz w:val="24"/>
                <w:szCs w:val="24"/>
              </w:rPr>
              <w:t>信用原則申報，如有</w:t>
            </w:r>
            <w:proofErr w:type="gramStart"/>
            <w:r w:rsidRPr="00B015F0">
              <w:rPr>
                <w:rFonts w:ascii="標楷體" w:hAnsi="標楷體"/>
                <w:kern w:val="2"/>
                <w:sz w:val="24"/>
                <w:szCs w:val="24"/>
              </w:rPr>
              <w:t>不實經發現</w:t>
            </w:r>
            <w:proofErr w:type="gramEnd"/>
            <w:r w:rsidRPr="00B015F0">
              <w:rPr>
                <w:rFonts w:ascii="標楷體" w:hAnsi="標楷體"/>
                <w:kern w:val="2"/>
                <w:sz w:val="24"/>
                <w:szCs w:val="24"/>
              </w:rPr>
              <w:t>者，經濟部商業發展署及執行單位得不受理申請，或撤銷補助、解除契約，並追回已撥付之補助款。另本公司願承擔衍生的相關法律責任，絕無異議。</w:t>
            </w:r>
          </w:p>
          <w:p w14:paraId="08E1E65B" w14:textId="77777777" w:rsidR="00744009" w:rsidRPr="00B015F0" w:rsidRDefault="00744009" w:rsidP="00744009">
            <w:pPr>
              <w:spacing w:line="240" w:lineRule="auto"/>
              <w:rPr>
                <w:rFonts w:ascii="標楷體" w:hAnsi="標楷體"/>
                <w:kern w:val="2"/>
                <w:sz w:val="24"/>
                <w:szCs w:val="24"/>
              </w:rPr>
            </w:pPr>
            <w:r w:rsidRPr="00B015F0">
              <w:rPr>
                <w:rFonts w:ascii="標楷體" w:hAnsi="標楷體"/>
                <w:noProof/>
                <w:kern w:val="2"/>
                <w:sz w:val="24"/>
                <w:szCs w:val="22"/>
              </w:rPr>
              <mc:AlternateContent>
                <mc:Choice Requires="wps">
                  <w:drawing>
                    <wp:anchor distT="0" distB="0" distL="114300" distR="114300" simplePos="0" relativeHeight="251654144" behindDoc="0" locked="0" layoutInCell="1" allowOverlap="1" wp14:anchorId="5EF8B8AA" wp14:editId="06D140CE">
                      <wp:simplePos x="0" y="0"/>
                      <wp:positionH relativeFrom="column">
                        <wp:posOffset>2618105</wp:posOffset>
                      </wp:positionH>
                      <wp:positionV relativeFrom="paragraph">
                        <wp:posOffset>73025</wp:posOffset>
                      </wp:positionV>
                      <wp:extent cx="662940" cy="624840"/>
                      <wp:effectExtent l="0" t="0" r="22860" b="22860"/>
                      <wp:wrapNone/>
                      <wp:docPr id="4" name="矩形 4"/>
                      <wp:cNvGraphicFramePr/>
                      <a:graphic xmlns:a="http://schemas.openxmlformats.org/drawingml/2006/main">
                        <a:graphicData uri="http://schemas.microsoft.com/office/word/2010/wordprocessingShape">
                          <wps:wsp>
                            <wps:cNvSpPr/>
                            <wps:spPr>
                              <a:xfrm>
                                <a:off x="0" y="0"/>
                                <a:ext cx="424180" cy="39941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7C1FE36" id="矩形 4" o:spid="_x0000_s1026" style="position:absolute;margin-left:206.15pt;margin-top:5.75pt;width:52.2pt;height:49.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" fillcolor="window" strokecolor="#d9d9d9" strokeweight="1pt"/>
                  </w:pict>
                </mc:Fallback>
              </mc:AlternateContent>
            </w:r>
            <w:r w:rsidRPr="00B015F0">
              <w:rPr>
                <w:rFonts w:ascii="標楷體" w:hAnsi="標楷體"/>
                <w:noProof/>
                <w:kern w:val="2"/>
                <w:sz w:val="24"/>
                <w:szCs w:val="22"/>
              </w:rPr>
              <mc:AlternateContent>
                <mc:Choice Requires="wps">
                  <w:drawing>
                    <wp:anchor distT="0" distB="0" distL="114300" distR="114300" simplePos="0" relativeHeight="251655168" behindDoc="0" locked="0" layoutInCell="1" allowOverlap="1" wp14:anchorId="24AFD9A8" wp14:editId="093DCC10">
                      <wp:simplePos x="0" y="0"/>
                      <wp:positionH relativeFrom="column">
                        <wp:posOffset>660400</wp:posOffset>
                      </wp:positionH>
                      <wp:positionV relativeFrom="paragraph">
                        <wp:posOffset>60325</wp:posOffset>
                      </wp:positionV>
                      <wp:extent cx="1028700" cy="1021080"/>
                      <wp:effectExtent l="0" t="0" r="19050" b="26670"/>
                      <wp:wrapSquare wrapText="bothSides"/>
                      <wp:docPr id="1" name="矩形 1"/>
                      <wp:cNvGraphicFramePr/>
                      <a:graphic xmlns:a="http://schemas.openxmlformats.org/drawingml/2006/main">
                        <a:graphicData uri="http://schemas.microsoft.com/office/word/2010/wordprocessingShape">
                          <wps:wsp>
                            <wps:cNvSpPr/>
                            <wps:spPr>
                              <a:xfrm>
                                <a:off x="0" y="0"/>
                                <a:ext cx="657860" cy="65341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BCCCCAF" id="矩形 1" o:spid="_x0000_s1026" style="position:absolute;margin-left:52pt;margin-top:4.75pt;width:81pt;height:80.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" fillcolor="window" strokecolor="#d9d9d9" strokeweight="1pt">
                      <w10:wrap type="square"/>
                    </v:rect>
                  </w:pict>
                </mc:Fallback>
              </mc:AlternateContent>
            </w:r>
            <w:r w:rsidRPr="00B015F0">
              <w:rPr>
                <w:rFonts w:ascii="標楷體" w:hAnsi="標楷體"/>
                <w:kern w:val="2"/>
                <w:sz w:val="24"/>
                <w:szCs w:val="24"/>
                <w:lang w:val="es-ES" w:eastAsia="es-ES"/>
              </w:rPr>
              <w:t>公司章</w:t>
            </w:r>
            <w:r w:rsidRPr="00B015F0">
              <w:rPr>
                <w:rFonts w:ascii="標楷體" w:hAnsi="標楷體"/>
                <w:kern w:val="2"/>
                <w:sz w:val="24"/>
                <w:szCs w:val="24"/>
                <w:lang w:eastAsia="es-ES"/>
              </w:rPr>
              <w:t xml:space="preserve">                                                                                                               </w:t>
            </w:r>
            <w:r w:rsidRPr="00B015F0">
              <w:rPr>
                <w:rFonts w:ascii="標楷體" w:hAnsi="標楷體"/>
                <w:kern w:val="2"/>
                <w:sz w:val="24"/>
                <w:szCs w:val="24"/>
                <w:lang w:val="es-ES" w:eastAsia="es-ES"/>
              </w:rPr>
              <w:t>負責人</w:t>
            </w:r>
          </w:p>
        </w:tc>
      </w:tr>
    </w:tbl>
    <w:p w14:paraId="75C93FA7" w14:textId="336659D2" w:rsidR="00844A03" w:rsidRPr="00B015F0" w:rsidRDefault="004255F7" w:rsidP="009532E0">
      <w:pPr>
        <w:pStyle w:val="af8"/>
        <w:pageBreakBefore/>
        <w:numPr>
          <w:ilvl w:val="0"/>
          <w:numId w:val="46"/>
        </w:numPr>
        <w:tabs>
          <w:tab w:val="left" w:pos="1276"/>
        </w:tabs>
        <w:snapToGrid w:val="0"/>
        <w:spacing w:afterLines="25" w:after="105" w:line="240" w:lineRule="auto"/>
        <w:ind w:left="1049" w:hanging="907"/>
        <w:outlineLvl w:val="0"/>
        <w:rPr>
          <w:b/>
          <w:sz w:val="32"/>
          <w:szCs w:val="32"/>
          <w:lang w:eastAsia="zh-TW"/>
        </w:rPr>
      </w:pPr>
      <w:bookmarkStart w:id="270" w:name="_Toc213136872"/>
      <w:bookmarkStart w:id="271" w:name="_Toc215069752"/>
      <w:bookmarkStart w:id="272" w:name="_Toc212454470"/>
      <w:r w:rsidRPr="00B015F0">
        <w:rPr>
          <w:rFonts w:hint="eastAsia"/>
          <w:b/>
          <w:sz w:val="32"/>
          <w:szCs w:val="32"/>
          <w:lang w:eastAsia="zh-TW"/>
        </w:rPr>
        <w:lastRenderedPageBreak/>
        <w:t>主持人行政配合聲明書及資格切結書</w:t>
      </w:r>
      <w:bookmarkEnd w:id="270"/>
      <w:bookmarkEnd w:id="271"/>
    </w:p>
    <w:p w14:paraId="4AA98E69" w14:textId="3EC805E6" w:rsidR="00804DD6" w:rsidRPr="00B015F0" w:rsidRDefault="00804DD6" w:rsidP="00AC4EA3">
      <w:pPr>
        <w:snapToGrid w:val="0"/>
        <w:spacing w:line="276" w:lineRule="auto"/>
        <w:jc w:val="center"/>
        <w:rPr>
          <w:b/>
          <w:sz w:val="40"/>
          <w:szCs w:val="40"/>
        </w:rPr>
      </w:pPr>
      <w:r w:rsidRPr="00B015F0">
        <w:rPr>
          <w:rFonts w:ascii="標楷體" w:hAnsi="標楷體" w:cs="SimSun"/>
          <w:spacing w:val="15"/>
          <w:kern w:val="0"/>
          <w:sz w:val="40"/>
          <w:szCs w:val="40"/>
        </w:rPr>
        <w:t>國家科學及技術委員會</w:t>
      </w:r>
    </w:p>
    <w:p w14:paraId="65C9357F" w14:textId="77777777" w:rsidR="00804DD6" w:rsidRPr="00B015F0" w:rsidRDefault="00804DD6" w:rsidP="00804DD6">
      <w:pPr>
        <w:snapToGrid w:val="0"/>
        <w:spacing w:line="276" w:lineRule="auto"/>
        <w:jc w:val="center"/>
        <w:rPr>
          <w:sz w:val="24"/>
          <w:szCs w:val="24"/>
        </w:rPr>
      </w:pPr>
      <w:r w:rsidRPr="00B015F0">
        <w:rPr>
          <w:rFonts w:ascii="標楷體" w:hAnsi="標楷體" w:cs="SimSun" w:hint="eastAsia"/>
          <w:spacing w:val="15"/>
          <w:kern w:val="0"/>
          <w:sz w:val="40"/>
          <w:szCs w:val="40"/>
        </w:rPr>
        <w:t>計畫主持人聲明書</w:t>
      </w:r>
    </w:p>
    <w:p w14:paraId="731643CB" w14:textId="77777777" w:rsidR="00804DD6" w:rsidRPr="00B015F0" w:rsidRDefault="00804DD6" w:rsidP="00804DD6">
      <w:pPr>
        <w:snapToGrid w:val="0"/>
        <w:spacing w:line="240" w:lineRule="auto"/>
        <w:rPr>
          <w:sz w:val="24"/>
          <w:szCs w:val="24"/>
        </w:rPr>
      </w:pPr>
    </w:p>
    <w:p w14:paraId="3833A9D9" w14:textId="77777777" w:rsidR="00804DD6" w:rsidRPr="00B015F0" w:rsidRDefault="00804DD6" w:rsidP="00804DD6">
      <w:pPr>
        <w:spacing w:line="360" w:lineRule="auto"/>
        <w:ind w:firstLine="653"/>
        <w:rPr>
          <w:b/>
          <w:sz w:val="32"/>
          <w:szCs w:val="32"/>
        </w:rPr>
      </w:pPr>
      <w:r w:rsidRPr="00B015F0">
        <w:rPr>
          <w:rFonts w:hint="eastAsia"/>
          <w:sz w:val="32"/>
          <w:szCs w:val="32"/>
        </w:rPr>
        <w:t>立聲明書人已自行詳閱並瞭解</w:t>
      </w:r>
      <w:r w:rsidRPr="00B015F0">
        <w:rPr>
          <w:rFonts w:hint="eastAsia"/>
          <w:b/>
          <w:sz w:val="32"/>
          <w:szCs w:val="32"/>
        </w:rPr>
        <w:t>、「國家科學及技術委員會科學技術研究發展成果歸屬及運用辦法」、「國家科學及技術委員會補助專題研究計畫作業要點」、「國家科學及技術委員會補助專題研究計畫經費處理原則」、「國家科學及技術委員會補助專題研究計畫研究人力約用注意事項」等。</w:t>
      </w:r>
      <w:r w:rsidRPr="00B015F0">
        <w:rPr>
          <w:rFonts w:hint="eastAsia"/>
          <w:sz w:val="32"/>
          <w:szCs w:val="32"/>
        </w:rPr>
        <w:t>立聲明書人同意於申請國家科學及技術委員會計畫補助案件時，遵守上述相關法規之規定</w:t>
      </w:r>
      <w:r w:rsidRPr="00B015F0">
        <w:rPr>
          <w:rFonts w:hint="eastAsia"/>
          <w:b/>
          <w:sz w:val="32"/>
          <w:szCs w:val="32"/>
        </w:rPr>
        <w:t>。</w:t>
      </w:r>
    </w:p>
    <w:p w14:paraId="3107C146" w14:textId="77777777" w:rsidR="00804DD6" w:rsidRPr="00B015F0" w:rsidRDefault="00804DD6" w:rsidP="00804DD6">
      <w:pPr>
        <w:spacing w:line="240" w:lineRule="auto"/>
        <w:ind w:leftChars="-49" w:left="-19" w:hangingChars="42" w:hanging="118"/>
        <w:rPr>
          <w:rFonts w:ascii="標楷體" w:hAnsi="標楷體"/>
          <w:b/>
          <w:strike/>
          <w:szCs w:val="22"/>
        </w:rPr>
      </w:pPr>
    </w:p>
    <w:p w14:paraId="118E734C" w14:textId="77777777" w:rsidR="00804DD6" w:rsidRPr="00B015F0" w:rsidRDefault="00804DD6" w:rsidP="00804DD6">
      <w:pPr>
        <w:spacing w:line="240" w:lineRule="auto"/>
        <w:ind w:firstLineChars="400" w:firstLine="1280"/>
        <w:rPr>
          <w:bCs/>
          <w:sz w:val="32"/>
          <w:szCs w:val="32"/>
        </w:rPr>
      </w:pPr>
      <w:r w:rsidRPr="00B015F0">
        <w:rPr>
          <w:rFonts w:hint="eastAsia"/>
          <w:sz w:val="32"/>
          <w:szCs w:val="32"/>
        </w:rPr>
        <w:t>此致</w:t>
      </w:r>
    </w:p>
    <w:p w14:paraId="20E9EE6C" w14:textId="77777777" w:rsidR="00804DD6" w:rsidRPr="00B015F0" w:rsidRDefault="00804DD6" w:rsidP="00804DD6">
      <w:pPr>
        <w:spacing w:line="240" w:lineRule="auto"/>
        <w:rPr>
          <w:bCs/>
          <w:sz w:val="32"/>
          <w:szCs w:val="32"/>
        </w:rPr>
      </w:pPr>
      <w:r w:rsidRPr="00B015F0">
        <w:rPr>
          <w:sz w:val="32"/>
          <w:szCs w:val="32"/>
        </w:rPr>
        <w:t xml:space="preserve">  </w:t>
      </w:r>
      <w:r w:rsidRPr="00B015F0">
        <w:rPr>
          <w:rFonts w:hint="eastAsia"/>
          <w:sz w:val="32"/>
          <w:szCs w:val="32"/>
        </w:rPr>
        <w:t>國家科學及技術委員會</w:t>
      </w:r>
    </w:p>
    <w:p w14:paraId="496C6779" w14:textId="77777777" w:rsidR="00804DD6" w:rsidRPr="00B015F0" w:rsidRDefault="00804DD6" w:rsidP="00804DD6">
      <w:pPr>
        <w:spacing w:line="240" w:lineRule="auto"/>
        <w:rPr>
          <w:rFonts w:ascii="標楷體" w:hAnsi="標楷體"/>
          <w:szCs w:val="22"/>
        </w:rPr>
      </w:pPr>
    </w:p>
    <w:p w14:paraId="5ECA564F" w14:textId="77777777" w:rsidR="00804DD6" w:rsidRPr="00B015F0" w:rsidRDefault="00804DD6" w:rsidP="00804DD6">
      <w:pPr>
        <w:spacing w:line="240" w:lineRule="auto"/>
        <w:rPr>
          <w:rFonts w:ascii="標楷體" w:hAnsi="標楷體"/>
          <w:szCs w:val="22"/>
        </w:rPr>
      </w:pPr>
    </w:p>
    <w:p w14:paraId="135E0E3C" w14:textId="77777777" w:rsidR="00804DD6" w:rsidRPr="00B015F0" w:rsidRDefault="00804DD6" w:rsidP="00804DD6">
      <w:pPr>
        <w:spacing w:line="240" w:lineRule="auto"/>
        <w:rPr>
          <w:rFonts w:ascii="標楷體" w:hAnsi="標楷體"/>
          <w:szCs w:val="22"/>
        </w:rPr>
      </w:pPr>
      <w:r w:rsidRPr="00B015F0">
        <w:rPr>
          <w:rFonts w:ascii="標楷體" w:hAnsi="標楷體" w:hint="eastAsia"/>
          <w:sz w:val="32"/>
          <w:szCs w:val="24"/>
        </w:rPr>
        <w:t>計畫主持人簽章：</w:t>
      </w:r>
      <w:r w:rsidRPr="00B015F0">
        <w:rPr>
          <w:rFonts w:ascii="標楷體" w:hAnsi="標楷體"/>
          <w:szCs w:val="22"/>
        </w:rPr>
        <w:t xml:space="preserve">  </w:t>
      </w:r>
    </w:p>
    <w:p w14:paraId="1A54DF1A" w14:textId="77777777" w:rsidR="00804DD6" w:rsidRPr="00B015F0" w:rsidRDefault="00804DD6" w:rsidP="00804DD6">
      <w:pPr>
        <w:spacing w:line="240" w:lineRule="auto"/>
        <w:rPr>
          <w:rFonts w:ascii="標楷體" w:hAnsi="標楷體"/>
          <w:szCs w:val="22"/>
        </w:rPr>
      </w:pPr>
    </w:p>
    <w:p w14:paraId="44FFB0FA" w14:textId="77777777" w:rsidR="00804DD6" w:rsidRPr="00B015F0" w:rsidRDefault="00804DD6" w:rsidP="00804DD6">
      <w:pPr>
        <w:spacing w:line="240" w:lineRule="auto"/>
        <w:rPr>
          <w:rFonts w:ascii="標楷體" w:hAnsi="標楷體"/>
          <w:szCs w:val="22"/>
        </w:rPr>
      </w:pPr>
    </w:p>
    <w:p w14:paraId="20353A11" w14:textId="77777777" w:rsidR="00804DD6" w:rsidRPr="00B015F0" w:rsidRDefault="00804DD6" w:rsidP="00804DD6">
      <w:pPr>
        <w:spacing w:line="240" w:lineRule="auto"/>
        <w:rPr>
          <w:rFonts w:ascii="標楷體" w:hAnsi="標楷體"/>
          <w:szCs w:val="22"/>
        </w:rPr>
      </w:pPr>
    </w:p>
    <w:p w14:paraId="2DC3B209" w14:textId="35017073" w:rsidR="00844A03" w:rsidRPr="00B015F0" w:rsidRDefault="00804DD6" w:rsidP="00AC4EA3">
      <w:pPr>
        <w:jc w:val="center"/>
        <w:rPr>
          <w:rFonts w:ascii="標楷體" w:hAnsi="標楷體"/>
          <w:sz w:val="32"/>
          <w:szCs w:val="24"/>
        </w:rPr>
      </w:pPr>
      <w:r w:rsidRPr="00B015F0">
        <w:rPr>
          <w:rFonts w:ascii="標楷體" w:hAnsi="標楷體" w:hint="eastAsia"/>
          <w:sz w:val="32"/>
          <w:szCs w:val="24"/>
        </w:rPr>
        <w:t>中</w:t>
      </w:r>
      <w:r w:rsidRPr="00B015F0">
        <w:rPr>
          <w:rFonts w:ascii="標楷體" w:hAnsi="標楷體"/>
          <w:sz w:val="32"/>
          <w:szCs w:val="24"/>
        </w:rPr>
        <w:t xml:space="preserve"> </w:t>
      </w:r>
      <w:r w:rsidRPr="00B015F0">
        <w:rPr>
          <w:rFonts w:ascii="標楷體" w:hAnsi="標楷體" w:hint="eastAsia"/>
          <w:sz w:val="32"/>
          <w:szCs w:val="24"/>
        </w:rPr>
        <w:t>華</w:t>
      </w:r>
      <w:r w:rsidRPr="00B015F0">
        <w:rPr>
          <w:rFonts w:ascii="標楷體" w:hAnsi="標楷體"/>
          <w:sz w:val="32"/>
          <w:szCs w:val="24"/>
        </w:rPr>
        <w:t xml:space="preserve"> </w:t>
      </w:r>
      <w:r w:rsidRPr="00B015F0">
        <w:rPr>
          <w:rFonts w:ascii="標楷體" w:hAnsi="標楷體" w:hint="eastAsia"/>
          <w:sz w:val="32"/>
          <w:szCs w:val="24"/>
        </w:rPr>
        <w:t>民</w:t>
      </w:r>
      <w:r w:rsidRPr="00B015F0">
        <w:rPr>
          <w:rFonts w:ascii="標楷體" w:hAnsi="標楷體"/>
          <w:sz w:val="32"/>
          <w:szCs w:val="24"/>
        </w:rPr>
        <w:t xml:space="preserve"> </w:t>
      </w:r>
      <w:r w:rsidRPr="00B015F0">
        <w:rPr>
          <w:rFonts w:ascii="標楷體" w:hAnsi="標楷體" w:hint="eastAsia"/>
          <w:sz w:val="32"/>
          <w:szCs w:val="24"/>
        </w:rPr>
        <w:t>國</w:t>
      </w:r>
      <w:r w:rsidRPr="00B015F0">
        <w:rPr>
          <w:rFonts w:ascii="標楷體" w:hAnsi="標楷體"/>
          <w:sz w:val="32"/>
          <w:szCs w:val="24"/>
        </w:rPr>
        <w:t xml:space="preserve">   ___   </w:t>
      </w:r>
      <w:r w:rsidRPr="00B015F0">
        <w:rPr>
          <w:rFonts w:ascii="標楷體" w:hAnsi="標楷體" w:hint="eastAsia"/>
          <w:sz w:val="32"/>
          <w:szCs w:val="24"/>
        </w:rPr>
        <w:t>年</w:t>
      </w:r>
      <w:r w:rsidRPr="00B015F0">
        <w:rPr>
          <w:rFonts w:ascii="標楷體" w:hAnsi="標楷體"/>
          <w:sz w:val="32"/>
          <w:szCs w:val="24"/>
        </w:rPr>
        <w:t xml:space="preserve">   ___   </w:t>
      </w:r>
      <w:r w:rsidRPr="00B015F0">
        <w:rPr>
          <w:rFonts w:ascii="標楷體" w:hAnsi="標楷體" w:hint="eastAsia"/>
          <w:sz w:val="32"/>
          <w:szCs w:val="24"/>
        </w:rPr>
        <w:t>月</w:t>
      </w:r>
      <w:r w:rsidRPr="00B015F0">
        <w:rPr>
          <w:rFonts w:ascii="標楷體" w:hAnsi="標楷體"/>
          <w:sz w:val="32"/>
          <w:szCs w:val="24"/>
        </w:rPr>
        <w:t xml:space="preserve">   ___  </w:t>
      </w:r>
      <w:r w:rsidRPr="00B015F0">
        <w:rPr>
          <w:rFonts w:ascii="標楷體" w:hAnsi="標楷體" w:hint="eastAsia"/>
          <w:sz w:val="32"/>
          <w:szCs w:val="24"/>
        </w:rPr>
        <w:t>日</w:t>
      </w:r>
    </w:p>
    <w:p w14:paraId="39185A44" w14:textId="764BAF6D" w:rsidR="009F799A" w:rsidRPr="00B015F0" w:rsidRDefault="009F799A">
      <w:pPr>
        <w:rPr>
          <w:rFonts w:ascii="標楷體" w:hAnsi="標楷體"/>
          <w:sz w:val="32"/>
          <w:szCs w:val="24"/>
        </w:rPr>
      </w:pPr>
      <w:r w:rsidRPr="00B015F0">
        <w:rPr>
          <w:rFonts w:ascii="標楷體" w:hAnsi="標楷體"/>
          <w:sz w:val="32"/>
          <w:szCs w:val="24"/>
        </w:rPr>
        <w:br w:type="page"/>
      </w:r>
    </w:p>
    <w:p w14:paraId="19B58211" w14:textId="77777777" w:rsidR="002C3E95" w:rsidRPr="00B015F0" w:rsidRDefault="002C3E95" w:rsidP="002C3E95">
      <w:pPr>
        <w:pageBreakBefore/>
        <w:snapToGrid w:val="0"/>
        <w:spacing w:line="240" w:lineRule="auto"/>
        <w:jc w:val="center"/>
        <w:rPr>
          <w:b/>
          <w:sz w:val="40"/>
          <w:szCs w:val="40"/>
        </w:rPr>
      </w:pPr>
      <w:r w:rsidRPr="00B015F0">
        <w:rPr>
          <w:rFonts w:ascii="標楷體" w:hAnsi="標楷體" w:cs="SimSun"/>
          <w:spacing w:val="15"/>
          <w:kern w:val="0"/>
          <w:sz w:val="40"/>
          <w:szCs w:val="40"/>
        </w:rPr>
        <w:lastRenderedPageBreak/>
        <w:t>國家科學及技術委員會</w:t>
      </w:r>
    </w:p>
    <w:p w14:paraId="634B942D" w14:textId="77777777" w:rsidR="002C3E95" w:rsidRPr="00B015F0" w:rsidRDefault="002C3E95" w:rsidP="002C3E95">
      <w:pPr>
        <w:ind w:right="52"/>
        <w:jc w:val="center"/>
        <w:rPr>
          <w:rFonts w:ascii="標楷體" w:hAnsi="標楷體" w:cs="SimSun"/>
          <w:spacing w:val="60"/>
          <w:kern w:val="0"/>
          <w:sz w:val="40"/>
          <w:szCs w:val="40"/>
        </w:rPr>
      </w:pPr>
      <w:r w:rsidRPr="00B015F0">
        <w:rPr>
          <w:rFonts w:ascii="標楷體" w:hAnsi="標楷體" w:cs="SimSun" w:hint="eastAsia"/>
          <w:spacing w:val="15"/>
          <w:kern w:val="0"/>
          <w:sz w:val="40"/>
          <w:szCs w:val="40"/>
        </w:rPr>
        <w:t>補助</w:t>
      </w:r>
      <w:r w:rsidRPr="00B015F0">
        <w:rPr>
          <w:rFonts w:ascii="標楷體" w:hAnsi="標楷體" w:cs="SimSun"/>
          <w:spacing w:val="15"/>
          <w:kern w:val="0"/>
          <w:sz w:val="40"/>
          <w:szCs w:val="40"/>
        </w:rPr>
        <w:t>專題研究計畫</w:t>
      </w:r>
      <w:r w:rsidRPr="00B015F0">
        <w:rPr>
          <w:rFonts w:ascii="標楷體" w:hAnsi="標楷體" w:cs="SimSun" w:hint="eastAsia"/>
          <w:spacing w:val="15"/>
          <w:kern w:val="0"/>
          <w:sz w:val="40"/>
          <w:szCs w:val="40"/>
        </w:rPr>
        <w:t>切</w:t>
      </w:r>
      <w:r w:rsidRPr="00B015F0">
        <w:rPr>
          <w:rFonts w:ascii="標楷體" w:hAnsi="標楷體" w:cs="SimSun" w:hint="eastAsia"/>
          <w:spacing w:val="60"/>
          <w:kern w:val="0"/>
          <w:sz w:val="40"/>
          <w:szCs w:val="40"/>
        </w:rPr>
        <w:t>結書</w:t>
      </w:r>
    </w:p>
    <w:p w14:paraId="65805F8E" w14:textId="77777777" w:rsidR="002C3E95" w:rsidRPr="00B015F0" w:rsidRDefault="002C3E95" w:rsidP="002C3E95">
      <w:pPr>
        <w:ind w:right="52"/>
        <w:jc w:val="center"/>
        <w:rPr>
          <w:sz w:val="40"/>
          <w:szCs w:val="40"/>
        </w:rPr>
      </w:pPr>
    </w:p>
    <w:p w14:paraId="08DEC94B" w14:textId="77777777" w:rsidR="002C3E95" w:rsidRPr="00B015F0" w:rsidRDefault="002C3E95" w:rsidP="002C3E95">
      <w:pPr>
        <w:tabs>
          <w:tab w:val="left" w:pos="1438"/>
        </w:tabs>
        <w:autoSpaceDE w:val="0"/>
        <w:spacing w:line="720" w:lineRule="exact"/>
        <w:ind w:rightChars="-63" w:right="-176"/>
        <w:rPr>
          <w:rFonts w:ascii="標楷體" w:hAnsi="標楷體" w:cs="SimSun"/>
          <w:kern w:val="0"/>
          <w:sz w:val="32"/>
          <w:szCs w:val="22"/>
        </w:rPr>
      </w:pPr>
      <w:r w:rsidRPr="00B015F0">
        <w:rPr>
          <w:rFonts w:ascii="標楷體" w:hAnsi="標楷體" w:cs="SimSun"/>
          <w:kern w:val="0"/>
          <w:sz w:val="32"/>
          <w:szCs w:val="22"/>
          <w:u w:val="single"/>
        </w:rPr>
        <w:tab/>
      </w:r>
      <w:r w:rsidRPr="00B015F0">
        <w:rPr>
          <w:rFonts w:ascii="標楷體" w:hAnsi="標楷體" w:cs="SimSun"/>
          <w:spacing w:val="-2"/>
          <w:kern w:val="0"/>
          <w:sz w:val="32"/>
          <w:szCs w:val="22"/>
        </w:rPr>
        <w:t>（</w:t>
      </w:r>
      <w:r w:rsidRPr="00B015F0">
        <w:rPr>
          <w:rFonts w:ascii="標楷體" w:hAnsi="標楷體" w:cs="SimSun" w:hint="eastAsia"/>
          <w:spacing w:val="-2"/>
          <w:kern w:val="0"/>
          <w:sz w:val="32"/>
          <w:szCs w:val="22"/>
        </w:rPr>
        <w:t>機構名稱</w:t>
      </w:r>
      <w:r w:rsidRPr="00B015F0">
        <w:rPr>
          <w:rFonts w:ascii="標楷體" w:hAnsi="標楷體" w:cs="SimSun"/>
          <w:spacing w:val="-2"/>
          <w:kern w:val="0"/>
          <w:sz w:val="32"/>
          <w:szCs w:val="22"/>
        </w:rPr>
        <w:t>）</w:t>
      </w:r>
      <w:r w:rsidRPr="00B015F0">
        <w:rPr>
          <w:rFonts w:ascii="標楷體" w:hAnsi="標楷體" w:cs="SimSun"/>
          <w:spacing w:val="-6"/>
          <w:kern w:val="0"/>
          <w:sz w:val="32"/>
          <w:szCs w:val="22"/>
        </w:rPr>
        <w:t>申請國家科學及技術委員會「補助專題研究計畫」，申請</w:t>
      </w:r>
      <w:r w:rsidRPr="00B015F0">
        <w:rPr>
          <w:rFonts w:ascii="標楷體" w:hAnsi="標楷體" w:cs="SimSun"/>
          <w:kern w:val="0"/>
          <w:sz w:val="32"/>
          <w:szCs w:val="22"/>
        </w:rPr>
        <w:t>名冊所</w:t>
      </w:r>
      <w:r w:rsidRPr="00B015F0">
        <w:rPr>
          <w:rFonts w:ascii="標楷體" w:hAnsi="標楷體" w:cs="SimSun" w:hint="eastAsia"/>
          <w:kern w:val="0"/>
          <w:sz w:val="32"/>
          <w:szCs w:val="22"/>
        </w:rPr>
        <w:t>列之</w:t>
      </w:r>
      <w:r w:rsidRPr="00B015F0">
        <w:rPr>
          <w:rFonts w:ascii="標楷體" w:hAnsi="標楷體" w:cs="SimSun"/>
          <w:kern w:val="0"/>
          <w:sz w:val="32"/>
          <w:szCs w:val="22"/>
        </w:rPr>
        <w:t>計畫主持人</w:t>
      </w:r>
      <w:r w:rsidRPr="00B015F0">
        <w:rPr>
          <w:rFonts w:ascii="標楷體" w:hAnsi="標楷體" w:cs="SimSun" w:hint="eastAsia"/>
          <w:kern w:val="0"/>
          <w:sz w:val="32"/>
          <w:szCs w:val="22"/>
        </w:rPr>
        <w:t>與共同主持人</w:t>
      </w:r>
      <w:r w:rsidRPr="00B015F0">
        <w:rPr>
          <w:rFonts w:ascii="標楷體" w:hAnsi="標楷體" w:cs="SimSun"/>
          <w:kern w:val="0"/>
          <w:sz w:val="32"/>
          <w:szCs w:val="22"/>
        </w:rPr>
        <w:t>資格經審查均符合國家科學及技術委員會補助</w:t>
      </w:r>
      <w:r w:rsidRPr="00B015F0">
        <w:rPr>
          <w:rFonts w:ascii="標楷體" w:hAnsi="標楷體" w:cs="SimSun"/>
          <w:spacing w:val="-13"/>
          <w:kern w:val="0"/>
          <w:sz w:val="32"/>
          <w:szCs w:val="22"/>
        </w:rPr>
        <w:t>專題研究計畫作業要點第三點</w:t>
      </w:r>
      <w:r w:rsidRPr="00B015F0">
        <w:rPr>
          <w:rFonts w:ascii="標楷體" w:hAnsi="標楷體" w:cs="SimSun" w:hint="eastAsia"/>
          <w:spacing w:val="-13"/>
          <w:kern w:val="0"/>
          <w:sz w:val="32"/>
          <w:szCs w:val="22"/>
        </w:rPr>
        <w:t>規</w:t>
      </w:r>
      <w:r w:rsidRPr="00B015F0">
        <w:rPr>
          <w:rFonts w:ascii="標楷體" w:hAnsi="標楷體" w:cs="SimSun"/>
          <w:spacing w:val="-13"/>
          <w:kern w:val="0"/>
          <w:sz w:val="32"/>
          <w:szCs w:val="22"/>
        </w:rPr>
        <w:t>定。特</w:t>
      </w:r>
      <w:r w:rsidRPr="00B015F0">
        <w:rPr>
          <w:rFonts w:ascii="標楷體" w:hAnsi="標楷體" w:cs="SimSun" w:hint="eastAsia"/>
          <w:spacing w:val="-13"/>
          <w:kern w:val="0"/>
          <w:sz w:val="32"/>
          <w:szCs w:val="22"/>
        </w:rPr>
        <w:t>立此切結為</w:t>
      </w:r>
      <w:proofErr w:type="gramStart"/>
      <w:r w:rsidRPr="00B015F0">
        <w:rPr>
          <w:rFonts w:ascii="標楷體" w:hAnsi="標楷體" w:cs="SimSun"/>
          <w:spacing w:val="-13"/>
          <w:kern w:val="0"/>
          <w:sz w:val="32"/>
          <w:szCs w:val="22"/>
        </w:rPr>
        <w:t>憑</w:t>
      </w:r>
      <w:proofErr w:type="gramEnd"/>
      <w:r w:rsidRPr="00B015F0">
        <w:rPr>
          <w:rFonts w:ascii="標楷體" w:hAnsi="標楷體" w:cs="SimSun"/>
          <w:spacing w:val="-13"/>
          <w:kern w:val="0"/>
          <w:sz w:val="32"/>
          <w:szCs w:val="22"/>
        </w:rPr>
        <w:t>，如有</w:t>
      </w:r>
      <w:r w:rsidRPr="00B015F0">
        <w:rPr>
          <w:rFonts w:ascii="標楷體" w:hAnsi="標楷體" w:cs="SimSun" w:hint="eastAsia"/>
          <w:spacing w:val="-13"/>
          <w:kern w:val="0"/>
          <w:sz w:val="32"/>
          <w:szCs w:val="22"/>
        </w:rPr>
        <w:t>不實，</w:t>
      </w:r>
      <w:r w:rsidRPr="00B015F0">
        <w:rPr>
          <w:rFonts w:ascii="標楷體" w:hAnsi="標楷體" w:cs="SimSun"/>
          <w:spacing w:val="-158"/>
          <w:kern w:val="0"/>
          <w:sz w:val="32"/>
          <w:szCs w:val="22"/>
        </w:rPr>
        <w:t xml:space="preserve"> </w:t>
      </w:r>
      <w:r w:rsidRPr="00B015F0">
        <w:rPr>
          <w:rFonts w:ascii="標楷體" w:hAnsi="標楷體" w:cs="SimSun"/>
          <w:spacing w:val="12"/>
          <w:kern w:val="0"/>
          <w:sz w:val="32"/>
          <w:szCs w:val="22"/>
        </w:rPr>
        <w:t>願繳回該計畫主持人之計畫全部補助款並無</w:t>
      </w:r>
      <w:r w:rsidRPr="00B015F0">
        <w:rPr>
          <w:rFonts w:ascii="標楷體" w:hAnsi="標楷體" w:cs="SimSun" w:hint="eastAsia"/>
          <w:spacing w:val="12"/>
          <w:kern w:val="0"/>
          <w:sz w:val="32"/>
          <w:szCs w:val="22"/>
        </w:rPr>
        <w:t>異議接受貴會</w:t>
      </w:r>
      <w:r w:rsidRPr="00B015F0">
        <w:rPr>
          <w:rFonts w:ascii="標楷體" w:hAnsi="標楷體" w:cs="SimSun"/>
          <w:spacing w:val="12"/>
          <w:kern w:val="0"/>
          <w:sz w:val="32"/>
          <w:szCs w:val="22"/>
        </w:rPr>
        <w:t>之處</w:t>
      </w:r>
      <w:r w:rsidRPr="00B015F0">
        <w:rPr>
          <w:rFonts w:ascii="標楷體" w:hAnsi="標楷體" w:cs="SimSun"/>
          <w:kern w:val="0"/>
          <w:sz w:val="32"/>
          <w:szCs w:val="22"/>
        </w:rPr>
        <w:t>分，且負一</w:t>
      </w:r>
      <w:r w:rsidRPr="00B015F0">
        <w:rPr>
          <w:rFonts w:ascii="標楷體" w:hAnsi="標楷體" w:cs="SimSun" w:hint="eastAsia"/>
          <w:kern w:val="0"/>
          <w:sz w:val="32"/>
          <w:szCs w:val="22"/>
        </w:rPr>
        <w:t>切法律責任。</w:t>
      </w:r>
    </w:p>
    <w:p w14:paraId="65DCFBA4" w14:textId="77777777" w:rsidR="002C3E95" w:rsidRPr="00B015F0" w:rsidRDefault="002C3E95" w:rsidP="002C3E95">
      <w:pPr>
        <w:ind w:right="52"/>
        <w:rPr>
          <w:sz w:val="26"/>
        </w:rPr>
      </w:pPr>
    </w:p>
    <w:p w14:paraId="69AEA1A9" w14:textId="77777777" w:rsidR="002C3E95" w:rsidRPr="00B015F0" w:rsidRDefault="002C3E95" w:rsidP="002C3E95">
      <w:pPr>
        <w:spacing w:line="240" w:lineRule="auto"/>
        <w:ind w:firstLineChars="400" w:firstLine="1280"/>
        <w:rPr>
          <w:bCs/>
          <w:sz w:val="32"/>
          <w:szCs w:val="32"/>
        </w:rPr>
      </w:pPr>
      <w:r w:rsidRPr="00B015F0">
        <w:rPr>
          <w:sz w:val="32"/>
          <w:szCs w:val="32"/>
        </w:rPr>
        <w:t>此致</w:t>
      </w:r>
    </w:p>
    <w:p w14:paraId="6B7CBD7D" w14:textId="77777777" w:rsidR="002C3E95" w:rsidRPr="00B015F0" w:rsidRDefault="002C3E95" w:rsidP="002C3E95">
      <w:pPr>
        <w:spacing w:line="240" w:lineRule="auto"/>
        <w:ind w:firstLineChars="400" w:firstLine="1280"/>
        <w:rPr>
          <w:bCs/>
          <w:sz w:val="32"/>
          <w:szCs w:val="32"/>
        </w:rPr>
      </w:pPr>
    </w:p>
    <w:p w14:paraId="2B7E503C" w14:textId="77777777" w:rsidR="002C3E95" w:rsidRPr="00B015F0" w:rsidRDefault="002C3E95" w:rsidP="002C3E95">
      <w:pPr>
        <w:spacing w:line="240" w:lineRule="auto"/>
        <w:rPr>
          <w:bCs/>
          <w:sz w:val="32"/>
          <w:szCs w:val="32"/>
        </w:rPr>
      </w:pPr>
      <w:r w:rsidRPr="00B015F0">
        <w:rPr>
          <w:sz w:val="32"/>
          <w:szCs w:val="32"/>
        </w:rPr>
        <w:t xml:space="preserve">  </w:t>
      </w:r>
      <w:r w:rsidRPr="00B015F0">
        <w:rPr>
          <w:sz w:val="32"/>
          <w:szCs w:val="32"/>
        </w:rPr>
        <w:t>國家科學及技術委員會</w:t>
      </w:r>
    </w:p>
    <w:p w14:paraId="27D8CFF6" w14:textId="77777777" w:rsidR="002C3E95" w:rsidRPr="00B015F0" w:rsidRDefault="002C3E95" w:rsidP="002C3E95">
      <w:pPr>
        <w:spacing w:line="240" w:lineRule="auto"/>
        <w:ind w:firstLineChars="400" w:firstLine="1280"/>
        <w:rPr>
          <w:bCs/>
          <w:sz w:val="32"/>
          <w:szCs w:val="32"/>
        </w:rPr>
      </w:pPr>
    </w:p>
    <w:p w14:paraId="43AED2C1" w14:textId="77777777" w:rsidR="002C3E95" w:rsidRPr="00B015F0" w:rsidRDefault="002C3E95" w:rsidP="002C3E95">
      <w:pPr>
        <w:spacing w:line="240" w:lineRule="auto"/>
        <w:ind w:firstLineChars="400" w:firstLine="1280"/>
        <w:rPr>
          <w:bCs/>
          <w:sz w:val="32"/>
          <w:szCs w:val="32"/>
        </w:rPr>
      </w:pPr>
    </w:p>
    <w:p w14:paraId="24D80D68" w14:textId="77777777" w:rsidR="002C3E95" w:rsidRPr="00B015F0" w:rsidRDefault="002C3E95" w:rsidP="002C3E95">
      <w:pPr>
        <w:tabs>
          <w:tab w:val="left" w:pos="4798"/>
        </w:tabs>
        <w:autoSpaceDE w:val="0"/>
        <w:spacing w:line="355" w:lineRule="exact"/>
        <w:rPr>
          <w:rFonts w:ascii="標楷體" w:hAnsi="標楷體" w:cs="SimSun"/>
          <w:kern w:val="0"/>
          <w:sz w:val="32"/>
          <w:szCs w:val="22"/>
        </w:rPr>
      </w:pPr>
      <w:r w:rsidRPr="00B015F0">
        <w:rPr>
          <w:rFonts w:ascii="標楷體" w:hAnsi="標楷體" w:cs="SimSun"/>
          <w:kern w:val="0"/>
          <w:sz w:val="32"/>
          <w:szCs w:val="22"/>
        </w:rPr>
        <w:t>申請機構：</w:t>
      </w:r>
      <w:r w:rsidRPr="00B015F0">
        <w:rPr>
          <w:rFonts w:ascii="標楷體" w:hAnsi="標楷體" w:cs="SimSun"/>
          <w:kern w:val="0"/>
          <w:sz w:val="32"/>
          <w:szCs w:val="22"/>
          <w:u w:val="single"/>
        </w:rPr>
        <w:tab/>
      </w:r>
      <w:r w:rsidRPr="00B015F0">
        <w:rPr>
          <w:rFonts w:ascii="標楷體" w:hAnsi="標楷體" w:cs="SimSun"/>
          <w:spacing w:val="-1"/>
          <w:kern w:val="0"/>
          <w:sz w:val="32"/>
          <w:szCs w:val="22"/>
        </w:rPr>
        <w:t>(請加蓋關</w:t>
      </w:r>
      <w:r w:rsidRPr="00B015F0">
        <w:rPr>
          <w:rFonts w:ascii="標楷體" w:hAnsi="標楷體" w:cs="SimSun"/>
          <w:kern w:val="0"/>
          <w:sz w:val="32"/>
          <w:szCs w:val="22"/>
        </w:rPr>
        <w:t>防)</w:t>
      </w:r>
    </w:p>
    <w:p w14:paraId="0F8719B6" w14:textId="77777777" w:rsidR="002C3E95" w:rsidRPr="00B015F0" w:rsidRDefault="002C3E95" w:rsidP="002C3E95">
      <w:pPr>
        <w:tabs>
          <w:tab w:val="left" w:pos="4774"/>
        </w:tabs>
        <w:adjustRightInd w:val="0"/>
        <w:snapToGrid w:val="0"/>
        <w:spacing w:line="240" w:lineRule="auto"/>
        <w:ind w:leftChars="1400" w:left="3920" w:right="52"/>
        <w:rPr>
          <w:sz w:val="32"/>
          <w:szCs w:val="36"/>
        </w:rPr>
      </w:pPr>
    </w:p>
    <w:p w14:paraId="4CF2272B" w14:textId="77777777" w:rsidR="002C3E95" w:rsidRPr="00B015F0" w:rsidRDefault="002C3E95" w:rsidP="002C3E95">
      <w:pPr>
        <w:tabs>
          <w:tab w:val="left" w:pos="4774"/>
        </w:tabs>
        <w:adjustRightInd w:val="0"/>
        <w:snapToGrid w:val="0"/>
        <w:spacing w:line="240" w:lineRule="auto"/>
        <w:ind w:leftChars="1400" w:left="3920" w:right="52"/>
        <w:rPr>
          <w:sz w:val="32"/>
          <w:szCs w:val="36"/>
        </w:rPr>
      </w:pPr>
    </w:p>
    <w:p w14:paraId="00D5847A" w14:textId="77777777" w:rsidR="002C3E95" w:rsidRPr="00B015F0" w:rsidRDefault="002C3E95" w:rsidP="002C3E95">
      <w:pPr>
        <w:tabs>
          <w:tab w:val="left" w:pos="4959"/>
        </w:tabs>
        <w:autoSpaceDE w:val="0"/>
        <w:spacing w:line="376" w:lineRule="exact"/>
        <w:rPr>
          <w:rFonts w:ascii="標楷體" w:hAnsi="標楷體" w:cs="SimSun"/>
          <w:kern w:val="0"/>
          <w:sz w:val="32"/>
          <w:szCs w:val="22"/>
        </w:rPr>
      </w:pPr>
      <w:r w:rsidRPr="00B015F0">
        <w:rPr>
          <w:rFonts w:ascii="標楷體" w:hAnsi="標楷體" w:cs="SimSun"/>
          <w:kern w:val="0"/>
          <w:sz w:val="32"/>
          <w:szCs w:val="22"/>
        </w:rPr>
        <w:t>代表人：</w:t>
      </w:r>
      <w:r w:rsidRPr="00B015F0">
        <w:rPr>
          <w:rFonts w:ascii="標楷體" w:hAnsi="標楷體" w:cs="SimSun"/>
          <w:kern w:val="0"/>
          <w:sz w:val="32"/>
          <w:szCs w:val="22"/>
          <w:u w:val="single"/>
        </w:rPr>
        <w:tab/>
      </w:r>
      <w:r w:rsidRPr="00B015F0">
        <w:rPr>
          <w:rFonts w:ascii="標楷體" w:hAnsi="標楷體" w:cs="SimSun"/>
          <w:spacing w:val="-1"/>
          <w:kern w:val="0"/>
          <w:sz w:val="32"/>
          <w:szCs w:val="22"/>
        </w:rPr>
        <w:t>(簽章</w:t>
      </w:r>
      <w:r w:rsidRPr="00B015F0">
        <w:rPr>
          <w:rFonts w:ascii="標楷體" w:hAnsi="標楷體" w:cs="SimSun"/>
          <w:kern w:val="0"/>
          <w:sz w:val="32"/>
          <w:szCs w:val="22"/>
        </w:rPr>
        <w:t>)</w:t>
      </w:r>
    </w:p>
    <w:p w14:paraId="1A47E65C" w14:textId="77777777" w:rsidR="002C3E95" w:rsidRPr="00B015F0" w:rsidRDefault="002C3E95" w:rsidP="002C3E95">
      <w:pPr>
        <w:autoSpaceDE w:val="0"/>
        <w:spacing w:before="2" w:line="240" w:lineRule="auto"/>
        <w:rPr>
          <w:rFonts w:ascii="SimSun" w:eastAsia="SimSun" w:hAnsi="SimSun" w:cs="SimSun"/>
          <w:kern w:val="0"/>
          <w:sz w:val="24"/>
          <w:szCs w:val="22"/>
        </w:rPr>
      </w:pPr>
    </w:p>
    <w:p w14:paraId="535D0714" w14:textId="77777777" w:rsidR="002C3E95" w:rsidRPr="00B015F0" w:rsidRDefault="002C3E95" w:rsidP="002C3E95">
      <w:pPr>
        <w:autoSpaceDE w:val="0"/>
        <w:spacing w:line="384" w:lineRule="exact"/>
        <w:rPr>
          <w:rFonts w:ascii="標楷體" w:hAnsi="標楷體" w:cs="SimSun"/>
          <w:kern w:val="0"/>
          <w:sz w:val="32"/>
          <w:szCs w:val="22"/>
        </w:rPr>
      </w:pPr>
      <w:r w:rsidRPr="00B015F0">
        <w:rPr>
          <w:rFonts w:ascii="標楷體" w:hAnsi="標楷體" w:cs="SimSun"/>
          <w:kern w:val="0"/>
          <w:sz w:val="32"/>
          <w:szCs w:val="22"/>
        </w:rPr>
        <w:t>(申請機構首長)</w:t>
      </w:r>
    </w:p>
    <w:p w14:paraId="32E55D53" w14:textId="77777777" w:rsidR="002C3E95" w:rsidRPr="00B015F0" w:rsidRDefault="002C3E95" w:rsidP="002C3E95">
      <w:pPr>
        <w:adjustRightInd w:val="0"/>
        <w:snapToGrid w:val="0"/>
        <w:spacing w:line="240" w:lineRule="auto"/>
        <w:ind w:leftChars="1400" w:left="3920"/>
        <w:rPr>
          <w:sz w:val="32"/>
          <w:szCs w:val="36"/>
        </w:rPr>
      </w:pPr>
    </w:p>
    <w:p w14:paraId="243A0D39" w14:textId="77777777" w:rsidR="002C3E95" w:rsidRPr="00B015F0" w:rsidRDefault="002C3E95" w:rsidP="002C3E95">
      <w:pPr>
        <w:adjustRightInd w:val="0"/>
        <w:snapToGrid w:val="0"/>
        <w:spacing w:line="240" w:lineRule="auto"/>
        <w:ind w:leftChars="1400" w:left="3920"/>
        <w:rPr>
          <w:sz w:val="32"/>
          <w:szCs w:val="36"/>
        </w:rPr>
      </w:pPr>
    </w:p>
    <w:p w14:paraId="621A15E7" w14:textId="77777777" w:rsidR="002C3E95" w:rsidRPr="00B015F0" w:rsidRDefault="002C3E95" w:rsidP="002C3E95">
      <w:pPr>
        <w:adjustRightInd w:val="0"/>
        <w:snapToGrid w:val="0"/>
        <w:spacing w:line="240" w:lineRule="auto"/>
        <w:ind w:leftChars="1400" w:left="3920"/>
        <w:rPr>
          <w:sz w:val="32"/>
          <w:szCs w:val="36"/>
        </w:rPr>
      </w:pPr>
    </w:p>
    <w:p w14:paraId="1DC722BA" w14:textId="77777777" w:rsidR="002C3E95" w:rsidRPr="00B015F0" w:rsidRDefault="002C3E95" w:rsidP="002C3E95">
      <w:pPr>
        <w:spacing w:line="240" w:lineRule="auto"/>
        <w:rPr>
          <w:rFonts w:ascii="標楷體" w:hAnsi="標楷體"/>
          <w:szCs w:val="22"/>
        </w:rPr>
      </w:pPr>
    </w:p>
    <w:p w14:paraId="5095E8CD" w14:textId="7B8BEAF2" w:rsidR="009F799A" w:rsidRPr="00B015F0" w:rsidRDefault="002C3E95" w:rsidP="002C3E95">
      <w:pPr>
        <w:jc w:val="center"/>
        <w:rPr>
          <w:rFonts w:ascii="標楷體" w:hAnsi="標楷體"/>
          <w:sz w:val="32"/>
          <w:szCs w:val="24"/>
        </w:rPr>
      </w:pPr>
      <w:r w:rsidRPr="00B015F0">
        <w:rPr>
          <w:rFonts w:ascii="標楷體" w:hAnsi="標楷體" w:hint="eastAsia"/>
          <w:sz w:val="32"/>
          <w:szCs w:val="24"/>
        </w:rPr>
        <w:t>中</w:t>
      </w:r>
      <w:r w:rsidRPr="00B015F0">
        <w:rPr>
          <w:rFonts w:ascii="標楷體" w:hAnsi="標楷體"/>
          <w:sz w:val="32"/>
          <w:szCs w:val="24"/>
        </w:rPr>
        <w:t xml:space="preserve"> </w:t>
      </w:r>
      <w:r w:rsidRPr="00B015F0">
        <w:rPr>
          <w:rFonts w:ascii="標楷體" w:hAnsi="標楷體" w:hint="eastAsia"/>
          <w:sz w:val="32"/>
          <w:szCs w:val="24"/>
        </w:rPr>
        <w:t>華</w:t>
      </w:r>
      <w:r w:rsidRPr="00B015F0">
        <w:rPr>
          <w:rFonts w:ascii="標楷體" w:hAnsi="標楷體"/>
          <w:sz w:val="32"/>
          <w:szCs w:val="24"/>
        </w:rPr>
        <w:t xml:space="preserve"> </w:t>
      </w:r>
      <w:r w:rsidRPr="00B015F0">
        <w:rPr>
          <w:rFonts w:ascii="標楷體" w:hAnsi="標楷體" w:hint="eastAsia"/>
          <w:sz w:val="32"/>
          <w:szCs w:val="24"/>
        </w:rPr>
        <w:t>民</w:t>
      </w:r>
      <w:r w:rsidRPr="00B015F0">
        <w:rPr>
          <w:rFonts w:ascii="標楷體" w:hAnsi="標楷體"/>
          <w:sz w:val="32"/>
          <w:szCs w:val="24"/>
        </w:rPr>
        <w:t xml:space="preserve"> </w:t>
      </w:r>
      <w:r w:rsidRPr="00B015F0">
        <w:rPr>
          <w:rFonts w:ascii="標楷體" w:hAnsi="標楷體" w:hint="eastAsia"/>
          <w:sz w:val="32"/>
          <w:szCs w:val="24"/>
        </w:rPr>
        <w:t>國</w:t>
      </w:r>
      <w:r w:rsidRPr="00B015F0">
        <w:rPr>
          <w:rFonts w:ascii="標楷體" w:hAnsi="標楷體"/>
          <w:sz w:val="32"/>
          <w:szCs w:val="24"/>
        </w:rPr>
        <w:t xml:space="preserve">   ___   </w:t>
      </w:r>
      <w:r w:rsidRPr="00B015F0">
        <w:rPr>
          <w:rFonts w:ascii="標楷體" w:hAnsi="標楷體" w:hint="eastAsia"/>
          <w:sz w:val="32"/>
          <w:szCs w:val="24"/>
        </w:rPr>
        <w:t>年</w:t>
      </w:r>
      <w:r w:rsidRPr="00B015F0">
        <w:rPr>
          <w:rFonts w:ascii="標楷體" w:hAnsi="標楷體"/>
          <w:sz w:val="32"/>
          <w:szCs w:val="24"/>
        </w:rPr>
        <w:t xml:space="preserve">   ___   </w:t>
      </w:r>
      <w:r w:rsidRPr="00B015F0">
        <w:rPr>
          <w:rFonts w:ascii="標楷體" w:hAnsi="標楷體" w:hint="eastAsia"/>
          <w:sz w:val="32"/>
          <w:szCs w:val="24"/>
        </w:rPr>
        <w:t>月</w:t>
      </w:r>
      <w:r w:rsidRPr="00B015F0">
        <w:rPr>
          <w:rFonts w:ascii="標楷體" w:hAnsi="標楷體"/>
          <w:sz w:val="32"/>
          <w:szCs w:val="24"/>
        </w:rPr>
        <w:t xml:space="preserve">   ___  </w:t>
      </w:r>
      <w:r w:rsidRPr="00B015F0">
        <w:rPr>
          <w:rFonts w:ascii="標楷體" w:hAnsi="標楷體" w:hint="eastAsia"/>
          <w:sz w:val="32"/>
          <w:szCs w:val="24"/>
        </w:rPr>
        <w:t>日</w:t>
      </w:r>
    </w:p>
    <w:p w14:paraId="3FBEEB90" w14:textId="1A5FB9BF" w:rsidR="002C3E95" w:rsidRPr="00B015F0" w:rsidRDefault="002C3E95">
      <w:pPr>
        <w:rPr>
          <w:rFonts w:ascii="標楷體" w:hAnsi="標楷體"/>
          <w:sz w:val="32"/>
          <w:szCs w:val="24"/>
        </w:rPr>
      </w:pPr>
      <w:r w:rsidRPr="00B015F0">
        <w:rPr>
          <w:rFonts w:ascii="標楷體" w:hAnsi="標楷體"/>
          <w:sz w:val="32"/>
          <w:szCs w:val="24"/>
        </w:rPr>
        <w:br w:type="page"/>
      </w:r>
    </w:p>
    <w:p w14:paraId="436874CF" w14:textId="77777777" w:rsidR="00EF44EF" w:rsidRPr="00B015F0" w:rsidRDefault="00EF44EF" w:rsidP="00EF44EF">
      <w:pPr>
        <w:snapToGrid w:val="0"/>
        <w:spacing w:line="240" w:lineRule="auto"/>
        <w:jc w:val="center"/>
        <w:rPr>
          <w:sz w:val="36"/>
          <w:szCs w:val="36"/>
        </w:rPr>
      </w:pPr>
      <w:r w:rsidRPr="00B015F0">
        <w:rPr>
          <w:rFonts w:hint="eastAsia"/>
          <w:sz w:val="36"/>
          <w:szCs w:val="36"/>
        </w:rPr>
        <w:lastRenderedPageBreak/>
        <w:t>國家科學及技術委員會</w:t>
      </w:r>
    </w:p>
    <w:p w14:paraId="19560C08" w14:textId="77777777" w:rsidR="00EF44EF" w:rsidRPr="00B015F0" w:rsidRDefault="00EF44EF" w:rsidP="00EF44EF">
      <w:pPr>
        <w:snapToGrid w:val="0"/>
        <w:spacing w:line="240" w:lineRule="auto"/>
        <w:jc w:val="center"/>
        <w:rPr>
          <w:sz w:val="36"/>
          <w:szCs w:val="36"/>
        </w:rPr>
      </w:pPr>
      <w:r w:rsidRPr="00B015F0">
        <w:rPr>
          <w:rFonts w:hint="eastAsia"/>
          <w:sz w:val="36"/>
          <w:szCs w:val="36"/>
        </w:rPr>
        <w:t>專題研究計畫申請名冊</w:t>
      </w:r>
    </w:p>
    <w:tbl>
      <w:tblPr>
        <w:tblStyle w:val="TableNormal"/>
        <w:tblW w:w="5000" w:type="pct"/>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ook w:val="01E0" w:firstRow="1" w:lastRow="1" w:firstColumn="1" w:lastColumn="1" w:noHBand="0" w:noVBand="0"/>
      </w:tblPr>
      <w:tblGrid>
        <w:gridCol w:w="582"/>
        <w:gridCol w:w="1460"/>
        <w:gridCol w:w="1900"/>
        <w:gridCol w:w="1462"/>
        <w:gridCol w:w="2044"/>
        <w:gridCol w:w="2185"/>
      </w:tblGrid>
      <w:tr w:rsidR="00B015F0" w:rsidRPr="00B015F0" w14:paraId="1FB8D575" w14:textId="77777777" w:rsidTr="008D1778">
        <w:trPr>
          <w:trHeight w:val="947"/>
        </w:trPr>
        <w:tc>
          <w:tcPr>
            <w:tcW w:w="302" w:type="pct"/>
            <w:tcBorders>
              <w:bottom w:val="single" w:sz="4" w:space="0" w:color="000000"/>
              <w:right w:val="single" w:sz="4" w:space="0" w:color="000000"/>
            </w:tcBorders>
            <w:vAlign w:val="center"/>
          </w:tcPr>
          <w:p w14:paraId="151858CA" w14:textId="77777777" w:rsidR="00EF44EF" w:rsidRPr="00B015F0" w:rsidRDefault="00EF44EF" w:rsidP="008D1778">
            <w:pPr>
              <w:jc w:val="center"/>
              <w:rPr>
                <w:rFonts w:ascii="標楷體" w:eastAsia="標楷體" w:hAnsi="標楷體"/>
                <w:sz w:val="24"/>
                <w:szCs w:val="24"/>
              </w:rPr>
            </w:pPr>
            <w:proofErr w:type="spellStart"/>
            <w:r w:rsidRPr="00B015F0">
              <w:rPr>
                <w:rFonts w:ascii="標楷體" w:eastAsia="標楷體" w:hAnsi="標楷體"/>
                <w:sz w:val="24"/>
                <w:szCs w:val="24"/>
              </w:rPr>
              <w:t>序號</w:t>
            </w:r>
            <w:proofErr w:type="spellEnd"/>
          </w:p>
        </w:tc>
        <w:tc>
          <w:tcPr>
            <w:tcW w:w="758" w:type="pct"/>
            <w:tcBorders>
              <w:left w:val="single" w:sz="4" w:space="0" w:color="000000"/>
              <w:bottom w:val="single" w:sz="4" w:space="0" w:color="000000"/>
              <w:right w:val="single" w:sz="4" w:space="0" w:color="000000"/>
            </w:tcBorders>
            <w:vAlign w:val="center"/>
          </w:tcPr>
          <w:p w14:paraId="6212F49A" w14:textId="77777777" w:rsidR="00EF44EF" w:rsidRPr="00B015F0" w:rsidRDefault="00EF44EF" w:rsidP="008D1778">
            <w:pPr>
              <w:jc w:val="center"/>
              <w:rPr>
                <w:rFonts w:ascii="標楷體" w:eastAsia="標楷體" w:hAnsi="標楷體"/>
                <w:sz w:val="24"/>
                <w:szCs w:val="24"/>
              </w:rPr>
            </w:pPr>
            <w:proofErr w:type="spellStart"/>
            <w:r w:rsidRPr="00B015F0">
              <w:rPr>
                <w:rFonts w:ascii="標楷體" w:eastAsia="標楷體" w:hAnsi="標楷體" w:hint="eastAsia"/>
                <w:sz w:val="24"/>
                <w:szCs w:val="24"/>
              </w:rPr>
              <w:t>學校</w:t>
            </w:r>
            <w:proofErr w:type="spellEnd"/>
          </w:p>
          <w:p w14:paraId="0C3EB322" w14:textId="77777777" w:rsidR="00EF44EF" w:rsidRPr="00B015F0" w:rsidRDefault="00EF44EF" w:rsidP="008D1778">
            <w:pPr>
              <w:jc w:val="center"/>
              <w:rPr>
                <w:rFonts w:ascii="標楷體" w:eastAsia="標楷體" w:hAnsi="標楷體"/>
                <w:sz w:val="24"/>
                <w:szCs w:val="24"/>
              </w:rPr>
            </w:pPr>
            <w:proofErr w:type="spellStart"/>
            <w:r w:rsidRPr="00B015F0">
              <w:rPr>
                <w:rFonts w:ascii="標楷體" w:eastAsia="標楷體" w:hAnsi="標楷體"/>
                <w:sz w:val="24"/>
                <w:szCs w:val="24"/>
              </w:rPr>
              <w:t>系所名稱</w:t>
            </w:r>
            <w:proofErr w:type="spellEnd"/>
          </w:p>
        </w:tc>
        <w:tc>
          <w:tcPr>
            <w:tcW w:w="986" w:type="pct"/>
            <w:tcBorders>
              <w:left w:val="single" w:sz="4" w:space="0" w:color="000000"/>
              <w:bottom w:val="single" w:sz="4" w:space="0" w:color="000000"/>
              <w:right w:val="single" w:sz="4" w:space="0" w:color="000000"/>
            </w:tcBorders>
            <w:vAlign w:val="center"/>
          </w:tcPr>
          <w:p w14:paraId="5C6AC424" w14:textId="77777777" w:rsidR="00EF44EF" w:rsidRPr="00B015F0" w:rsidRDefault="00EF44EF" w:rsidP="008D1778">
            <w:pPr>
              <w:jc w:val="center"/>
              <w:rPr>
                <w:rFonts w:ascii="標楷體" w:eastAsia="標楷體" w:hAnsi="標楷體"/>
                <w:sz w:val="24"/>
                <w:szCs w:val="24"/>
              </w:rPr>
            </w:pPr>
            <w:proofErr w:type="spellStart"/>
            <w:r w:rsidRPr="00B015F0">
              <w:rPr>
                <w:rFonts w:ascii="標楷體" w:eastAsia="標楷體" w:hAnsi="標楷體"/>
                <w:sz w:val="24"/>
                <w:szCs w:val="24"/>
              </w:rPr>
              <w:t>姓名</w:t>
            </w:r>
            <w:proofErr w:type="spellEnd"/>
          </w:p>
        </w:tc>
        <w:tc>
          <w:tcPr>
            <w:tcW w:w="759" w:type="pct"/>
            <w:tcBorders>
              <w:left w:val="single" w:sz="4" w:space="0" w:color="000000"/>
              <w:bottom w:val="single" w:sz="4" w:space="0" w:color="000000"/>
              <w:right w:val="single" w:sz="4" w:space="0" w:color="000000"/>
            </w:tcBorders>
            <w:vAlign w:val="center"/>
          </w:tcPr>
          <w:p w14:paraId="06F37A0A" w14:textId="77777777" w:rsidR="00EF44EF" w:rsidRPr="00B015F0" w:rsidRDefault="00EF44EF" w:rsidP="008D1778">
            <w:pPr>
              <w:jc w:val="center"/>
              <w:rPr>
                <w:rFonts w:ascii="標楷體" w:eastAsia="標楷體" w:hAnsi="標楷體"/>
                <w:sz w:val="24"/>
                <w:szCs w:val="24"/>
              </w:rPr>
            </w:pPr>
            <w:proofErr w:type="spellStart"/>
            <w:r w:rsidRPr="00B015F0">
              <w:rPr>
                <w:rFonts w:ascii="標楷體" w:eastAsia="標楷體" w:hAnsi="標楷體"/>
                <w:sz w:val="24"/>
                <w:szCs w:val="24"/>
              </w:rPr>
              <w:t>職稱</w:t>
            </w:r>
            <w:proofErr w:type="spellEnd"/>
          </w:p>
        </w:tc>
        <w:tc>
          <w:tcPr>
            <w:tcW w:w="1061" w:type="pct"/>
            <w:tcBorders>
              <w:left w:val="single" w:sz="4" w:space="0" w:color="000000"/>
              <w:bottom w:val="single" w:sz="4" w:space="0" w:color="000000"/>
              <w:right w:val="single" w:sz="4" w:space="0" w:color="000000"/>
            </w:tcBorders>
            <w:vAlign w:val="center"/>
          </w:tcPr>
          <w:p w14:paraId="459D86C2" w14:textId="77777777" w:rsidR="00EF44EF" w:rsidRPr="00B015F0" w:rsidRDefault="00EF44EF" w:rsidP="008D1778">
            <w:pPr>
              <w:jc w:val="center"/>
              <w:rPr>
                <w:rFonts w:ascii="標楷體" w:eastAsia="標楷體" w:hAnsi="標楷體"/>
                <w:sz w:val="24"/>
                <w:szCs w:val="24"/>
              </w:rPr>
            </w:pPr>
            <w:r w:rsidRPr="00B015F0">
              <w:rPr>
                <w:rFonts w:ascii="標楷體" w:eastAsia="標楷體" w:hAnsi="標楷體" w:hint="eastAsia"/>
                <w:sz w:val="24"/>
                <w:szCs w:val="24"/>
                <w:lang w:eastAsia="zh-TW"/>
              </w:rPr>
              <w:t>計畫擔任</w:t>
            </w:r>
          </w:p>
        </w:tc>
        <w:tc>
          <w:tcPr>
            <w:tcW w:w="1134" w:type="pct"/>
            <w:tcBorders>
              <w:left w:val="single" w:sz="4" w:space="0" w:color="000000"/>
              <w:bottom w:val="single" w:sz="4" w:space="0" w:color="000000"/>
            </w:tcBorders>
            <w:vAlign w:val="center"/>
          </w:tcPr>
          <w:p w14:paraId="47479200" w14:textId="77777777" w:rsidR="00EF44EF" w:rsidRPr="00B015F0" w:rsidRDefault="00EF44EF" w:rsidP="008D1778">
            <w:pPr>
              <w:jc w:val="center"/>
              <w:rPr>
                <w:rFonts w:ascii="標楷體" w:eastAsia="標楷體" w:hAnsi="標楷體"/>
                <w:sz w:val="24"/>
                <w:szCs w:val="24"/>
              </w:rPr>
            </w:pPr>
            <w:proofErr w:type="spellStart"/>
            <w:r w:rsidRPr="00B015F0">
              <w:rPr>
                <w:rFonts w:ascii="標楷體" w:eastAsia="標楷體" w:hAnsi="標楷體"/>
                <w:sz w:val="24"/>
                <w:szCs w:val="24"/>
              </w:rPr>
              <w:t>備註</w:t>
            </w:r>
            <w:proofErr w:type="spellEnd"/>
          </w:p>
        </w:tc>
      </w:tr>
      <w:tr w:rsidR="00B015F0" w:rsidRPr="00B015F0" w14:paraId="1EE981C9" w14:textId="77777777" w:rsidTr="008D1778">
        <w:trPr>
          <w:trHeight w:val="935"/>
        </w:trPr>
        <w:tc>
          <w:tcPr>
            <w:tcW w:w="302" w:type="pct"/>
            <w:tcBorders>
              <w:top w:val="single" w:sz="4" w:space="0" w:color="000000"/>
              <w:bottom w:val="single" w:sz="4" w:space="0" w:color="000000"/>
              <w:right w:val="single" w:sz="4" w:space="0" w:color="000000"/>
            </w:tcBorders>
          </w:tcPr>
          <w:p w14:paraId="10E1999C" w14:textId="77777777" w:rsidR="00EF44EF" w:rsidRPr="00B015F0" w:rsidRDefault="00EF44EF" w:rsidP="008D1778">
            <w:pPr>
              <w:spacing w:line="240" w:lineRule="auto"/>
              <w:rPr>
                <w:rFonts w:ascii="標楷體" w:eastAsia="標楷體" w:hAnsi="標楷體" w:cs="SimSun"/>
                <w:sz w:val="24"/>
              </w:rPr>
            </w:pPr>
          </w:p>
        </w:tc>
        <w:tc>
          <w:tcPr>
            <w:tcW w:w="758" w:type="pct"/>
            <w:tcBorders>
              <w:top w:val="single" w:sz="4" w:space="0" w:color="000000"/>
              <w:left w:val="single" w:sz="4" w:space="0" w:color="000000"/>
              <w:bottom w:val="single" w:sz="4" w:space="0" w:color="000000"/>
              <w:right w:val="single" w:sz="4" w:space="0" w:color="000000"/>
            </w:tcBorders>
          </w:tcPr>
          <w:p w14:paraId="39CEC0AD" w14:textId="77777777" w:rsidR="00EF44EF" w:rsidRPr="00B015F0" w:rsidRDefault="00EF44EF" w:rsidP="008D1778">
            <w:pPr>
              <w:spacing w:line="240" w:lineRule="auto"/>
              <w:rPr>
                <w:rFonts w:ascii="標楷體" w:eastAsia="標楷體" w:hAnsi="標楷體" w:cs="SimSun"/>
                <w:sz w:val="24"/>
              </w:rPr>
            </w:pPr>
          </w:p>
        </w:tc>
        <w:tc>
          <w:tcPr>
            <w:tcW w:w="986" w:type="pct"/>
            <w:tcBorders>
              <w:top w:val="single" w:sz="4" w:space="0" w:color="000000"/>
              <w:left w:val="single" w:sz="4" w:space="0" w:color="000000"/>
              <w:bottom w:val="single" w:sz="4" w:space="0" w:color="000000"/>
              <w:right w:val="single" w:sz="4" w:space="0" w:color="000000"/>
            </w:tcBorders>
          </w:tcPr>
          <w:p w14:paraId="4BC27FDE" w14:textId="77777777" w:rsidR="00EF44EF" w:rsidRPr="00B015F0" w:rsidRDefault="00EF44EF" w:rsidP="008D1778">
            <w:pPr>
              <w:spacing w:line="240" w:lineRule="auto"/>
              <w:rPr>
                <w:rFonts w:ascii="標楷體" w:eastAsia="標楷體" w:hAnsi="標楷體" w:cs="SimSun"/>
                <w:sz w:val="24"/>
              </w:rPr>
            </w:pPr>
          </w:p>
        </w:tc>
        <w:tc>
          <w:tcPr>
            <w:tcW w:w="759" w:type="pct"/>
            <w:tcBorders>
              <w:top w:val="single" w:sz="4" w:space="0" w:color="000000"/>
              <w:left w:val="single" w:sz="4" w:space="0" w:color="000000"/>
              <w:bottom w:val="single" w:sz="4" w:space="0" w:color="000000"/>
              <w:right w:val="single" w:sz="4" w:space="0" w:color="000000"/>
            </w:tcBorders>
          </w:tcPr>
          <w:p w14:paraId="7FB04B60" w14:textId="77777777" w:rsidR="00EF44EF" w:rsidRPr="00B015F0" w:rsidRDefault="00EF44EF" w:rsidP="008D1778">
            <w:pPr>
              <w:spacing w:line="240" w:lineRule="auto"/>
              <w:rPr>
                <w:rFonts w:ascii="標楷體" w:eastAsia="標楷體" w:hAnsi="標楷體" w:cs="SimSun"/>
                <w:sz w:val="24"/>
              </w:rPr>
            </w:pPr>
          </w:p>
        </w:tc>
        <w:tc>
          <w:tcPr>
            <w:tcW w:w="1061" w:type="pct"/>
            <w:tcBorders>
              <w:top w:val="single" w:sz="4" w:space="0" w:color="000000"/>
              <w:left w:val="single" w:sz="4" w:space="0" w:color="000000"/>
              <w:bottom w:val="single" w:sz="4" w:space="0" w:color="000000"/>
              <w:right w:val="single" w:sz="4" w:space="0" w:color="000000"/>
            </w:tcBorders>
            <w:vAlign w:val="center"/>
          </w:tcPr>
          <w:p w14:paraId="29489903" w14:textId="77777777" w:rsidR="00EF44EF" w:rsidRPr="00B015F0" w:rsidRDefault="00EF44EF" w:rsidP="008D1778">
            <w:pPr>
              <w:overflowPunct w:val="0"/>
              <w:adjustRightInd w:val="0"/>
              <w:snapToGrid w:val="0"/>
              <w:spacing w:line="240" w:lineRule="auto"/>
              <w:jc w:val="center"/>
              <w:rPr>
                <w:rFonts w:ascii="標楷體" w:eastAsia="標楷體" w:hAnsi="標楷體"/>
                <w:sz w:val="24"/>
                <w:szCs w:val="24"/>
              </w:rPr>
            </w:pPr>
            <w:r w:rsidRPr="00B015F0">
              <w:rPr>
                <w:rFonts w:ascii="標楷體" w:eastAsia="標楷體" w:hAnsi="標楷體" w:hint="eastAsia"/>
                <w:sz w:val="24"/>
                <w:szCs w:val="24"/>
                <w:lang w:eastAsia="zh-TW"/>
              </w:rPr>
              <w:t>計畫主持人</w:t>
            </w:r>
          </w:p>
        </w:tc>
        <w:tc>
          <w:tcPr>
            <w:tcW w:w="1134" w:type="pct"/>
            <w:tcBorders>
              <w:top w:val="single" w:sz="4" w:space="0" w:color="000000"/>
              <w:left w:val="single" w:sz="4" w:space="0" w:color="000000"/>
              <w:bottom w:val="single" w:sz="4" w:space="0" w:color="000000"/>
            </w:tcBorders>
          </w:tcPr>
          <w:p w14:paraId="6122DABC" w14:textId="77777777" w:rsidR="00EF44EF" w:rsidRPr="00B015F0" w:rsidRDefault="00EF44EF" w:rsidP="008D1778">
            <w:pPr>
              <w:overflowPunct w:val="0"/>
              <w:adjustRightInd w:val="0"/>
              <w:snapToGrid w:val="0"/>
              <w:spacing w:line="240" w:lineRule="auto"/>
              <w:rPr>
                <w:rFonts w:ascii="標楷體" w:eastAsia="標楷體" w:hAnsi="標楷體"/>
                <w:sz w:val="24"/>
                <w:szCs w:val="24"/>
                <w:lang w:eastAsia="zh-TW"/>
              </w:rPr>
            </w:pPr>
            <w:r w:rsidRPr="00B015F0">
              <w:rPr>
                <w:rFonts w:ascii="標楷體" w:eastAsia="標楷體" w:hAnsi="標楷體" w:hint="eastAsia"/>
                <w:sz w:val="24"/>
                <w:szCs w:val="24"/>
                <w:lang w:eastAsia="zh-TW"/>
              </w:rPr>
              <w:t>資格符合作業要點</w:t>
            </w:r>
          </w:p>
          <w:p w14:paraId="112E458D" w14:textId="77777777" w:rsidR="00EF44EF" w:rsidRPr="00B015F0" w:rsidRDefault="00EF44EF" w:rsidP="008D1778">
            <w:pPr>
              <w:overflowPunct w:val="0"/>
              <w:adjustRightInd w:val="0"/>
              <w:snapToGrid w:val="0"/>
              <w:spacing w:line="240" w:lineRule="auto"/>
              <w:rPr>
                <w:rFonts w:ascii="標楷體" w:eastAsia="標楷體" w:hAnsi="標楷體"/>
                <w:sz w:val="24"/>
                <w:szCs w:val="24"/>
                <w:lang w:eastAsia="zh-TW"/>
              </w:rPr>
            </w:pPr>
            <w:r w:rsidRPr="00B015F0">
              <w:rPr>
                <w:rFonts w:ascii="標楷體" w:eastAsia="標楷體" w:hAnsi="標楷體" w:hint="eastAsia"/>
                <w:sz w:val="24"/>
                <w:szCs w:val="24"/>
                <w:lang w:eastAsia="zh-TW"/>
              </w:rPr>
              <w:t>第三點第</w:t>
            </w:r>
            <w:r w:rsidRPr="00B015F0">
              <w:rPr>
                <w:rFonts w:ascii="標楷體" w:eastAsia="標楷體" w:hAnsi="標楷體"/>
                <w:sz w:val="24"/>
                <w:szCs w:val="24"/>
                <w:lang w:eastAsia="zh-TW"/>
              </w:rPr>
              <w:tab/>
            </w:r>
            <w:r w:rsidRPr="00B015F0">
              <w:rPr>
                <w:rFonts w:ascii="標楷體" w:eastAsia="標楷體" w:hAnsi="標楷體" w:hint="eastAsia"/>
                <w:sz w:val="24"/>
                <w:szCs w:val="24"/>
                <w:lang w:eastAsia="zh-TW"/>
              </w:rPr>
              <w:t>項第</w:t>
            </w:r>
          </w:p>
          <w:p w14:paraId="372EF13D" w14:textId="77777777" w:rsidR="00EF44EF" w:rsidRPr="00B015F0" w:rsidRDefault="00EF44EF" w:rsidP="008D1778">
            <w:pPr>
              <w:overflowPunct w:val="0"/>
              <w:adjustRightInd w:val="0"/>
              <w:snapToGrid w:val="0"/>
              <w:spacing w:line="240" w:lineRule="auto"/>
              <w:rPr>
                <w:rFonts w:ascii="標楷體" w:eastAsia="標楷體" w:hAnsi="標楷體"/>
                <w:sz w:val="24"/>
                <w:szCs w:val="24"/>
              </w:rPr>
            </w:pPr>
            <w:proofErr w:type="spellStart"/>
            <w:r w:rsidRPr="00B015F0">
              <w:rPr>
                <w:rFonts w:ascii="標楷體" w:eastAsia="標楷體" w:hAnsi="標楷體" w:hint="eastAsia"/>
                <w:sz w:val="24"/>
                <w:szCs w:val="24"/>
              </w:rPr>
              <w:t>款第</w:t>
            </w:r>
            <w:proofErr w:type="spellEnd"/>
            <w:r w:rsidRPr="00B015F0">
              <w:rPr>
                <w:rFonts w:ascii="標楷體" w:eastAsia="標楷體" w:hAnsi="標楷體"/>
                <w:sz w:val="24"/>
                <w:szCs w:val="24"/>
              </w:rPr>
              <w:tab/>
            </w:r>
            <w:r w:rsidRPr="00B015F0">
              <w:rPr>
                <w:rFonts w:ascii="標楷體" w:eastAsia="標楷體" w:hAnsi="標楷體" w:hint="eastAsia"/>
                <w:sz w:val="24"/>
                <w:szCs w:val="24"/>
              </w:rPr>
              <w:t>目</w:t>
            </w:r>
          </w:p>
        </w:tc>
      </w:tr>
      <w:tr w:rsidR="00B015F0" w:rsidRPr="00B015F0" w14:paraId="653D75A8" w14:textId="77777777" w:rsidTr="008D1778">
        <w:trPr>
          <w:trHeight w:val="935"/>
        </w:trPr>
        <w:tc>
          <w:tcPr>
            <w:tcW w:w="302" w:type="pct"/>
            <w:tcBorders>
              <w:top w:val="single" w:sz="4" w:space="0" w:color="000000"/>
              <w:bottom w:val="single" w:sz="4" w:space="0" w:color="000000"/>
              <w:right w:val="single" w:sz="4" w:space="0" w:color="000000"/>
            </w:tcBorders>
          </w:tcPr>
          <w:p w14:paraId="7F24C093" w14:textId="77777777" w:rsidR="00EF44EF" w:rsidRPr="00B015F0" w:rsidRDefault="00EF44EF" w:rsidP="008D1778">
            <w:pPr>
              <w:spacing w:line="240" w:lineRule="auto"/>
              <w:rPr>
                <w:rFonts w:ascii="標楷體" w:eastAsia="標楷體" w:hAnsi="標楷體" w:cs="SimSun"/>
                <w:sz w:val="24"/>
                <w:lang w:eastAsia="zh-TW"/>
              </w:rPr>
            </w:pPr>
          </w:p>
        </w:tc>
        <w:tc>
          <w:tcPr>
            <w:tcW w:w="758" w:type="pct"/>
            <w:tcBorders>
              <w:top w:val="single" w:sz="4" w:space="0" w:color="000000"/>
              <w:left w:val="single" w:sz="4" w:space="0" w:color="000000"/>
              <w:bottom w:val="single" w:sz="4" w:space="0" w:color="000000"/>
              <w:right w:val="single" w:sz="4" w:space="0" w:color="000000"/>
            </w:tcBorders>
          </w:tcPr>
          <w:p w14:paraId="3FFCCF53" w14:textId="77777777" w:rsidR="00EF44EF" w:rsidRPr="00B015F0" w:rsidRDefault="00EF44EF" w:rsidP="008D1778">
            <w:pPr>
              <w:spacing w:line="240" w:lineRule="auto"/>
              <w:rPr>
                <w:rFonts w:ascii="標楷體" w:eastAsia="標楷體" w:hAnsi="標楷體" w:cs="SimSun"/>
                <w:sz w:val="24"/>
                <w:lang w:eastAsia="zh-TW"/>
              </w:rPr>
            </w:pPr>
          </w:p>
        </w:tc>
        <w:tc>
          <w:tcPr>
            <w:tcW w:w="986" w:type="pct"/>
            <w:tcBorders>
              <w:top w:val="single" w:sz="4" w:space="0" w:color="000000"/>
              <w:left w:val="single" w:sz="4" w:space="0" w:color="000000"/>
              <w:bottom w:val="single" w:sz="4" w:space="0" w:color="000000"/>
              <w:right w:val="single" w:sz="4" w:space="0" w:color="000000"/>
            </w:tcBorders>
          </w:tcPr>
          <w:p w14:paraId="60AA69CF" w14:textId="77777777" w:rsidR="00EF44EF" w:rsidRPr="00B015F0" w:rsidRDefault="00EF44EF" w:rsidP="008D1778">
            <w:pPr>
              <w:spacing w:line="240" w:lineRule="auto"/>
              <w:rPr>
                <w:rFonts w:ascii="標楷體" w:eastAsia="標楷體" w:hAnsi="標楷體" w:cs="SimSun"/>
                <w:sz w:val="24"/>
                <w:lang w:eastAsia="zh-TW"/>
              </w:rPr>
            </w:pPr>
          </w:p>
        </w:tc>
        <w:tc>
          <w:tcPr>
            <w:tcW w:w="759" w:type="pct"/>
            <w:tcBorders>
              <w:top w:val="single" w:sz="4" w:space="0" w:color="000000"/>
              <w:left w:val="single" w:sz="4" w:space="0" w:color="000000"/>
              <w:bottom w:val="single" w:sz="4" w:space="0" w:color="000000"/>
              <w:right w:val="single" w:sz="4" w:space="0" w:color="000000"/>
            </w:tcBorders>
          </w:tcPr>
          <w:p w14:paraId="04AA0F0F" w14:textId="77777777" w:rsidR="00EF44EF" w:rsidRPr="00B015F0" w:rsidRDefault="00EF44EF" w:rsidP="008D1778">
            <w:pPr>
              <w:spacing w:line="240" w:lineRule="auto"/>
              <w:rPr>
                <w:rFonts w:ascii="標楷體" w:eastAsia="標楷體" w:hAnsi="標楷體" w:cs="SimSun"/>
                <w:sz w:val="24"/>
                <w:lang w:eastAsia="zh-TW"/>
              </w:rPr>
            </w:pPr>
          </w:p>
        </w:tc>
        <w:tc>
          <w:tcPr>
            <w:tcW w:w="1061" w:type="pct"/>
            <w:tcBorders>
              <w:top w:val="single" w:sz="4" w:space="0" w:color="000000"/>
              <w:left w:val="single" w:sz="4" w:space="0" w:color="000000"/>
              <w:bottom w:val="single" w:sz="4" w:space="0" w:color="000000"/>
              <w:right w:val="single" w:sz="4" w:space="0" w:color="000000"/>
            </w:tcBorders>
            <w:vAlign w:val="center"/>
          </w:tcPr>
          <w:p w14:paraId="0B10524C" w14:textId="77777777" w:rsidR="00EF44EF" w:rsidRPr="00B015F0" w:rsidRDefault="00EF44EF" w:rsidP="008D1778">
            <w:pPr>
              <w:overflowPunct w:val="0"/>
              <w:adjustRightInd w:val="0"/>
              <w:snapToGrid w:val="0"/>
              <w:spacing w:line="240" w:lineRule="auto"/>
              <w:jc w:val="center"/>
              <w:rPr>
                <w:rFonts w:ascii="標楷體" w:eastAsia="標楷體" w:hAnsi="標楷體"/>
                <w:sz w:val="24"/>
                <w:szCs w:val="24"/>
              </w:rPr>
            </w:pPr>
            <w:r w:rsidRPr="00B015F0">
              <w:rPr>
                <w:rFonts w:ascii="標楷體" w:eastAsia="標楷體" w:hAnsi="標楷體" w:hint="eastAsia"/>
                <w:sz w:val="24"/>
                <w:szCs w:val="24"/>
                <w:lang w:eastAsia="zh-TW"/>
              </w:rPr>
              <w:t>共同主持人</w:t>
            </w:r>
          </w:p>
        </w:tc>
        <w:tc>
          <w:tcPr>
            <w:tcW w:w="1134" w:type="pct"/>
            <w:tcBorders>
              <w:top w:val="single" w:sz="4" w:space="0" w:color="000000"/>
              <w:left w:val="single" w:sz="4" w:space="0" w:color="000000"/>
              <w:bottom w:val="single" w:sz="4" w:space="0" w:color="000000"/>
            </w:tcBorders>
          </w:tcPr>
          <w:p w14:paraId="0C31E8A8" w14:textId="77777777" w:rsidR="00EF44EF" w:rsidRPr="00B015F0" w:rsidRDefault="00EF44EF" w:rsidP="008D1778">
            <w:pPr>
              <w:overflowPunct w:val="0"/>
              <w:adjustRightInd w:val="0"/>
              <w:snapToGrid w:val="0"/>
              <w:spacing w:line="240" w:lineRule="auto"/>
              <w:rPr>
                <w:rFonts w:ascii="標楷體" w:eastAsia="標楷體" w:hAnsi="標楷體"/>
                <w:sz w:val="24"/>
                <w:szCs w:val="24"/>
                <w:lang w:eastAsia="zh-TW"/>
              </w:rPr>
            </w:pPr>
            <w:r w:rsidRPr="00B015F0">
              <w:rPr>
                <w:rFonts w:ascii="標楷體" w:eastAsia="標楷體" w:hAnsi="標楷體" w:hint="eastAsia"/>
                <w:sz w:val="24"/>
                <w:szCs w:val="24"/>
                <w:lang w:eastAsia="zh-TW"/>
              </w:rPr>
              <w:t>資格符合作業要點</w:t>
            </w:r>
          </w:p>
          <w:p w14:paraId="71B72D99" w14:textId="77777777" w:rsidR="00EF44EF" w:rsidRPr="00B015F0" w:rsidRDefault="00EF44EF" w:rsidP="008D1778">
            <w:pPr>
              <w:overflowPunct w:val="0"/>
              <w:adjustRightInd w:val="0"/>
              <w:snapToGrid w:val="0"/>
              <w:spacing w:line="240" w:lineRule="auto"/>
              <w:rPr>
                <w:rFonts w:ascii="標楷體" w:eastAsia="標楷體" w:hAnsi="標楷體"/>
                <w:sz w:val="24"/>
                <w:szCs w:val="24"/>
                <w:lang w:eastAsia="zh-TW"/>
              </w:rPr>
            </w:pPr>
            <w:r w:rsidRPr="00B015F0">
              <w:rPr>
                <w:rFonts w:ascii="標楷體" w:eastAsia="標楷體" w:hAnsi="標楷體" w:hint="eastAsia"/>
                <w:sz w:val="24"/>
                <w:szCs w:val="24"/>
                <w:lang w:eastAsia="zh-TW"/>
              </w:rPr>
              <w:t>第三點第</w:t>
            </w:r>
            <w:r w:rsidRPr="00B015F0">
              <w:rPr>
                <w:rFonts w:ascii="標楷體" w:eastAsia="標楷體" w:hAnsi="標楷體"/>
                <w:sz w:val="24"/>
                <w:szCs w:val="24"/>
                <w:lang w:eastAsia="zh-TW"/>
              </w:rPr>
              <w:tab/>
            </w:r>
            <w:r w:rsidRPr="00B015F0">
              <w:rPr>
                <w:rFonts w:ascii="標楷體" w:eastAsia="標楷體" w:hAnsi="標楷體" w:hint="eastAsia"/>
                <w:sz w:val="24"/>
                <w:szCs w:val="24"/>
                <w:lang w:eastAsia="zh-TW"/>
              </w:rPr>
              <w:t>項第</w:t>
            </w:r>
          </w:p>
          <w:p w14:paraId="1B5D4C1B" w14:textId="77777777" w:rsidR="00EF44EF" w:rsidRPr="00B015F0" w:rsidRDefault="00EF44EF" w:rsidP="008D1778">
            <w:pPr>
              <w:overflowPunct w:val="0"/>
              <w:adjustRightInd w:val="0"/>
              <w:snapToGrid w:val="0"/>
              <w:spacing w:line="240" w:lineRule="auto"/>
              <w:rPr>
                <w:rFonts w:ascii="標楷體" w:eastAsia="標楷體" w:hAnsi="標楷體"/>
                <w:sz w:val="24"/>
                <w:szCs w:val="24"/>
              </w:rPr>
            </w:pPr>
            <w:proofErr w:type="spellStart"/>
            <w:r w:rsidRPr="00B015F0">
              <w:rPr>
                <w:rFonts w:ascii="標楷體" w:eastAsia="標楷體" w:hAnsi="標楷體" w:hint="eastAsia"/>
                <w:sz w:val="24"/>
                <w:szCs w:val="24"/>
              </w:rPr>
              <w:t>款第</w:t>
            </w:r>
            <w:proofErr w:type="spellEnd"/>
            <w:r w:rsidRPr="00B015F0">
              <w:rPr>
                <w:rFonts w:ascii="標楷體" w:eastAsia="標楷體" w:hAnsi="標楷體"/>
                <w:sz w:val="24"/>
                <w:szCs w:val="24"/>
              </w:rPr>
              <w:tab/>
            </w:r>
            <w:r w:rsidRPr="00B015F0">
              <w:rPr>
                <w:rFonts w:ascii="標楷體" w:eastAsia="標楷體" w:hAnsi="標楷體" w:hint="eastAsia"/>
                <w:sz w:val="24"/>
                <w:szCs w:val="24"/>
              </w:rPr>
              <w:t>目</w:t>
            </w:r>
          </w:p>
        </w:tc>
      </w:tr>
      <w:tr w:rsidR="00B015F0" w:rsidRPr="00B015F0" w14:paraId="609961B3" w14:textId="77777777" w:rsidTr="008D1778">
        <w:trPr>
          <w:trHeight w:val="935"/>
        </w:trPr>
        <w:tc>
          <w:tcPr>
            <w:tcW w:w="302" w:type="pct"/>
            <w:tcBorders>
              <w:top w:val="single" w:sz="4" w:space="0" w:color="000000"/>
              <w:bottom w:val="single" w:sz="4" w:space="0" w:color="000000"/>
              <w:right w:val="single" w:sz="4" w:space="0" w:color="000000"/>
            </w:tcBorders>
          </w:tcPr>
          <w:p w14:paraId="01D7A3AC" w14:textId="77777777" w:rsidR="00EF44EF" w:rsidRPr="00B015F0" w:rsidRDefault="00EF44EF" w:rsidP="008D1778">
            <w:pPr>
              <w:spacing w:line="240" w:lineRule="auto"/>
              <w:rPr>
                <w:rFonts w:ascii="標楷體" w:eastAsia="標楷體" w:hAnsi="標楷體" w:cs="SimSun"/>
                <w:sz w:val="24"/>
              </w:rPr>
            </w:pPr>
          </w:p>
        </w:tc>
        <w:tc>
          <w:tcPr>
            <w:tcW w:w="758" w:type="pct"/>
            <w:tcBorders>
              <w:top w:val="single" w:sz="4" w:space="0" w:color="000000"/>
              <w:left w:val="single" w:sz="4" w:space="0" w:color="000000"/>
              <w:bottom w:val="single" w:sz="4" w:space="0" w:color="000000"/>
              <w:right w:val="single" w:sz="4" w:space="0" w:color="000000"/>
            </w:tcBorders>
          </w:tcPr>
          <w:p w14:paraId="48AEB7B4" w14:textId="77777777" w:rsidR="00EF44EF" w:rsidRPr="00B015F0" w:rsidRDefault="00EF44EF" w:rsidP="008D1778">
            <w:pPr>
              <w:spacing w:line="240" w:lineRule="auto"/>
              <w:rPr>
                <w:rFonts w:ascii="標楷體" w:eastAsia="標楷體" w:hAnsi="標楷體" w:cs="SimSun"/>
                <w:sz w:val="24"/>
              </w:rPr>
            </w:pPr>
          </w:p>
        </w:tc>
        <w:tc>
          <w:tcPr>
            <w:tcW w:w="986" w:type="pct"/>
            <w:tcBorders>
              <w:top w:val="single" w:sz="4" w:space="0" w:color="000000"/>
              <w:left w:val="single" w:sz="4" w:space="0" w:color="000000"/>
              <w:bottom w:val="single" w:sz="4" w:space="0" w:color="000000"/>
              <w:right w:val="single" w:sz="4" w:space="0" w:color="000000"/>
            </w:tcBorders>
          </w:tcPr>
          <w:p w14:paraId="71CA5366" w14:textId="77777777" w:rsidR="00EF44EF" w:rsidRPr="00B015F0" w:rsidRDefault="00EF44EF" w:rsidP="008D1778">
            <w:pPr>
              <w:spacing w:line="240" w:lineRule="auto"/>
              <w:rPr>
                <w:rFonts w:ascii="標楷體" w:eastAsia="標楷體" w:hAnsi="標楷體" w:cs="SimSun"/>
                <w:sz w:val="24"/>
              </w:rPr>
            </w:pPr>
          </w:p>
        </w:tc>
        <w:tc>
          <w:tcPr>
            <w:tcW w:w="759" w:type="pct"/>
            <w:tcBorders>
              <w:top w:val="single" w:sz="4" w:space="0" w:color="000000"/>
              <w:left w:val="single" w:sz="4" w:space="0" w:color="000000"/>
              <w:bottom w:val="single" w:sz="4" w:space="0" w:color="000000"/>
              <w:right w:val="single" w:sz="4" w:space="0" w:color="000000"/>
            </w:tcBorders>
          </w:tcPr>
          <w:p w14:paraId="79EE6D2F" w14:textId="77777777" w:rsidR="00EF44EF" w:rsidRPr="00B015F0" w:rsidRDefault="00EF44EF" w:rsidP="008D1778">
            <w:pPr>
              <w:spacing w:line="240" w:lineRule="auto"/>
              <w:rPr>
                <w:rFonts w:ascii="標楷體" w:eastAsia="標楷體" w:hAnsi="標楷體" w:cs="SimSun"/>
                <w:sz w:val="24"/>
              </w:rPr>
            </w:pPr>
          </w:p>
        </w:tc>
        <w:tc>
          <w:tcPr>
            <w:tcW w:w="1061" w:type="pct"/>
            <w:tcBorders>
              <w:top w:val="single" w:sz="4" w:space="0" w:color="000000"/>
              <w:left w:val="single" w:sz="4" w:space="0" w:color="000000"/>
              <w:bottom w:val="single" w:sz="4" w:space="0" w:color="000000"/>
              <w:right w:val="single" w:sz="4" w:space="0" w:color="000000"/>
            </w:tcBorders>
            <w:vAlign w:val="center"/>
          </w:tcPr>
          <w:p w14:paraId="4ADF8B1A" w14:textId="77777777" w:rsidR="00EF44EF" w:rsidRPr="00B015F0" w:rsidRDefault="00EF44EF" w:rsidP="008D1778">
            <w:pPr>
              <w:overflowPunct w:val="0"/>
              <w:adjustRightInd w:val="0"/>
              <w:snapToGrid w:val="0"/>
              <w:spacing w:line="240" w:lineRule="auto"/>
              <w:jc w:val="center"/>
              <w:rPr>
                <w:rFonts w:ascii="標楷體" w:eastAsia="標楷體" w:hAnsi="標楷體"/>
                <w:sz w:val="24"/>
                <w:szCs w:val="24"/>
              </w:rPr>
            </w:pPr>
            <w:r w:rsidRPr="00B015F0">
              <w:rPr>
                <w:rFonts w:ascii="標楷體" w:eastAsia="標楷體" w:hAnsi="標楷體" w:hint="eastAsia"/>
                <w:sz w:val="24"/>
                <w:szCs w:val="24"/>
                <w:lang w:eastAsia="zh-TW"/>
              </w:rPr>
              <w:t>共同主持人</w:t>
            </w:r>
          </w:p>
        </w:tc>
        <w:tc>
          <w:tcPr>
            <w:tcW w:w="1134" w:type="pct"/>
            <w:tcBorders>
              <w:top w:val="single" w:sz="4" w:space="0" w:color="000000"/>
              <w:left w:val="single" w:sz="4" w:space="0" w:color="000000"/>
              <w:bottom w:val="single" w:sz="4" w:space="0" w:color="000000"/>
            </w:tcBorders>
          </w:tcPr>
          <w:p w14:paraId="7CE834FD" w14:textId="77777777" w:rsidR="00EF44EF" w:rsidRPr="00B015F0" w:rsidRDefault="00EF44EF" w:rsidP="008D1778">
            <w:pPr>
              <w:overflowPunct w:val="0"/>
              <w:adjustRightInd w:val="0"/>
              <w:snapToGrid w:val="0"/>
              <w:spacing w:line="240" w:lineRule="auto"/>
              <w:rPr>
                <w:rFonts w:ascii="標楷體" w:eastAsia="標楷體" w:hAnsi="標楷體"/>
                <w:sz w:val="24"/>
                <w:szCs w:val="24"/>
                <w:lang w:eastAsia="zh-TW"/>
              </w:rPr>
            </w:pPr>
            <w:r w:rsidRPr="00B015F0">
              <w:rPr>
                <w:rFonts w:ascii="標楷體" w:eastAsia="標楷體" w:hAnsi="標楷體" w:hint="eastAsia"/>
                <w:sz w:val="24"/>
                <w:szCs w:val="24"/>
                <w:lang w:eastAsia="zh-TW"/>
              </w:rPr>
              <w:t>資格符合作業要點</w:t>
            </w:r>
          </w:p>
          <w:p w14:paraId="7345D83A" w14:textId="77777777" w:rsidR="00EF44EF" w:rsidRPr="00B015F0" w:rsidRDefault="00EF44EF" w:rsidP="008D1778">
            <w:pPr>
              <w:overflowPunct w:val="0"/>
              <w:adjustRightInd w:val="0"/>
              <w:snapToGrid w:val="0"/>
              <w:spacing w:line="240" w:lineRule="auto"/>
              <w:rPr>
                <w:rFonts w:ascii="標楷體" w:eastAsia="標楷體" w:hAnsi="標楷體"/>
                <w:sz w:val="24"/>
                <w:szCs w:val="24"/>
                <w:lang w:eastAsia="zh-TW"/>
              </w:rPr>
            </w:pPr>
            <w:r w:rsidRPr="00B015F0">
              <w:rPr>
                <w:rFonts w:ascii="標楷體" w:eastAsia="標楷體" w:hAnsi="標楷體" w:hint="eastAsia"/>
                <w:sz w:val="24"/>
                <w:szCs w:val="24"/>
                <w:lang w:eastAsia="zh-TW"/>
              </w:rPr>
              <w:t>第三點第</w:t>
            </w:r>
            <w:r w:rsidRPr="00B015F0">
              <w:rPr>
                <w:rFonts w:ascii="標楷體" w:eastAsia="標楷體" w:hAnsi="標楷體"/>
                <w:sz w:val="24"/>
                <w:szCs w:val="24"/>
                <w:lang w:eastAsia="zh-TW"/>
              </w:rPr>
              <w:tab/>
            </w:r>
            <w:r w:rsidRPr="00B015F0">
              <w:rPr>
                <w:rFonts w:ascii="標楷體" w:eastAsia="標楷體" w:hAnsi="標楷體" w:hint="eastAsia"/>
                <w:sz w:val="24"/>
                <w:szCs w:val="24"/>
                <w:lang w:eastAsia="zh-TW"/>
              </w:rPr>
              <w:t>項第</w:t>
            </w:r>
          </w:p>
          <w:p w14:paraId="59850EE6" w14:textId="77777777" w:rsidR="00EF44EF" w:rsidRPr="00B015F0" w:rsidRDefault="00EF44EF" w:rsidP="008D1778">
            <w:pPr>
              <w:overflowPunct w:val="0"/>
              <w:adjustRightInd w:val="0"/>
              <w:snapToGrid w:val="0"/>
              <w:spacing w:line="240" w:lineRule="auto"/>
              <w:rPr>
                <w:rFonts w:ascii="標楷體" w:eastAsia="標楷體" w:hAnsi="標楷體"/>
                <w:sz w:val="24"/>
                <w:szCs w:val="24"/>
              </w:rPr>
            </w:pPr>
            <w:proofErr w:type="spellStart"/>
            <w:r w:rsidRPr="00B015F0">
              <w:rPr>
                <w:rFonts w:ascii="標楷體" w:eastAsia="標楷體" w:hAnsi="標楷體" w:hint="eastAsia"/>
                <w:sz w:val="24"/>
                <w:szCs w:val="24"/>
              </w:rPr>
              <w:t>款第</w:t>
            </w:r>
            <w:proofErr w:type="spellEnd"/>
            <w:r w:rsidRPr="00B015F0">
              <w:rPr>
                <w:rFonts w:ascii="標楷體" w:eastAsia="標楷體" w:hAnsi="標楷體"/>
                <w:sz w:val="24"/>
                <w:szCs w:val="24"/>
              </w:rPr>
              <w:tab/>
            </w:r>
            <w:r w:rsidRPr="00B015F0">
              <w:rPr>
                <w:rFonts w:ascii="標楷體" w:eastAsia="標楷體" w:hAnsi="標楷體" w:hint="eastAsia"/>
                <w:sz w:val="24"/>
                <w:szCs w:val="24"/>
              </w:rPr>
              <w:t>目</w:t>
            </w:r>
          </w:p>
        </w:tc>
      </w:tr>
      <w:tr w:rsidR="00B015F0" w:rsidRPr="00B015F0" w14:paraId="3E57B4E3" w14:textId="77777777" w:rsidTr="008D1778">
        <w:trPr>
          <w:trHeight w:val="935"/>
        </w:trPr>
        <w:tc>
          <w:tcPr>
            <w:tcW w:w="302" w:type="pct"/>
            <w:tcBorders>
              <w:top w:val="single" w:sz="4" w:space="0" w:color="000000"/>
              <w:bottom w:val="single" w:sz="4" w:space="0" w:color="000000"/>
              <w:right w:val="single" w:sz="4" w:space="0" w:color="000000"/>
            </w:tcBorders>
          </w:tcPr>
          <w:p w14:paraId="7745E930" w14:textId="77777777" w:rsidR="00EF44EF" w:rsidRPr="00B015F0" w:rsidRDefault="00EF44EF" w:rsidP="008D1778">
            <w:pPr>
              <w:spacing w:line="240" w:lineRule="auto"/>
              <w:rPr>
                <w:rFonts w:ascii="標楷體" w:eastAsia="標楷體" w:hAnsi="標楷體" w:cs="SimSun"/>
                <w:sz w:val="24"/>
              </w:rPr>
            </w:pPr>
          </w:p>
        </w:tc>
        <w:tc>
          <w:tcPr>
            <w:tcW w:w="758" w:type="pct"/>
            <w:tcBorders>
              <w:top w:val="single" w:sz="4" w:space="0" w:color="000000"/>
              <w:left w:val="single" w:sz="4" w:space="0" w:color="000000"/>
              <w:bottom w:val="single" w:sz="4" w:space="0" w:color="000000"/>
              <w:right w:val="single" w:sz="4" w:space="0" w:color="000000"/>
            </w:tcBorders>
          </w:tcPr>
          <w:p w14:paraId="500FDC7C" w14:textId="77777777" w:rsidR="00EF44EF" w:rsidRPr="00B015F0" w:rsidRDefault="00EF44EF" w:rsidP="008D1778">
            <w:pPr>
              <w:spacing w:line="240" w:lineRule="auto"/>
              <w:rPr>
                <w:rFonts w:ascii="標楷體" w:eastAsia="標楷體" w:hAnsi="標楷體" w:cs="SimSun"/>
                <w:sz w:val="24"/>
              </w:rPr>
            </w:pPr>
          </w:p>
        </w:tc>
        <w:tc>
          <w:tcPr>
            <w:tcW w:w="986" w:type="pct"/>
            <w:tcBorders>
              <w:top w:val="single" w:sz="4" w:space="0" w:color="000000"/>
              <w:left w:val="single" w:sz="4" w:space="0" w:color="000000"/>
              <w:bottom w:val="single" w:sz="4" w:space="0" w:color="000000"/>
              <w:right w:val="single" w:sz="4" w:space="0" w:color="000000"/>
            </w:tcBorders>
          </w:tcPr>
          <w:p w14:paraId="0B8A593E" w14:textId="77777777" w:rsidR="00EF44EF" w:rsidRPr="00B015F0" w:rsidRDefault="00EF44EF" w:rsidP="008D1778">
            <w:pPr>
              <w:spacing w:line="240" w:lineRule="auto"/>
              <w:rPr>
                <w:rFonts w:ascii="標楷體" w:eastAsia="標楷體" w:hAnsi="標楷體" w:cs="SimSun"/>
                <w:sz w:val="24"/>
              </w:rPr>
            </w:pPr>
          </w:p>
        </w:tc>
        <w:tc>
          <w:tcPr>
            <w:tcW w:w="759" w:type="pct"/>
            <w:tcBorders>
              <w:top w:val="single" w:sz="4" w:space="0" w:color="000000"/>
              <w:left w:val="single" w:sz="4" w:space="0" w:color="000000"/>
              <w:bottom w:val="single" w:sz="4" w:space="0" w:color="000000"/>
              <w:right w:val="single" w:sz="4" w:space="0" w:color="000000"/>
            </w:tcBorders>
          </w:tcPr>
          <w:p w14:paraId="558E4AFB" w14:textId="77777777" w:rsidR="00EF44EF" w:rsidRPr="00B015F0" w:rsidRDefault="00EF44EF" w:rsidP="008D1778">
            <w:pPr>
              <w:spacing w:line="240" w:lineRule="auto"/>
              <w:rPr>
                <w:rFonts w:ascii="標楷體" w:eastAsia="標楷體" w:hAnsi="標楷體" w:cs="SimSun"/>
                <w:sz w:val="24"/>
              </w:rPr>
            </w:pPr>
          </w:p>
        </w:tc>
        <w:tc>
          <w:tcPr>
            <w:tcW w:w="1061" w:type="pct"/>
            <w:tcBorders>
              <w:top w:val="single" w:sz="4" w:space="0" w:color="000000"/>
              <w:left w:val="single" w:sz="4" w:space="0" w:color="000000"/>
              <w:bottom w:val="single" w:sz="4" w:space="0" w:color="000000"/>
              <w:right w:val="single" w:sz="4" w:space="0" w:color="000000"/>
            </w:tcBorders>
            <w:vAlign w:val="center"/>
          </w:tcPr>
          <w:p w14:paraId="4EDF6682" w14:textId="77777777" w:rsidR="00EF44EF" w:rsidRPr="00B015F0" w:rsidRDefault="00EF44EF" w:rsidP="008D1778">
            <w:pPr>
              <w:overflowPunct w:val="0"/>
              <w:adjustRightInd w:val="0"/>
              <w:snapToGrid w:val="0"/>
              <w:spacing w:line="240" w:lineRule="auto"/>
              <w:jc w:val="center"/>
              <w:rPr>
                <w:rFonts w:ascii="標楷體" w:eastAsia="標楷體" w:hAnsi="標楷體"/>
                <w:sz w:val="24"/>
                <w:szCs w:val="24"/>
              </w:rPr>
            </w:pPr>
            <w:r w:rsidRPr="00B015F0">
              <w:rPr>
                <w:rFonts w:ascii="標楷體" w:eastAsia="標楷體" w:hAnsi="標楷體" w:hint="eastAsia"/>
                <w:sz w:val="24"/>
                <w:szCs w:val="24"/>
                <w:lang w:eastAsia="zh-TW"/>
              </w:rPr>
              <w:t>共同主持人</w:t>
            </w:r>
          </w:p>
        </w:tc>
        <w:tc>
          <w:tcPr>
            <w:tcW w:w="1134" w:type="pct"/>
            <w:tcBorders>
              <w:top w:val="single" w:sz="4" w:space="0" w:color="000000"/>
              <w:left w:val="single" w:sz="4" w:space="0" w:color="000000"/>
              <w:bottom w:val="single" w:sz="4" w:space="0" w:color="000000"/>
            </w:tcBorders>
          </w:tcPr>
          <w:p w14:paraId="6B6C7592" w14:textId="77777777" w:rsidR="00EF44EF" w:rsidRPr="00B015F0" w:rsidRDefault="00EF44EF" w:rsidP="008D1778">
            <w:pPr>
              <w:overflowPunct w:val="0"/>
              <w:adjustRightInd w:val="0"/>
              <w:snapToGrid w:val="0"/>
              <w:spacing w:line="240" w:lineRule="auto"/>
              <w:rPr>
                <w:rFonts w:ascii="標楷體" w:eastAsia="標楷體" w:hAnsi="標楷體"/>
                <w:sz w:val="24"/>
                <w:szCs w:val="24"/>
                <w:lang w:eastAsia="zh-TW"/>
              </w:rPr>
            </w:pPr>
            <w:r w:rsidRPr="00B015F0">
              <w:rPr>
                <w:rFonts w:ascii="標楷體" w:eastAsia="標楷體" w:hAnsi="標楷體" w:hint="eastAsia"/>
                <w:sz w:val="24"/>
                <w:szCs w:val="24"/>
                <w:lang w:eastAsia="zh-TW"/>
              </w:rPr>
              <w:t>資格符合作業要點</w:t>
            </w:r>
          </w:p>
          <w:p w14:paraId="3AE754E8" w14:textId="77777777" w:rsidR="00EF44EF" w:rsidRPr="00B015F0" w:rsidRDefault="00EF44EF" w:rsidP="008D1778">
            <w:pPr>
              <w:overflowPunct w:val="0"/>
              <w:adjustRightInd w:val="0"/>
              <w:snapToGrid w:val="0"/>
              <w:spacing w:line="240" w:lineRule="auto"/>
              <w:rPr>
                <w:rFonts w:ascii="標楷體" w:eastAsia="標楷體" w:hAnsi="標楷體"/>
                <w:sz w:val="24"/>
                <w:szCs w:val="24"/>
                <w:lang w:eastAsia="zh-TW"/>
              </w:rPr>
            </w:pPr>
            <w:r w:rsidRPr="00B015F0">
              <w:rPr>
                <w:rFonts w:ascii="標楷體" w:eastAsia="標楷體" w:hAnsi="標楷體" w:hint="eastAsia"/>
                <w:sz w:val="24"/>
                <w:szCs w:val="24"/>
                <w:lang w:eastAsia="zh-TW"/>
              </w:rPr>
              <w:t>第三點第</w:t>
            </w:r>
            <w:r w:rsidRPr="00B015F0">
              <w:rPr>
                <w:rFonts w:ascii="標楷體" w:eastAsia="標楷體" w:hAnsi="標楷體"/>
                <w:sz w:val="24"/>
                <w:szCs w:val="24"/>
                <w:lang w:eastAsia="zh-TW"/>
              </w:rPr>
              <w:tab/>
            </w:r>
            <w:r w:rsidRPr="00B015F0">
              <w:rPr>
                <w:rFonts w:ascii="標楷體" w:eastAsia="標楷體" w:hAnsi="標楷體" w:hint="eastAsia"/>
                <w:sz w:val="24"/>
                <w:szCs w:val="24"/>
                <w:lang w:eastAsia="zh-TW"/>
              </w:rPr>
              <w:t>項第</w:t>
            </w:r>
          </w:p>
          <w:p w14:paraId="57B10D4A" w14:textId="77777777" w:rsidR="00EF44EF" w:rsidRPr="00B015F0" w:rsidRDefault="00EF44EF" w:rsidP="008D1778">
            <w:pPr>
              <w:overflowPunct w:val="0"/>
              <w:adjustRightInd w:val="0"/>
              <w:snapToGrid w:val="0"/>
              <w:spacing w:line="240" w:lineRule="auto"/>
              <w:rPr>
                <w:rFonts w:ascii="標楷體" w:eastAsia="標楷體" w:hAnsi="標楷體"/>
                <w:sz w:val="24"/>
                <w:szCs w:val="24"/>
              </w:rPr>
            </w:pPr>
            <w:proofErr w:type="spellStart"/>
            <w:r w:rsidRPr="00B015F0">
              <w:rPr>
                <w:rFonts w:ascii="標楷體" w:eastAsia="標楷體" w:hAnsi="標楷體" w:hint="eastAsia"/>
                <w:sz w:val="24"/>
                <w:szCs w:val="24"/>
              </w:rPr>
              <w:t>款第</w:t>
            </w:r>
            <w:proofErr w:type="spellEnd"/>
            <w:r w:rsidRPr="00B015F0">
              <w:rPr>
                <w:rFonts w:ascii="標楷體" w:eastAsia="標楷體" w:hAnsi="標楷體"/>
                <w:sz w:val="24"/>
                <w:szCs w:val="24"/>
              </w:rPr>
              <w:tab/>
            </w:r>
            <w:r w:rsidRPr="00B015F0">
              <w:rPr>
                <w:rFonts w:ascii="標楷體" w:eastAsia="標楷體" w:hAnsi="標楷體" w:hint="eastAsia"/>
                <w:sz w:val="24"/>
                <w:szCs w:val="24"/>
              </w:rPr>
              <w:t>目</w:t>
            </w:r>
          </w:p>
        </w:tc>
      </w:tr>
      <w:tr w:rsidR="00B015F0" w:rsidRPr="00B015F0" w14:paraId="07FFBBA5" w14:textId="77777777" w:rsidTr="008D1778">
        <w:trPr>
          <w:trHeight w:val="937"/>
        </w:trPr>
        <w:tc>
          <w:tcPr>
            <w:tcW w:w="302" w:type="pct"/>
            <w:tcBorders>
              <w:top w:val="single" w:sz="4" w:space="0" w:color="000000"/>
              <w:right w:val="single" w:sz="4" w:space="0" w:color="000000"/>
            </w:tcBorders>
          </w:tcPr>
          <w:p w14:paraId="45C33C9C" w14:textId="77777777" w:rsidR="00EF44EF" w:rsidRPr="00B015F0" w:rsidRDefault="00EF44EF" w:rsidP="008D1778">
            <w:pPr>
              <w:spacing w:line="240" w:lineRule="auto"/>
              <w:rPr>
                <w:rFonts w:ascii="標楷體" w:eastAsia="標楷體" w:hAnsi="標楷體" w:cs="SimSun"/>
                <w:sz w:val="24"/>
                <w:lang w:eastAsia="zh-TW"/>
              </w:rPr>
            </w:pPr>
          </w:p>
        </w:tc>
        <w:tc>
          <w:tcPr>
            <w:tcW w:w="758" w:type="pct"/>
            <w:tcBorders>
              <w:top w:val="single" w:sz="4" w:space="0" w:color="000000"/>
              <w:left w:val="single" w:sz="4" w:space="0" w:color="000000"/>
              <w:right w:val="single" w:sz="4" w:space="0" w:color="000000"/>
            </w:tcBorders>
          </w:tcPr>
          <w:p w14:paraId="6DF905D6" w14:textId="77777777" w:rsidR="00EF44EF" w:rsidRPr="00B015F0" w:rsidRDefault="00EF44EF" w:rsidP="008D1778">
            <w:pPr>
              <w:spacing w:line="240" w:lineRule="auto"/>
              <w:rPr>
                <w:rFonts w:ascii="標楷體" w:eastAsia="標楷體" w:hAnsi="標楷體" w:cs="SimSun"/>
                <w:sz w:val="24"/>
                <w:lang w:eastAsia="zh-TW"/>
              </w:rPr>
            </w:pPr>
          </w:p>
        </w:tc>
        <w:tc>
          <w:tcPr>
            <w:tcW w:w="986" w:type="pct"/>
            <w:tcBorders>
              <w:top w:val="single" w:sz="4" w:space="0" w:color="000000"/>
              <w:left w:val="single" w:sz="4" w:space="0" w:color="000000"/>
              <w:right w:val="single" w:sz="4" w:space="0" w:color="000000"/>
            </w:tcBorders>
          </w:tcPr>
          <w:p w14:paraId="0561C26E" w14:textId="77777777" w:rsidR="00EF44EF" w:rsidRPr="00B015F0" w:rsidRDefault="00EF44EF" w:rsidP="008D1778">
            <w:pPr>
              <w:spacing w:line="240" w:lineRule="auto"/>
              <w:rPr>
                <w:rFonts w:ascii="標楷體" w:eastAsia="標楷體" w:hAnsi="標楷體" w:cs="SimSun"/>
                <w:sz w:val="24"/>
                <w:lang w:eastAsia="zh-TW"/>
              </w:rPr>
            </w:pPr>
          </w:p>
        </w:tc>
        <w:tc>
          <w:tcPr>
            <w:tcW w:w="759" w:type="pct"/>
            <w:tcBorders>
              <w:top w:val="single" w:sz="4" w:space="0" w:color="000000"/>
              <w:left w:val="single" w:sz="4" w:space="0" w:color="000000"/>
              <w:right w:val="single" w:sz="4" w:space="0" w:color="000000"/>
            </w:tcBorders>
          </w:tcPr>
          <w:p w14:paraId="126CA7CB" w14:textId="77777777" w:rsidR="00EF44EF" w:rsidRPr="00B015F0" w:rsidRDefault="00EF44EF" w:rsidP="008D1778">
            <w:pPr>
              <w:spacing w:line="240" w:lineRule="auto"/>
              <w:rPr>
                <w:rFonts w:ascii="標楷體" w:eastAsia="標楷體" w:hAnsi="標楷體" w:cs="SimSun"/>
                <w:sz w:val="24"/>
                <w:lang w:eastAsia="zh-TW"/>
              </w:rPr>
            </w:pPr>
          </w:p>
        </w:tc>
        <w:tc>
          <w:tcPr>
            <w:tcW w:w="1061" w:type="pct"/>
            <w:tcBorders>
              <w:top w:val="single" w:sz="4" w:space="0" w:color="000000"/>
              <w:left w:val="single" w:sz="4" w:space="0" w:color="000000"/>
              <w:right w:val="single" w:sz="4" w:space="0" w:color="000000"/>
            </w:tcBorders>
            <w:vAlign w:val="center"/>
          </w:tcPr>
          <w:p w14:paraId="6D6DC234" w14:textId="77777777" w:rsidR="00EF44EF" w:rsidRPr="00B015F0" w:rsidRDefault="00EF44EF" w:rsidP="008D1778">
            <w:pPr>
              <w:overflowPunct w:val="0"/>
              <w:adjustRightInd w:val="0"/>
              <w:snapToGrid w:val="0"/>
              <w:spacing w:line="240" w:lineRule="auto"/>
              <w:jc w:val="center"/>
              <w:rPr>
                <w:rFonts w:ascii="標楷體" w:eastAsia="標楷體" w:hAnsi="標楷體"/>
                <w:sz w:val="24"/>
                <w:szCs w:val="24"/>
              </w:rPr>
            </w:pPr>
            <w:r w:rsidRPr="00B015F0">
              <w:rPr>
                <w:rFonts w:ascii="標楷體" w:eastAsia="標楷體" w:hAnsi="標楷體" w:hint="eastAsia"/>
                <w:sz w:val="24"/>
                <w:szCs w:val="24"/>
                <w:lang w:eastAsia="zh-TW"/>
              </w:rPr>
              <w:t>共同主持人</w:t>
            </w:r>
          </w:p>
        </w:tc>
        <w:tc>
          <w:tcPr>
            <w:tcW w:w="1134" w:type="pct"/>
            <w:tcBorders>
              <w:top w:val="single" w:sz="4" w:space="0" w:color="000000"/>
              <w:left w:val="single" w:sz="4" w:space="0" w:color="000000"/>
            </w:tcBorders>
          </w:tcPr>
          <w:p w14:paraId="26C02C38" w14:textId="77777777" w:rsidR="00EF44EF" w:rsidRPr="00B015F0" w:rsidRDefault="00EF44EF" w:rsidP="008D1778">
            <w:pPr>
              <w:overflowPunct w:val="0"/>
              <w:adjustRightInd w:val="0"/>
              <w:snapToGrid w:val="0"/>
              <w:spacing w:line="240" w:lineRule="auto"/>
              <w:rPr>
                <w:rFonts w:ascii="標楷體" w:eastAsia="標楷體" w:hAnsi="標楷體"/>
                <w:sz w:val="24"/>
                <w:szCs w:val="24"/>
                <w:lang w:eastAsia="zh-TW"/>
              </w:rPr>
            </w:pPr>
            <w:r w:rsidRPr="00B015F0">
              <w:rPr>
                <w:rFonts w:ascii="標楷體" w:eastAsia="標楷體" w:hAnsi="標楷體" w:hint="eastAsia"/>
                <w:sz w:val="24"/>
                <w:szCs w:val="24"/>
                <w:lang w:eastAsia="zh-TW"/>
              </w:rPr>
              <w:t>資格符合作業要點</w:t>
            </w:r>
          </w:p>
          <w:p w14:paraId="356D2667" w14:textId="77777777" w:rsidR="00EF44EF" w:rsidRPr="00B015F0" w:rsidRDefault="00EF44EF" w:rsidP="008D1778">
            <w:pPr>
              <w:overflowPunct w:val="0"/>
              <w:adjustRightInd w:val="0"/>
              <w:snapToGrid w:val="0"/>
              <w:spacing w:line="240" w:lineRule="auto"/>
              <w:rPr>
                <w:rFonts w:ascii="標楷體" w:eastAsia="標楷體" w:hAnsi="標楷體"/>
                <w:sz w:val="24"/>
                <w:szCs w:val="24"/>
                <w:lang w:eastAsia="zh-TW"/>
              </w:rPr>
            </w:pPr>
            <w:r w:rsidRPr="00B015F0">
              <w:rPr>
                <w:rFonts w:ascii="標楷體" w:eastAsia="標楷體" w:hAnsi="標楷體" w:hint="eastAsia"/>
                <w:sz w:val="24"/>
                <w:szCs w:val="24"/>
                <w:lang w:eastAsia="zh-TW"/>
              </w:rPr>
              <w:t>第三點第</w:t>
            </w:r>
            <w:r w:rsidRPr="00B015F0">
              <w:rPr>
                <w:rFonts w:ascii="標楷體" w:eastAsia="標楷體" w:hAnsi="標楷體"/>
                <w:sz w:val="24"/>
                <w:szCs w:val="24"/>
                <w:lang w:eastAsia="zh-TW"/>
              </w:rPr>
              <w:tab/>
            </w:r>
            <w:r w:rsidRPr="00B015F0">
              <w:rPr>
                <w:rFonts w:ascii="標楷體" w:eastAsia="標楷體" w:hAnsi="標楷體" w:hint="eastAsia"/>
                <w:sz w:val="24"/>
                <w:szCs w:val="24"/>
                <w:lang w:eastAsia="zh-TW"/>
              </w:rPr>
              <w:t>項第</w:t>
            </w:r>
          </w:p>
          <w:p w14:paraId="376710E4" w14:textId="77777777" w:rsidR="00EF44EF" w:rsidRPr="00B015F0" w:rsidRDefault="00EF44EF" w:rsidP="008D1778">
            <w:pPr>
              <w:overflowPunct w:val="0"/>
              <w:adjustRightInd w:val="0"/>
              <w:snapToGrid w:val="0"/>
              <w:spacing w:line="240" w:lineRule="auto"/>
              <w:rPr>
                <w:rFonts w:ascii="標楷體" w:eastAsia="標楷體" w:hAnsi="標楷體"/>
                <w:sz w:val="24"/>
                <w:szCs w:val="24"/>
              </w:rPr>
            </w:pPr>
            <w:proofErr w:type="spellStart"/>
            <w:r w:rsidRPr="00B015F0">
              <w:rPr>
                <w:rFonts w:ascii="標楷體" w:eastAsia="標楷體" w:hAnsi="標楷體" w:hint="eastAsia"/>
                <w:sz w:val="24"/>
                <w:szCs w:val="24"/>
              </w:rPr>
              <w:t>款第</w:t>
            </w:r>
            <w:proofErr w:type="spellEnd"/>
            <w:r w:rsidRPr="00B015F0">
              <w:rPr>
                <w:rFonts w:ascii="標楷體" w:eastAsia="標楷體" w:hAnsi="標楷體"/>
                <w:sz w:val="24"/>
                <w:szCs w:val="24"/>
              </w:rPr>
              <w:tab/>
            </w:r>
            <w:r w:rsidRPr="00B015F0">
              <w:rPr>
                <w:rFonts w:ascii="標楷體" w:eastAsia="標楷體" w:hAnsi="標楷體" w:hint="eastAsia"/>
                <w:sz w:val="24"/>
                <w:szCs w:val="24"/>
              </w:rPr>
              <w:t>目</w:t>
            </w:r>
          </w:p>
        </w:tc>
      </w:tr>
    </w:tbl>
    <w:p w14:paraId="78CE60FC" w14:textId="77777777" w:rsidR="00EF44EF" w:rsidRPr="00B015F0" w:rsidRDefault="00EF44EF" w:rsidP="00EF44EF">
      <w:pPr>
        <w:snapToGrid w:val="0"/>
        <w:spacing w:line="240" w:lineRule="auto"/>
      </w:pPr>
      <w:r w:rsidRPr="00B015F0">
        <w:rPr>
          <w:rFonts w:hint="eastAsia"/>
        </w:rPr>
        <w:t>表格不敷使用請自行增列</w:t>
      </w:r>
    </w:p>
    <w:p w14:paraId="206B9EA8" w14:textId="77777777" w:rsidR="00EF44EF" w:rsidRPr="00B015F0" w:rsidRDefault="00EF44EF" w:rsidP="00EF44EF">
      <w:pPr>
        <w:snapToGrid w:val="0"/>
        <w:spacing w:line="240" w:lineRule="auto"/>
      </w:pPr>
    </w:p>
    <w:p w14:paraId="5BB2574A" w14:textId="77777777" w:rsidR="00EF44EF" w:rsidRPr="00B015F0" w:rsidRDefault="00EF44EF" w:rsidP="00EF44EF">
      <w:pPr>
        <w:snapToGrid w:val="0"/>
        <w:spacing w:line="240" w:lineRule="auto"/>
      </w:pPr>
    </w:p>
    <w:p w14:paraId="63CB9DED" w14:textId="77777777" w:rsidR="00EF44EF" w:rsidRPr="00B015F0" w:rsidRDefault="00EF44EF" w:rsidP="00EF44EF">
      <w:pPr>
        <w:snapToGrid w:val="0"/>
        <w:spacing w:line="240" w:lineRule="auto"/>
      </w:pPr>
    </w:p>
    <w:p w14:paraId="15768A75" w14:textId="77777777" w:rsidR="00EF44EF" w:rsidRPr="00B015F0" w:rsidRDefault="00EF44EF" w:rsidP="00EF44EF">
      <w:pPr>
        <w:snapToGrid w:val="0"/>
        <w:spacing w:line="240" w:lineRule="auto"/>
      </w:pPr>
    </w:p>
    <w:p w14:paraId="7FAA598E" w14:textId="77777777" w:rsidR="00EF44EF" w:rsidRPr="00B015F0" w:rsidRDefault="00EF44EF" w:rsidP="00EF44EF">
      <w:pPr>
        <w:snapToGrid w:val="0"/>
        <w:spacing w:line="240" w:lineRule="auto"/>
      </w:pPr>
    </w:p>
    <w:p w14:paraId="453A9F7C" w14:textId="77777777" w:rsidR="00EF44EF" w:rsidRPr="00B015F0" w:rsidRDefault="00EF44EF" w:rsidP="00EF44EF">
      <w:pPr>
        <w:snapToGrid w:val="0"/>
        <w:spacing w:line="240" w:lineRule="auto"/>
      </w:pPr>
    </w:p>
    <w:p w14:paraId="75053E79" w14:textId="77777777" w:rsidR="00EF44EF" w:rsidRPr="00B015F0" w:rsidRDefault="00EF44EF" w:rsidP="00EF44EF">
      <w:pPr>
        <w:snapToGrid w:val="0"/>
        <w:spacing w:line="240" w:lineRule="auto"/>
      </w:pPr>
    </w:p>
    <w:p w14:paraId="653A8D68" w14:textId="77777777" w:rsidR="00EF44EF" w:rsidRPr="00B015F0" w:rsidRDefault="00EF44EF" w:rsidP="00EF44EF">
      <w:pPr>
        <w:snapToGrid w:val="0"/>
        <w:spacing w:line="240" w:lineRule="auto"/>
      </w:pPr>
    </w:p>
    <w:p w14:paraId="124FCCE4" w14:textId="77777777" w:rsidR="00EF44EF" w:rsidRPr="00B015F0" w:rsidRDefault="00EF44EF" w:rsidP="00EF44EF">
      <w:pPr>
        <w:snapToGrid w:val="0"/>
        <w:spacing w:line="240" w:lineRule="auto"/>
      </w:pPr>
    </w:p>
    <w:p w14:paraId="1A73EED8" w14:textId="77777777" w:rsidR="00EF44EF" w:rsidRPr="00B015F0" w:rsidRDefault="00EF44EF" w:rsidP="00EF44EF">
      <w:pPr>
        <w:snapToGrid w:val="0"/>
        <w:spacing w:line="240" w:lineRule="auto"/>
      </w:pPr>
    </w:p>
    <w:p w14:paraId="6C9E87CB" w14:textId="77777777" w:rsidR="00EF44EF" w:rsidRPr="00B015F0" w:rsidRDefault="00EF44EF" w:rsidP="00EF44EF">
      <w:pPr>
        <w:snapToGrid w:val="0"/>
        <w:spacing w:line="240" w:lineRule="auto"/>
      </w:pPr>
    </w:p>
    <w:p w14:paraId="18CC60D9" w14:textId="77777777" w:rsidR="00EF44EF" w:rsidRPr="00B015F0" w:rsidRDefault="00EF44EF" w:rsidP="00EF44EF">
      <w:pPr>
        <w:snapToGrid w:val="0"/>
        <w:spacing w:line="240" w:lineRule="auto"/>
      </w:pPr>
    </w:p>
    <w:p w14:paraId="73AC2019" w14:textId="77777777" w:rsidR="00EF44EF" w:rsidRPr="00B015F0" w:rsidRDefault="00EF44EF" w:rsidP="00EF44EF">
      <w:pPr>
        <w:snapToGrid w:val="0"/>
        <w:spacing w:line="240" w:lineRule="auto"/>
      </w:pPr>
    </w:p>
    <w:p w14:paraId="2D5852EC" w14:textId="77777777" w:rsidR="00EF44EF" w:rsidRPr="00B015F0" w:rsidRDefault="00EF44EF" w:rsidP="00EF44EF">
      <w:pPr>
        <w:snapToGrid w:val="0"/>
        <w:spacing w:line="240" w:lineRule="auto"/>
      </w:pPr>
    </w:p>
    <w:p w14:paraId="3071FAAE" w14:textId="77777777" w:rsidR="00EF44EF" w:rsidRPr="00B015F0" w:rsidRDefault="00EF44EF" w:rsidP="00EF44EF">
      <w:pPr>
        <w:snapToGrid w:val="0"/>
        <w:spacing w:line="240" w:lineRule="auto"/>
      </w:pPr>
    </w:p>
    <w:p w14:paraId="6565A455" w14:textId="77777777" w:rsidR="002C3E95" w:rsidRPr="00B015F0" w:rsidRDefault="002C3E95" w:rsidP="00EF44EF">
      <w:pPr>
        <w:rPr>
          <w:b/>
          <w:sz w:val="32"/>
          <w:szCs w:val="32"/>
        </w:rPr>
      </w:pPr>
    </w:p>
    <w:p w14:paraId="74046FD2" w14:textId="449BF2F0" w:rsidR="00172C9B" w:rsidRPr="00B015F0" w:rsidRDefault="00844A03" w:rsidP="009532E0">
      <w:pPr>
        <w:pStyle w:val="af8"/>
        <w:pageBreakBefore/>
        <w:numPr>
          <w:ilvl w:val="0"/>
          <w:numId w:val="46"/>
        </w:numPr>
        <w:tabs>
          <w:tab w:val="left" w:pos="1276"/>
        </w:tabs>
        <w:snapToGrid w:val="0"/>
        <w:spacing w:afterLines="25" w:after="105" w:line="240" w:lineRule="auto"/>
        <w:ind w:left="1049" w:hanging="907"/>
        <w:outlineLvl w:val="0"/>
        <w:rPr>
          <w:b/>
          <w:sz w:val="32"/>
          <w:szCs w:val="32"/>
          <w:lang w:eastAsia="zh-TW"/>
        </w:rPr>
      </w:pPr>
      <w:bookmarkStart w:id="273" w:name="_Toc215069753"/>
      <w:r w:rsidRPr="00B015F0">
        <w:rPr>
          <w:rFonts w:hint="eastAsia"/>
          <w:b/>
          <w:sz w:val="32"/>
          <w:szCs w:val="32"/>
          <w:lang w:eastAsia="zh-TW"/>
        </w:rPr>
        <w:lastRenderedPageBreak/>
        <w:t>中央廚房營運業者</w:t>
      </w:r>
      <w:r w:rsidRPr="00B015F0">
        <w:rPr>
          <w:b/>
          <w:sz w:val="32"/>
          <w:szCs w:val="32"/>
          <w:lang w:eastAsia="zh-TW"/>
        </w:rPr>
        <w:t>計畫主持人委託代理出席申請書</w:t>
      </w:r>
      <w:bookmarkEnd w:id="272"/>
      <w:bookmarkEnd w:id="273"/>
    </w:p>
    <w:p w14:paraId="6942CA11" w14:textId="77777777" w:rsidR="00172C9B" w:rsidRPr="00B015F0" w:rsidRDefault="00172C9B" w:rsidP="00172C9B">
      <w:pPr>
        <w:snapToGrid w:val="0"/>
        <w:rPr>
          <w:sz w:val="16"/>
          <w:szCs w:val="16"/>
        </w:rPr>
      </w:pPr>
    </w:p>
    <w:p w14:paraId="424ED4E7" w14:textId="77777777" w:rsidR="00172C9B" w:rsidRPr="00B015F0" w:rsidRDefault="00172C9B" w:rsidP="00172C9B">
      <w:pPr>
        <w:snapToGrid w:val="0"/>
        <w:jc w:val="center"/>
        <w:rPr>
          <w:b/>
          <w:sz w:val="32"/>
          <w:szCs w:val="32"/>
        </w:rPr>
      </w:pPr>
      <w:r w:rsidRPr="00B015F0">
        <w:rPr>
          <w:b/>
          <w:sz w:val="32"/>
          <w:szCs w:val="32"/>
        </w:rPr>
        <w:t>大南方新矽谷推動方案</w:t>
      </w:r>
    </w:p>
    <w:p w14:paraId="654A7CE1" w14:textId="506075E4" w:rsidR="00172C9B" w:rsidRPr="00B015F0" w:rsidRDefault="00172C9B" w:rsidP="00172C9B">
      <w:pPr>
        <w:snapToGrid w:val="0"/>
        <w:jc w:val="center"/>
        <w:rPr>
          <w:b/>
          <w:sz w:val="32"/>
          <w:szCs w:val="32"/>
        </w:rPr>
      </w:pPr>
      <w:proofErr w:type="gramStart"/>
      <w:r w:rsidRPr="00B015F0">
        <w:rPr>
          <w:b/>
          <w:sz w:val="32"/>
          <w:szCs w:val="32"/>
        </w:rPr>
        <w:t>115</w:t>
      </w:r>
      <w:proofErr w:type="gramEnd"/>
      <w:r w:rsidRPr="00B015F0">
        <w:rPr>
          <w:b/>
          <w:sz w:val="32"/>
          <w:szCs w:val="32"/>
        </w:rPr>
        <w:t>年度智慧雨林</w:t>
      </w:r>
      <w:proofErr w:type="gramStart"/>
      <w:r w:rsidRPr="00B015F0">
        <w:rPr>
          <w:b/>
          <w:sz w:val="32"/>
          <w:szCs w:val="32"/>
        </w:rPr>
        <w:t>產業創生計畫</w:t>
      </w:r>
      <w:proofErr w:type="gramEnd"/>
      <w:r w:rsidRPr="00B015F0">
        <w:rPr>
          <w:b/>
          <w:sz w:val="32"/>
          <w:szCs w:val="32"/>
        </w:rPr>
        <w:t>-</w:t>
      </w:r>
      <w:r w:rsidRPr="00B015F0">
        <w:rPr>
          <w:b/>
          <w:sz w:val="32"/>
          <w:szCs w:val="32"/>
        </w:rPr>
        <w:t>智慧商業服務</w:t>
      </w:r>
      <w:r w:rsidR="005524E7" w:rsidRPr="00B015F0">
        <w:rPr>
          <w:rFonts w:hint="eastAsia"/>
          <w:b/>
          <w:sz w:val="32"/>
          <w:szCs w:val="32"/>
        </w:rPr>
        <w:t>領域</w:t>
      </w:r>
    </w:p>
    <w:p w14:paraId="75A5B135" w14:textId="686C456E" w:rsidR="00172C9B" w:rsidRPr="00B015F0" w:rsidRDefault="00765BB0" w:rsidP="00172C9B">
      <w:pPr>
        <w:snapToGrid w:val="0"/>
        <w:spacing w:afterLines="50" w:after="211"/>
        <w:jc w:val="center"/>
        <w:rPr>
          <w:b/>
          <w:sz w:val="32"/>
          <w:szCs w:val="32"/>
        </w:rPr>
      </w:pPr>
      <w:r w:rsidRPr="00B015F0">
        <w:rPr>
          <w:rFonts w:hint="eastAsia"/>
          <w:b/>
          <w:sz w:val="32"/>
          <w:szCs w:val="32"/>
        </w:rPr>
        <w:t>AI</w:t>
      </w:r>
      <w:r w:rsidRPr="00B015F0">
        <w:rPr>
          <w:rFonts w:hint="eastAsia"/>
          <w:b/>
          <w:sz w:val="32"/>
          <w:szCs w:val="32"/>
        </w:rPr>
        <w:t>中央廚房</w:t>
      </w:r>
      <w:r w:rsidR="00172C9B" w:rsidRPr="00B015F0">
        <w:rPr>
          <w:b/>
          <w:sz w:val="32"/>
          <w:szCs w:val="32"/>
        </w:rPr>
        <w:t>補助提案委託代理出席申請書</w:t>
      </w:r>
    </w:p>
    <w:p w14:paraId="708C268D" w14:textId="2FDF34BB" w:rsidR="00172C9B" w:rsidRPr="00B015F0" w:rsidRDefault="00172C9B" w:rsidP="00172C9B">
      <w:pPr>
        <w:spacing w:line="360" w:lineRule="auto"/>
        <w:ind w:firstLineChars="200" w:firstLine="640"/>
        <w:rPr>
          <w:sz w:val="32"/>
        </w:rPr>
      </w:pPr>
      <w:r w:rsidRPr="00B015F0">
        <w:rPr>
          <w:sz w:val="32"/>
        </w:rPr>
        <w:t>本公司申請「『大南方新矽谷推動方案』</w:t>
      </w:r>
      <w:proofErr w:type="gramStart"/>
      <w:r w:rsidRPr="00B015F0">
        <w:rPr>
          <w:sz w:val="32"/>
        </w:rPr>
        <w:t>115</w:t>
      </w:r>
      <w:proofErr w:type="gramEnd"/>
      <w:r w:rsidRPr="00B015F0">
        <w:rPr>
          <w:sz w:val="32"/>
        </w:rPr>
        <w:t>年度智慧雨林</w:t>
      </w:r>
      <w:proofErr w:type="gramStart"/>
      <w:r w:rsidRPr="00B015F0">
        <w:rPr>
          <w:sz w:val="32"/>
        </w:rPr>
        <w:t>產業創生計畫</w:t>
      </w:r>
      <w:proofErr w:type="gramEnd"/>
      <w:r w:rsidRPr="00B015F0">
        <w:rPr>
          <w:sz w:val="32"/>
        </w:rPr>
        <w:t>-</w:t>
      </w:r>
      <w:r w:rsidRPr="00B015F0">
        <w:rPr>
          <w:sz w:val="32"/>
        </w:rPr>
        <w:t>智慧商業服務</w:t>
      </w:r>
      <w:r w:rsidR="00A620BE" w:rsidRPr="00B015F0">
        <w:rPr>
          <w:rFonts w:hint="eastAsia"/>
          <w:sz w:val="32"/>
        </w:rPr>
        <w:t>領域</w:t>
      </w:r>
      <w:r w:rsidR="00765BB0" w:rsidRPr="00B015F0">
        <w:rPr>
          <w:rFonts w:hint="eastAsia"/>
          <w:sz w:val="32"/>
        </w:rPr>
        <w:t>_AI</w:t>
      </w:r>
      <w:r w:rsidR="00765BB0" w:rsidRPr="00B015F0">
        <w:rPr>
          <w:rFonts w:hint="eastAsia"/>
          <w:sz w:val="32"/>
        </w:rPr>
        <w:t>中央廚房</w:t>
      </w:r>
      <w:r w:rsidRPr="00B015F0">
        <w:rPr>
          <w:sz w:val="32"/>
        </w:rPr>
        <w:t>」補助之</w:t>
      </w:r>
      <w:r w:rsidRPr="00B015F0">
        <w:rPr>
          <w:sz w:val="32"/>
          <w:u w:val="single"/>
        </w:rPr>
        <w:t xml:space="preserve">          </w:t>
      </w:r>
      <w:r w:rsidRPr="00B015F0">
        <w:rPr>
          <w:sz w:val="32"/>
        </w:rPr>
        <w:t>計畫乙案，由本人</w:t>
      </w:r>
      <w:r w:rsidRPr="00B015F0">
        <w:rPr>
          <w:sz w:val="32"/>
          <w:u w:val="single"/>
        </w:rPr>
        <w:t xml:space="preserve">          </w:t>
      </w:r>
      <w:proofErr w:type="gramStart"/>
      <w:r w:rsidRPr="00B015F0">
        <w:rPr>
          <w:sz w:val="32"/>
        </w:rPr>
        <w:t>（</w:t>
      </w:r>
      <w:proofErr w:type="gramEnd"/>
      <w:r w:rsidRPr="00B015F0">
        <w:rPr>
          <w:sz w:val="32"/>
        </w:rPr>
        <w:t>職稱：</w:t>
      </w:r>
      <w:r w:rsidRPr="00B015F0">
        <w:rPr>
          <w:sz w:val="32"/>
        </w:rPr>
        <w:t xml:space="preserve">       </w:t>
      </w:r>
      <w:r w:rsidRPr="00B015F0">
        <w:rPr>
          <w:sz w:val="32"/>
        </w:rPr>
        <w:t>）擔任計畫主持人。本應於民國</w:t>
      </w:r>
      <w:r w:rsidRPr="00B015F0">
        <w:rPr>
          <w:sz w:val="32"/>
        </w:rPr>
        <w:t>115</w:t>
      </w:r>
      <w:r w:rsidRPr="00B015F0">
        <w:rPr>
          <w:sz w:val="32"/>
        </w:rPr>
        <w:t>年</w:t>
      </w:r>
      <w:r w:rsidRPr="00B015F0">
        <w:rPr>
          <w:sz w:val="32"/>
          <w:u w:val="single"/>
        </w:rPr>
        <w:t xml:space="preserve">   </w:t>
      </w:r>
      <w:r w:rsidRPr="00B015F0">
        <w:rPr>
          <w:sz w:val="32"/>
        </w:rPr>
        <w:t>月</w:t>
      </w:r>
      <w:r w:rsidRPr="00B015F0">
        <w:rPr>
          <w:sz w:val="32"/>
          <w:u w:val="single"/>
        </w:rPr>
        <w:t xml:space="preserve">   </w:t>
      </w:r>
      <w:r w:rsidRPr="00B015F0">
        <w:rPr>
          <w:sz w:val="32"/>
        </w:rPr>
        <w:t>日出席前述計畫案之</w:t>
      </w:r>
      <w:r w:rsidRPr="00B015F0">
        <w:rPr>
          <w:sz w:val="32"/>
          <w:u w:val="single"/>
        </w:rPr>
        <w:t xml:space="preserve">           </w:t>
      </w:r>
      <w:r w:rsidRPr="00B015F0">
        <w:rPr>
          <w:sz w:val="32"/>
        </w:rPr>
        <w:t>會議，惟本人因故不克出席，擬委託</w:t>
      </w:r>
      <w:r w:rsidRPr="00B015F0">
        <w:rPr>
          <w:sz w:val="32"/>
          <w:u w:val="single"/>
        </w:rPr>
        <w:t xml:space="preserve">         </w:t>
      </w:r>
      <w:proofErr w:type="gramStart"/>
      <w:r w:rsidRPr="00B015F0">
        <w:rPr>
          <w:sz w:val="32"/>
        </w:rPr>
        <w:t>（</w:t>
      </w:r>
      <w:proofErr w:type="gramEnd"/>
      <w:r w:rsidRPr="00B015F0">
        <w:rPr>
          <w:sz w:val="32"/>
        </w:rPr>
        <w:t>職稱：</w:t>
      </w:r>
      <w:r w:rsidRPr="00B015F0">
        <w:rPr>
          <w:sz w:val="32"/>
          <w:u w:val="single"/>
        </w:rPr>
        <w:t xml:space="preserve">       </w:t>
      </w:r>
      <w:r w:rsidRPr="00B015F0">
        <w:rPr>
          <w:sz w:val="32"/>
        </w:rPr>
        <w:t>）代表本人出席，並述明不克出席理由如</w:t>
      </w:r>
      <w:proofErr w:type="gramStart"/>
      <w:r w:rsidRPr="00B015F0">
        <w:rPr>
          <w:sz w:val="32"/>
        </w:rPr>
        <w:t>后</w:t>
      </w:r>
      <w:proofErr w:type="gramEnd"/>
      <w:r w:rsidRPr="00B015F0">
        <w:rPr>
          <w:sz w:val="32"/>
        </w:rPr>
        <w:t>，</w:t>
      </w:r>
      <w:proofErr w:type="gramStart"/>
      <w:r w:rsidRPr="00B015F0">
        <w:rPr>
          <w:sz w:val="32"/>
        </w:rPr>
        <w:t>惠請同意</w:t>
      </w:r>
      <w:proofErr w:type="gramEnd"/>
      <w:r w:rsidRPr="00B015F0">
        <w:rPr>
          <w:sz w:val="32"/>
        </w:rPr>
        <w:t>。</w:t>
      </w:r>
    </w:p>
    <w:p w14:paraId="4BAFE96E" w14:textId="77777777" w:rsidR="00172C9B" w:rsidRPr="00B015F0" w:rsidRDefault="00172C9B" w:rsidP="00172C9B">
      <w:pPr>
        <w:spacing w:line="360" w:lineRule="auto"/>
        <w:rPr>
          <w:sz w:val="32"/>
        </w:rPr>
      </w:pPr>
      <w:r w:rsidRPr="00B015F0">
        <w:rPr>
          <w:sz w:val="32"/>
        </w:rPr>
        <w:t>不克出席緣由：</w:t>
      </w:r>
      <w:r w:rsidRPr="00B015F0">
        <w:rPr>
          <w:sz w:val="32"/>
          <w:u w:val="single"/>
        </w:rPr>
        <w:t xml:space="preserve">　　　　　　　　　　　　　　　　　　　　　　　　　　　</w:t>
      </w:r>
    </w:p>
    <w:p w14:paraId="369B04B1" w14:textId="77777777" w:rsidR="00172C9B" w:rsidRPr="00B015F0" w:rsidRDefault="00172C9B" w:rsidP="00172C9B">
      <w:pPr>
        <w:spacing w:line="300" w:lineRule="auto"/>
        <w:ind w:leftChars="700" w:left="1960"/>
        <w:rPr>
          <w:sz w:val="32"/>
          <w:u w:val="single"/>
        </w:rPr>
      </w:pPr>
      <w:r w:rsidRPr="00B015F0">
        <w:rPr>
          <w:sz w:val="36"/>
          <w:szCs w:val="32"/>
          <w:u w:val="single"/>
        </w:rPr>
        <w:t xml:space="preserve">　　　</w:t>
      </w:r>
      <w:r w:rsidRPr="00B015F0">
        <w:rPr>
          <w:sz w:val="32"/>
          <w:u w:val="single"/>
        </w:rPr>
        <w:t xml:space="preserve">　　　　　　　　　　　　　　　　　　　　　　　　</w:t>
      </w:r>
    </w:p>
    <w:p w14:paraId="740FCB12" w14:textId="77777777" w:rsidR="00172C9B" w:rsidRPr="00B015F0" w:rsidRDefault="00172C9B" w:rsidP="00172C9B">
      <w:pPr>
        <w:spacing w:line="300" w:lineRule="auto"/>
        <w:ind w:leftChars="700" w:left="1960"/>
        <w:rPr>
          <w:sz w:val="32"/>
          <w:u w:val="single"/>
        </w:rPr>
      </w:pPr>
      <w:r w:rsidRPr="00B015F0">
        <w:rPr>
          <w:sz w:val="32"/>
          <w:u w:val="single"/>
        </w:rPr>
        <w:t xml:space="preserve">　　　　　　　　　　　　　　　　　　　　　　　　　　　</w:t>
      </w:r>
    </w:p>
    <w:p w14:paraId="1CEE6A67" w14:textId="77777777" w:rsidR="00172C9B" w:rsidRPr="00B015F0" w:rsidRDefault="00172C9B" w:rsidP="00172C9B">
      <w:pPr>
        <w:spacing w:line="360" w:lineRule="auto"/>
        <w:ind w:firstLineChars="200" w:firstLine="640"/>
        <w:rPr>
          <w:sz w:val="32"/>
        </w:rPr>
      </w:pPr>
      <w:r w:rsidRPr="00B015F0">
        <w:rPr>
          <w:sz w:val="32"/>
        </w:rPr>
        <w:t>此致</w:t>
      </w:r>
    </w:p>
    <w:p w14:paraId="0174A473" w14:textId="77777777" w:rsidR="00172C9B" w:rsidRPr="00B015F0" w:rsidRDefault="00172C9B" w:rsidP="00172C9B">
      <w:pPr>
        <w:spacing w:line="360" w:lineRule="auto"/>
        <w:rPr>
          <w:noProof/>
          <w:sz w:val="32"/>
        </w:rPr>
      </w:pPr>
      <w:r w:rsidRPr="00B015F0">
        <w:rPr>
          <w:sz w:val="32"/>
        </w:rPr>
        <w:t>財團法人資訊工業策進會</w:t>
      </w:r>
    </w:p>
    <w:p w14:paraId="72D577A3" w14:textId="77777777" w:rsidR="00172C9B" w:rsidRPr="00B015F0" w:rsidRDefault="00172C9B" w:rsidP="00172C9B">
      <w:pPr>
        <w:rPr>
          <w:sz w:val="32"/>
        </w:rPr>
      </w:pPr>
    </w:p>
    <w:p w14:paraId="025B9A56" w14:textId="77777777" w:rsidR="00172C9B" w:rsidRPr="00B015F0" w:rsidRDefault="00172C9B" w:rsidP="00172C9B">
      <w:pPr>
        <w:rPr>
          <w:sz w:val="32"/>
        </w:rPr>
      </w:pPr>
    </w:p>
    <w:p w14:paraId="0F3C8679" w14:textId="77777777" w:rsidR="00172C9B" w:rsidRPr="00B015F0" w:rsidRDefault="00172C9B" w:rsidP="00172C9B">
      <w:pPr>
        <w:rPr>
          <w:sz w:val="32"/>
        </w:rPr>
      </w:pPr>
    </w:p>
    <w:p w14:paraId="1FFF9066" w14:textId="77777777" w:rsidR="00172C9B" w:rsidRPr="00B015F0" w:rsidRDefault="00172C9B" w:rsidP="00172C9B">
      <w:pPr>
        <w:rPr>
          <w:sz w:val="32"/>
        </w:rPr>
      </w:pPr>
    </w:p>
    <w:p w14:paraId="2A536BA1" w14:textId="48EDBF32" w:rsidR="00172C9B" w:rsidRPr="00B015F0" w:rsidRDefault="00172C9B" w:rsidP="00172C9B">
      <w:pPr>
        <w:jc w:val="distribute"/>
        <w:rPr>
          <w:sz w:val="32"/>
        </w:rPr>
      </w:pPr>
      <w:r w:rsidRPr="00B015F0">
        <w:rPr>
          <w:sz w:val="32"/>
        </w:rPr>
        <w:t>中華民國</w:t>
      </w:r>
      <w:r w:rsidRPr="00B015F0">
        <w:rPr>
          <w:rFonts w:hint="eastAsia"/>
          <w:sz w:val="32"/>
        </w:rPr>
        <w:t xml:space="preserve"> </w:t>
      </w:r>
      <w:r w:rsidRPr="00B015F0">
        <w:rPr>
          <w:sz w:val="32"/>
        </w:rPr>
        <w:t>115</w:t>
      </w:r>
      <w:r w:rsidRPr="00B015F0">
        <w:rPr>
          <w:rFonts w:hint="eastAsia"/>
          <w:sz w:val="32"/>
        </w:rPr>
        <w:t xml:space="preserve"> </w:t>
      </w:r>
      <w:r w:rsidRPr="00B015F0">
        <w:rPr>
          <w:sz w:val="32"/>
        </w:rPr>
        <w:t>年　月　日</w:t>
      </w:r>
    </w:p>
    <w:p w14:paraId="567EABC7" w14:textId="77777777" w:rsidR="00EF44EF" w:rsidRPr="00B015F0" w:rsidRDefault="00EF44EF">
      <w:pPr>
        <w:rPr>
          <w:b/>
          <w:sz w:val="32"/>
          <w:szCs w:val="32"/>
        </w:rPr>
      </w:pPr>
      <w:bookmarkStart w:id="274" w:name="_Toc495476117"/>
      <w:bookmarkStart w:id="275" w:name="_Toc212454472"/>
      <w:r w:rsidRPr="00B015F0">
        <w:rPr>
          <w:b/>
          <w:sz w:val="32"/>
          <w:szCs w:val="32"/>
        </w:rPr>
        <w:br w:type="page"/>
      </w:r>
    </w:p>
    <w:p w14:paraId="17C84C56" w14:textId="23B37A7F" w:rsidR="00FA1824" w:rsidRPr="00B015F0" w:rsidRDefault="00BF0D1B" w:rsidP="00BF0D1B">
      <w:pPr>
        <w:pStyle w:val="af8"/>
        <w:pageBreakBefore/>
        <w:numPr>
          <w:ilvl w:val="0"/>
          <w:numId w:val="46"/>
        </w:numPr>
        <w:tabs>
          <w:tab w:val="left" w:pos="1276"/>
        </w:tabs>
        <w:snapToGrid w:val="0"/>
        <w:spacing w:afterLines="25" w:after="105" w:line="240" w:lineRule="auto"/>
        <w:ind w:left="1049" w:hanging="907"/>
        <w:outlineLvl w:val="0"/>
        <w:rPr>
          <w:b/>
          <w:sz w:val="32"/>
          <w:szCs w:val="32"/>
          <w:lang w:eastAsia="zh-TW"/>
        </w:rPr>
      </w:pPr>
      <w:bookmarkStart w:id="276" w:name="_Toc213136875"/>
      <w:bookmarkStart w:id="277" w:name="_Toc215069754"/>
      <w:r w:rsidRPr="00B015F0">
        <w:rPr>
          <w:b/>
          <w:sz w:val="32"/>
          <w:szCs w:val="32"/>
          <w:lang w:eastAsia="zh-TW"/>
        </w:rPr>
        <w:lastRenderedPageBreak/>
        <w:t>大專校院計畫主持人委託代理出席申請書</w:t>
      </w:r>
      <w:bookmarkEnd w:id="276"/>
      <w:bookmarkEnd w:id="277"/>
    </w:p>
    <w:p w14:paraId="5D4DC604" w14:textId="77777777" w:rsidR="00515705" w:rsidRPr="00B015F0" w:rsidRDefault="00515705" w:rsidP="0009048F">
      <w:pPr>
        <w:widowControl w:val="0"/>
        <w:autoSpaceDN/>
        <w:snapToGrid w:val="0"/>
        <w:spacing w:before="0" w:after="0" w:line="360" w:lineRule="auto"/>
        <w:jc w:val="center"/>
        <w:textAlignment w:val="auto"/>
        <w:rPr>
          <w:b/>
          <w:bCs/>
          <w:caps/>
          <w:kern w:val="2"/>
          <w:sz w:val="32"/>
          <w:szCs w:val="32"/>
        </w:rPr>
      </w:pPr>
      <w:proofErr w:type="gramStart"/>
      <w:r w:rsidRPr="00B015F0">
        <w:rPr>
          <w:b/>
          <w:kern w:val="2"/>
          <w:sz w:val="32"/>
          <w:szCs w:val="32"/>
        </w:rPr>
        <w:t>115</w:t>
      </w:r>
      <w:proofErr w:type="gramEnd"/>
      <w:r w:rsidRPr="00B015F0">
        <w:rPr>
          <w:b/>
          <w:kern w:val="2"/>
          <w:sz w:val="32"/>
          <w:szCs w:val="32"/>
        </w:rPr>
        <w:t>年度智慧雨林</w:t>
      </w:r>
      <w:proofErr w:type="gramStart"/>
      <w:r w:rsidRPr="00B015F0">
        <w:rPr>
          <w:b/>
          <w:kern w:val="2"/>
          <w:sz w:val="32"/>
          <w:szCs w:val="32"/>
        </w:rPr>
        <w:t>產業創生計畫</w:t>
      </w:r>
      <w:proofErr w:type="gramEnd"/>
      <w:r w:rsidRPr="00B015F0">
        <w:rPr>
          <w:b/>
          <w:kern w:val="2"/>
          <w:sz w:val="32"/>
          <w:szCs w:val="32"/>
        </w:rPr>
        <w:t>-</w:t>
      </w:r>
      <w:r w:rsidRPr="00B015F0">
        <w:rPr>
          <w:b/>
          <w:kern w:val="2"/>
          <w:sz w:val="32"/>
          <w:szCs w:val="32"/>
        </w:rPr>
        <w:t>智慧商業服務領域</w:t>
      </w:r>
    </w:p>
    <w:p w14:paraId="0BB26890" w14:textId="5F1FFADB" w:rsidR="00515705" w:rsidRPr="00B015F0" w:rsidRDefault="00E405B4" w:rsidP="0009048F">
      <w:pPr>
        <w:widowControl w:val="0"/>
        <w:autoSpaceDN/>
        <w:snapToGrid w:val="0"/>
        <w:spacing w:before="0" w:after="0" w:line="360" w:lineRule="auto"/>
        <w:jc w:val="center"/>
        <w:textAlignment w:val="auto"/>
        <w:rPr>
          <w:b/>
          <w:bCs/>
          <w:caps/>
          <w:kern w:val="2"/>
          <w:sz w:val="32"/>
          <w:szCs w:val="32"/>
        </w:rPr>
      </w:pPr>
      <w:r w:rsidRPr="00B015F0">
        <w:rPr>
          <w:rFonts w:hint="eastAsia"/>
          <w:b/>
          <w:kern w:val="2"/>
          <w:sz w:val="32"/>
          <w:szCs w:val="32"/>
        </w:rPr>
        <w:t>AI</w:t>
      </w:r>
      <w:r w:rsidRPr="00B015F0">
        <w:rPr>
          <w:rFonts w:hint="eastAsia"/>
          <w:b/>
          <w:kern w:val="2"/>
          <w:sz w:val="32"/>
          <w:szCs w:val="32"/>
        </w:rPr>
        <w:t>中央廚房</w:t>
      </w:r>
      <w:r w:rsidR="00515705" w:rsidRPr="00B015F0">
        <w:rPr>
          <w:b/>
          <w:kern w:val="2"/>
          <w:sz w:val="32"/>
          <w:szCs w:val="32"/>
        </w:rPr>
        <w:t>補助提案委託代理出席申請書</w:t>
      </w:r>
    </w:p>
    <w:p w14:paraId="56621F5F" w14:textId="77777777" w:rsidR="00515705" w:rsidRPr="00B015F0" w:rsidRDefault="00515705" w:rsidP="0009048F">
      <w:pPr>
        <w:pStyle w:val="affffff4"/>
        <w:kinsoku w:val="0"/>
        <w:snapToGrid w:val="0"/>
        <w:spacing w:before="60" w:after="60"/>
        <w:ind w:left="4592"/>
      </w:pPr>
    </w:p>
    <w:p w14:paraId="0D5A6F29" w14:textId="43FAD48A" w:rsidR="00515705" w:rsidRPr="00B015F0" w:rsidRDefault="00515705" w:rsidP="003D2FF8">
      <w:pPr>
        <w:spacing w:line="360" w:lineRule="auto"/>
        <w:ind w:firstLine="400"/>
        <w:rPr>
          <w:sz w:val="32"/>
          <w:szCs w:val="32"/>
        </w:rPr>
      </w:pPr>
      <w:r w:rsidRPr="00B015F0">
        <w:rPr>
          <w:sz w:val="32"/>
          <w:szCs w:val="32"/>
        </w:rPr>
        <w:t>本大專校院與</w:t>
      </w:r>
      <w:r w:rsidRPr="00B015F0">
        <w:rPr>
          <w:rFonts w:hint="eastAsia"/>
          <w:sz w:val="32"/>
          <w:szCs w:val="32"/>
        </w:rPr>
        <w:t>商業服務業者</w:t>
      </w:r>
      <w:r w:rsidRPr="00B015F0">
        <w:rPr>
          <w:sz w:val="32"/>
          <w:szCs w:val="32"/>
        </w:rPr>
        <w:t>合作，配合</w:t>
      </w:r>
      <w:r w:rsidRPr="00B015F0">
        <w:rPr>
          <w:rFonts w:hint="eastAsia"/>
          <w:sz w:val="32"/>
          <w:szCs w:val="32"/>
        </w:rPr>
        <w:t>商業服務業者</w:t>
      </w:r>
      <w:r w:rsidRPr="00B015F0">
        <w:rPr>
          <w:sz w:val="32"/>
          <w:szCs w:val="32"/>
        </w:rPr>
        <w:t>所申請「『大南方新矽谷推動方案』</w:t>
      </w:r>
      <w:proofErr w:type="gramStart"/>
      <w:r w:rsidRPr="00B015F0">
        <w:rPr>
          <w:sz w:val="32"/>
          <w:szCs w:val="32"/>
        </w:rPr>
        <w:t>115</w:t>
      </w:r>
      <w:proofErr w:type="gramEnd"/>
      <w:r w:rsidRPr="00B015F0">
        <w:rPr>
          <w:sz w:val="32"/>
          <w:szCs w:val="32"/>
        </w:rPr>
        <w:t>年度智慧雨林</w:t>
      </w:r>
      <w:proofErr w:type="gramStart"/>
      <w:r w:rsidRPr="00B015F0">
        <w:rPr>
          <w:sz w:val="32"/>
          <w:szCs w:val="32"/>
        </w:rPr>
        <w:t>產業創生計畫</w:t>
      </w:r>
      <w:proofErr w:type="gramEnd"/>
      <w:r w:rsidRPr="00B015F0">
        <w:rPr>
          <w:sz w:val="32"/>
          <w:szCs w:val="32"/>
        </w:rPr>
        <w:t>-</w:t>
      </w:r>
      <w:r w:rsidRPr="00B015F0">
        <w:rPr>
          <w:sz w:val="32"/>
          <w:szCs w:val="32"/>
        </w:rPr>
        <w:t>智慧商業服務領域</w:t>
      </w:r>
      <w:r w:rsidR="00B9015A" w:rsidRPr="00B015F0">
        <w:rPr>
          <w:rFonts w:hint="eastAsia"/>
          <w:sz w:val="32"/>
          <w:szCs w:val="32"/>
        </w:rPr>
        <w:t>_</w:t>
      </w:r>
      <w:r w:rsidR="00FD61C5" w:rsidRPr="00B015F0">
        <w:rPr>
          <w:sz w:val="32"/>
          <w:szCs w:val="32"/>
        </w:rPr>
        <w:t>AI</w:t>
      </w:r>
      <w:r w:rsidR="00B9015A" w:rsidRPr="00B015F0">
        <w:rPr>
          <w:rFonts w:hint="eastAsia"/>
          <w:sz w:val="32"/>
          <w:szCs w:val="32"/>
        </w:rPr>
        <w:t>中央廚房</w:t>
      </w:r>
      <w:r w:rsidRPr="00B015F0">
        <w:rPr>
          <w:sz w:val="32"/>
          <w:szCs w:val="32"/>
        </w:rPr>
        <w:t>」補助之</w:t>
      </w:r>
      <w:r w:rsidRPr="00B015F0">
        <w:rPr>
          <w:kern w:val="2"/>
          <w:sz w:val="32"/>
          <w:szCs w:val="32"/>
          <w:u w:val="single"/>
        </w:rPr>
        <w:t xml:space="preserve">          </w:t>
      </w:r>
      <w:r w:rsidR="00B44FC3" w:rsidRPr="00B015F0">
        <w:rPr>
          <w:rFonts w:hint="eastAsia"/>
          <w:kern w:val="2"/>
          <w:sz w:val="32"/>
          <w:szCs w:val="32"/>
          <w:u w:val="single"/>
        </w:rPr>
        <w:t xml:space="preserve">      </w:t>
      </w:r>
      <w:r w:rsidRPr="00B015F0">
        <w:rPr>
          <w:sz w:val="32"/>
          <w:szCs w:val="32"/>
        </w:rPr>
        <w:t>計畫乙案，由本人</w:t>
      </w:r>
      <w:r w:rsidRPr="00B015F0">
        <w:rPr>
          <w:kern w:val="2"/>
          <w:sz w:val="32"/>
          <w:szCs w:val="32"/>
          <w:u w:val="single"/>
        </w:rPr>
        <w:t xml:space="preserve">          </w:t>
      </w:r>
      <w:proofErr w:type="gramStart"/>
      <w:r w:rsidRPr="00B015F0">
        <w:rPr>
          <w:sz w:val="32"/>
          <w:szCs w:val="32"/>
        </w:rPr>
        <w:t>（</w:t>
      </w:r>
      <w:proofErr w:type="gramEnd"/>
      <w:r w:rsidRPr="00B015F0">
        <w:rPr>
          <w:sz w:val="32"/>
          <w:szCs w:val="32"/>
        </w:rPr>
        <w:t>職稱：</w:t>
      </w:r>
      <w:r w:rsidRPr="00B015F0">
        <w:rPr>
          <w:kern w:val="2"/>
          <w:sz w:val="32"/>
          <w:szCs w:val="32"/>
          <w:u w:val="single"/>
        </w:rPr>
        <w:t xml:space="preserve">       </w:t>
      </w:r>
      <w:r w:rsidR="00B44FC3" w:rsidRPr="00B015F0">
        <w:rPr>
          <w:rFonts w:hint="eastAsia"/>
          <w:kern w:val="2"/>
          <w:sz w:val="32"/>
          <w:szCs w:val="32"/>
          <w:u w:val="single"/>
        </w:rPr>
        <w:t xml:space="preserve">    </w:t>
      </w:r>
      <w:r w:rsidRPr="00B015F0">
        <w:rPr>
          <w:sz w:val="32"/>
          <w:szCs w:val="32"/>
        </w:rPr>
        <w:t>）擔任大專校</w:t>
      </w:r>
      <w:proofErr w:type="gramStart"/>
      <w:r w:rsidRPr="00B015F0">
        <w:rPr>
          <w:sz w:val="32"/>
          <w:szCs w:val="32"/>
        </w:rPr>
        <w:t>院跨域</w:t>
      </w:r>
      <w:proofErr w:type="gramEnd"/>
      <w:r w:rsidRPr="00B015F0">
        <w:rPr>
          <w:sz w:val="32"/>
          <w:szCs w:val="32"/>
        </w:rPr>
        <w:t>研究團隊之計畫主持人。本應於民國</w:t>
      </w:r>
      <w:r w:rsidRPr="00B015F0">
        <w:rPr>
          <w:sz w:val="32"/>
          <w:szCs w:val="32"/>
        </w:rPr>
        <w:t>115</w:t>
      </w:r>
      <w:r w:rsidRPr="00B015F0">
        <w:rPr>
          <w:sz w:val="32"/>
          <w:szCs w:val="32"/>
        </w:rPr>
        <w:t>年</w:t>
      </w:r>
      <w:r w:rsidRPr="00B015F0">
        <w:rPr>
          <w:sz w:val="32"/>
          <w:szCs w:val="32"/>
        </w:rPr>
        <w:t xml:space="preserve">   </w:t>
      </w:r>
      <w:r w:rsidRPr="00B015F0">
        <w:rPr>
          <w:sz w:val="32"/>
          <w:szCs w:val="32"/>
        </w:rPr>
        <w:t>月</w:t>
      </w:r>
      <w:r w:rsidRPr="00B015F0">
        <w:rPr>
          <w:sz w:val="32"/>
          <w:szCs w:val="32"/>
        </w:rPr>
        <w:t xml:space="preserve">   </w:t>
      </w:r>
      <w:r w:rsidRPr="00B015F0">
        <w:rPr>
          <w:sz w:val="32"/>
          <w:szCs w:val="32"/>
        </w:rPr>
        <w:t>日出席前述計畫案之</w:t>
      </w:r>
      <w:r w:rsidRPr="00B015F0">
        <w:rPr>
          <w:kern w:val="2"/>
          <w:sz w:val="32"/>
          <w:szCs w:val="32"/>
          <w:u w:val="single"/>
        </w:rPr>
        <w:t xml:space="preserve">           </w:t>
      </w:r>
      <w:r w:rsidR="00B44FC3" w:rsidRPr="00B015F0">
        <w:rPr>
          <w:rFonts w:hint="eastAsia"/>
          <w:kern w:val="2"/>
          <w:sz w:val="32"/>
          <w:szCs w:val="32"/>
          <w:u w:val="single"/>
        </w:rPr>
        <w:t xml:space="preserve">   </w:t>
      </w:r>
      <w:r w:rsidRPr="00B015F0">
        <w:rPr>
          <w:sz w:val="32"/>
          <w:szCs w:val="32"/>
        </w:rPr>
        <w:t>會議，惟本人因故不克出席，擬委託</w:t>
      </w:r>
      <w:r w:rsidRPr="00B015F0">
        <w:rPr>
          <w:kern w:val="2"/>
          <w:sz w:val="32"/>
          <w:szCs w:val="32"/>
          <w:u w:val="single"/>
        </w:rPr>
        <w:t xml:space="preserve">         </w:t>
      </w:r>
      <w:r w:rsidR="00B44FC3" w:rsidRPr="00B015F0">
        <w:rPr>
          <w:rFonts w:hint="eastAsia"/>
          <w:kern w:val="2"/>
          <w:sz w:val="32"/>
          <w:szCs w:val="32"/>
          <w:u w:val="single"/>
        </w:rPr>
        <w:t xml:space="preserve">   </w:t>
      </w:r>
      <w:proofErr w:type="gramStart"/>
      <w:r w:rsidRPr="00B015F0">
        <w:rPr>
          <w:sz w:val="32"/>
          <w:szCs w:val="32"/>
        </w:rPr>
        <w:t>（</w:t>
      </w:r>
      <w:proofErr w:type="gramEnd"/>
      <w:r w:rsidRPr="00B015F0">
        <w:rPr>
          <w:sz w:val="32"/>
          <w:szCs w:val="32"/>
        </w:rPr>
        <w:t>職稱：</w:t>
      </w:r>
      <w:r w:rsidRPr="00B015F0">
        <w:rPr>
          <w:kern w:val="2"/>
          <w:sz w:val="32"/>
          <w:szCs w:val="32"/>
          <w:u w:val="single"/>
        </w:rPr>
        <w:t xml:space="preserve">       </w:t>
      </w:r>
      <w:r w:rsidR="00B44FC3" w:rsidRPr="00B015F0">
        <w:rPr>
          <w:rFonts w:hint="eastAsia"/>
          <w:kern w:val="2"/>
          <w:sz w:val="32"/>
          <w:szCs w:val="32"/>
          <w:u w:val="single"/>
        </w:rPr>
        <w:t xml:space="preserve">    </w:t>
      </w:r>
      <w:r w:rsidRPr="00B015F0">
        <w:rPr>
          <w:sz w:val="32"/>
          <w:szCs w:val="32"/>
        </w:rPr>
        <w:t>）代表本人出席，並述明不克出席理由如</w:t>
      </w:r>
      <w:proofErr w:type="gramStart"/>
      <w:r w:rsidRPr="00B015F0">
        <w:rPr>
          <w:sz w:val="32"/>
          <w:szCs w:val="32"/>
        </w:rPr>
        <w:t>后</w:t>
      </w:r>
      <w:proofErr w:type="gramEnd"/>
      <w:r w:rsidRPr="00B015F0">
        <w:rPr>
          <w:sz w:val="32"/>
          <w:szCs w:val="32"/>
        </w:rPr>
        <w:t>，</w:t>
      </w:r>
      <w:proofErr w:type="gramStart"/>
      <w:r w:rsidRPr="00B015F0">
        <w:rPr>
          <w:sz w:val="32"/>
          <w:szCs w:val="32"/>
        </w:rPr>
        <w:t>惠請同意</w:t>
      </w:r>
      <w:proofErr w:type="gramEnd"/>
      <w:r w:rsidRPr="00B015F0">
        <w:rPr>
          <w:sz w:val="32"/>
          <w:szCs w:val="32"/>
        </w:rPr>
        <w:t>。</w:t>
      </w:r>
    </w:p>
    <w:p w14:paraId="007BD9E2" w14:textId="4D3BF7F4" w:rsidR="006E61E0" w:rsidRPr="00B015F0" w:rsidRDefault="00515705" w:rsidP="006E61E0">
      <w:pPr>
        <w:spacing w:line="360" w:lineRule="auto"/>
        <w:rPr>
          <w:bCs/>
          <w:caps/>
          <w:kern w:val="2"/>
          <w:sz w:val="32"/>
          <w:szCs w:val="32"/>
          <w:u w:val="single"/>
        </w:rPr>
      </w:pPr>
      <w:r w:rsidRPr="00B015F0">
        <w:rPr>
          <w:sz w:val="32"/>
          <w:szCs w:val="32"/>
        </w:rPr>
        <w:t>不克出席緣由：</w:t>
      </w:r>
      <w:r w:rsidR="003A4EAC" w:rsidRPr="00B015F0">
        <w:rPr>
          <w:kern w:val="2"/>
          <w:sz w:val="32"/>
          <w:szCs w:val="32"/>
          <w:u w:val="single"/>
        </w:rPr>
        <w:t xml:space="preserve">　　　　　　　　　　　　　　　　　　　　　　　</w:t>
      </w:r>
    </w:p>
    <w:p w14:paraId="4BAC755D" w14:textId="34EAF9A7" w:rsidR="00515705" w:rsidRPr="00B015F0" w:rsidRDefault="00515705" w:rsidP="008E3F15">
      <w:pPr>
        <w:spacing w:line="360" w:lineRule="auto"/>
        <w:rPr>
          <w:bCs/>
          <w:caps/>
          <w:kern w:val="2"/>
          <w:sz w:val="32"/>
          <w:szCs w:val="32"/>
          <w:u w:val="single"/>
        </w:rPr>
      </w:pPr>
    </w:p>
    <w:p w14:paraId="18C411C9" w14:textId="77777777" w:rsidR="00C41F3C" w:rsidRPr="00B015F0" w:rsidRDefault="00C41F3C" w:rsidP="008E3F15">
      <w:pPr>
        <w:spacing w:line="360" w:lineRule="auto"/>
        <w:rPr>
          <w:bCs/>
          <w:caps/>
          <w:kern w:val="2"/>
          <w:sz w:val="32"/>
          <w:szCs w:val="32"/>
          <w:u w:val="single"/>
        </w:rPr>
      </w:pPr>
    </w:p>
    <w:p w14:paraId="321F478E" w14:textId="0A618A13" w:rsidR="00515705" w:rsidRPr="00B015F0" w:rsidRDefault="0044603A" w:rsidP="0009048F">
      <w:pPr>
        <w:spacing w:line="360" w:lineRule="auto"/>
        <w:rPr>
          <w:sz w:val="32"/>
          <w:szCs w:val="32"/>
        </w:rPr>
      </w:pPr>
      <w:r w:rsidRPr="00B015F0">
        <w:rPr>
          <w:rFonts w:hint="eastAsia"/>
          <w:sz w:val="32"/>
          <w:szCs w:val="32"/>
        </w:rPr>
        <w:t xml:space="preserve">        </w:t>
      </w:r>
      <w:r w:rsidR="00515705" w:rsidRPr="00B015F0">
        <w:rPr>
          <w:sz w:val="32"/>
          <w:szCs w:val="32"/>
        </w:rPr>
        <w:t>此致</w:t>
      </w:r>
    </w:p>
    <w:p w14:paraId="478CCB58" w14:textId="7508D319" w:rsidR="00BF0D1B" w:rsidRPr="00B015F0" w:rsidRDefault="00515705" w:rsidP="0009048F">
      <w:pPr>
        <w:rPr>
          <w:b/>
          <w:sz w:val="32"/>
          <w:szCs w:val="32"/>
        </w:rPr>
      </w:pPr>
      <w:r w:rsidRPr="00B015F0">
        <w:rPr>
          <w:sz w:val="32"/>
          <w:szCs w:val="32"/>
        </w:rPr>
        <w:t>財團法人資訊工業策進會</w:t>
      </w:r>
    </w:p>
    <w:p w14:paraId="167BB3D4" w14:textId="44EB73DA" w:rsidR="001318F0" w:rsidRPr="00B015F0" w:rsidRDefault="00BB3BC3" w:rsidP="009532E0">
      <w:pPr>
        <w:pStyle w:val="af8"/>
        <w:pageBreakBefore/>
        <w:numPr>
          <w:ilvl w:val="0"/>
          <w:numId w:val="46"/>
        </w:numPr>
        <w:tabs>
          <w:tab w:val="left" w:pos="1276"/>
        </w:tabs>
        <w:snapToGrid w:val="0"/>
        <w:spacing w:afterLines="25" w:after="105" w:line="240" w:lineRule="auto"/>
        <w:ind w:left="1049" w:hanging="907"/>
        <w:outlineLvl w:val="0"/>
        <w:rPr>
          <w:b/>
          <w:sz w:val="32"/>
          <w:szCs w:val="32"/>
          <w:lang w:eastAsia="zh-TW"/>
        </w:rPr>
      </w:pPr>
      <w:bookmarkStart w:id="278" w:name="_Toc215069755"/>
      <w:r w:rsidRPr="00B015F0">
        <w:rPr>
          <w:rFonts w:hint="eastAsia"/>
          <w:b/>
          <w:sz w:val="32"/>
          <w:szCs w:val="32"/>
          <w:lang w:eastAsia="zh-TW"/>
        </w:rPr>
        <w:lastRenderedPageBreak/>
        <w:t>中央廚房</w:t>
      </w:r>
      <w:r w:rsidR="004E5437" w:rsidRPr="00B015F0">
        <w:rPr>
          <w:rFonts w:hint="eastAsia"/>
          <w:b/>
          <w:sz w:val="32"/>
          <w:szCs w:val="32"/>
          <w:lang w:eastAsia="zh-TW"/>
        </w:rPr>
        <w:t>營運</w:t>
      </w:r>
      <w:r w:rsidRPr="00B015F0">
        <w:rPr>
          <w:rFonts w:hint="eastAsia"/>
          <w:b/>
          <w:sz w:val="32"/>
          <w:szCs w:val="32"/>
          <w:lang w:eastAsia="zh-TW"/>
        </w:rPr>
        <w:t>業者</w:t>
      </w:r>
      <w:r w:rsidR="001318F0" w:rsidRPr="00B015F0">
        <w:rPr>
          <w:b/>
          <w:sz w:val="32"/>
          <w:szCs w:val="32"/>
          <w:lang w:eastAsia="zh-TW"/>
        </w:rPr>
        <w:t>提案計畫補助契約書</w:t>
      </w:r>
      <w:bookmarkEnd w:id="274"/>
      <w:bookmarkEnd w:id="275"/>
      <w:bookmarkEnd w:id="278"/>
    </w:p>
    <w:p w14:paraId="22AE99CB" w14:textId="77777777" w:rsidR="001318F0" w:rsidRPr="00B015F0" w:rsidRDefault="001318F0" w:rsidP="001318F0">
      <w:pPr>
        <w:spacing w:beforeLines="50" w:before="211"/>
        <w:jc w:val="center"/>
        <w:rPr>
          <w:b/>
          <w:sz w:val="36"/>
          <w:szCs w:val="36"/>
        </w:rPr>
      </w:pPr>
      <w:r w:rsidRPr="00B015F0">
        <w:rPr>
          <w:b/>
          <w:sz w:val="36"/>
          <w:szCs w:val="36"/>
        </w:rPr>
        <w:t>&lt;</w:t>
      </w:r>
      <w:r w:rsidRPr="00B015F0">
        <w:rPr>
          <w:b/>
          <w:sz w:val="36"/>
          <w:szCs w:val="36"/>
        </w:rPr>
        <w:t>簽約單位計畫名稱</w:t>
      </w:r>
      <w:r w:rsidRPr="00B015F0">
        <w:rPr>
          <w:b/>
          <w:sz w:val="36"/>
          <w:szCs w:val="36"/>
        </w:rPr>
        <w:t>&gt;</w:t>
      </w:r>
      <w:r w:rsidRPr="00B015F0">
        <w:rPr>
          <w:b/>
          <w:sz w:val="36"/>
          <w:szCs w:val="36"/>
        </w:rPr>
        <w:t>補助契約書</w:t>
      </w:r>
    </w:p>
    <w:p w14:paraId="1F4EC90E" w14:textId="54044866" w:rsidR="001318F0" w:rsidRPr="00B015F0" w:rsidRDefault="001318F0" w:rsidP="001318F0">
      <w:pPr>
        <w:spacing w:beforeLines="50" w:before="211" w:line="400" w:lineRule="exact"/>
        <w:ind w:firstLineChars="200" w:firstLine="560"/>
      </w:pPr>
      <w:bookmarkStart w:id="279" w:name="_Toc472419537"/>
      <w:bookmarkStart w:id="280" w:name="_Toc472427223"/>
      <w:bookmarkStart w:id="281" w:name="_Toc492042572"/>
      <w:r w:rsidRPr="00B015F0">
        <w:rPr>
          <w:rFonts w:hint="eastAsia"/>
        </w:rPr>
        <w:t>財團法人資訊工業策進會（</w:t>
      </w:r>
      <w:r w:rsidRPr="00B015F0">
        <w:t>以下簡稱甲方），</w:t>
      </w:r>
      <w:r w:rsidRPr="00B015F0">
        <w:rPr>
          <w:rFonts w:hint="eastAsia"/>
        </w:rPr>
        <w:t>為執行經濟部商業</w:t>
      </w:r>
      <w:proofErr w:type="gramStart"/>
      <w:r w:rsidRPr="00B015F0">
        <w:rPr>
          <w:rFonts w:hint="eastAsia"/>
        </w:rPr>
        <w:t>發展署委辦</w:t>
      </w:r>
      <w:proofErr w:type="gramEnd"/>
      <w:r w:rsidRPr="00B015F0">
        <w:rPr>
          <w:rFonts w:hint="eastAsia"/>
        </w:rPr>
        <w:t>「智慧雨林</w:t>
      </w:r>
      <w:proofErr w:type="gramStart"/>
      <w:r w:rsidRPr="00B015F0">
        <w:rPr>
          <w:rFonts w:hint="eastAsia"/>
        </w:rPr>
        <w:t>產業創生先期</w:t>
      </w:r>
      <w:proofErr w:type="gramEnd"/>
      <w:r w:rsidRPr="00B015F0">
        <w:rPr>
          <w:rFonts w:hint="eastAsia"/>
        </w:rPr>
        <w:t>計畫</w:t>
      </w:r>
      <w:r w:rsidRPr="00B015F0">
        <w:rPr>
          <w:rFonts w:hint="eastAsia"/>
        </w:rPr>
        <w:t>-</w:t>
      </w:r>
      <w:r w:rsidRPr="00B015F0">
        <w:rPr>
          <w:rFonts w:hint="eastAsia"/>
        </w:rPr>
        <w:t>商業服務業</w:t>
      </w:r>
      <w:r w:rsidRPr="00B015F0">
        <w:rPr>
          <w:rFonts w:hint="eastAsia"/>
        </w:rPr>
        <w:t>AI</w:t>
      </w:r>
      <w:r w:rsidRPr="00B015F0">
        <w:rPr>
          <w:rFonts w:hint="eastAsia"/>
        </w:rPr>
        <w:t>生態系推動計畫」推動「『大南方新矽谷推動方案』</w:t>
      </w:r>
      <w:proofErr w:type="gramStart"/>
      <w:r w:rsidRPr="00B015F0">
        <w:rPr>
          <w:rFonts w:hint="eastAsia"/>
        </w:rPr>
        <w:t>115</w:t>
      </w:r>
      <w:proofErr w:type="gramEnd"/>
      <w:r w:rsidRPr="00B015F0">
        <w:rPr>
          <w:rFonts w:hint="eastAsia"/>
        </w:rPr>
        <w:t>年度智慧雨林</w:t>
      </w:r>
      <w:proofErr w:type="gramStart"/>
      <w:r w:rsidRPr="00B015F0">
        <w:rPr>
          <w:rFonts w:hint="eastAsia"/>
        </w:rPr>
        <w:t>產業創生計畫</w:t>
      </w:r>
      <w:proofErr w:type="gramEnd"/>
      <w:r w:rsidRPr="00B015F0">
        <w:rPr>
          <w:rFonts w:hint="eastAsia"/>
        </w:rPr>
        <w:t>-</w:t>
      </w:r>
      <w:r w:rsidR="00C20277" w:rsidRPr="00B015F0">
        <w:rPr>
          <w:rFonts w:hint="eastAsia"/>
        </w:rPr>
        <w:t>智慧商業服務領域</w:t>
      </w:r>
      <w:r w:rsidR="0037561A" w:rsidRPr="00B015F0">
        <w:rPr>
          <w:rFonts w:hint="eastAsia"/>
        </w:rPr>
        <w:t>_AI</w:t>
      </w:r>
      <w:r w:rsidR="0037561A" w:rsidRPr="00B015F0">
        <w:rPr>
          <w:rFonts w:hint="eastAsia"/>
        </w:rPr>
        <w:t>中央廚房</w:t>
      </w:r>
      <w:r w:rsidRPr="00B015F0">
        <w:rPr>
          <w:rFonts w:hint="eastAsia"/>
        </w:rPr>
        <w:t>」</w:t>
      </w:r>
      <w:r w:rsidRPr="00B015F0">
        <w:t>，補助</w:t>
      </w:r>
      <w:r w:rsidRPr="00B015F0">
        <w:rPr>
          <w:rFonts w:hint="eastAsia"/>
        </w:rPr>
        <w:t>○○○</w:t>
      </w:r>
      <w:r w:rsidRPr="00B015F0">
        <w:t>（以下簡稱乙方）執行「</w:t>
      </w:r>
      <w:proofErr w:type="gramStart"/>
      <w:r w:rsidRPr="00B015F0">
        <w:t>115</w:t>
      </w:r>
      <w:proofErr w:type="gramEnd"/>
      <w:r w:rsidRPr="00B015F0">
        <w:t>年度</w:t>
      </w:r>
      <w:r w:rsidRPr="00B015F0">
        <w:rPr>
          <w:rFonts w:hint="eastAsia"/>
        </w:rPr>
        <w:t>○○○</w:t>
      </w:r>
      <w:r w:rsidRPr="00B015F0">
        <w:t>」（契約編號</w:t>
      </w:r>
      <w:r w:rsidRPr="00B015F0">
        <w:rPr>
          <w:rFonts w:hint="eastAsia"/>
        </w:rPr>
        <w:t>○○○</w:t>
      </w:r>
      <w:r w:rsidRPr="00B015F0">
        <w:t>-</w:t>
      </w:r>
      <w:r w:rsidRPr="00B015F0">
        <w:rPr>
          <w:rFonts w:hint="eastAsia"/>
        </w:rPr>
        <w:t>○○○</w:t>
      </w:r>
      <w:r w:rsidRPr="00B015F0">
        <w:t>）（以下簡稱本計畫），雙方同意訂定以下之條款，以資信守：</w:t>
      </w:r>
    </w:p>
    <w:tbl>
      <w:tblPr>
        <w:tblStyle w:val="aff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B015F0" w:rsidRPr="00B015F0" w14:paraId="59AC203B" w14:textId="77777777" w:rsidTr="001318F0">
        <w:tc>
          <w:tcPr>
            <w:tcW w:w="9639" w:type="dxa"/>
          </w:tcPr>
          <w:p w14:paraId="2C83DC6E" w14:textId="77777777" w:rsidR="001318F0" w:rsidRPr="00B015F0" w:rsidRDefault="001318F0" w:rsidP="00FA22B4">
            <w:pPr>
              <w:spacing w:line="400" w:lineRule="exact"/>
              <w:ind w:leftChars="50" w:left="140"/>
              <w:rPr>
                <w:rFonts w:ascii="標楷體" w:eastAsia="標楷體" w:hAnsi="標楷體"/>
                <w:b/>
                <w:sz w:val="28"/>
                <w:szCs w:val="28"/>
              </w:rPr>
            </w:pPr>
            <w:r w:rsidRPr="00B015F0">
              <w:rPr>
                <w:rFonts w:ascii="標楷體" w:eastAsia="標楷體" w:hAnsi="標楷體"/>
                <w:b/>
                <w:sz w:val="28"/>
                <w:szCs w:val="28"/>
              </w:rPr>
              <w:t>第一條  契約文件及效力</w:t>
            </w:r>
          </w:p>
        </w:tc>
      </w:tr>
      <w:tr w:rsidR="00B015F0" w:rsidRPr="00B015F0" w14:paraId="3D1AA540" w14:textId="77777777" w:rsidTr="001318F0">
        <w:tc>
          <w:tcPr>
            <w:tcW w:w="9639" w:type="dxa"/>
          </w:tcPr>
          <w:p w14:paraId="3B5D6115" w14:textId="77777777" w:rsidR="001318F0" w:rsidRPr="00B015F0" w:rsidRDefault="001318F0" w:rsidP="003E33D6">
            <w:pPr>
              <w:pStyle w:val="af8"/>
              <w:numPr>
                <w:ilvl w:val="0"/>
                <w:numId w:val="65"/>
              </w:numPr>
              <w:tabs>
                <w:tab w:val="left" w:pos="1190"/>
              </w:tabs>
              <w:suppressAutoHyphens w:val="0"/>
              <w:adjustRightInd w:val="0"/>
              <w:snapToGrid w:val="0"/>
              <w:spacing w:line="400" w:lineRule="exact"/>
              <w:ind w:leftChars="50" w:left="140" w:firstLine="0"/>
              <w:rPr>
                <w:rFonts w:ascii="標楷體" w:eastAsia="標楷體" w:hAnsi="標楷體"/>
                <w:sz w:val="28"/>
                <w:szCs w:val="28"/>
              </w:rPr>
            </w:pPr>
            <w:r w:rsidRPr="00B015F0">
              <w:rPr>
                <w:rFonts w:ascii="標楷體" w:eastAsia="標楷體" w:hAnsi="標楷體"/>
                <w:sz w:val="28"/>
                <w:szCs w:val="28"/>
              </w:rPr>
              <w:t>本契約文件包括下列：</w:t>
            </w:r>
          </w:p>
          <w:p w14:paraId="086240D1" w14:textId="77777777" w:rsidR="001318F0" w:rsidRPr="00B015F0" w:rsidRDefault="001318F0" w:rsidP="00FA22B4">
            <w:pPr>
              <w:spacing w:line="400" w:lineRule="exact"/>
              <w:ind w:leftChars="50" w:left="140"/>
              <w:rPr>
                <w:rFonts w:ascii="標楷體" w:eastAsia="標楷體" w:hAnsi="標楷體"/>
                <w:sz w:val="28"/>
                <w:szCs w:val="28"/>
              </w:rPr>
            </w:pPr>
            <w:r w:rsidRPr="00B015F0">
              <w:rPr>
                <w:rFonts w:ascii="標楷體" w:eastAsia="標楷體" w:hAnsi="標楷體"/>
                <w:sz w:val="28"/>
                <w:szCs w:val="28"/>
              </w:rPr>
              <w:t>（一）契約本文。</w:t>
            </w:r>
          </w:p>
          <w:p w14:paraId="3C5D51C4" w14:textId="1E7502DE" w:rsidR="001318F0" w:rsidRPr="00B015F0" w:rsidRDefault="001318F0" w:rsidP="00FA22B4">
            <w:pPr>
              <w:spacing w:line="400" w:lineRule="exact"/>
              <w:ind w:leftChars="50" w:left="963" w:hangingChars="294" w:hanging="823"/>
              <w:rPr>
                <w:rFonts w:ascii="標楷體" w:eastAsia="標楷體" w:hAnsi="標楷體"/>
                <w:sz w:val="28"/>
                <w:szCs w:val="28"/>
              </w:rPr>
            </w:pPr>
            <w:r w:rsidRPr="00B015F0">
              <w:rPr>
                <w:rFonts w:ascii="標楷體" w:eastAsia="標楷體" w:hAnsi="標楷體"/>
                <w:sz w:val="28"/>
                <w:szCs w:val="28"/>
              </w:rPr>
              <w:t>（二）</w:t>
            </w:r>
            <w:r w:rsidRPr="00B015F0">
              <w:rPr>
                <w:rFonts w:ascii="標楷體" w:eastAsia="標楷體" w:hAnsi="標楷體" w:hint="eastAsia"/>
                <w:sz w:val="28"/>
                <w:szCs w:val="28"/>
              </w:rPr>
              <w:t>「</w:t>
            </w:r>
            <w:r w:rsidRPr="00B015F0">
              <w:rPr>
                <w:rFonts w:ascii="標楷體" w:eastAsia="標楷體" w:hAnsi="標楷體"/>
                <w:sz w:val="28"/>
                <w:szCs w:val="28"/>
              </w:rPr>
              <w:t>大南方新矽谷推動方案</w:t>
            </w:r>
            <w:r w:rsidRPr="00B015F0">
              <w:rPr>
                <w:rFonts w:ascii="標楷體" w:eastAsia="標楷體" w:hAnsi="標楷體" w:hint="eastAsia"/>
                <w:sz w:val="28"/>
                <w:szCs w:val="28"/>
              </w:rPr>
              <w:t>」</w:t>
            </w:r>
            <w:proofErr w:type="gramStart"/>
            <w:r w:rsidRPr="00B015F0">
              <w:rPr>
                <w:rFonts w:ascii="標楷體" w:eastAsia="標楷體" w:hAnsi="標楷體"/>
                <w:sz w:val="28"/>
                <w:szCs w:val="28"/>
              </w:rPr>
              <w:t>115</w:t>
            </w:r>
            <w:proofErr w:type="gramEnd"/>
            <w:r w:rsidRPr="00B015F0">
              <w:rPr>
                <w:rFonts w:ascii="標楷體" w:eastAsia="標楷體" w:hAnsi="標楷體"/>
                <w:sz w:val="28"/>
                <w:szCs w:val="28"/>
              </w:rPr>
              <w:t>年度智慧雨林</w:t>
            </w:r>
            <w:proofErr w:type="gramStart"/>
            <w:r w:rsidRPr="00B015F0">
              <w:rPr>
                <w:rFonts w:ascii="標楷體" w:eastAsia="標楷體" w:hAnsi="標楷體"/>
                <w:sz w:val="28"/>
                <w:szCs w:val="28"/>
              </w:rPr>
              <w:t>產業創生計畫</w:t>
            </w:r>
            <w:proofErr w:type="gramEnd"/>
            <w:r w:rsidRPr="00B015F0">
              <w:rPr>
                <w:rFonts w:ascii="標楷體" w:eastAsia="標楷體" w:hAnsi="標楷體"/>
                <w:sz w:val="28"/>
                <w:szCs w:val="28"/>
              </w:rPr>
              <w:t>-智慧商業服務</w:t>
            </w:r>
            <w:r w:rsidR="00FD61C5" w:rsidRPr="00B015F0">
              <w:rPr>
                <w:rFonts w:ascii="標楷體" w:eastAsia="標楷體" w:hAnsi="標楷體" w:hint="eastAsia"/>
                <w:sz w:val="28"/>
                <w:szCs w:val="28"/>
              </w:rPr>
              <w:t>領域</w:t>
            </w:r>
            <w:r w:rsidR="0037561A" w:rsidRPr="00B015F0">
              <w:rPr>
                <w:rFonts w:ascii="標楷體" w:eastAsia="標楷體" w:hAnsi="標楷體" w:hint="eastAsia"/>
                <w:sz w:val="28"/>
                <w:szCs w:val="28"/>
              </w:rPr>
              <w:t>_AI中央廚房</w:t>
            </w:r>
            <w:r w:rsidRPr="00B015F0">
              <w:rPr>
                <w:rFonts w:ascii="標楷體" w:eastAsia="標楷體" w:hAnsi="標楷體"/>
                <w:sz w:val="28"/>
                <w:szCs w:val="28"/>
              </w:rPr>
              <w:t>補助申請須知。</w:t>
            </w:r>
          </w:p>
          <w:p w14:paraId="63169CC0" w14:textId="77777777" w:rsidR="001318F0" w:rsidRPr="00B015F0" w:rsidRDefault="001318F0" w:rsidP="00FA22B4">
            <w:pPr>
              <w:spacing w:line="400" w:lineRule="exact"/>
              <w:ind w:leftChars="50" w:left="140"/>
              <w:rPr>
                <w:rFonts w:ascii="標楷體" w:eastAsia="標楷體" w:hAnsi="標楷體"/>
                <w:sz w:val="28"/>
                <w:szCs w:val="28"/>
              </w:rPr>
            </w:pPr>
            <w:r w:rsidRPr="00B015F0">
              <w:rPr>
                <w:rFonts w:ascii="標楷體" w:eastAsia="標楷體" w:hAnsi="標楷體"/>
                <w:sz w:val="28"/>
                <w:szCs w:val="28"/>
              </w:rPr>
              <w:t>（三）獲選（核款）通知函文。</w:t>
            </w:r>
          </w:p>
          <w:p w14:paraId="758855B4" w14:textId="77777777" w:rsidR="001318F0" w:rsidRPr="00B015F0" w:rsidRDefault="001318F0" w:rsidP="00FA22B4">
            <w:pPr>
              <w:spacing w:line="400" w:lineRule="exact"/>
              <w:ind w:leftChars="50" w:left="140"/>
              <w:rPr>
                <w:rFonts w:ascii="標楷體" w:eastAsia="標楷體" w:hAnsi="標楷體"/>
                <w:sz w:val="28"/>
                <w:szCs w:val="28"/>
              </w:rPr>
            </w:pPr>
            <w:r w:rsidRPr="00B015F0">
              <w:rPr>
                <w:rFonts w:ascii="標楷體" w:eastAsia="標楷體" w:hAnsi="標楷體"/>
                <w:sz w:val="28"/>
                <w:szCs w:val="28"/>
              </w:rPr>
              <w:t>（四）</w:t>
            </w:r>
            <w:r w:rsidRPr="00B015F0">
              <w:rPr>
                <w:rFonts w:ascii="標楷體" w:eastAsia="標楷體" w:hAnsi="標楷體"/>
                <w:sz w:val="28"/>
                <w:szCs w:val="28"/>
                <w:u w:val="single"/>
              </w:rPr>
              <w:t xml:space="preserve">                </w:t>
            </w:r>
            <w:r w:rsidRPr="00B015F0">
              <w:rPr>
                <w:rFonts w:ascii="標楷體" w:eastAsia="標楷體" w:hAnsi="標楷體"/>
                <w:sz w:val="28"/>
                <w:szCs w:val="28"/>
              </w:rPr>
              <w:t>計畫書。</w:t>
            </w:r>
          </w:p>
          <w:p w14:paraId="0A4CC012" w14:textId="77777777" w:rsidR="001318F0" w:rsidRPr="00B015F0" w:rsidRDefault="001318F0" w:rsidP="00FA22B4">
            <w:pPr>
              <w:spacing w:line="400" w:lineRule="exact"/>
              <w:ind w:leftChars="50" w:left="140"/>
              <w:rPr>
                <w:rFonts w:ascii="標楷體" w:eastAsia="標楷體" w:hAnsi="標楷體"/>
                <w:sz w:val="28"/>
                <w:szCs w:val="28"/>
              </w:rPr>
            </w:pPr>
            <w:r w:rsidRPr="00B015F0">
              <w:rPr>
                <w:rFonts w:ascii="標楷體" w:eastAsia="標楷體" w:hAnsi="標楷體"/>
                <w:sz w:val="28"/>
                <w:szCs w:val="28"/>
              </w:rPr>
              <w:t>（五）經雙方合意簽認之變更或補充之文件或資料。</w:t>
            </w:r>
          </w:p>
          <w:p w14:paraId="3D7138BF" w14:textId="77777777" w:rsidR="001318F0" w:rsidRPr="00B015F0" w:rsidRDefault="001318F0" w:rsidP="00FA22B4">
            <w:pPr>
              <w:spacing w:line="400" w:lineRule="exact"/>
              <w:ind w:leftChars="50" w:left="140"/>
              <w:rPr>
                <w:rFonts w:ascii="標楷體" w:eastAsia="標楷體" w:hAnsi="標楷體"/>
                <w:sz w:val="28"/>
                <w:szCs w:val="28"/>
              </w:rPr>
            </w:pPr>
            <w:r w:rsidRPr="00B015F0">
              <w:rPr>
                <w:rFonts w:ascii="標楷體" w:eastAsia="標楷體" w:hAnsi="標楷體"/>
                <w:sz w:val="28"/>
                <w:szCs w:val="28"/>
              </w:rPr>
              <w:t>（六）雙方依本契約所提出之履約文件或資料。</w:t>
            </w:r>
          </w:p>
          <w:p w14:paraId="3B9AD8CB" w14:textId="77777777" w:rsidR="001318F0" w:rsidRPr="00B015F0" w:rsidRDefault="001318F0" w:rsidP="003E33D6">
            <w:pPr>
              <w:pStyle w:val="af8"/>
              <w:numPr>
                <w:ilvl w:val="0"/>
                <w:numId w:val="65"/>
              </w:numPr>
              <w:tabs>
                <w:tab w:val="left" w:pos="1190"/>
              </w:tabs>
              <w:suppressAutoHyphens w:val="0"/>
              <w:adjustRightInd w:val="0"/>
              <w:snapToGrid w:val="0"/>
              <w:spacing w:line="400" w:lineRule="exact"/>
              <w:ind w:leftChars="50" w:left="714" w:hanging="574"/>
              <w:rPr>
                <w:rFonts w:ascii="標楷體" w:eastAsia="標楷體" w:hAnsi="標楷體"/>
                <w:sz w:val="28"/>
                <w:szCs w:val="28"/>
                <w:lang w:eastAsia="zh-TW"/>
              </w:rPr>
            </w:pPr>
            <w:r w:rsidRPr="00B015F0">
              <w:rPr>
                <w:rFonts w:ascii="標楷體" w:eastAsia="標楷體" w:hAnsi="標楷體"/>
                <w:sz w:val="28"/>
                <w:szCs w:val="28"/>
                <w:lang w:eastAsia="zh-TW"/>
              </w:rPr>
              <w:t>本契約文件構成雙方完整之合意。任何於本契約生效前經雙方協議而未記載於本契約文件之事項，對雙方皆無拘束力。</w:t>
            </w:r>
          </w:p>
          <w:p w14:paraId="3E7BC2AE" w14:textId="77777777" w:rsidR="001318F0" w:rsidRPr="00B015F0" w:rsidRDefault="001318F0" w:rsidP="003E33D6">
            <w:pPr>
              <w:pStyle w:val="af8"/>
              <w:numPr>
                <w:ilvl w:val="0"/>
                <w:numId w:val="65"/>
              </w:numPr>
              <w:tabs>
                <w:tab w:val="left" w:pos="1190"/>
              </w:tabs>
              <w:suppressAutoHyphens w:val="0"/>
              <w:adjustRightInd w:val="0"/>
              <w:snapToGrid w:val="0"/>
              <w:spacing w:line="400" w:lineRule="exact"/>
              <w:ind w:leftChars="50" w:left="714" w:hanging="574"/>
              <w:rPr>
                <w:rFonts w:ascii="標楷體" w:eastAsia="標楷體" w:hAnsi="標楷體"/>
                <w:sz w:val="28"/>
                <w:szCs w:val="28"/>
                <w:lang w:eastAsia="zh-TW"/>
              </w:rPr>
            </w:pPr>
            <w:r w:rsidRPr="00B015F0">
              <w:rPr>
                <w:rFonts w:ascii="標楷體" w:eastAsia="標楷體" w:hAnsi="標楷體"/>
                <w:sz w:val="28"/>
                <w:szCs w:val="28"/>
                <w:lang w:eastAsia="zh-TW"/>
              </w:rPr>
              <w:t>本契約文件之一切</w:t>
            </w:r>
            <w:proofErr w:type="gramStart"/>
            <w:r w:rsidRPr="00B015F0">
              <w:rPr>
                <w:rFonts w:ascii="標楷體" w:eastAsia="標楷體" w:hAnsi="標楷體"/>
                <w:sz w:val="28"/>
                <w:szCs w:val="28"/>
                <w:lang w:eastAsia="zh-TW"/>
              </w:rPr>
              <w:t>約定得互為</w:t>
            </w:r>
            <w:proofErr w:type="gramEnd"/>
            <w:r w:rsidRPr="00B015F0">
              <w:rPr>
                <w:rFonts w:ascii="標楷體" w:eastAsia="標楷體" w:hAnsi="標楷體"/>
                <w:sz w:val="28"/>
                <w:szCs w:val="28"/>
                <w:lang w:eastAsia="zh-TW"/>
              </w:rPr>
              <w:t>補充，如有不一致之處，以契約本文為</w:t>
            </w:r>
            <w:proofErr w:type="gramStart"/>
            <w:r w:rsidRPr="00B015F0">
              <w:rPr>
                <w:rFonts w:ascii="標楷體" w:eastAsia="標楷體" w:hAnsi="標楷體"/>
                <w:sz w:val="28"/>
                <w:szCs w:val="28"/>
                <w:lang w:eastAsia="zh-TW"/>
              </w:rPr>
              <w:t>準</w:t>
            </w:r>
            <w:proofErr w:type="gramEnd"/>
            <w:r w:rsidRPr="00B015F0">
              <w:rPr>
                <w:rFonts w:ascii="標楷體" w:eastAsia="標楷體" w:hAnsi="標楷體"/>
                <w:sz w:val="28"/>
                <w:szCs w:val="28"/>
                <w:lang w:eastAsia="zh-TW"/>
              </w:rPr>
              <w:t>。如仍有不明確之處，以甲方解釋為</w:t>
            </w:r>
            <w:proofErr w:type="gramStart"/>
            <w:r w:rsidRPr="00B015F0">
              <w:rPr>
                <w:rFonts w:ascii="標楷體" w:eastAsia="標楷體" w:hAnsi="標楷體"/>
                <w:sz w:val="28"/>
                <w:szCs w:val="28"/>
                <w:lang w:eastAsia="zh-TW"/>
              </w:rPr>
              <w:t>準</w:t>
            </w:r>
            <w:proofErr w:type="gramEnd"/>
            <w:r w:rsidRPr="00B015F0">
              <w:rPr>
                <w:rFonts w:ascii="標楷體" w:eastAsia="標楷體" w:hAnsi="標楷體"/>
                <w:sz w:val="28"/>
                <w:szCs w:val="28"/>
                <w:lang w:eastAsia="zh-TW"/>
              </w:rPr>
              <w:t>。</w:t>
            </w:r>
          </w:p>
          <w:p w14:paraId="2CE86C5F" w14:textId="77777777" w:rsidR="001318F0" w:rsidRPr="00B015F0" w:rsidRDefault="001318F0" w:rsidP="003E33D6">
            <w:pPr>
              <w:pStyle w:val="af8"/>
              <w:numPr>
                <w:ilvl w:val="0"/>
                <w:numId w:val="65"/>
              </w:numPr>
              <w:tabs>
                <w:tab w:val="left" w:pos="1190"/>
              </w:tabs>
              <w:suppressAutoHyphens w:val="0"/>
              <w:adjustRightInd w:val="0"/>
              <w:snapToGrid w:val="0"/>
              <w:spacing w:line="400" w:lineRule="exact"/>
              <w:ind w:leftChars="50" w:left="714" w:hanging="574"/>
              <w:rPr>
                <w:rFonts w:ascii="標楷體" w:eastAsia="標楷體" w:hAnsi="標楷體"/>
                <w:sz w:val="28"/>
                <w:szCs w:val="28"/>
                <w:lang w:eastAsia="zh-TW"/>
              </w:rPr>
            </w:pPr>
            <w:r w:rsidRPr="00B015F0">
              <w:rPr>
                <w:rFonts w:ascii="標楷體" w:eastAsia="標楷體" w:hAnsi="標楷體"/>
                <w:sz w:val="28"/>
                <w:szCs w:val="28"/>
                <w:lang w:eastAsia="zh-TW"/>
              </w:rPr>
              <w:t>本契約所稱申請、報告、同意、指示、核准、通知、解釋及其他行為所為之意思表示，以中文書面為之為原則。書面之遞交，得以面交簽收、郵寄或傳真至雙方以書面預為約定之人員或處所為之。</w:t>
            </w:r>
          </w:p>
          <w:p w14:paraId="659C6D51" w14:textId="13BB0C25" w:rsidR="001318F0" w:rsidRPr="00B015F0" w:rsidRDefault="001318F0" w:rsidP="000545A9">
            <w:pPr>
              <w:pStyle w:val="af8"/>
              <w:numPr>
                <w:ilvl w:val="0"/>
                <w:numId w:val="65"/>
              </w:numPr>
              <w:tabs>
                <w:tab w:val="left" w:pos="1190"/>
              </w:tabs>
              <w:suppressAutoHyphens w:val="0"/>
              <w:adjustRightInd w:val="0"/>
              <w:snapToGrid w:val="0"/>
              <w:spacing w:line="400" w:lineRule="exact"/>
              <w:ind w:leftChars="50" w:left="714" w:hanging="574"/>
              <w:rPr>
                <w:rFonts w:ascii="標楷體" w:eastAsia="標楷體" w:hAnsi="標楷體"/>
                <w:sz w:val="28"/>
                <w:szCs w:val="28"/>
                <w:lang w:eastAsia="zh-TW"/>
              </w:rPr>
            </w:pPr>
            <w:r w:rsidRPr="00B015F0">
              <w:rPr>
                <w:rFonts w:ascii="標楷體" w:eastAsia="標楷體" w:hAnsi="標楷體"/>
                <w:sz w:val="28"/>
                <w:szCs w:val="28"/>
                <w:lang w:eastAsia="zh-TW"/>
              </w:rPr>
              <w:t>本契約所定事項如有違反法令或無法執行之部分，該部分無效。但除去該部分，本契約亦可成立者，不影響其他部分之有效性。其無效之部分，雙方必要時得依本契約原定目的合意更正或補充之。</w:t>
            </w:r>
          </w:p>
        </w:tc>
      </w:tr>
      <w:tr w:rsidR="00B015F0" w:rsidRPr="00B015F0" w14:paraId="08637667" w14:textId="77777777" w:rsidTr="001318F0">
        <w:tc>
          <w:tcPr>
            <w:tcW w:w="9639" w:type="dxa"/>
          </w:tcPr>
          <w:p w14:paraId="42426683" w14:textId="77777777" w:rsidR="001318F0" w:rsidRPr="00B015F0" w:rsidRDefault="001318F0" w:rsidP="00FA22B4">
            <w:pPr>
              <w:spacing w:beforeLines="50" w:before="211" w:line="400" w:lineRule="exact"/>
              <w:ind w:leftChars="50" w:left="140"/>
              <w:rPr>
                <w:rFonts w:ascii="標楷體" w:eastAsia="標楷體" w:hAnsi="標楷體"/>
                <w:b/>
                <w:sz w:val="28"/>
                <w:szCs w:val="28"/>
              </w:rPr>
            </w:pPr>
            <w:bookmarkStart w:id="282" w:name="_Toc472419538"/>
            <w:bookmarkStart w:id="283" w:name="_Toc472427224"/>
            <w:bookmarkStart w:id="284" w:name="_Toc492042573"/>
            <w:r w:rsidRPr="00B015F0">
              <w:rPr>
                <w:rFonts w:ascii="標楷體" w:eastAsia="標楷體" w:hAnsi="標楷體"/>
                <w:b/>
                <w:sz w:val="28"/>
                <w:szCs w:val="28"/>
              </w:rPr>
              <w:t>第二條  計畫經費</w:t>
            </w:r>
            <w:bookmarkEnd w:id="282"/>
            <w:bookmarkEnd w:id="283"/>
            <w:bookmarkEnd w:id="284"/>
          </w:p>
        </w:tc>
      </w:tr>
      <w:tr w:rsidR="00B015F0" w:rsidRPr="00B015F0" w14:paraId="4CC70CA0" w14:textId="77777777" w:rsidTr="001318F0">
        <w:tc>
          <w:tcPr>
            <w:tcW w:w="9639" w:type="dxa"/>
          </w:tcPr>
          <w:p w14:paraId="6AC1F37B" w14:textId="77777777" w:rsidR="001318F0" w:rsidRPr="00B015F0" w:rsidRDefault="001318F0" w:rsidP="00FA22B4">
            <w:pPr>
              <w:spacing w:line="400" w:lineRule="exact"/>
              <w:ind w:leftChars="50" w:left="140"/>
              <w:rPr>
                <w:rFonts w:ascii="標楷體" w:eastAsia="標楷體" w:hAnsi="標楷體"/>
                <w:sz w:val="28"/>
                <w:szCs w:val="28"/>
              </w:rPr>
            </w:pPr>
            <w:r w:rsidRPr="00B015F0">
              <w:rPr>
                <w:rFonts w:ascii="標楷體" w:eastAsia="標楷體" w:hAnsi="標楷體"/>
                <w:sz w:val="28"/>
                <w:szCs w:val="28"/>
              </w:rPr>
              <w:t>本計畫之經費及動支經費核銷期間如下：</w:t>
            </w:r>
          </w:p>
          <w:p w14:paraId="2DA69A04" w14:textId="77777777" w:rsidR="001318F0" w:rsidRPr="00B015F0" w:rsidRDefault="001318F0" w:rsidP="003E33D6">
            <w:pPr>
              <w:pStyle w:val="af8"/>
              <w:numPr>
                <w:ilvl w:val="0"/>
                <w:numId w:val="66"/>
              </w:numPr>
              <w:suppressAutoHyphens w:val="0"/>
              <w:adjustRightInd w:val="0"/>
              <w:snapToGrid w:val="0"/>
              <w:spacing w:line="400" w:lineRule="exact"/>
              <w:ind w:leftChars="50" w:left="713" w:hanging="573"/>
              <w:textDirection w:val="lrTbV"/>
              <w:rPr>
                <w:rFonts w:ascii="標楷體" w:eastAsia="標楷體" w:hAnsi="標楷體"/>
                <w:sz w:val="28"/>
                <w:szCs w:val="28"/>
                <w:lang w:eastAsia="zh-TW"/>
              </w:rPr>
            </w:pPr>
            <w:r w:rsidRPr="00B015F0">
              <w:rPr>
                <w:rFonts w:ascii="標楷體" w:eastAsia="標楷體" w:hAnsi="標楷體"/>
                <w:sz w:val="28"/>
                <w:szCs w:val="28"/>
                <w:lang w:eastAsia="zh-TW"/>
              </w:rPr>
              <w:t>本計畫總經費由補助款及自籌款共同組成。</w:t>
            </w:r>
          </w:p>
          <w:p w14:paraId="6B6F473E" w14:textId="77777777" w:rsidR="001318F0" w:rsidRPr="00B015F0" w:rsidRDefault="001318F0" w:rsidP="003E33D6">
            <w:pPr>
              <w:pStyle w:val="af8"/>
              <w:numPr>
                <w:ilvl w:val="0"/>
                <w:numId w:val="66"/>
              </w:numPr>
              <w:suppressAutoHyphens w:val="0"/>
              <w:adjustRightInd w:val="0"/>
              <w:snapToGrid w:val="0"/>
              <w:spacing w:line="400" w:lineRule="exact"/>
              <w:ind w:leftChars="50" w:left="713" w:hanging="573"/>
              <w:textDirection w:val="lrTbV"/>
              <w:rPr>
                <w:rFonts w:ascii="標楷體" w:eastAsia="標楷體" w:hAnsi="標楷體"/>
                <w:sz w:val="28"/>
                <w:szCs w:val="28"/>
                <w:lang w:eastAsia="zh-TW"/>
              </w:rPr>
            </w:pPr>
            <w:r w:rsidRPr="00B015F0">
              <w:rPr>
                <w:rFonts w:ascii="標楷體" w:eastAsia="標楷體" w:hAnsi="標楷體"/>
                <w:sz w:val="28"/>
                <w:szCs w:val="28"/>
                <w:lang w:eastAsia="zh-TW"/>
              </w:rPr>
              <w:t>本計畫</w:t>
            </w:r>
            <w:proofErr w:type="gramStart"/>
            <w:r w:rsidRPr="00B015F0">
              <w:rPr>
                <w:rFonts w:ascii="標楷體" w:eastAsia="標楷體" w:hAnsi="標楷體"/>
                <w:sz w:val="28"/>
                <w:szCs w:val="28"/>
                <w:lang w:eastAsia="zh-TW"/>
              </w:rPr>
              <w:t>115</w:t>
            </w:r>
            <w:proofErr w:type="gramEnd"/>
            <w:r w:rsidRPr="00B015F0">
              <w:rPr>
                <w:rFonts w:ascii="標楷體" w:eastAsia="標楷體" w:hAnsi="標楷體"/>
                <w:sz w:val="28"/>
                <w:szCs w:val="28"/>
                <w:lang w:eastAsia="zh-TW"/>
              </w:rPr>
              <w:t>年度總經費計新臺幣（下同）</w:t>
            </w:r>
            <w:r w:rsidRPr="00B015F0">
              <w:rPr>
                <w:rFonts w:ascii="標楷體" w:eastAsia="標楷體" w:hAnsi="標楷體"/>
                <w:sz w:val="28"/>
                <w:szCs w:val="28"/>
                <w:u w:val="single"/>
                <w:lang w:eastAsia="zh-TW"/>
              </w:rPr>
              <w:t xml:space="preserve">             </w:t>
            </w:r>
            <w:r w:rsidRPr="00B015F0">
              <w:rPr>
                <w:rFonts w:ascii="標楷體" w:eastAsia="標楷體" w:hAnsi="標楷體"/>
                <w:sz w:val="28"/>
                <w:szCs w:val="28"/>
                <w:lang w:eastAsia="zh-TW"/>
              </w:rPr>
              <w:t>元整，其中由甲方辦理之</w:t>
            </w:r>
            <w:proofErr w:type="gramStart"/>
            <w:r w:rsidRPr="00B015F0">
              <w:rPr>
                <w:rFonts w:ascii="標楷體" w:eastAsia="標楷體" w:hAnsi="標楷體"/>
                <w:sz w:val="28"/>
                <w:szCs w:val="28"/>
                <w:lang w:eastAsia="zh-TW"/>
              </w:rPr>
              <w:t>115</w:t>
            </w:r>
            <w:proofErr w:type="gramEnd"/>
            <w:r w:rsidRPr="00B015F0">
              <w:rPr>
                <w:rFonts w:ascii="標楷體" w:eastAsia="標楷體" w:hAnsi="標楷體"/>
                <w:sz w:val="28"/>
                <w:szCs w:val="28"/>
                <w:lang w:eastAsia="zh-TW"/>
              </w:rPr>
              <w:t>年度補助款（以下稱補助款）</w:t>
            </w:r>
            <w:r w:rsidRPr="00B015F0">
              <w:rPr>
                <w:rFonts w:ascii="標楷體" w:eastAsia="標楷體" w:hAnsi="標楷體"/>
                <w:sz w:val="28"/>
                <w:szCs w:val="28"/>
                <w:u w:val="single"/>
                <w:lang w:eastAsia="zh-TW"/>
              </w:rPr>
              <w:t xml:space="preserve">         </w:t>
            </w:r>
            <w:r w:rsidRPr="00B015F0">
              <w:rPr>
                <w:rFonts w:ascii="標楷體" w:eastAsia="標楷體" w:hAnsi="標楷體"/>
                <w:sz w:val="28"/>
                <w:szCs w:val="28"/>
                <w:lang w:eastAsia="zh-TW"/>
              </w:rPr>
              <w:t>元整，乙方自籌款計</w:t>
            </w:r>
            <w:r w:rsidRPr="00B015F0">
              <w:rPr>
                <w:rFonts w:ascii="標楷體" w:eastAsia="標楷體" w:hAnsi="標楷體"/>
                <w:sz w:val="28"/>
                <w:szCs w:val="28"/>
                <w:u w:val="single"/>
                <w:lang w:eastAsia="zh-TW"/>
              </w:rPr>
              <w:t xml:space="preserve">         </w:t>
            </w:r>
            <w:r w:rsidRPr="00B015F0">
              <w:rPr>
                <w:rFonts w:ascii="標楷體" w:eastAsia="標楷體" w:hAnsi="標楷體"/>
                <w:sz w:val="28"/>
                <w:szCs w:val="28"/>
                <w:lang w:eastAsia="zh-TW"/>
              </w:rPr>
              <w:t>元整。</w:t>
            </w:r>
          </w:p>
          <w:p w14:paraId="270D13C8" w14:textId="77777777" w:rsidR="001318F0" w:rsidRPr="00B015F0" w:rsidRDefault="001318F0" w:rsidP="003E33D6">
            <w:pPr>
              <w:pStyle w:val="af8"/>
              <w:numPr>
                <w:ilvl w:val="0"/>
                <w:numId w:val="66"/>
              </w:numPr>
              <w:suppressAutoHyphens w:val="0"/>
              <w:adjustRightInd w:val="0"/>
              <w:snapToGrid w:val="0"/>
              <w:spacing w:line="400" w:lineRule="exact"/>
              <w:ind w:leftChars="50" w:left="713" w:hanging="573"/>
              <w:textDirection w:val="lrTbV"/>
              <w:rPr>
                <w:rFonts w:ascii="標楷體" w:eastAsia="標楷體" w:hAnsi="標楷體"/>
                <w:sz w:val="28"/>
                <w:szCs w:val="28"/>
                <w:lang w:eastAsia="zh-TW"/>
              </w:rPr>
            </w:pPr>
            <w:proofErr w:type="gramStart"/>
            <w:r w:rsidRPr="00B015F0">
              <w:rPr>
                <w:rFonts w:ascii="標楷體" w:eastAsia="標楷體" w:hAnsi="標楷體"/>
                <w:sz w:val="28"/>
                <w:szCs w:val="28"/>
                <w:lang w:eastAsia="zh-TW"/>
              </w:rPr>
              <w:lastRenderedPageBreak/>
              <w:t>乙方動支</w:t>
            </w:r>
            <w:proofErr w:type="gramEnd"/>
            <w:r w:rsidRPr="00B015F0">
              <w:rPr>
                <w:rFonts w:ascii="標楷體" w:eastAsia="標楷體" w:hAnsi="標楷體"/>
                <w:sz w:val="28"/>
                <w:szCs w:val="28"/>
                <w:lang w:eastAsia="zh-TW"/>
              </w:rPr>
              <w:t>經費核銷</w:t>
            </w:r>
            <w:proofErr w:type="gramStart"/>
            <w:r w:rsidRPr="00B015F0">
              <w:rPr>
                <w:rFonts w:ascii="標楷體" w:eastAsia="標楷體" w:hAnsi="標楷體"/>
                <w:sz w:val="28"/>
                <w:szCs w:val="28"/>
                <w:lang w:eastAsia="zh-TW"/>
              </w:rPr>
              <w:t>期間，</w:t>
            </w:r>
            <w:proofErr w:type="gramEnd"/>
            <w:r w:rsidRPr="00B015F0">
              <w:rPr>
                <w:rFonts w:ascii="標楷體" w:eastAsia="標楷體" w:hAnsi="標楷體"/>
                <w:sz w:val="28"/>
                <w:szCs w:val="28"/>
                <w:lang w:eastAsia="zh-TW"/>
              </w:rPr>
              <w:t>自申請須知公告日起至115年</w:t>
            </w:r>
            <w:r w:rsidRPr="00B015F0">
              <w:rPr>
                <w:rFonts w:ascii="標楷體" w:eastAsia="標楷體" w:hAnsi="標楷體"/>
                <w:sz w:val="28"/>
                <w:szCs w:val="28"/>
                <w:u w:val="single"/>
                <w:lang w:eastAsia="zh-TW"/>
              </w:rPr>
              <w:t xml:space="preserve"> 11 </w:t>
            </w:r>
            <w:r w:rsidRPr="00B015F0">
              <w:rPr>
                <w:rFonts w:ascii="標楷體" w:eastAsia="標楷體" w:hAnsi="標楷體"/>
                <w:sz w:val="28"/>
                <w:szCs w:val="28"/>
                <w:lang w:eastAsia="zh-TW"/>
              </w:rPr>
              <w:t>月</w:t>
            </w:r>
            <w:r w:rsidRPr="00B015F0">
              <w:rPr>
                <w:rFonts w:ascii="標楷體" w:eastAsia="標楷體" w:hAnsi="標楷體"/>
                <w:sz w:val="28"/>
                <w:szCs w:val="28"/>
                <w:u w:val="single"/>
                <w:lang w:eastAsia="zh-TW"/>
              </w:rPr>
              <w:t xml:space="preserve"> 20</w:t>
            </w:r>
            <w:r w:rsidRPr="00B015F0">
              <w:rPr>
                <w:rFonts w:ascii="標楷體" w:eastAsia="標楷體" w:hAnsi="標楷體"/>
                <w:sz w:val="28"/>
                <w:szCs w:val="28"/>
                <w:lang w:eastAsia="zh-TW"/>
              </w:rPr>
              <w:t>日止。</w:t>
            </w:r>
          </w:p>
          <w:p w14:paraId="3BBC95AE" w14:textId="77777777" w:rsidR="001318F0" w:rsidRPr="00B015F0" w:rsidRDefault="001318F0" w:rsidP="003E33D6">
            <w:pPr>
              <w:pStyle w:val="af8"/>
              <w:numPr>
                <w:ilvl w:val="0"/>
                <w:numId w:val="66"/>
              </w:numPr>
              <w:suppressAutoHyphens w:val="0"/>
              <w:adjustRightInd w:val="0"/>
              <w:snapToGrid w:val="0"/>
              <w:spacing w:line="400" w:lineRule="exact"/>
              <w:ind w:leftChars="50" w:left="713" w:hanging="573"/>
              <w:textDirection w:val="lrTbV"/>
              <w:rPr>
                <w:rFonts w:ascii="標楷體" w:eastAsia="標楷體" w:hAnsi="標楷體"/>
                <w:sz w:val="28"/>
                <w:szCs w:val="28"/>
                <w:lang w:eastAsia="zh-TW"/>
              </w:rPr>
            </w:pPr>
            <w:r w:rsidRPr="00B015F0">
              <w:rPr>
                <w:rFonts w:ascii="標楷體" w:eastAsia="標楷體" w:hAnsi="標楷體"/>
                <w:sz w:val="28"/>
                <w:szCs w:val="28"/>
                <w:lang w:eastAsia="zh-TW"/>
              </w:rPr>
              <w:t>計畫總經費均列入查核範圍，若經費項目並非本計畫必要動支之費用，甲方有權依據「經濟部協助產業創新活動補助獎勵及輔導辦法」、「經濟部對民間團體及個人補（捐）助預算執行管考作業注意事項」及本補助申請須知之規定剔除該不合理費用。</w:t>
            </w:r>
          </w:p>
        </w:tc>
      </w:tr>
      <w:tr w:rsidR="00B015F0" w:rsidRPr="00B015F0" w14:paraId="20F75229" w14:textId="77777777" w:rsidTr="001318F0">
        <w:tc>
          <w:tcPr>
            <w:tcW w:w="9639" w:type="dxa"/>
          </w:tcPr>
          <w:p w14:paraId="0B3C3CDB" w14:textId="77777777" w:rsidR="001318F0" w:rsidRPr="00B015F0" w:rsidRDefault="001318F0" w:rsidP="00FA22B4">
            <w:pPr>
              <w:spacing w:beforeLines="50" w:before="211" w:line="400" w:lineRule="exact"/>
              <w:ind w:leftChars="50" w:left="140"/>
              <w:rPr>
                <w:rFonts w:ascii="標楷體" w:eastAsia="標楷體" w:hAnsi="標楷體"/>
                <w:b/>
                <w:sz w:val="28"/>
                <w:szCs w:val="28"/>
              </w:rPr>
            </w:pPr>
            <w:bookmarkStart w:id="285" w:name="_Toc472419539"/>
            <w:bookmarkStart w:id="286" w:name="_Toc472427225"/>
            <w:bookmarkStart w:id="287" w:name="_Toc492042574"/>
            <w:r w:rsidRPr="00B015F0">
              <w:rPr>
                <w:rFonts w:ascii="標楷體" w:eastAsia="標楷體" w:hAnsi="標楷體"/>
                <w:b/>
                <w:sz w:val="28"/>
                <w:szCs w:val="28"/>
              </w:rPr>
              <w:lastRenderedPageBreak/>
              <w:t>第三條  計畫執行期間</w:t>
            </w:r>
            <w:bookmarkEnd w:id="285"/>
            <w:bookmarkEnd w:id="286"/>
            <w:bookmarkEnd w:id="287"/>
          </w:p>
        </w:tc>
      </w:tr>
      <w:tr w:rsidR="00B015F0" w:rsidRPr="00B015F0" w14:paraId="67AE064C" w14:textId="77777777" w:rsidTr="001318F0">
        <w:tc>
          <w:tcPr>
            <w:tcW w:w="9639" w:type="dxa"/>
          </w:tcPr>
          <w:p w14:paraId="4B17B600" w14:textId="77777777" w:rsidR="001318F0" w:rsidRPr="00B015F0" w:rsidRDefault="001318F0" w:rsidP="00FA22B4">
            <w:pPr>
              <w:spacing w:line="400" w:lineRule="exact"/>
              <w:ind w:leftChars="50" w:left="140"/>
              <w:textDirection w:val="lrTbV"/>
              <w:rPr>
                <w:rFonts w:ascii="標楷體" w:eastAsia="標楷體" w:hAnsi="標楷體"/>
                <w:sz w:val="28"/>
                <w:szCs w:val="28"/>
              </w:rPr>
            </w:pPr>
            <w:r w:rsidRPr="00B015F0">
              <w:rPr>
                <w:rFonts w:ascii="標楷體" w:eastAsia="標楷體" w:hAnsi="標楷體"/>
                <w:sz w:val="28"/>
                <w:szCs w:val="28"/>
              </w:rPr>
              <w:t>自申請須知公告日起至115 年</w:t>
            </w:r>
            <w:r w:rsidRPr="00B015F0">
              <w:rPr>
                <w:rFonts w:ascii="標楷體" w:eastAsia="標楷體" w:hAnsi="標楷體"/>
                <w:sz w:val="28"/>
                <w:szCs w:val="28"/>
                <w:u w:val="single"/>
              </w:rPr>
              <w:t>11</w:t>
            </w:r>
            <w:r w:rsidRPr="00B015F0">
              <w:rPr>
                <w:rFonts w:ascii="標楷體" w:eastAsia="標楷體" w:hAnsi="標楷體"/>
                <w:sz w:val="28"/>
                <w:szCs w:val="28"/>
              </w:rPr>
              <w:t>月</w:t>
            </w:r>
            <w:r w:rsidRPr="00B015F0">
              <w:rPr>
                <w:rFonts w:ascii="標楷體" w:eastAsia="標楷體" w:hAnsi="標楷體"/>
                <w:sz w:val="28"/>
                <w:szCs w:val="28"/>
                <w:u w:val="single"/>
              </w:rPr>
              <w:t>20</w:t>
            </w:r>
            <w:r w:rsidRPr="00B015F0">
              <w:rPr>
                <w:rFonts w:ascii="標楷體" w:eastAsia="標楷體" w:hAnsi="標楷體"/>
                <w:sz w:val="28"/>
                <w:szCs w:val="28"/>
              </w:rPr>
              <w:t>日止。</w:t>
            </w:r>
          </w:p>
        </w:tc>
      </w:tr>
      <w:tr w:rsidR="00B015F0" w:rsidRPr="00B015F0" w14:paraId="6CE4B494" w14:textId="77777777" w:rsidTr="001318F0">
        <w:tc>
          <w:tcPr>
            <w:tcW w:w="9639" w:type="dxa"/>
          </w:tcPr>
          <w:p w14:paraId="1A348BD2" w14:textId="77777777" w:rsidR="001318F0" w:rsidRPr="00B015F0" w:rsidRDefault="001318F0" w:rsidP="00FA22B4">
            <w:pPr>
              <w:spacing w:beforeLines="50" w:before="211" w:line="400" w:lineRule="exact"/>
              <w:ind w:leftChars="50" w:left="140"/>
              <w:rPr>
                <w:rFonts w:ascii="標楷體" w:eastAsia="標楷體" w:hAnsi="標楷體"/>
                <w:b/>
                <w:sz w:val="28"/>
                <w:szCs w:val="28"/>
              </w:rPr>
            </w:pPr>
            <w:bookmarkStart w:id="288" w:name="_Toc472419540"/>
            <w:bookmarkStart w:id="289" w:name="_Toc472427226"/>
            <w:bookmarkStart w:id="290" w:name="_Toc492042575"/>
            <w:bookmarkStart w:id="291" w:name="_Ref496795269"/>
            <w:bookmarkStart w:id="292" w:name="_Ref496795387"/>
            <w:r w:rsidRPr="00B015F0">
              <w:rPr>
                <w:rFonts w:ascii="標楷體" w:eastAsia="標楷體" w:hAnsi="標楷體"/>
                <w:b/>
                <w:sz w:val="28"/>
                <w:szCs w:val="28"/>
              </w:rPr>
              <w:t>第四條  補助款支付方式</w:t>
            </w:r>
            <w:bookmarkEnd w:id="288"/>
            <w:bookmarkEnd w:id="289"/>
            <w:bookmarkEnd w:id="290"/>
            <w:bookmarkEnd w:id="291"/>
            <w:bookmarkEnd w:id="292"/>
          </w:p>
        </w:tc>
      </w:tr>
      <w:tr w:rsidR="00B015F0" w:rsidRPr="00B015F0" w14:paraId="556B8A2F" w14:textId="77777777" w:rsidTr="001318F0">
        <w:tc>
          <w:tcPr>
            <w:tcW w:w="9639" w:type="dxa"/>
          </w:tcPr>
          <w:p w14:paraId="1CF081F0" w14:textId="77777777" w:rsidR="001318F0" w:rsidRPr="00B015F0" w:rsidRDefault="001318F0" w:rsidP="003E33D6">
            <w:pPr>
              <w:pStyle w:val="af8"/>
              <w:numPr>
                <w:ilvl w:val="0"/>
                <w:numId w:val="59"/>
              </w:numPr>
              <w:suppressAutoHyphens w:val="0"/>
              <w:adjustRightInd w:val="0"/>
              <w:snapToGrid w:val="0"/>
              <w:spacing w:line="400" w:lineRule="exact"/>
              <w:ind w:leftChars="50" w:left="714" w:hanging="574"/>
              <w:textDirection w:val="lrTbV"/>
              <w:rPr>
                <w:rFonts w:ascii="標楷體" w:eastAsia="標楷體" w:hAnsi="標楷體"/>
                <w:sz w:val="28"/>
                <w:szCs w:val="28"/>
              </w:rPr>
            </w:pPr>
            <w:r w:rsidRPr="00B015F0">
              <w:rPr>
                <w:rFonts w:ascii="標楷體" w:eastAsia="標楷體" w:hAnsi="標楷體"/>
                <w:sz w:val="28"/>
                <w:szCs w:val="28"/>
              </w:rPr>
              <w:t>補助款分2期支付：</w:t>
            </w:r>
          </w:p>
          <w:p w14:paraId="51B58484" w14:textId="03861B70" w:rsidR="001318F0" w:rsidRPr="00B015F0" w:rsidRDefault="001318F0" w:rsidP="003E33D6">
            <w:pPr>
              <w:pStyle w:val="af8"/>
              <w:numPr>
                <w:ilvl w:val="0"/>
                <w:numId w:val="68"/>
              </w:numPr>
              <w:suppressAutoHyphens w:val="0"/>
              <w:adjustRightInd w:val="0"/>
              <w:snapToGrid w:val="0"/>
              <w:spacing w:line="400" w:lineRule="exact"/>
              <w:ind w:leftChars="50" w:left="1047" w:hanging="907"/>
              <w:textDirection w:val="lrTbV"/>
              <w:rPr>
                <w:rFonts w:ascii="標楷體" w:eastAsia="標楷體" w:hAnsi="標楷體"/>
                <w:sz w:val="28"/>
                <w:szCs w:val="28"/>
                <w:lang w:eastAsia="zh-TW"/>
              </w:rPr>
            </w:pPr>
            <w:proofErr w:type="gramStart"/>
            <w:r w:rsidRPr="00B015F0">
              <w:rPr>
                <w:rFonts w:ascii="標楷體" w:eastAsia="標楷體" w:hAnsi="標楷體"/>
                <w:sz w:val="28"/>
                <w:szCs w:val="28"/>
                <w:lang w:eastAsia="zh-TW"/>
              </w:rPr>
              <w:t>第1期款</w:t>
            </w:r>
            <w:proofErr w:type="gramEnd"/>
            <w:r w:rsidRPr="00B015F0">
              <w:rPr>
                <w:rFonts w:ascii="標楷體" w:eastAsia="標楷體" w:hAnsi="標楷體"/>
                <w:sz w:val="28"/>
                <w:szCs w:val="28"/>
                <w:lang w:eastAsia="zh-TW"/>
              </w:rPr>
              <w:t>：本計畫經核定補助款項後，於</w:t>
            </w:r>
            <w:r w:rsidR="007901D4" w:rsidRPr="00B015F0">
              <w:rPr>
                <w:rFonts w:ascii="標楷體" w:eastAsia="標楷體" w:hAnsi="標楷體" w:hint="eastAsia"/>
                <w:sz w:val="28"/>
                <w:szCs w:val="28"/>
                <w:lang w:eastAsia="zh-TW"/>
              </w:rPr>
              <w:t>第一階段</w:t>
            </w:r>
            <w:r w:rsidR="00CF0A45" w:rsidRPr="00B015F0">
              <w:rPr>
                <w:rFonts w:ascii="標楷體" w:eastAsia="標楷體" w:hAnsi="標楷體" w:hint="eastAsia"/>
                <w:sz w:val="28"/>
                <w:szCs w:val="28"/>
                <w:lang w:eastAsia="zh-TW"/>
              </w:rPr>
              <w:t>期中</w:t>
            </w:r>
            <w:r w:rsidR="007901D4" w:rsidRPr="00B015F0">
              <w:rPr>
                <w:rFonts w:ascii="標楷體" w:eastAsia="標楷體" w:hAnsi="標楷體" w:hint="eastAsia"/>
                <w:sz w:val="28"/>
                <w:szCs w:val="28"/>
                <w:lang w:eastAsia="zh-TW"/>
              </w:rPr>
              <w:t>成果審查通過</w:t>
            </w:r>
            <w:r w:rsidRPr="00B015F0">
              <w:rPr>
                <w:rFonts w:ascii="標楷體" w:eastAsia="標楷體" w:hAnsi="標楷體"/>
                <w:sz w:val="28"/>
                <w:szCs w:val="28"/>
                <w:lang w:eastAsia="zh-TW"/>
              </w:rPr>
              <w:t>後，乙方應檢附之完整修正計畫書（含</w:t>
            </w:r>
            <w:r w:rsidR="00966AA2" w:rsidRPr="00B015F0">
              <w:rPr>
                <w:rFonts w:ascii="標楷體" w:eastAsia="標楷體" w:hAnsi="標楷體" w:hint="eastAsia"/>
                <w:sz w:val="28"/>
                <w:szCs w:val="28"/>
                <w:lang w:eastAsia="zh-TW"/>
              </w:rPr>
              <w:t>計畫執行現況、</w:t>
            </w:r>
            <w:r w:rsidRPr="00B015F0">
              <w:rPr>
                <w:rFonts w:ascii="標楷體" w:eastAsia="標楷體" w:hAnsi="標楷體" w:hint="eastAsia"/>
                <w:sz w:val="28"/>
                <w:szCs w:val="28"/>
                <w:lang w:eastAsia="zh-TW"/>
              </w:rPr>
              <w:t>經</w:t>
            </w:r>
            <w:r w:rsidRPr="00B015F0">
              <w:rPr>
                <w:rFonts w:ascii="標楷體" w:eastAsia="標楷體" w:hAnsi="標楷體"/>
                <w:sz w:val="28"/>
                <w:szCs w:val="28"/>
                <w:lang w:eastAsia="zh-TW"/>
              </w:rPr>
              <w:t>費規劃資料），由甲方審核無誤後，撥付</w:t>
            </w:r>
            <w:proofErr w:type="gramStart"/>
            <w:r w:rsidRPr="00B015F0">
              <w:rPr>
                <w:rFonts w:ascii="標楷體" w:eastAsia="標楷體" w:hAnsi="標楷體"/>
                <w:sz w:val="28"/>
                <w:szCs w:val="28"/>
                <w:lang w:eastAsia="zh-TW"/>
              </w:rPr>
              <w:t>第1期款</w:t>
            </w:r>
            <w:proofErr w:type="gramEnd"/>
            <w:r w:rsidRPr="00B015F0">
              <w:rPr>
                <w:rFonts w:ascii="標楷體" w:eastAsia="標楷體" w:hAnsi="標楷體"/>
                <w:sz w:val="28"/>
                <w:szCs w:val="28"/>
                <w:lang w:eastAsia="zh-TW"/>
              </w:rPr>
              <w:t>，金額為補助款總額之50%。其支付條件如下：</w:t>
            </w:r>
          </w:p>
          <w:p w14:paraId="3BA99BDD" w14:textId="2B655C44" w:rsidR="001318F0" w:rsidRPr="00B015F0" w:rsidRDefault="001318F0" w:rsidP="003E33D6">
            <w:pPr>
              <w:pStyle w:val="4"/>
              <w:numPr>
                <w:ilvl w:val="0"/>
                <w:numId w:val="69"/>
              </w:numPr>
              <w:tabs>
                <w:tab w:val="left" w:pos="1308"/>
              </w:tabs>
              <w:spacing w:line="400" w:lineRule="exact"/>
              <w:ind w:leftChars="315" w:left="1166" w:hanging="284"/>
              <w:rPr>
                <w:rFonts w:ascii="標楷體" w:eastAsia="標楷體" w:hAnsi="標楷體"/>
                <w:sz w:val="28"/>
                <w:szCs w:val="28"/>
                <w:lang w:eastAsia="zh-TW"/>
              </w:rPr>
            </w:pPr>
            <w:r w:rsidRPr="00B015F0">
              <w:rPr>
                <w:rFonts w:ascii="標楷體" w:eastAsia="標楷體" w:hAnsi="標楷體"/>
                <w:sz w:val="28"/>
                <w:szCs w:val="28"/>
                <w:lang w:eastAsia="zh-TW"/>
              </w:rPr>
              <w:t>須完成</w:t>
            </w:r>
            <w:r w:rsidR="00FD13DC" w:rsidRPr="00B015F0">
              <w:rPr>
                <w:rFonts w:ascii="標楷體" w:eastAsia="標楷體" w:hAnsi="標楷體" w:hint="eastAsia"/>
                <w:sz w:val="28"/>
                <w:szCs w:val="28"/>
                <w:lang w:eastAsia="zh-TW"/>
              </w:rPr>
              <w:t>期中審查</w:t>
            </w:r>
            <w:r w:rsidRPr="00B015F0">
              <w:rPr>
                <w:rFonts w:ascii="標楷體" w:eastAsia="標楷體" w:hAnsi="標楷體" w:hint="eastAsia"/>
                <w:sz w:val="28"/>
                <w:szCs w:val="28"/>
                <w:lang w:eastAsia="zh-TW"/>
              </w:rPr>
              <w:t>程</w:t>
            </w:r>
            <w:r w:rsidRPr="00B015F0">
              <w:rPr>
                <w:rFonts w:ascii="標楷體" w:eastAsia="標楷體" w:hAnsi="標楷體"/>
                <w:sz w:val="28"/>
                <w:szCs w:val="28"/>
                <w:lang w:eastAsia="zh-TW"/>
              </w:rPr>
              <w:t>序，並繳交符合甲方規定之完整修正計畫書（含經費規劃資料）。</w:t>
            </w:r>
          </w:p>
          <w:p w14:paraId="74CD33F1" w14:textId="77777777" w:rsidR="001318F0" w:rsidRPr="00B015F0" w:rsidRDefault="001318F0" w:rsidP="003E33D6">
            <w:pPr>
              <w:pStyle w:val="4"/>
              <w:numPr>
                <w:ilvl w:val="0"/>
                <w:numId w:val="69"/>
              </w:numPr>
              <w:tabs>
                <w:tab w:val="left" w:pos="1308"/>
              </w:tabs>
              <w:spacing w:line="400" w:lineRule="exact"/>
              <w:ind w:leftChars="315" w:left="1166" w:hanging="284"/>
              <w:rPr>
                <w:rFonts w:ascii="標楷體" w:eastAsia="標楷體" w:hAnsi="標楷體"/>
                <w:sz w:val="28"/>
                <w:szCs w:val="28"/>
                <w:lang w:eastAsia="zh-TW"/>
              </w:rPr>
            </w:pPr>
            <w:r w:rsidRPr="00B015F0">
              <w:rPr>
                <w:rFonts w:ascii="標楷體" w:eastAsia="標楷體" w:hAnsi="標楷體"/>
                <w:sz w:val="28"/>
                <w:szCs w:val="28"/>
                <w:lang w:eastAsia="zh-TW"/>
              </w:rPr>
              <w:t>經費規劃內容應載明計畫各項支出用途及預估支用時程，格式依甲方規定辦理。</w:t>
            </w:r>
          </w:p>
          <w:p w14:paraId="7F4E8967" w14:textId="77777777" w:rsidR="001318F0" w:rsidRPr="00B015F0" w:rsidRDefault="001318F0" w:rsidP="003E33D6">
            <w:pPr>
              <w:pStyle w:val="4"/>
              <w:numPr>
                <w:ilvl w:val="0"/>
                <w:numId w:val="69"/>
              </w:numPr>
              <w:tabs>
                <w:tab w:val="left" w:pos="1308"/>
              </w:tabs>
              <w:spacing w:line="400" w:lineRule="exact"/>
              <w:ind w:leftChars="315" w:left="1166" w:hanging="284"/>
              <w:textDirection w:val="lrTbV"/>
              <w:rPr>
                <w:rFonts w:ascii="標楷體" w:eastAsia="標楷體" w:hAnsi="標楷體"/>
                <w:sz w:val="28"/>
                <w:szCs w:val="28"/>
                <w:lang w:eastAsia="zh-TW"/>
              </w:rPr>
            </w:pPr>
            <w:r w:rsidRPr="00B015F0">
              <w:rPr>
                <w:rFonts w:ascii="標楷體" w:eastAsia="標楷體" w:hAnsi="標楷體"/>
                <w:sz w:val="28"/>
                <w:szCs w:val="28"/>
                <w:lang w:eastAsia="zh-TW"/>
              </w:rPr>
              <w:t>如經甲方審核發現資料不齊或內容有誤，乙方應限期補正，否則視為未完成請款程序。</w:t>
            </w:r>
          </w:p>
          <w:p w14:paraId="02FA2125" w14:textId="77777777" w:rsidR="001318F0" w:rsidRPr="00B015F0" w:rsidRDefault="001318F0" w:rsidP="003E33D6">
            <w:pPr>
              <w:pStyle w:val="af8"/>
              <w:numPr>
                <w:ilvl w:val="0"/>
                <w:numId w:val="68"/>
              </w:numPr>
              <w:suppressAutoHyphens w:val="0"/>
              <w:adjustRightInd w:val="0"/>
              <w:snapToGrid w:val="0"/>
              <w:spacing w:line="400" w:lineRule="exact"/>
              <w:ind w:leftChars="50" w:left="1047" w:hanging="907"/>
              <w:textDirection w:val="lrTbV"/>
              <w:rPr>
                <w:rFonts w:ascii="標楷體" w:eastAsia="標楷體" w:hAnsi="標楷體"/>
                <w:sz w:val="28"/>
                <w:szCs w:val="28"/>
                <w:lang w:eastAsia="zh-TW"/>
              </w:rPr>
            </w:pPr>
            <w:r w:rsidRPr="00B015F0">
              <w:rPr>
                <w:rFonts w:ascii="標楷體" w:eastAsia="標楷體" w:hAnsi="標楷體"/>
                <w:sz w:val="28"/>
                <w:szCs w:val="28"/>
                <w:lang w:eastAsia="zh-TW"/>
              </w:rPr>
              <w:t>第2期（期末）款：</w:t>
            </w:r>
            <w:proofErr w:type="gramStart"/>
            <w:r w:rsidRPr="00B015F0">
              <w:rPr>
                <w:rFonts w:ascii="標楷體" w:eastAsia="標楷體" w:hAnsi="標楷體"/>
                <w:sz w:val="28"/>
                <w:szCs w:val="28"/>
                <w:lang w:eastAsia="zh-TW"/>
              </w:rPr>
              <w:t>依乙方</w:t>
            </w:r>
            <w:proofErr w:type="gramEnd"/>
            <w:r w:rsidRPr="00B015F0">
              <w:rPr>
                <w:rFonts w:ascii="標楷體" w:eastAsia="標楷體" w:hAnsi="標楷體"/>
                <w:sz w:val="28"/>
                <w:szCs w:val="28"/>
                <w:lang w:eastAsia="zh-TW"/>
              </w:rPr>
              <w:t>實際計畫動支總經費及補助款動支經費核實支付補助款，支付條件為：</w:t>
            </w:r>
          </w:p>
          <w:p w14:paraId="50D62B22" w14:textId="77777777" w:rsidR="001318F0" w:rsidRPr="00B015F0" w:rsidRDefault="001318F0" w:rsidP="00FA22B4">
            <w:pPr>
              <w:spacing w:line="400" w:lineRule="exact"/>
              <w:ind w:leftChars="300" w:left="1050" w:hangingChars="75" w:hanging="210"/>
              <w:textDirection w:val="lrTbV"/>
              <w:rPr>
                <w:rFonts w:ascii="標楷體" w:eastAsia="標楷體" w:hAnsi="標楷體"/>
                <w:sz w:val="28"/>
                <w:szCs w:val="28"/>
              </w:rPr>
            </w:pPr>
            <w:r w:rsidRPr="00B015F0">
              <w:rPr>
                <w:rFonts w:ascii="標楷體" w:eastAsia="標楷體" w:hAnsi="標楷體"/>
                <w:sz w:val="28"/>
                <w:szCs w:val="28"/>
              </w:rPr>
              <w:t>1.須通過甲方之期末審查、會計查核及完成結案，且經甲方確認乙方無違約事由。</w:t>
            </w:r>
          </w:p>
          <w:p w14:paraId="1E21AC86" w14:textId="2A6A01FD" w:rsidR="001F26F1" w:rsidRPr="00B015F0" w:rsidRDefault="001318F0" w:rsidP="003E34BF">
            <w:pPr>
              <w:spacing w:line="400" w:lineRule="exact"/>
              <w:ind w:leftChars="392" w:left="1792" w:hangingChars="248" w:hanging="694"/>
              <w:textDirection w:val="lrTbV"/>
              <w:rPr>
                <w:rFonts w:ascii="標楷體" w:eastAsia="標楷體" w:hAnsi="標楷體"/>
                <w:sz w:val="28"/>
                <w:szCs w:val="28"/>
              </w:rPr>
            </w:pPr>
            <w:r w:rsidRPr="00B015F0">
              <w:rPr>
                <w:rFonts w:ascii="標楷體" w:eastAsia="標楷體" w:hAnsi="標楷體"/>
                <w:sz w:val="28"/>
                <w:szCs w:val="28"/>
              </w:rPr>
              <w:t>（1）期末審查：由甲方通知乙方檢送完成契約進度達100%之工作總報告（含期末報告、期末簡報及相關查核佐證文件等，格式均依甲方規定辦理），出席期末審查會議。</w:t>
            </w:r>
          </w:p>
          <w:p w14:paraId="45FE86E1" w14:textId="3F08B046" w:rsidR="001318F0" w:rsidRPr="00B015F0" w:rsidRDefault="001F26F1" w:rsidP="003E34BF">
            <w:pPr>
              <w:spacing w:line="400" w:lineRule="exact"/>
              <w:ind w:leftChars="392" w:left="1792" w:hangingChars="248" w:hanging="694"/>
              <w:textDirection w:val="lrTbV"/>
              <w:rPr>
                <w:rFonts w:ascii="標楷體" w:eastAsia="標楷體" w:hAnsi="標楷體"/>
                <w:sz w:val="28"/>
                <w:szCs w:val="28"/>
              </w:rPr>
            </w:pPr>
            <w:r w:rsidRPr="00B015F0">
              <w:rPr>
                <w:rFonts w:ascii="標楷體" w:eastAsia="標楷體" w:hAnsi="標楷體"/>
                <w:sz w:val="28"/>
                <w:szCs w:val="28"/>
              </w:rPr>
              <w:t>（</w:t>
            </w:r>
            <w:r w:rsidRPr="00B015F0">
              <w:rPr>
                <w:rFonts w:ascii="標楷體" w:eastAsia="標楷體" w:hAnsi="標楷體" w:hint="eastAsia"/>
                <w:sz w:val="28"/>
                <w:szCs w:val="28"/>
              </w:rPr>
              <w:t>2</w:t>
            </w:r>
            <w:r w:rsidRPr="00B015F0">
              <w:rPr>
                <w:rFonts w:ascii="標楷體" w:eastAsia="標楷體" w:hAnsi="標楷體"/>
                <w:sz w:val="28"/>
                <w:szCs w:val="28"/>
              </w:rPr>
              <w:t>）</w:t>
            </w:r>
            <w:r w:rsidR="001318F0" w:rsidRPr="00B015F0">
              <w:rPr>
                <w:rFonts w:ascii="標楷體" w:eastAsia="標楷體" w:hAnsi="標楷體"/>
                <w:sz w:val="28"/>
                <w:szCs w:val="28"/>
              </w:rPr>
              <w:t>會計查核：檢送</w:t>
            </w:r>
            <w:r w:rsidR="001318F0" w:rsidRPr="00B015F0">
              <w:rPr>
                <w:rFonts w:ascii="標楷體" w:eastAsia="標楷體" w:hAnsi="標楷體" w:hint="eastAsia"/>
                <w:sz w:val="28"/>
                <w:szCs w:val="28"/>
              </w:rPr>
              <w:t>全案</w:t>
            </w:r>
            <w:r w:rsidR="001318F0" w:rsidRPr="00B015F0">
              <w:rPr>
                <w:rFonts w:ascii="標楷體" w:eastAsia="標楷體" w:hAnsi="標楷體"/>
                <w:sz w:val="28"/>
                <w:szCs w:val="28"/>
              </w:rPr>
              <w:t>計畫</w:t>
            </w:r>
            <w:r w:rsidR="001318F0" w:rsidRPr="00B015F0">
              <w:rPr>
                <w:rFonts w:ascii="標楷體" w:eastAsia="標楷體" w:hAnsi="標楷體" w:hint="eastAsia"/>
                <w:sz w:val="28"/>
                <w:szCs w:val="28"/>
              </w:rPr>
              <w:t>執行</w:t>
            </w:r>
            <w:r w:rsidR="001318F0" w:rsidRPr="00B015F0">
              <w:rPr>
                <w:rFonts w:ascii="標楷體" w:eastAsia="標楷體" w:hAnsi="標楷體"/>
                <w:sz w:val="28"/>
                <w:szCs w:val="28"/>
              </w:rPr>
              <w:t>經費之會計查核文件（含計畫全程會計報表、經費動支明細表及相關核銷佐證文件等，格式均依甲方規定辦理）及本計畫經會計師依計畫內容及相關作業規範（如</w:t>
            </w:r>
            <w:r w:rsidR="001318F0" w:rsidRPr="00B015F0">
              <w:rPr>
                <w:rFonts w:ascii="標楷體" w:eastAsia="標楷體" w:hAnsi="標楷體" w:hint="eastAsia"/>
                <w:sz w:val="28"/>
                <w:szCs w:val="28"/>
              </w:rPr>
              <w:t>「</w:t>
            </w:r>
            <w:r w:rsidR="001318F0" w:rsidRPr="00B015F0">
              <w:rPr>
                <w:rFonts w:ascii="標楷體" w:eastAsia="標楷體" w:hAnsi="標楷體"/>
                <w:sz w:val="28"/>
                <w:szCs w:val="28"/>
              </w:rPr>
              <w:t>經濟部及所屬機關委辦計畫預算編列基準</w:t>
            </w:r>
            <w:r w:rsidR="001318F0" w:rsidRPr="00B015F0">
              <w:rPr>
                <w:rFonts w:ascii="標楷體" w:eastAsia="標楷體" w:hAnsi="標楷體" w:hint="eastAsia"/>
                <w:sz w:val="28"/>
                <w:szCs w:val="28"/>
              </w:rPr>
              <w:t>」</w:t>
            </w:r>
            <w:r w:rsidR="001318F0" w:rsidRPr="00B015F0">
              <w:rPr>
                <w:rFonts w:ascii="標楷體" w:eastAsia="標楷體" w:hAnsi="標楷體"/>
                <w:sz w:val="28"/>
                <w:szCs w:val="28"/>
              </w:rPr>
              <w:t>、行政院主計總處</w:t>
            </w:r>
            <w:r w:rsidR="001318F0" w:rsidRPr="00B015F0">
              <w:rPr>
                <w:rFonts w:ascii="標楷體" w:eastAsia="標楷體" w:hAnsi="標楷體" w:hint="eastAsia"/>
                <w:sz w:val="28"/>
                <w:szCs w:val="28"/>
              </w:rPr>
              <w:t>「</w:t>
            </w:r>
            <w:r w:rsidR="001318F0" w:rsidRPr="00B015F0">
              <w:rPr>
                <w:rFonts w:ascii="標楷體" w:eastAsia="標楷體" w:hAnsi="標楷體"/>
                <w:sz w:val="28"/>
                <w:szCs w:val="28"/>
              </w:rPr>
              <w:t>支出標準及審核作業手冊</w:t>
            </w:r>
            <w:r w:rsidR="001318F0" w:rsidRPr="00B015F0">
              <w:rPr>
                <w:rFonts w:ascii="標楷體" w:eastAsia="標楷體" w:hAnsi="標楷體" w:hint="eastAsia"/>
                <w:sz w:val="28"/>
                <w:szCs w:val="28"/>
              </w:rPr>
              <w:t>」</w:t>
            </w:r>
            <w:r w:rsidR="001318F0" w:rsidRPr="00B015F0">
              <w:rPr>
                <w:rFonts w:ascii="標楷體" w:eastAsia="標楷體" w:hAnsi="標楷體"/>
                <w:sz w:val="28"/>
                <w:szCs w:val="28"/>
              </w:rPr>
              <w:t>等）簽證之全年度</w:t>
            </w:r>
            <w:r w:rsidR="001318F0" w:rsidRPr="00B015F0">
              <w:rPr>
                <w:rFonts w:ascii="標楷體" w:eastAsia="標楷體" w:hAnsi="標楷體"/>
                <w:sz w:val="28"/>
                <w:szCs w:val="28"/>
              </w:rPr>
              <w:lastRenderedPageBreak/>
              <w:t>（期）之查核報告或協議程序，並配合甲方或其所指派之第三方查核單位等相關人員進行查核。</w:t>
            </w:r>
          </w:p>
          <w:p w14:paraId="50894A11" w14:textId="77777777" w:rsidR="001318F0" w:rsidRPr="00B015F0" w:rsidRDefault="001318F0" w:rsidP="00FA22B4">
            <w:pPr>
              <w:spacing w:line="400" w:lineRule="exact"/>
              <w:ind w:leftChars="300" w:left="1050" w:hangingChars="75" w:hanging="210"/>
              <w:textDirection w:val="lrTbV"/>
              <w:rPr>
                <w:rFonts w:ascii="標楷體" w:eastAsia="標楷體" w:hAnsi="標楷體"/>
                <w:sz w:val="28"/>
                <w:szCs w:val="28"/>
              </w:rPr>
            </w:pPr>
            <w:r w:rsidRPr="00B015F0">
              <w:rPr>
                <w:rFonts w:ascii="標楷體" w:eastAsia="標楷體" w:hAnsi="標楷體"/>
                <w:sz w:val="28"/>
                <w:szCs w:val="28"/>
              </w:rPr>
              <w:t>2.須於甲方指定期限內，檢送請款領據、收支會計報表、經費</w:t>
            </w:r>
            <w:proofErr w:type="gramStart"/>
            <w:r w:rsidRPr="00B015F0">
              <w:rPr>
                <w:rFonts w:ascii="標楷體" w:eastAsia="標楷體" w:hAnsi="標楷體"/>
                <w:sz w:val="28"/>
                <w:szCs w:val="28"/>
              </w:rPr>
              <w:t>動支明細</w:t>
            </w:r>
            <w:proofErr w:type="gramEnd"/>
            <w:r w:rsidRPr="00B015F0">
              <w:rPr>
                <w:rFonts w:ascii="標楷體" w:eastAsia="標楷體" w:hAnsi="標楷體"/>
                <w:sz w:val="28"/>
                <w:szCs w:val="28"/>
              </w:rPr>
              <w:t>表、會計師簽證報告及相關核銷佐證憑證。</w:t>
            </w:r>
          </w:p>
          <w:p w14:paraId="3DEB5055" w14:textId="77777777" w:rsidR="001318F0" w:rsidRPr="00B015F0" w:rsidRDefault="001318F0" w:rsidP="00FA22B4">
            <w:pPr>
              <w:spacing w:line="400" w:lineRule="exact"/>
              <w:ind w:leftChars="300" w:left="1050" w:hangingChars="75" w:hanging="210"/>
              <w:textDirection w:val="lrTbV"/>
              <w:rPr>
                <w:rFonts w:ascii="標楷體" w:eastAsia="標楷體" w:hAnsi="標楷體"/>
                <w:sz w:val="28"/>
                <w:szCs w:val="28"/>
              </w:rPr>
            </w:pPr>
            <w:r w:rsidRPr="00B015F0">
              <w:rPr>
                <w:rFonts w:ascii="標楷體" w:eastAsia="標楷體" w:hAnsi="標楷體"/>
                <w:sz w:val="28"/>
                <w:szCs w:val="28"/>
              </w:rPr>
              <w:t>3.第2期支付數額上限為補助款減去前1期實際支付數額之餘額；如遇減價驗收者，亦同。補助款</w:t>
            </w:r>
            <w:proofErr w:type="gramStart"/>
            <w:r w:rsidRPr="00B015F0">
              <w:rPr>
                <w:rFonts w:ascii="標楷體" w:eastAsia="標楷體" w:hAnsi="標楷體"/>
                <w:sz w:val="28"/>
                <w:szCs w:val="28"/>
              </w:rPr>
              <w:t>發生溢撥情形</w:t>
            </w:r>
            <w:proofErr w:type="gramEnd"/>
            <w:r w:rsidRPr="00B015F0">
              <w:rPr>
                <w:rFonts w:ascii="標楷體" w:eastAsia="標楷體" w:hAnsi="標楷體"/>
                <w:sz w:val="28"/>
                <w:szCs w:val="28"/>
              </w:rPr>
              <w:t>時，乙方須</w:t>
            </w:r>
            <w:proofErr w:type="gramStart"/>
            <w:r w:rsidRPr="00B015F0">
              <w:rPr>
                <w:rFonts w:ascii="標楷體" w:eastAsia="標楷體" w:hAnsi="標楷體"/>
                <w:sz w:val="28"/>
                <w:szCs w:val="28"/>
              </w:rPr>
              <w:t>返還溢撥款</w:t>
            </w:r>
            <w:proofErr w:type="gramEnd"/>
            <w:r w:rsidRPr="00B015F0">
              <w:rPr>
                <w:rFonts w:ascii="標楷體" w:eastAsia="標楷體" w:hAnsi="標楷體"/>
                <w:sz w:val="28"/>
                <w:szCs w:val="28"/>
              </w:rPr>
              <w:t>項。</w:t>
            </w:r>
          </w:p>
          <w:p w14:paraId="0775A4C6" w14:textId="77777777" w:rsidR="001318F0" w:rsidRPr="00B015F0" w:rsidRDefault="001318F0" w:rsidP="00FA22B4">
            <w:pPr>
              <w:spacing w:line="400" w:lineRule="exact"/>
              <w:ind w:leftChars="50" w:left="616" w:hangingChars="170" w:hanging="476"/>
              <w:rPr>
                <w:rFonts w:ascii="標楷體" w:eastAsia="標楷體" w:hAnsi="標楷體"/>
                <w:sz w:val="28"/>
                <w:szCs w:val="28"/>
              </w:rPr>
            </w:pPr>
            <w:r w:rsidRPr="00B015F0">
              <w:rPr>
                <w:rFonts w:ascii="標楷體" w:eastAsia="標楷體" w:hAnsi="標楷體"/>
                <w:sz w:val="28"/>
                <w:szCs w:val="28"/>
              </w:rPr>
              <w:t>二、經甲方確認乙方符合前項條件後，補助款將</w:t>
            </w:r>
            <w:proofErr w:type="gramStart"/>
            <w:r w:rsidRPr="00B015F0">
              <w:rPr>
                <w:rFonts w:ascii="標楷體" w:eastAsia="標楷體" w:hAnsi="標楷體"/>
                <w:sz w:val="28"/>
                <w:szCs w:val="28"/>
              </w:rPr>
              <w:t>撥入乙方</w:t>
            </w:r>
            <w:proofErr w:type="gramEnd"/>
            <w:r w:rsidRPr="00B015F0">
              <w:rPr>
                <w:rFonts w:ascii="標楷體" w:eastAsia="標楷體" w:hAnsi="標楷體"/>
                <w:sz w:val="28"/>
                <w:szCs w:val="28"/>
              </w:rPr>
              <w:t>帳戶</w:t>
            </w:r>
            <w:proofErr w:type="gramStart"/>
            <w:r w:rsidRPr="00B015F0">
              <w:rPr>
                <w:rFonts w:ascii="標楷體" w:eastAsia="標楷體" w:hAnsi="標楷體"/>
                <w:sz w:val="28"/>
                <w:szCs w:val="28"/>
              </w:rPr>
              <w:t>（</w:t>
            </w:r>
            <w:proofErr w:type="gramEnd"/>
            <w:r w:rsidRPr="00B015F0">
              <w:rPr>
                <w:rFonts w:ascii="標楷體" w:eastAsia="標楷體" w:hAnsi="標楷體"/>
                <w:sz w:val="28"/>
                <w:szCs w:val="28"/>
              </w:rPr>
              <w:t>____________銀行__________分行________________________號。）</w:t>
            </w:r>
          </w:p>
          <w:p w14:paraId="473EF5E1" w14:textId="77777777" w:rsidR="001318F0" w:rsidRPr="00B015F0" w:rsidRDefault="001318F0" w:rsidP="00FA22B4">
            <w:pPr>
              <w:spacing w:line="400" w:lineRule="exact"/>
              <w:ind w:leftChars="50" w:left="616" w:hangingChars="170" w:hanging="476"/>
              <w:textDirection w:val="lrTbV"/>
              <w:rPr>
                <w:rFonts w:ascii="標楷體" w:eastAsia="標楷體" w:hAnsi="標楷體"/>
                <w:sz w:val="28"/>
                <w:szCs w:val="28"/>
              </w:rPr>
            </w:pPr>
            <w:r w:rsidRPr="00B015F0">
              <w:rPr>
                <w:rFonts w:ascii="標楷體" w:eastAsia="標楷體" w:hAnsi="標楷體"/>
                <w:sz w:val="28"/>
                <w:szCs w:val="28"/>
              </w:rPr>
              <w:t>三、乙方因債權債務糾紛受有司法機關或行政執行機關之命令，致補助款有遭受執行（含保全執行）而無法投入本計畫使用之虞時，甲方得暫停期中或期末審查及款項支付，</w:t>
            </w:r>
            <w:proofErr w:type="gramStart"/>
            <w:r w:rsidRPr="00B015F0">
              <w:rPr>
                <w:rFonts w:ascii="標楷體" w:eastAsia="標楷體" w:hAnsi="標楷體"/>
                <w:sz w:val="28"/>
                <w:szCs w:val="28"/>
              </w:rPr>
              <w:t>不</w:t>
            </w:r>
            <w:proofErr w:type="gramEnd"/>
            <w:r w:rsidRPr="00B015F0">
              <w:rPr>
                <w:rFonts w:ascii="標楷體" w:eastAsia="標楷體" w:hAnsi="標楷體"/>
                <w:sz w:val="28"/>
                <w:szCs w:val="28"/>
              </w:rPr>
              <w:t>因此負有撥付責任或相關違約賠償。</w:t>
            </w:r>
          </w:p>
        </w:tc>
      </w:tr>
      <w:tr w:rsidR="00B015F0" w:rsidRPr="00B015F0" w14:paraId="541F9352" w14:textId="77777777" w:rsidTr="001318F0">
        <w:tc>
          <w:tcPr>
            <w:tcW w:w="9639" w:type="dxa"/>
          </w:tcPr>
          <w:p w14:paraId="19A117ED" w14:textId="77777777" w:rsidR="001318F0" w:rsidRPr="00B015F0" w:rsidRDefault="001318F0" w:rsidP="00FA22B4">
            <w:pPr>
              <w:spacing w:beforeLines="50" w:before="211" w:line="400" w:lineRule="exact"/>
              <w:ind w:leftChars="50" w:left="140"/>
              <w:rPr>
                <w:rFonts w:ascii="標楷體" w:eastAsia="標楷體" w:hAnsi="標楷體"/>
                <w:b/>
                <w:sz w:val="28"/>
                <w:szCs w:val="28"/>
              </w:rPr>
            </w:pPr>
            <w:bookmarkStart w:id="293" w:name="_Toc472419541"/>
            <w:bookmarkStart w:id="294" w:name="_Toc472427227"/>
            <w:bookmarkStart w:id="295" w:name="_Toc492042576"/>
            <w:bookmarkStart w:id="296" w:name="_Ref496795173"/>
            <w:r w:rsidRPr="00B015F0">
              <w:rPr>
                <w:rFonts w:ascii="標楷體" w:eastAsia="標楷體" w:hAnsi="標楷體"/>
                <w:b/>
                <w:sz w:val="28"/>
                <w:szCs w:val="28"/>
              </w:rPr>
              <w:lastRenderedPageBreak/>
              <w:t>第五條  乙方計畫經費管理</w:t>
            </w:r>
            <w:bookmarkEnd w:id="293"/>
            <w:bookmarkEnd w:id="294"/>
            <w:bookmarkEnd w:id="295"/>
            <w:bookmarkEnd w:id="296"/>
          </w:p>
        </w:tc>
      </w:tr>
      <w:tr w:rsidR="00B015F0" w:rsidRPr="00B015F0" w14:paraId="283C8767" w14:textId="77777777" w:rsidTr="001318F0">
        <w:tc>
          <w:tcPr>
            <w:tcW w:w="9639" w:type="dxa"/>
          </w:tcPr>
          <w:p w14:paraId="5A63A1C8" w14:textId="77777777" w:rsidR="001318F0" w:rsidRPr="00B015F0" w:rsidRDefault="001318F0" w:rsidP="00FA22B4">
            <w:pPr>
              <w:spacing w:line="400" w:lineRule="exact"/>
              <w:ind w:leftChars="50" w:left="700" w:hangingChars="200" w:hanging="560"/>
              <w:textDirection w:val="lrTbV"/>
              <w:rPr>
                <w:rFonts w:ascii="標楷體" w:eastAsia="標楷體" w:hAnsi="標楷體"/>
                <w:sz w:val="28"/>
                <w:szCs w:val="28"/>
              </w:rPr>
            </w:pPr>
            <w:r w:rsidRPr="00B015F0">
              <w:rPr>
                <w:rFonts w:ascii="標楷體" w:eastAsia="標楷體" w:hAnsi="標楷體"/>
                <w:sz w:val="28"/>
                <w:szCs w:val="28"/>
              </w:rPr>
              <w:t>一、乙方應設立補助款專戶並單獨設帳紀錄本計畫全部收支，補助款專戶所生之孳息及計畫執行結束後之結餘款，應全數繳交國庫；相關原始憑證應分類妥為保管，且須符合稅法保存期間相關規定。甲方、經濟部商業發展署、政府審計單位或甲方委託之會計查核機構得不定期實地調查經費運用狀況及要求提供報告，並得就經費報支之佐證資料予以複製並留存，乙方應予配合。如發現支付不符規定時，乙方應依甲方書面通知改正。</w:t>
            </w:r>
          </w:p>
          <w:p w14:paraId="3B424C33" w14:textId="77777777" w:rsidR="001318F0" w:rsidRPr="00B015F0" w:rsidRDefault="001318F0" w:rsidP="00FA22B4">
            <w:pPr>
              <w:spacing w:line="400" w:lineRule="exact"/>
              <w:ind w:leftChars="50" w:left="616" w:hangingChars="170" w:hanging="476"/>
              <w:textDirection w:val="lrTbV"/>
              <w:rPr>
                <w:rFonts w:ascii="標楷體" w:eastAsia="標楷體" w:hAnsi="標楷體"/>
                <w:sz w:val="28"/>
                <w:szCs w:val="28"/>
              </w:rPr>
            </w:pPr>
            <w:r w:rsidRPr="00B015F0">
              <w:rPr>
                <w:rFonts w:ascii="標楷體" w:eastAsia="標楷體" w:hAnsi="標楷體"/>
                <w:sz w:val="28"/>
                <w:szCs w:val="28"/>
              </w:rPr>
              <w:t>二、本計畫所給付之人事費應由乙方負責依法扣繳並申報薪資所得稅。</w:t>
            </w:r>
          </w:p>
          <w:p w14:paraId="7972127F" w14:textId="77777777" w:rsidR="001318F0" w:rsidRPr="00B015F0" w:rsidRDefault="001318F0" w:rsidP="00FA22B4">
            <w:pPr>
              <w:spacing w:line="400" w:lineRule="exact"/>
              <w:ind w:leftChars="50" w:left="700" w:hangingChars="200" w:hanging="560"/>
              <w:rPr>
                <w:rFonts w:ascii="標楷體" w:eastAsia="標楷體" w:hAnsi="標楷體"/>
                <w:sz w:val="28"/>
                <w:szCs w:val="28"/>
              </w:rPr>
            </w:pPr>
            <w:r w:rsidRPr="00B015F0">
              <w:rPr>
                <w:rFonts w:ascii="標楷體" w:eastAsia="標楷體" w:hAnsi="標楷體"/>
                <w:sz w:val="28"/>
                <w:szCs w:val="28"/>
              </w:rPr>
              <w:t>三、乙方接受政府補助辦理採購，該項採購之政府補助金額占採購金額半數以上並達新臺幣壹佰伍拾萬元（含）以上者，須符合「科學技術研究發展採購監督管理辦法」規定，並檢附相關佐證資料</w:t>
            </w:r>
            <w:proofErr w:type="gramStart"/>
            <w:r w:rsidRPr="00B015F0">
              <w:rPr>
                <w:rFonts w:ascii="標楷體" w:eastAsia="標楷體" w:hAnsi="標楷體"/>
                <w:sz w:val="28"/>
                <w:szCs w:val="28"/>
              </w:rPr>
              <w:t>以供甲方</w:t>
            </w:r>
            <w:proofErr w:type="gramEnd"/>
            <w:r w:rsidRPr="00B015F0">
              <w:rPr>
                <w:rFonts w:ascii="標楷體" w:eastAsia="標楷體" w:hAnsi="標楷體"/>
                <w:sz w:val="28"/>
                <w:szCs w:val="28"/>
              </w:rPr>
              <w:t>查驗。</w:t>
            </w:r>
          </w:p>
        </w:tc>
      </w:tr>
      <w:tr w:rsidR="00B015F0" w:rsidRPr="00B015F0" w14:paraId="23312A05" w14:textId="77777777" w:rsidTr="001318F0">
        <w:tc>
          <w:tcPr>
            <w:tcW w:w="9639" w:type="dxa"/>
          </w:tcPr>
          <w:p w14:paraId="3523383C" w14:textId="77777777" w:rsidR="001318F0" w:rsidRPr="00B015F0" w:rsidRDefault="001318F0" w:rsidP="00FA22B4">
            <w:pPr>
              <w:spacing w:beforeLines="50" w:before="211" w:line="400" w:lineRule="exact"/>
              <w:ind w:leftChars="50" w:left="140"/>
              <w:rPr>
                <w:rFonts w:ascii="標楷體" w:eastAsia="標楷體" w:hAnsi="標楷體"/>
                <w:b/>
                <w:sz w:val="28"/>
                <w:szCs w:val="28"/>
              </w:rPr>
            </w:pPr>
            <w:bookmarkStart w:id="297" w:name="_Toc472419543"/>
            <w:bookmarkStart w:id="298" w:name="_Toc472427229"/>
            <w:bookmarkStart w:id="299" w:name="_Toc492042578"/>
            <w:bookmarkStart w:id="300" w:name="_Ref496795133"/>
            <w:r w:rsidRPr="00B015F0">
              <w:rPr>
                <w:rFonts w:ascii="標楷體" w:eastAsia="標楷體" w:hAnsi="標楷體"/>
                <w:b/>
                <w:sz w:val="28"/>
                <w:szCs w:val="28"/>
              </w:rPr>
              <w:t>第六條  計畫變更</w:t>
            </w:r>
            <w:bookmarkEnd w:id="297"/>
            <w:bookmarkEnd w:id="298"/>
            <w:bookmarkEnd w:id="299"/>
            <w:bookmarkEnd w:id="300"/>
          </w:p>
        </w:tc>
      </w:tr>
      <w:tr w:rsidR="00B015F0" w:rsidRPr="00B015F0" w14:paraId="4267AF19" w14:textId="77777777" w:rsidTr="001318F0">
        <w:tc>
          <w:tcPr>
            <w:tcW w:w="9639" w:type="dxa"/>
          </w:tcPr>
          <w:p w14:paraId="3025BB96" w14:textId="77777777" w:rsidR="001318F0" w:rsidRPr="00B015F0" w:rsidRDefault="001318F0" w:rsidP="00FA22B4">
            <w:pPr>
              <w:spacing w:line="400" w:lineRule="exact"/>
              <w:ind w:leftChars="50" w:left="700" w:hangingChars="200" w:hanging="560"/>
              <w:textDirection w:val="lrTbV"/>
              <w:rPr>
                <w:rFonts w:ascii="標楷體" w:eastAsia="標楷體" w:hAnsi="標楷體"/>
                <w:sz w:val="28"/>
                <w:szCs w:val="28"/>
              </w:rPr>
            </w:pPr>
            <w:r w:rsidRPr="00B015F0">
              <w:rPr>
                <w:rFonts w:ascii="標楷體" w:eastAsia="標楷體" w:hAnsi="標楷體"/>
                <w:sz w:val="28"/>
                <w:szCs w:val="28"/>
              </w:rPr>
              <w:t>一、乙方於計畫執行</w:t>
            </w:r>
            <w:proofErr w:type="gramStart"/>
            <w:r w:rsidRPr="00B015F0">
              <w:rPr>
                <w:rFonts w:ascii="標楷體" w:eastAsia="標楷體" w:hAnsi="標楷體"/>
                <w:sz w:val="28"/>
                <w:szCs w:val="28"/>
              </w:rPr>
              <w:t>期間，</w:t>
            </w:r>
            <w:proofErr w:type="gramEnd"/>
            <w:r w:rsidRPr="00B015F0">
              <w:rPr>
                <w:rFonts w:ascii="標楷體" w:eastAsia="標楷體" w:hAnsi="標楷體"/>
                <w:sz w:val="28"/>
                <w:szCs w:val="28"/>
              </w:rPr>
              <w:t>如就計畫書所列事項需變更時（包括人員、經費分配、查核點、績效指標、委外業者，及其他有影響計畫目的與成果之事項），應檢附計畫變更申請表，及敘明理由、變更內容、各項影響評估及變更之相關文件等，以書面方式</w:t>
            </w:r>
            <w:proofErr w:type="gramStart"/>
            <w:r w:rsidRPr="00B015F0">
              <w:rPr>
                <w:rFonts w:ascii="標楷體" w:eastAsia="標楷體" w:hAnsi="標楷體"/>
                <w:sz w:val="28"/>
                <w:szCs w:val="28"/>
              </w:rPr>
              <w:t>函請甲方</w:t>
            </w:r>
            <w:proofErr w:type="gramEnd"/>
            <w:r w:rsidRPr="00B015F0">
              <w:rPr>
                <w:rFonts w:ascii="標楷體" w:eastAsia="標楷體" w:hAnsi="標楷體"/>
                <w:sz w:val="28"/>
                <w:szCs w:val="28"/>
              </w:rPr>
              <w:t>同意。</w:t>
            </w:r>
          </w:p>
          <w:p w14:paraId="329A450E" w14:textId="77777777" w:rsidR="001318F0" w:rsidRPr="00B015F0" w:rsidRDefault="001318F0" w:rsidP="00FA22B4">
            <w:pPr>
              <w:spacing w:line="400" w:lineRule="exact"/>
              <w:ind w:leftChars="50" w:left="616" w:hangingChars="170" w:hanging="476"/>
              <w:textDirection w:val="lrTbV"/>
              <w:rPr>
                <w:rFonts w:ascii="標楷體" w:eastAsia="標楷體" w:hAnsi="標楷體"/>
                <w:sz w:val="28"/>
                <w:szCs w:val="28"/>
              </w:rPr>
            </w:pPr>
            <w:r w:rsidRPr="00B015F0">
              <w:rPr>
                <w:rFonts w:ascii="標楷體" w:eastAsia="標楷體" w:hAnsi="標楷體"/>
                <w:sz w:val="28"/>
                <w:szCs w:val="28"/>
              </w:rPr>
              <w:t>二、計畫執行期間屆滿前30日內，乙方不得提出計畫變更。</w:t>
            </w:r>
          </w:p>
          <w:p w14:paraId="63580293" w14:textId="77777777" w:rsidR="001318F0" w:rsidRPr="00B015F0" w:rsidRDefault="001318F0" w:rsidP="00FA22B4">
            <w:pPr>
              <w:spacing w:line="400" w:lineRule="exact"/>
              <w:ind w:leftChars="50" w:left="700" w:hangingChars="200" w:hanging="560"/>
              <w:rPr>
                <w:rFonts w:ascii="標楷體" w:eastAsia="標楷體" w:hAnsi="標楷體"/>
                <w:b/>
                <w:sz w:val="28"/>
                <w:szCs w:val="28"/>
              </w:rPr>
            </w:pPr>
            <w:r w:rsidRPr="00B015F0">
              <w:rPr>
                <w:rFonts w:ascii="標楷體" w:eastAsia="標楷體" w:hAnsi="標楷體"/>
                <w:sz w:val="28"/>
                <w:szCs w:val="28"/>
              </w:rPr>
              <w:t>三、未經甲方同意函復核准變更前，乙方仍應依原計畫內容執行，不得以已提出計畫變更為由，主張不負違約責任</w:t>
            </w:r>
          </w:p>
        </w:tc>
      </w:tr>
      <w:tr w:rsidR="00B015F0" w:rsidRPr="00B015F0" w14:paraId="26EFD395" w14:textId="77777777" w:rsidTr="001318F0">
        <w:tc>
          <w:tcPr>
            <w:tcW w:w="9639" w:type="dxa"/>
          </w:tcPr>
          <w:p w14:paraId="1EB528ED" w14:textId="77777777" w:rsidR="001318F0" w:rsidRPr="00B015F0" w:rsidRDefault="001318F0" w:rsidP="00FA22B4">
            <w:pPr>
              <w:spacing w:beforeLines="50" w:before="211" w:line="400" w:lineRule="exact"/>
              <w:ind w:leftChars="50" w:left="140"/>
              <w:rPr>
                <w:rFonts w:ascii="標楷體" w:eastAsia="標楷體" w:hAnsi="標楷體"/>
                <w:b/>
                <w:sz w:val="28"/>
                <w:szCs w:val="28"/>
              </w:rPr>
            </w:pPr>
            <w:bookmarkStart w:id="301" w:name="_Toc472419544"/>
            <w:bookmarkStart w:id="302" w:name="_Toc472427230"/>
            <w:bookmarkStart w:id="303" w:name="_Toc492042579"/>
            <w:bookmarkStart w:id="304" w:name="_Ref496795158"/>
            <w:bookmarkStart w:id="305" w:name="_Ref496795414"/>
            <w:r w:rsidRPr="00B015F0">
              <w:rPr>
                <w:rFonts w:ascii="標楷體" w:eastAsia="標楷體" w:hAnsi="標楷體"/>
                <w:b/>
                <w:sz w:val="28"/>
                <w:szCs w:val="28"/>
              </w:rPr>
              <w:lastRenderedPageBreak/>
              <w:t>第七條  計畫進度</w:t>
            </w:r>
            <w:bookmarkEnd w:id="301"/>
            <w:bookmarkEnd w:id="302"/>
            <w:bookmarkEnd w:id="303"/>
            <w:bookmarkEnd w:id="304"/>
            <w:bookmarkEnd w:id="305"/>
            <w:r w:rsidRPr="00B015F0">
              <w:rPr>
                <w:rFonts w:ascii="標楷體" w:eastAsia="標楷體" w:hAnsi="標楷體"/>
                <w:b/>
                <w:sz w:val="28"/>
                <w:szCs w:val="28"/>
              </w:rPr>
              <w:t>審查</w:t>
            </w:r>
          </w:p>
        </w:tc>
      </w:tr>
      <w:tr w:rsidR="00B015F0" w:rsidRPr="00B015F0" w14:paraId="05920C1E" w14:textId="77777777" w:rsidTr="001318F0">
        <w:tc>
          <w:tcPr>
            <w:tcW w:w="9639" w:type="dxa"/>
          </w:tcPr>
          <w:p w14:paraId="5994B98B" w14:textId="77777777" w:rsidR="001318F0" w:rsidRPr="00B015F0" w:rsidRDefault="001318F0" w:rsidP="00FA22B4">
            <w:pPr>
              <w:spacing w:line="400" w:lineRule="exact"/>
              <w:ind w:leftChars="50" w:left="140"/>
              <w:textDirection w:val="lrTbV"/>
              <w:rPr>
                <w:rFonts w:ascii="標楷體" w:eastAsia="標楷體" w:hAnsi="標楷體"/>
                <w:sz w:val="28"/>
                <w:szCs w:val="28"/>
              </w:rPr>
            </w:pPr>
            <w:r w:rsidRPr="00B015F0">
              <w:rPr>
                <w:rFonts w:ascii="標楷體" w:eastAsia="標楷體" w:hAnsi="標楷體"/>
                <w:sz w:val="28"/>
                <w:szCs w:val="28"/>
              </w:rPr>
              <w:t>乙方應配合甲方進行下列審查作業：</w:t>
            </w:r>
          </w:p>
          <w:p w14:paraId="399EEF19" w14:textId="77777777" w:rsidR="001318F0" w:rsidRPr="00B015F0" w:rsidRDefault="001318F0" w:rsidP="00FA22B4">
            <w:pPr>
              <w:spacing w:line="400" w:lineRule="exact"/>
              <w:ind w:leftChars="50" w:left="700" w:hangingChars="200" w:hanging="560"/>
              <w:textDirection w:val="lrTbV"/>
              <w:rPr>
                <w:rFonts w:ascii="標楷體" w:eastAsia="標楷體" w:hAnsi="標楷體"/>
                <w:sz w:val="28"/>
                <w:szCs w:val="28"/>
              </w:rPr>
            </w:pPr>
            <w:r w:rsidRPr="00B015F0">
              <w:rPr>
                <w:rFonts w:ascii="標楷體" w:eastAsia="標楷體" w:hAnsi="標楷體"/>
                <w:sz w:val="28"/>
                <w:szCs w:val="28"/>
              </w:rPr>
              <w:t>一、期中審查：計畫執行期間至115年7月31日止；乙方應依甲方所定之日期及報告格式，提出期中報告與期中簡報電子檔各1式1份（份數依實際需求調整），並出席審查會議報告計畫執行進度成果。</w:t>
            </w:r>
          </w:p>
          <w:p w14:paraId="2147779D" w14:textId="77777777" w:rsidR="001318F0" w:rsidRPr="00B015F0" w:rsidRDefault="001318F0" w:rsidP="00FA22B4">
            <w:pPr>
              <w:spacing w:line="400" w:lineRule="exact"/>
              <w:ind w:leftChars="50" w:left="700" w:hangingChars="200" w:hanging="560"/>
              <w:textDirection w:val="lrTbV"/>
              <w:rPr>
                <w:rFonts w:ascii="標楷體" w:eastAsia="標楷體" w:hAnsi="標楷體"/>
                <w:sz w:val="28"/>
                <w:szCs w:val="28"/>
              </w:rPr>
            </w:pPr>
            <w:r w:rsidRPr="00B015F0">
              <w:rPr>
                <w:rFonts w:ascii="標楷體" w:eastAsia="標楷體" w:hAnsi="標楷體"/>
                <w:sz w:val="28"/>
                <w:szCs w:val="28"/>
              </w:rPr>
              <w:t>二、期末審查：計畫執行期間至115年11月20日止；乙方應依甲方所定之日期及報告格式，提出期末報告與期末簡報電子檔各1式1份（份數依實際需求調整），並出席審查會議報告計畫執行進度成果。</w:t>
            </w:r>
          </w:p>
          <w:p w14:paraId="4DC47A3B" w14:textId="77777777" w:rsidR="001318F0" w:rsidRPr="00B015F0" w:rsidRDefault="001318F0" w:rsidP="00FA22B4">
            <w:pPr>
              <w:spacing w:line="400" w:lineRule="exact"/>
              <w:ind w:leftChars="50" w:left="700" w:hangingChars="200" w:hanging="560"/>
              <w:rPr>
                <w:rFonts w:ascii="標楷體" w:eastAsia="標楷體" w:hAnsi="標楷體"/>
                <w:b/>
                <w:sz w:val="28"/>
                <w:szCs w:val="28"/>
              </w:rPr>
            </w:pPr>
            <w:r w:rsidRPr="00B015F0">
              <w:rPr>
                <w:rFonts w:ascii="標楷體" w:eastAsia="標楷體" w:hAnsi="標楷體"/>
                <w:sz w:val="28"/>
                <w:szCs w:val="28"/>
              </w:rPr>
              <w:t>三、個案輔導：甲方辦理工作進度訪視會議或個案輔導會議，派員</w:t>
            </w:r>
            <w:proofErr w:type="gramStart"/>
            <w:r w:rsidRPr="00B015F0">
              <w:rPr>
                <w:rFonts w:ascii="標楷體" w:eastAsia="標楷體" w:hAnsi="標楷體"/>
                <w:sz w:val="28"/>
                <w:szCs w:val="28"/>
              </w:rPr>
              <w:t>訪視乙方</w:t>
            </w:r>
            <w:proofErr w:type="gramEnd"/>
            <w:r w:rsidRPr="00B015F0">
              <w:rPr>
                <w:rFonts w:ascii="標楷體" w:eastAsia="標楷體" w:hAnsi="標楷體"/>
                <w:sz w:val="28"/>
                <w:szCs w:val="28"/>
              </w:rPr>
              <w:t>執行進度及其他情形，乙方應配合說明或提出相關資料。</w:t>
            </w:r>
          </w:p>
        </w:tc>
      </w:tr>
      <w:tr w:rsidR="00B015F0" w:rsidRPr="00B015F0" w14:paraId="25929BEF" w14:textId="77777777" w:rsidTr="001318F0">
        <w:tc>
          <w:tcPr>
            <w:tcW w:w="9639" w:type="dxa"/>
          </w:tcPr>
          <w:p w14:paraId="4EE796D7" w14:textId="77777777" w:rsidR="001318F0" w:rsidRPr="00B015F0" w:rsidRDefault="001318F0" w:rsidP="00FA22B4">
            <w:pPr>
              <w:spacing w:beforeLines="50" w:before="211" w:line="400" w:lineRule="exact"/>
              <w:ind w:leftChars="50" w:left="140"/>
              <w:rPr>
                <w:rFonts w:ascii="標楷體" w:eastAsia="標楷體" w:hAnsi="標楷體"/>
                <w:b/>
                <w:sz w:val="28"/>
                <w:szCs w:val="28"/>
              </w:rPr>
            </w:pPr>
            <w:bookmarkStart w:id="306" w:name="_Toc472419545"/>
            <w:bookmarkStart w:id="307" w:name="_Toc472427231"/>
            <w:bookmarkStart w:id="308" w:name="_Toc492042580"/>
            <w:bookmarkStart w:id="309" w:name="_Ref496795201"/>
            <w:bookmarkStart w:id="310" w:name="_Ref496795300"/>
            <w:r w:rsidRPr="00B015F0">
              <w:rPr>
                <w:rFonts w:ascii="標楷體" w:eastAsia="標楷體" w:hAnsi="標楷體"/>
                <w:b/>
                <w:sz w:val="28"/>
                <w:szCs w:val="28"/>
              </w:rPr>
              <w:t>第八條  計畫結案</w:t>
            </w:r>
            <w:bookmarkEnd w:id="306"/>
            <w:bookmarkEnd w:id="307"/>
            <w:bookmarkEnd w:id="308"/>
            <w:bookmarkEnd w:id="309"/>
            <w:bookmarkEnd w:id="310"/>
          </w:p>
        </w:tc>
      </w:tr>
      <w:tr w:rsidR="00B015F0" w:rsidRPr="00B015F0" w14:paraId="1EA73BC6" w14:textId="77777777" w:rsidTr="001318F0">
        <w:tc>
          <w:tcPr>
            <w:tcW w:w="9639" w:type="dxa"/>
          </w:tcPr>
          <w:p w14:paraId="0474F3E6" w14:textId="77777777" w:rsidR="001318F0" w:rsidRPr="00B015F0" w:rsidRDefault="001318F0" w:rsidP="00FA22B4">
            <w:pPr>
              <w:spacing w:line="400" w:lineRule="exact"/>
              <w:ind w:leftChars="50" w:left="700" w:hangingChars="200" w:hanging="560"/>
              <w:textDirection w:val="lrTbV"/>
              <w:rPr>
                <w:rFonts w:ascii="標楷體" w:eastAsia="標楷體" w:hAnsi="標楷體"/>
                <w:sz w:val="28"/>
                <w:szCs w:val="28"/>
              </w:rPr>
            </w:pPr>
            <w:r w:rsidRPr="00B015F0">
              <w:rPr>
                <w:rFonts w:ascii="標楷體" w:eastAsia="標楷體" w:hAnsi="標楷體"/>
                <w:sz w:val="28"/>
                <w:szCs w:val="28"/>
              </w:rPr>
              <w:t>一、乙方通過期末審查後，</w:t>
            </w:r>
            <w:proofErr w:type="gramStart"/>
            <w:r w:rsidRPr="00B015F0">
              <w:rPr>
                <w:rFonts w:ascii="標楷體" w:eastAsia="標楷體" w:hAnsi="標楷體"/>
                <w:sz w:val="28"/>
                <w:szCs w:val="28"/>
              </w:rPr>
              <w:t>應檢送甲方</w:t>
            </w:r>
            <w:proofErr w:type="gramEnd"/>
            <w:r w:rsidRPr="00B015F0">
              <w:rPr>
                <w:rFonts w:ascii="標楷體" w:eastAsia="標楷體" w:hAnsi="標楷體"/>
                <w:sz w:val="28"/>
                <w:szCs w:val="28"/>
              </w:rPr>
              <w:t>期末報告書1式3份</w:t>
            </w:r>
            <w:proofErr w:type="gramStart"/>
            <w:r w:rsidRPr="00B015F0">
              <w:rPr>
                <w:rFonts w:ascii="標楷體" w:eastAsia="標楷體" w:hAnsi="標楷體"/>
                <w:sz w:val="28"/>
                <w:szCs w:val="28"/>
              </w:rPr>
              <w:t>併</w:t>
            </w:r>
            <w:proofErr w:type="gramEnd"/>
            <w:r w:rsidRPr="00B015F0">
              <w:rPr>
                <w:rFonts w:ascii="標楷體" w:eastAsia="標楷體" w:hAnsi="標楷體"/>
                <w:sz w:val="28"/>
                <w:szCs w:val="28"/>
              </w:rPr>
              <w:t>請款領據、會計報表</w:t>
            </w:r>
            <w:proofErr w:type="gramStart"/>
            <w:r w:rsidRPr="00B015F0">
              <w:rPr>
                <w:rFonts w:ascii="標楷體" w:eastAsia="標楷體" w:hAnsi="標楷體"/>
                <w:sz w:val="28"/>
                <w:szCs w:val="28"/>
              </w:rPr>
              <w:t>（</w:t>
            </w:r>
            <w:proofErr w:type="gramEnd"/>
            <w:r w:rsidRPr="00B015F0">
              <w:rPr>
                <w:rFonts w:ascii="標楷體" w:eastAsia="標楷體" w:hAnsi="標楷體"/>
                <w:sz w:val="28"/>
                <w:szCs w:val="28"/>
              </w:rPr>
              <w:t>含依照一般公認審計準則或國際財務報告準則</w:t>
            </w:r>
            <w:proofErr w:type="gramStart"/>
            <w:r w:rsidRPr="00B015F0">
              <w:rPr>
                <w:rFonts w:ascii="標楷體" w:eastAsia="標楷體" w:hAnsi="標楷體"/>
                <w:sz w:val="28"/>
                <w:szCs w:val="28"/>
              </w:rPr>
              <w:t>（</w:t>
            </w:r>
            <w:proofErr w:type="gramEnd"/>
            <w:r w:rsidRPr="00B015F0">
              <w:rPr>
                <w:rFonts w:ascii="標楷體" w:eastAsia="標楷體" w:hAnsi="標楷體"/>
                <w:sz w:val="28"/>
                <w:szCs w:val="28"/>
              </w:rPr>
              <w:t>IFRS</w:t>
            </w:r>
            <w:proofErr w:type="gramStart"/>
            <w:r w:rsidRPr="00B015F0">
              <w:rPr>
                <w:rFonts w:ascii="標楷體" w:eastAsia="標楷體" w:hAnsi="標楷體"/>
                <w:sz w:val="28"/>
                <w:szCs w:val="28"/>
              </w:rPr>
              <w:t>）</w:t>
            </w:r>
            <w:proofErr w:type="gramEnd"/>
            <w:r w:rsidRPr="00B015F0">
              <w:rPr>
                <w:rFonts w:ascii="標楷體" w:eastAsia="標楷體" w:hAnsi="標楷體"/>
                <w:sz w:val="28"/>
                <w:szCs w:val="28"/>
              </w:rPr>
              <w:t>出具之會計師簽證查核報告</w:t>
            </w:r>
            <w:proofErr w:type="gramStart"/>
            <w:r w:rsidRPr="00B015F0">
              <w:rPr>
                <w:rFonts w:ascii="標楷體" w:eastAsia="標楷體" w:hAnsi="標楷體"/>
                <w:sz w:val="28"/>
                <w:szCs w:val="28"/>
              </w:rPr>
              <w:t>）</w:t>
            </w:r>
            <w:proofErr w:type="gramEnd"/>
            <w:r w:rsidRPr="00B015F0">
              <w:rPr>
                <w:rFonts w:ascii="標楷體" w:eastAsia="標楷體" w:hAnsi="標楷體"/>
                <w:sz w:val="28"/>
                <w:szCs w:val="28"/>
              </w:rPr>
              <w:t>、期末報告、期末簡報及計畫執行之實際登錄檔（Log File）電子檔，向甲方申請款項支付。</w:t>
            </w:r>
          </w:p>
          <w:p w14:paraId="15BD6A64" w14:textId="77777777" w:rsidR="001318F0" w:rsidRPr="00B015F0" w:rsidRDefault="001318F0" w:rsidP="00FA22B4">
            <w:pPr>
              <w:spacing w:line="400" w:lineRule="exact"/>
              <w:ind w:leftChars="50" w:left="700" w:hangingChars="200" w:hanging="560"/>
              <w:textDirection w:val="lrTbV"/>
              <w:rPr>
                <w:rFonts w:ascii="標楷體" w:eastAsia="標楷體" w:hAnsi="標楷體"/>
                <w:sz w:val="28"/>
                <w:szCs w:val="28"/>
              </w:rPr>
            </w:pPr>
            <w:r w:rsidRPr="00B015F0">
              <w:rPr>
                <w:rFonts w:ascii="標楷體" w:eastAsia="標楷體" w:hAnsi="標楷體"/>
                <w:sz w:val="28"/>
                <w:szCs w:val="28"/>
              </w:rPr>
              <w:t>二、於期末審查時，若經甲方查核乙方部分工作（包含預定工作內容、查核點、預期效益等）未完成，或與原規劃內容不符，甲方得依乙方之工作達成率或所占計畫權重予以減價驗收。</w:t>
            </w:r>
          </w:p>
        </w:tc>
      </w:tr>
      <w:tr w:rsidR="00B015F0" w:rsidRPr="00B015F0" w14:paraId="5026C113" w14:textId="77777777" w:rsidTr="001318F0">
        <w:tc>
          <w:tcPr>
            <w:tcW w:w="9639" w:type="dxa"/>
          </w:tcPr>
          <w:p w14:paraId="10ACCC50" w14:textId="77777777" w:rsidR="001318F0" w:rsidRPr="00B015F0" w:rsidRDefault="001318F0" w:rsidP="00FA22B4">
            <w:pPr>
              <w:spacing w:beforeLines="50" w:before="211" w:line="400" w:lineRule="exact"/>
              <w:ind w:leftChars="50" w:left="140"/>
              <w:rPr>
                <w:rFonts w:ascii="標楷體" w:eastAsia="標楷體" w:hAnsi="標楷體"/>
                <w:b/>
                <w:sz w:val="28"/>
                <w:szCs w:val="28"/>
              </w:rPr>
            </w:pPr>
            <w:bookmarkStart w:id="311" w:name="_Toc472419546"/>
            <w:bookmarkStart w:id="312" w:name="_Toc472427232"/>
            <w:bookmarkStart w:id="313" w:name="_Toc492042581"/>
            <w:bookmarkStart w:id="314" w:name="_Ref496795233"/>
            <w:bookmarkStart w:id="315" w:name="_Ref496795336"/>
            <w:r w:rsidRPr="00B015F0">
              <w:rPr>
                <w:rFonts w:ascii="標楷體" w:eastAsia="標楷體" w:hAnsi="標楷體"/>
                <w:b/>
                <w:sz w:val="28"/>
                <w:szCs w:val="28"/>
              </w:rPr>
              <w:t>第九條  契約解除或終止</w:t>
            </w:r>
            <w:bookmarkEnd w:id="311"/>
            <w:bookmarkEnd w:id="312"/>
            <w:bookmarkEnd w:id="313"/>
            <w:bookmarkEnd w:id="314"/>
            <w:bookmarkEnd w:id="315"/>
          </w:p>
        </w:tc>
      </w:tr>
      <w:tr w:rsidR="00B015F0" w:rsidRPr="00B015F0" w14:paraId="6D8F03EB" w14:textId="77777777" w:rsidTr="001318F0">
        <w:tc>
          <w:tcPr>
            <w:tcW w:w="9639" w:type="dxa"/>
          </w:tcPr>
          <w:p w14:paraId="79C9CF97" w14:textId="77777777" w:rsidR="001318F0" w:rsidRPr="00B015F0" w:rsidRDefault="001318F0" w:rsidP="00FA22B4">
            <w:pPr>
              <w:spacing w:line="400" w:lineRule="exact"/>
              <w:ind w:leftChars="50" w:left="700" w:hangingChars="200" w:hanging="560"/>
              <w:textDirection w:val="lrTbV"/>
              <w:rPr>
                <w:rFonts w:ascii="標楷體" w:eastAsia="標楷體" w:hAnsi="標楷體"/>
                <w:sz w:val="28"/>
                <w:szCs w:val="28"/>
              </w:rPr>
            </w:pPr>
            <w:r w:rsidRPr="00B015F0">
              <w:rPr>
                <w:rFonts w:ascii="標楷體" w:eastAsia="標楷體" w:hAnsi="標楷體"/>
                <w:sz w:val="28"/>
                <w:szCs w:val="28"/>
              </w:rPr>
              <w:t>一、有下列情形之</w:t>
            </w:r>
            <w:proofErr w:type="gramStart"/>
            <w:r w:rsidRPr="00B015F0">
              <w:rPr>
                <w:rFonts w:ascii="標楷體" w:eastAsia="標楷體" w:hAnsi="標楷體"/>
                <w:sz w:val="28"/>
                <w:szCs w:val="28"/>
              </w:rPr>
              <w:t>一</w:t>
            </w:r>
            <w:proofErr w:type="gramEnd"/>
            <w:r w:rsidRPr="00B015F0">
              <w:rPr>
                <w:rFonts w:ascii="標楷體" w:eastAsia="標楷體" w:hAnsi="標楷體"/>
                <w:sz w:val="28"/>
                <w:szCs w:val="28"/>
              </w:rPr>
              <w:t>者，甲方得逕行解除契約，並要求乙方全數返還已支付之補助款：</w:t>
            </w:r>
          </w:p>
          <w:p w14:paraId="4E2DBDF4" w14:textId="77777777" w:rsidR="001318F0" w:rsidRPr="00B015F0" w:rsidRDefault="001318F0" w:rsidP="00FA22B4">
            <w:pPr>
              <w:spacing w:line="400" w:lineRule="exact"/>
              <w:ind w:leftChars="50" w:left="980" w:hangingChars="300" w:hanging="840"/>
              <w:rPr>
                <w:rFonts w:ascii="標楷體" w:eastAsia="標楷體" w:hAnsi="標楷體"/>
                <w:sz w:val="28"/>
                <w:szCs w:val="28"/>
              </w:rPr>
            </w:pPr>
            <w:r w:rsidRPr="00B015F0">
              <w:rPr>
                <w:rFonts w:ascii="標楷體" w:eastAsia="標楷體" w:hAnsi="標楷體"/>
                <w:sz w:val="28"/>
                <w:szCs w:val="28"/>
              </w:rPr>
              <w:t>（一）乙方經發現並查證屬實就同一計畫內容受有其他政府補助。</w:t>
            </w:r>
          </w:p>
          <w:p w14:paraId="4BDD1B46" w14:textId="77777777" w:rsidR="001318F0" w:rsidRPr="00B015F0" w:rsidRDefault="001318F0" w:rsidP="00FA22B4">
            <w:pPr>
              <w:spacing w:line="400" w:lineRule="exact"/>
              <w:ind w:leftChars="50" w:left="980" w:rightChars="-38" w:right="-106" w:hangingChars="300" w:hanging="840"/>
              <w:rPr>
                <w:rFonts w:ascii="標楷體" w:eastAsia="標楷體" w:hAnsi="標楷體"/>
                <w:sz w:val="28"/>
                <w:szCs w:val="28"/>
              </w:rPr>
            </w:pPr>
            <w:r w:rsidRPr="00B015F0">
              <w:rPr>
                <w:rFonts w:ascii="標楷體" w:eastAsia="標楷體" w:hAnsi="標楷體"/>
                <w:sz w:val="28"/>
                <w:szCs w:val="28"/>
              </w:rPr>
              <w:t>（二）乙方於申請補助時，其依「經濟部協助產業創新活動補助獎勵及輔導辦法」第十九條所提出及依本契約提出之相關事項聲明，經發現為不實。</w:t>
            </w:r>
          </w:p>
          <w:p w14:paraId="7C6C19E7" w14:textId="77777777" w:rsidR="001318F0" w:rsidRPr="00B015F0" w:rsidRDefault="001318F0" w:rsidP="00FA22B4">
            <w:pPr>
              <w:spacing w:line="400" w:lineRule="exact"/>
              <w:ind w:leftChars="50" w:left="980" w:hangingChars="300" w:hanging="840"/>
              <w:rPr>
                <w:rFonts w:ascii="標楷體" w:eastAsia="標楷體" w:hAnsi="標楷體"/>
                <w:sz w:val="28"/>
                <w:szCs w:val="28"/>
              </w:rPr>
            </w:pPr>
            <w:r w:rsidRPr="00B015F0">
              <w:rPr>
                <w:rFonts w:ascii="標楷體" w:eastAsia="標楷體" w:hAnsi="標楷體"/>
                <w:sz w:val="28"/>
                <w:szCs w:val="28"/>
              </w:rPr>
              <w:t>（三）乙方將補助款挪移他用，或以不實憑證或其他不合規定之方式核銷款項。</w:t>
            </w:r>
          </w:p>
          <w:p w14:paraId="5A2AAC13" w14:textId="77777777" w:rsidR="001318F0" w:rsidRPr="00B015F0" w:rsidRDefault="001318F0" w:rsidP="00FA22B4">
            <w:pPr>
              <w:spacing w:line="400" w:lineRule="exact"/>
              <w:ind w:leftChars="50" w:left="980" w:hangingChars="300" w:hanging="840"/>
              <w:rPr>
                <w:rFonts w:ascii="標楷體" w:eastAsia="標楷體" w:hAnsi="標楷體"/>
                <w:sz w:val="28"/>
                <w:szCs w:val="28"/>
              </w:rPr>
            </w:pPr>
            <w:r w:rsidRPr="00B015F0">
              <w:rPr>
                <w:rFonts w:ascii="標楷體" w:eastAsia="標楷體" w:hAnsi="標楷體"/>
                <w:sz w:val="28"/>
                <w:szCs w:val="28"/>
              </w:rPr>
              <w:t>（四）乙方有停業、破產、解散或撤銷登記者或其他無營業事實者。</w:t>
            </w:r>
          </w:p>
          <w:p w14:paraId="32184A2B" w14:textId="77777777" w:rsidR="001318F0" w:rsidRPr="00B015F0" w:rsidRDefault="001318F0" w:rsidP="00FA22B4">
            <w:pPr>
              <w:spacing w:line="400" w:lineRule="exact"/>
              <w:ind w:leftChars="50" w:left="980" w:hangingChars="300" w:hanging="840"/>
              <w:rPr>
                <w:rFonts w:ascii="標楷體" w:eastAsia="標楷體" w:hAnsi="標楷體"/>
                <w:sz w:val="28"/>
                <w:szCs w:val="28"/>
              </w:rPr>
            </w:pPr>
            <w:r w:rsidRPr="00B015F0">
              <w:rPr>
                <w:rFonts w:ascii="標楷體" w:eastAsia="標楷體" w:hAnsi="標楷體"/>
                <w:sz w:val="28"/>
                <w:szCs w:val="28"/>
              </w:rPr>
              <w:t>（五）乙方未依規定完成結案。</w:t>
            </w:r>
          </w:p>
          <w:p w14:paraId="68E2115C" w14:textId="77777777" w:rsidR="001318F0" w:rsidRPr="00B015F0" w:rsidRDefault="001318F0" w:rsidP="00FA22B4">
            <w:pPr>
              <w:spacing w:line="400" w:lineRule="exact"/>
              <w:ind w:leftChars="50" w:left="700" w:hangingChars="200" w:hanging="560"/>
              <w:textDirection w:val="lrTbV"/>
              <w:rPr>
                <w:rFonts w:ascii="標楷體" w:eastAsia="標楷體" w:hAnsi="標楷體"/>
                <w:sz w:val="28"/>
                <w:szCs w:val="28"/>
              </w:rPr>
            </w:pPr>
            <w:r w:rsidRPr="00B015F0">
              <w:rPr>
                <w:rFonts w:ascii="標楷體" w:eastAsia="標楷體" w:hAnsi="標楷體"/>
                <w:sz w:val="28"/>
                <w:szCs w:val="28"/>
              </w:rPr>
              <w:t>二、有下列情形之</w:t>
            </w:r>
            <w:proofErr w:type="gramStart"/>
            <w:r w:rsidRPr="00B015F0">
              <w:rPr>
                <w:rFonts w:ascii="標楷體" w:eastAsia="標楷體" w:hAnsi="標楷體"/>
                <w:sz w:val="28"/>
                <w:szCs w:val="28"/>
              </w:rPr>
              <w:t>一</w:t>
            </w:r>
            <w:proofErr w:type="gramEnd"/>
            <w:r w:rsidRPr="00B015F0">
              <w:rPr>
                <w:rFonts w:ascii="標楷體" w:eastAsia="標楷體" w:hAnsi="標楷體"/>
                <w:sz w:val="28"/>
                <w:szCs w:val="28"/>
              </w:rPr>
              <w:t>者，甲方得終止本契約，</w:t>
            </w:r>
            <w:proofErr w:type="gramStart"/>
            <w:r w:rsidRPr="00B015F0">
              <w:rPr>
                <w:rFonts w:ascii="標楷體" w:eastAsia="標楷體" w:hAnsi="標楷體"/>
                <w:sz w:val="28"/>
                <w:szCs w:val="28"/>
              </w:rPr>
              <w:t>並按乙方</w:t>
            </w:r>
            <w:proofErr w:type="gramEnd"/>
            <w:r w:rsidRPr="00B015F0">
              <w:rPr>
                <w:rFonts w:ascii="標楷體" w:eastAsia="標楷體" w:hAnsi="標楷體"/>
                <w:sz w:val="28"/>
                <w:szCs w:val="28"/>
              </w:rPr>
              <w:t>執行計畫進度比例支付補助款，或按比例請求</w:t>
            </w:r>
            <w:proofErr w:type="gramStart"/>
            <w:r w:rsidRPr="00B015F0">
              <w:rPr>
                <w:rFonts w:ascii="標楷體" w:eastAsia="標楷體" w:hAnsi="標楷體"/>
                <w:sz w:val="28"/>
                <w:szCs w:val="28"/>
              </w:rPr>
              <w:t>乙方返還</w:t>
            </w:r>
            <w:proofErr w:type="gramEnd"/>
            <w:r w:rsidRPr="00B015F0">
              <w:rPr>
                <w:rFonts w:ascii="標楷體" w:eastAsia="標楷體" w:hAnsi="標楷體"/>
                <w:sz w:val="28"/>
                <w:szCs w:val="28"/>
              </w:rPr>
              <w:t>已支付之補助款：</w:t>
            </w:r>
          </w:p>
          <w:p w14:paraId="43C0EA09" w14:textId="77777777" w:rsidR="001318F0" w:rsidRPr="00B015F0" w:rsidRDefault="001318F0" w:rsidP="00FA22B4">
            <w:pPr>
              <w:spacing w:line="400" w:lineRule="exact"/>
              <w:ind w:leftChars="50" w:left="980" w:hangingChars="300" w:hanging="840"/>
              <w:rPr>
                <w:rFonts w:ascii="標楷體" w:eastAsia="標楷體" w:hAnsi="標楷體"/>
                <w:sz w:val="28"/>
                <w:szCs w:val="28"/>
              </w:rPr>
            </w:pPr>
            <w:r w:rsidRPr="00B015F0">
              <w:rPr>
                <w:rFonts w:ascii="標楷體" w:eastAsia="標楷體" w:hAnsi="標楷體"/>
                <w:sz w:val="28"/>
                <w:szCs w:val="28"/>
              </w:rPr>
              <w:t>（一）乙方未通過期中審查或期末審查。</w:t>
            </w:r>
          </w:p>
          <w:p w14:paraId="5ADF3F86" w14:textId="77777777" w:rsidR="001318F0" w:rsidRPr="00B015F0" w:rsidRDefault="001318F0" w:rsidP="00FA22B4">
            <w:pPr>
              <w:spacing w:line="400" w:lineRule="exact"/>
              <w:ind w:leftChars="50" w:left="980" w:hangingChars="300" w:hanging="840"/>
              <w:rPr>
                <w:rFonts w:ascii="標楷體" w:eastAsia="標楷體" w:hAnsi="標楷體"/>
                <w:sz w:val="28"/>
                <w:szCs w:val="28"/>
              </w:rPr>
            </w:pPr>
            <w:r w:rsidRPr="00B015F0">
              <w:rPr>
                <w:rFonts w:ascii="標楷體" w:eastAsia="標楷體" w:hAnsi="標楷體"/>
                <w:sz w:val="28"/>
                <w:szCs w:val="28"/>
              </w:rPr>
              <w:lastRenderedPageBreak/>
              <w:t>（二）乙方未依本契約規定提交之各項資料，經催告仍拒</w:t>
            </w:r>
            <w:proofErr w:type="gramStart"/>
            <w:r w:rsidRPr="00B015F0">
              <w:rPr>
                <w:rFonts w:ascii="標楷體" w:eastAsia="標楷體" w:hAnsi="標楷體"/>
                <w:sz w:val="28"/>
                <w:szCs w:val="28"/>
              </w:rPr>
              <w:t>不</w:t>
            </w:r>
            <w:proofErr w:type="gramEnd"/>
            <w:r w:rsidRPr="00B015F0">
              <w:rPr>
                <w:rFonts w:ascii="標楷體" w:eastAsia="標楷體" w:hAnsi="標楷體"/>
                <w:sz w:val="28"/>
                <w:szCs w:val="28"/>
              </w:rPr>
              <w:t>繳交。</w:t>
            </w:r>
          </w:p>
          <w:p w14:paraId="4194D2DE" w14:textId="77777777" w:rsidR="001318F0" w:rsidRPr="00B015F0" w:rsidRDefault="001318F0" w:rsidP="00FA22B4">
            <w:pPr>
              <w:spacing w:line="400" w:lineRule="exact"/>
              <w:ind w:leftChars="50" w:left="980" w:rightChars="-89" w:right="-249" w:hangingChars="300" w:hanging="840"/>
              <w:rPr>
                <w:rFonts w:ascii="標楷體" w:eastAsia="標楷體" w:hAnsi="標楷體"/>
                <w:sz w:val="28"/>
                <w:szCs w:val="28"/>
              </w:rPr>
            </w:pPr>
            <w:r w:rsidRPr="00B015F0">
              <w:rPr>
                <w:rFonts w:ascii="標楷體" w:eastAsia="標楷體" w:hAnsi="標楷體"/>
                <w:sz w:val="28"/>
                <w:szCs w:val="28"/>
              </w:rPr>
              <w:t>（三）乙方發生第四條第三項之情形，因其財務</w:t>
            </w:r>
            <w:proofErr w:type="gramStart"/>
            <w:r w:rsidRPr="00B015F0">
              <w:rPr>
                <w:rFonts w:ascii="標楷體" w:eastAsia="標楷體" w:hAnsi="標楷體"/>
                <w:sz w:val="28"/>
                <w:szCs w:val="28"/>
              </w:rPr>
              <w:t>狀況致顯難</w:t>
            </w:r>
            <w:proofErr w:type="gramEnd"/>
            <w:r w:rsidRPr="00B015F0">
              <w:rPr>
                <w:rFonts w:ascii="標楷體" w:eastAsia="標楷體" w:hAnsi="標楷體"/>
                <w:sz w:val="28"/>
                <w:szCs w:val="28"/>
              </w:rPr>
              <w:t>繼續執行本計畫。</w:t>
            </w:r>
          </w:p>
          <w:p w14:paraId="056A6AAA" w14:textId="77777777" w:rsidR="001318F0" w:rsidRPr="00B015F0" w:rsidRDefault="001318F0" w:rsidP="00FA22B4">
            <w:pPr>
              <w:spacing w:line="400" w:lineRule="exact"/>
              <w:ind w:leftChars="50" w:left="980" w:hangingChars="300" w:hanging="840"/>
              <w:rPr>
                <w:rFonts w:ascii="標楷體" w:eastAsia="標楷體" w:hAnsi="標楷體"/>
                <w:sz w:val="28"/>
                <w:szCs w:val="28"/>
              </w:rPr>
            </w:pPr>
            <w:r w:rsidRPr="00B015F0">
              <w:rPr>
                <w:rFonts w:ascii="標楷體" w:eastAsia="標楷體" w:hAnsi="標楷體"/>
                <w:sz w:val="28"/>
                <w:szCs w:val="28"/>
              </w:rPr>
              <w:t>（四）其他違反本契約約定之行為，經催告限期改善，屆期仍未改善。</w:t>
            </w:r>
          </w:p>
          <w:p w14:paraId="5E8AB154" w14:textId="77777777" w:rsidR="001318F0" w:rsidRPr="00B015F0" w:rsidRDefault="001318F0" w:rsidP="00FA22B4">
            <w:pPr>
              <w:spacing w:line="400" w:lineRule="exact"/>
              <w:ind w:leftChars="50" w:left="980" w:hangingChars="300" w:hanging="840"/>
              <w:rPr>
                <w:rFonts w:ascii="標楷體" w:eastAsia="標楷體" w:hAnsi="標楷體"/>
                <w:sz w:val="28"/>
                <w:szCs w:val="28"/>
              </w:rPr>
            </w:pPr>
            <w:r w:rsidRPr="00B015F0">
              <w:rPr>
                <w:rFonts w:ascii="標楷體" w:eastAsia="標楷體" w:hAnsi="標楷體"/>
                <w:sz w:val="28"/>
                <w:szCs w:val="28"/>
              </w:rPr>
              <w:t>（五）遇有政策變更、預算凍結、刪減或其他不可歸責於甲方之情事，致嚴重影響本契約之履行。</w:t>
            </w:r>
          </w:p>
          <w:p w14:paraId="09C1DEDA" w14:textId="77777777" w:rsidR="001318F0" w:rsidRPr="00B015F0" w:rsidRDefault="001318F0" w:rsidP="00FA22B4">
            <w:pPr>
              <w:spacing w:line="400" w:lineRule="exact"/>
              <w:ind w:leftChars="50" w:left="700" w:hangingChars="200" w:hanging="560"/>
              <w:textDirection w:val="lrTbV"/>
              <w:rPr>
                <w:rFonts w:ascii="標楷體" w:eastAsia="標楷體" w:hAnsi="標楷體"/>
                <w:sz w:val="28"/>
                <w:szCs w:val="28"/>
              </w:rPr>
            </w:pPr>
            <w:r w:rsidRPr="00B015F0">
              <w:rPr>
                <w:rFonts w:ascii="標楷體" w:eastAsia="標楷體" w:hAnsi="標楷體"/>
                <w:sz w:val="28"/>
                <w:szCs w:val="28"/>
              </w:rPr>
              <w:t>三、甲方解除或終止本契約時，乙方應於收到甲方書面通知之日起10日內，將款項返</w:t>
            </w:r>
            <w:proofErr w:type="gramStart"/>
            <w:r w:rsidRPr="00B015F0">
              <w:rPr>
                <w:rFonts w:ascii="標楷體" w:eastAsia="標楷體" w:hAnsi="標楷體"/>
                <w:sz w:val="28"/>
                <w:szCs w:val="28"/>
              </w:rPr>
              <w:t>還予甲方</w:t>
            </w:r>
            <w:proofErr w:type="gramEnd"/>
            <w:r w:rsidRPr="00B015F0">
              <w:rPr>
                <w:rFonts w:ascii="標楷體" w:eastAsia="標楷體" w:hAnsi="標楷體"/>
                <w:sz w:val="28"/>
                <w:szCs w:val="28"/>
              </w:rPr>
              <w:t>。</w:t>
            </w:r>
          </w:p>
        </w:tc>
      </w:tr>
      <w:tr w:rsidR="00B015F0" w:rsidRPr="00B015F0" w14:paraId="7B261103" w14:textId="77777777" w:rsidTr="001318F0">
        <w:tc>
          <w:tcPr>
            <w:tcW w:w="9639" w:type="dxa"/>
          </w:tcPr>
          <w:p w14:paraId="22964D74" w14:textId="77777777" w:rsidR="001318F0" w:rsidRPr="00B015F0" w:rsidRDefault="001318F0" w:rsidP="00FA22B4">
            <w:pPr>
              <w:spacing w:beforeLines="50" w:before="211" w:line="400" w:lineRule="exact"/>
              <w:ind w:leftChars="50" w:left="140"/>
              <w:rPr>
                <w:rFonts w:ascii="標楷體" w:eastAsia="標楷體" w:hAnsi="標楷體"/>
                <w:b/>
                <w:sz w:val="28"/>
                <w:szCs w:val="28"/>
              </w:rPr>
            </w:pPr>
            <w:bookmarkStart w:id="316" w:name="_Toc472419547"/>
            <w:bookmarkStart w:id="317" w:name="_Toc472427233"/>
            <w:bookmarkStart w:id="318" w:name="_Toc492042583"/>
            <w:r w:rsidRPr="00B015F0">
              <w:rPr>
                <w:rFonts w:ascii="標楷體" w:eastAsia="標楷體" w:hAnsi="標楷體"/>
                <w:b/>
                <w:sz w:val="28"/>
                <w:szCs w:val="28"/>
              </w:rPr>
              <w:lastRenderedPageBreak/>
              <w:t>第十條  智慧財產權歸屬及使用</w:t>
            </w:r>
            <w:bookmarkEnd w:id="316"/>
            <w:bookmarkEnd w:id="317"/>
            <w:bookmarkEnd w:id="318"/>
          </w:p>
        </w:tc>
      </w:tr>
      <w:tr w:rsidR="00B015F0" w:rsidRPr="00B015F0" w14:paraId="615EEC94" w14:textId="77777777" w:rsidTr="001318F0">
        <w:tc>
          <w:tcPr>
            <w:tcW w:w="9639" w:type="dxa"/>
          </w:tcPr>
          <w:p w14:paraId="7E6790EE" w14:textId="77777777" w:rsidR="001318F0" w:rsidRPr="00B015F0" w:rsidRDefault="001318F0" w:rsidP="00FA22B4">
            <w:pPr>
              <w:spacing w:line="400" w:lineRule="exact"/>
              <w:ind w:leftChars="50" w:left="672" w:hangingChars="190" w:hanging="532"/>
              <w:textDirection w:val="lrTbV"/>
              <w:rPr>
                <w:rFonts w:ascii="標楷體" w:eastAsia="標楷體" w:hAnsi="標楷體"/>
                <w:sz w:val="28"/>
                <w:szCs w:val="28"/>
              </w:rPr>
            </w:pPr>
            <w:r w:rsidRPr="00B015F0">
              <w:rPr>
                <w:rFonts w:ascii="標楷體" w:eastAsia="標楷體" w:hAnsi="標楷體"/>
                <w:sz w:val="28"/>
                <w:szCs w:val="28"/>
              </w:rPr>
              <w:t>一、本計畫執行而產出之研發</w:t>
            </w:r>
            <w:proofErr w:type="gramStart"/>
            <w:r w:rsidRPr="00B015F0">
              <w:rPr>
                <w:rFonts w:ascii="標楷體" w:eastAsia="標楷體" w:hAnsi="標楷體"/>
                <w:sz w:val="28"/>
                <w:szCs w:val="28"/>
              </w:rPr>
              <w:t>成果歸乙方</w:t>
            </w:r>
            <w:proofErr w:type="gramEnd"/>
            <w:r w:rsidRPr="00B015F0">
              <w:rPr>
                <w:rFonts w:ascii="標楷體" w:eastAsia="標楷體" w:hAnsi="標楷體"/>
                <w:sz w:val="28"/>
                <w:szCs w:val="28"/>
              </w:rPr>
              <w:t>所有，並得於我國管轄區域外生產或使用該成果。商業署基於國家利益或社會公益，得與乙方協議，取得該研發成果之無償、不可轉讓且非專屬之實施權利。</w:t>
            </w:r>
          </w:p>
          <w:p w14:paraId="662FE994" w14:textId="77777777" w:rsidR="001318F0" w:rsidRPr="00B015F0" w:rsidRDefault="001318F0" w:rsidP="00FA22B4">
            <w:pPr>
              <w:spacing w:line="400" w:lineRule="exact"/>
              <w:ind w:leftChars="50" w:left="672" w:hangingChars="190" w:hanging="532"/>
              <w:textDirection w:val="lrTbV"/>
              <w:rPr>
                <w:rFonts w:ascii="標楷體" w:eastAsia="標楷體" w:hAnsi="標楷體"/>
                <w:sz w:val="28"/>
                <w:szCs w:val="28"/>
              </w:rPr>
            </w:pPr>
            <w:r w:rsidRPr="00B015F0">
              <w:rPr>
                <w:rFonts w:ascii="標楷體" w:eastAsia="標楷體" w:hAnsi="標楷體"/>
                <w:sz w:val="28"/>
                <w:szCs w:val="28"/>
              </w:rPr>
              <w:t>二、乙方因本計畫執行而開發之各項智慧財產權，歸屬乙方所有。</w:t>
            </w:r>
          </w:p>
          <w:p w14:paraId="5720BAFD" w14:textId="77777777" w:rsidR="001318F0" w:rsidRPr="00B015F0" w:rsidRDefault="001318F0" w:rsidP="00FA22B4">
            <w:pPr>
              <w:spacing w:line="400" w:lineRule="exact"/>
              <w:ind w:leftChars="50" w:left="672" w:hangingChars="190" w:hanging="532"/>
              <w:textDirection w:val="lrTbV"/>
              <w:rPr>
                <w:rFonts w:ascii="標楷體" w:eastAsia="標楷體" w:hAnsi="標楷體"/>
                <w:sz w:val="28"/>
                <w:szCs w:val="28"/>
              </w:rPr>
            </w:pPr>
            <w:r w:rsidRPr="00B015F0">
              <w:rPr>
                <w:rFonts w:ascii="標楷體" w:eastAsia="標楷體" w:hAnsi="標楷體"/>
                <w:sz w:val="28"/>
                <w:szCs w:val="28"/>
              </w:rPr>
              <w:t>三、乙方同意甲方及商業署就本契約之一切著作，得基於推廣計畫成果，以非營利方式重製、引用、公開展示或播送，但內容涉及乙方機密資料而不宜公開者，乙方應事先與主動告知甲方。</w:t>
            </w:r>
          </w:p>
          <w:p w14:paraId="1DB26F27" w14:textId="77777777" w:rsidR="001318F0" w:rsidRPr="00B015F0" w:rsidRDefault="001318F0" w:rsidP="00FA22B4">
            <w:pPr>
              <w:spacing w:line="400" w:lineRule="exact"/>
              <w:ind w:leftChars="50" w:left="672" w:hangingChars="190" w:hanging="532"/>
              <w:textDirection w:val="lrTbV"/>
              <w:rPr>
                <w:rFonts w:ascii="標楷體" w:eastAsia="標楷體" w:hAnsi="標楷體"/>
                <w:sz w:val="28"/>
                <w:szCs w:val="28"/>
              </w:rPr>
            </w:pPr>
            <w:r w:rsidRPr="00B015F0">
              <w:rPr>
                <w:rFonts w:ascii="標楷體" w:eastAsia="標楷體" w:hAnsi="標楷體"/>
                <w:sz w:val="28"/>
                <w:szCs w:val="28"/>
              </w:rPr>
              <w:t>四、本條款不因契約屆期、解除或終止而失效。</w:t>
            </w:r>
          </w:p>
        </w:tc>
      </w:tr>
      <w:tr w:rsidR="00B015F0" w:rsidRPr="00B015F0" w14:paraId="48F51D16" w14:textId="77777777" w:rsidTr="001318F0">
        <w:tc>
          <w:tcPr>
            <w:tcW w:w="9639" w:type="dxa"/>
          </w:tcPr>
          <w:p w14:paraId="11A6D990" w14:textId="77777777" w:rsidR="001318F0" w:rsidRPr="00B015F0" w:rsidRDefault="001318F0" w:rsidP="00FA22B4">
            <w:pPr>
              <w:spacing w:beforeLines="50" w:before="211" w:line="400" w:lineRule="exact"/>
              <w:ind w:leftChars="50" w:left="140"/>
              <w:rPr>
                <w:rFonts w:ascii="標楷體" w:eastAsia="標楷體" w:hAnsi="標楷體"/>
                <w:b/>
                <w:sz w:val="28"/>
                <w:szCs w:val="28"/>
              </w:rPr>
            </w:pPr>
            <w:bookmarkStart w:id="319" w:name="_Toc472419549"/>
            <w:bookmarkStart w:id="320" w:name="_Toc472427235"/>
            <w:bookmarkStart w:id="321" w:name="_Toc492042585"/>
            <w:r w:rsidRPr="00B015F0">
              <w:rPr>
                <w:rFonts w:ascii="標楷體" w:eastAsia="標楷體" w:hAnsi="標楷體"/>
                <w:b/>
                <w:sz w:val="28"/>
                <w:szCs w:val="28"/>
              </w:rPr>
              <w:t>第十一條  保密條款</w:t>
            </w:r>
            <w:bookmarkEnd w:id="319"/>
            <w:bookmarkEnd w:id="320"/>
            <w:bookmarkEnd w:id="321"/>
          </w:p>
        </w:tc>
      </w:tr>
      <w:tr w:rsidR="00B015F0" w:rsidRPr="00B015F0" w14:paraId="0123DC70" w14:textId="77777777" w:rsidTr="001318F0">
        <w:tc>
          <w:tcPr>
            <w:tcW w:w="9639" w:type="dxa"/>
          </w:tcPr>
          <w:p w14:paraId="7E69C289" w14:textId="77777777" w:rsidR="001318F0" w:rsidRPr="00B015F0" w:rsidRDefault="001318F0" w:rsidP="00FA22B4">
            <w:pPr>
              <w:spacing w:line="400" w:lineRule="exact"/>
              <w:ind w:leftChars="50" w:left="672" w:hangingChars="190" w:hanging="532"/>
              <w:textDirection w:val="lrTbV"/>
              <w:rPr>
                <w:rFonts w:ascii="標楷體" w:eastAsia="標楷體" w:hAnsi="標楷體"/>
                <w:sz w:val="28"/>
                <w:szCs w:val="28"/>
              </w:rPr>
            </w:pPr>
            <w:r w:rsidRPr="00B015F0">
              <w:rPr>
                <w:rFonts w:ascii="標楷體" w:eastAsia="標楷體" w:hAnsi="標楷體"/>
                <w:sz w:val="28"/>
                <w:szCs w:val="28"/>
              </w:rPr>
              <w:t>一、未經雙方事前書面同意，任一方不得向任何與本契約之履行無關之第三人揭露本契約之內容及業務之機密，本契約解除或終止後亦同。</w:t>
            </w:r>
          </w:p>
          <w:p w14:paraId="3A58F10A" w14:textId="77777777" w:rsidR="001318F0" w:rsidRPr="00B015F0" w:rsidRDefault="001318F0" w:rsidP="00FA22B4">
            <w:pPr>
              <w:spacing w:line="400" w:lineRule="exact"/>
              <w:ind w:leftChars="50" w:left="672" w:hangingChars="190" w:hanging="532"/>
              <w:textDirection w:val="lrTbV"/>
              <w:rPr>
                <w:rFonts w:ascii="標楷體" w:eastAsia="標楷體" w:hAnsi="標楷體"/>
                <w:sz w:val="28"/>
                <w:szCs w:val="28"/>
              </w:rPr>
            </w:pPr>
            <w:r w:rsidRPr="00B015F0">
              <w:rPr>
                <w:rFonts w:ascii="標楷體" w:eastAsia="標楷體" w:hAnsi="標楷體"/>
                <w:sz w:val="28"/>
                <w:szCs w:val="28"/>
              </w:rPr>
              <w:t>二、任一方違反前項規定時，他方得立即終止本契約，並請求該一方違反保密義務致該他方受有損害之賠償。</w:t>
            </w:r>
          </w:p>
        </w:tc>
      </w:tr>
      <w:tr w:rsidR="00B015F0" w:rsidRPr="00B015F0" w14:paraId="54976987" w14:textId="77777777" w:rsidTr="001318F0">
        <w:tc>
          <w:tcPr>
            <w:tcW w:w="9639" w:type="dxa"/>
          </w:tcPr>
          <w:p w14:paraId="57CC52F5" w14:textId="77777777" w:rsidR="001318F0" w:rsidRPr="00B015F0" w:rsidRDefault="001318F0" w:rsidP="00FA22B4">
            <w:pPr>
              <w:spacing w:beforeLines="50" w:before="211" w:line="400" w:lineRule="exact"/>
              <w:ind w:leftChars="50" w:left="140"/>
              <w:rPr>
                <w:rFonts w:ascii="標楷體" w:eastAsia="標楷體" w:hAnsi="標楷體"/>
                <w:b/>
                <w:sz w:val="28"/>
                <w:szCs w:val="28"/>
              </w:rPr>
            </w:pPr>
            <w:bookmarkStart w:id="322" w:name="_Toc472419550"/>
            <w:bookmarkStart w:id="323" w:name="_Toc472427236"/>
            <w:bookmarkStart w:id="324" w:name="_Toc492042586"/>
            <w:r w:rsidRPr="00B015F0">
              <w:rPr>
                <w:rFonts w:ascii="標楷體" w:eastAsia="標楷體" w:hAnsi="標楷體"/>
                <w:b/>
                <w:sz w:val="28"/>
                <w:szCs w:val="28"/>
              </w:rPr>
              <w:t>第十二條  第三人權利之保護</w:t>
            </w:r>
            <w:bookmarkEnd w:id="322"/>
            <w:bookmarkEnd w:id="323"/>
            <w:bookmarkEnd w:id="324"/>
          </w:p>
        </w:tc>
      </w:tr>
      <w:tr w:rsidR="00B015F0" w:rsidRPr="00B015F0" w14:paraId="28333477" w14:textId="77777777" w:rsidTr="001318F0">
        <w:tc>
          <w:tcPr>
            <w:tcW w:w="9639" w:type="dxa"/>
          </w:tcPr>
          <w:p w14:paraId="4FB85442" w14:textId="77777777" w:rsidR="001318F0" w:rsidRPr="00B015F0" w:rsidRDefault="001318F0" w:rsidP="00FA22B4">
            <w:pPr>
              <w:spacing w:line="400" w:lineRule="exact"/>
              <w:ind w:leftChars="50" w:left="700" w:hangingChars="200" w:hanging="560"/>
              <w:rPr>
                <w:rFonts w:ascii="標楷體" w:eastAsia="標楷體" w:hAnsi="標楷體"/>
                <w:sz w:val="28"/>
                <w:szCs w:val="28"/>
              </w:rPr>
            </w:pPr>
            <w:r w:rsidRPr="00B015F0">
              <w:rPr>
                <w:rFonts w:ascii="標楷體" w:eastAsia="標楷體" w:hAnsi="標楷體"/>
                <w:sz w:val="28"/>
                <w:szCs w:val="28"/>
              </w:rPr>
              <w:t>一、乙方保證執行本計畫之過程及提交之成果絕無侵害他人之營業秘密、智慧財產權或其他權利之情事。</w:t>
            </w:r>
          </w:p>
          <w:p w14:paraId="6D853740" w14:textId="77777777" w:rsidR="001318F0" w:rsidRPr="00B015F0" w:rsidRDefault="001318F0" w:rsidP="00FA22B4">
            <w:pPr>
              <w:spacing w:line="400" w:lineRule="exact"/>
              <w:ind w:leftChars="50" w:left="700" w:hangingChars="200" w:hanging="560"/>
              <w:rPr>
                <w:rFonts w:ascii="標楷體" w:eastAsia="標楷體" w:hAnsi="標楷體"/>
                <w:sz w:val="28"/>
                <w:szCs w:val="28"/>
              </w:rPr>
            </w:pPr>
            <w:r w:rsidRPr="00B015F0">
              <w:rPr>
                <w:rFonts w:ascii="標楷體" w:eastAsia="標楷體" w:hAnsi="標楷體"/>
                <w:sz w:val="28"/>
                <w:szCs w:val="28"/>
              </w:rPr>
              <w:t>二、乙方執行本計畫應善盡實施環境衛生及安全之責並避免損害第三人之權利。</w:t>
            </w:r>
          </w:p>
          <w:p w14:paraId="2AA572D6" w14:textId="77777777" w:rsidR="001318F0" w:rsidRPr="00B015F0" w:rsidRDefault="001318F0" w:rsidP="00FA22B4">
            <w:pPr>
              <w:spacing w:line="400" w:lineRule="exact"/>
              <w:ind w:leftChars="50" w:left="700" w:hangingChars="200" w:hanging="560"/>
              <w:rPr>
                <w:rFonts w:ascii="標楷體" w:eastAsia="標楷體" w:hAnsi="標楷體"/>
                <w:sz w:val="28"/>
                <w:szCs w:val="28"/>
              </w:rPr>
            </w:pPr>
            <w:r w:rsidRPr="00B015F0">
              <w:rPr>
                <w:rFonts w:ascii="標楷體" w:eastAsia="標楷體" w:hAnsi="標楷體"/>
                <w:sz w:val="28"/>
                <w:szCs w:val="28"/>
              </w:rPr>
              <w:t>三、乙方或其人員如因本計畫執行致損害他人權利時，乙方應負完全責任，與甲方或商業署無涉。甲方或商業署如因而受第三人之請求或涉訟，乙方應協助甲方或商業署為必要之答辯及提供相關資料，除應負擔甲方或商業署因此對第三人所負之損害賠償責任外，並應賠償甲方或商業署因此所衍生所有費用，包括但不限於訴訟費用、律師費用及其他相關費用。</w:t>
            </w:r>
          </w:p>
        </w:tc>
      </w:tr>
      <w:tr w:rsidR="00B015F0" w:rsidRPr="00B015F0" w14:paraId="29E9EC31" w14:textId="77777777" w:rsidTr="001318F0">
        <w:tc>
          <w:tcPr>
            <w:tcW w:w="9639" w:type="dxa"/>
          </w:tcPr>
          <w:p w14:paraId="4F707FF6" w14:textId="77777777" w:rsidR="001318F0" w:rsidRPr="00B015F0" w:rsidRDefault="001318F0" w:rsidP="00FA22B4">
            <w:pPr>
              <w:spacing w:beforeLines="50" w:before="211" w:line="400" w:lineRule="exact"/>
              <w:ind w:leftChars="50" w:left="140"/>
              <w:rPr>
                <w:rFonts w:ascii="標楷體" w:eastAsia="標楷體" w:hAnsi="標楷體"/>
                <w:b/>
                <w:sz w:val="28"/>
                <w:szCs w:val="28"/>
              </w:rPr>
            </w:pPr>
            <w:bookmarkStart w:id="325" w:name="_Toc472419551"/>
            <w:bookmarkStart w:id="326" w:name="_Toc472427237"/>
            <w:bookmarkStart w:id="327" w:name="_Toc492042587"/>
            <w:r w:rsidRPr="00B015F0">
              <w:rPr>
                <w:rFonts w:ascii="標楷體" w:eastAsia="標楷體" w:hAnsi="標楷體"/>
                <w:b/>
                <w:sz w:val="28"/>
                <w:szCs w:val="28"/>
              </w:rPr>
              <w:lastRenderedPageBreak/>
              <w:t>第十三條  不可抗力</w:t>
            </w:r>
            <w:bookmarkEnd w:id="325"/>
            <w:bookmarkEnd w:id="326"/>
            <w:bookmarkEnd w:id="327"/>
          </w:p>
        </w:tc>
      </w:tr>
      <w:tr w:rsidR="00B015F0" w:rsidRPr="00B015F0" w14:paraId="4772174D" w14:textId="77777777" w:rsidTr="001318F0">
        <w:tc>
          <w:tcPr>
            <w:tcW w:w="9639" w:type="dxa"/>
          </w:tcPr>
          <w:p w14:paraId="0E16D5E4" w14:textId="77777777" w:rsidR="001318F0" w:rsidRPr="00B015F0" w:rsidRDefault="001318F0" w:rsidP="00FA22B4">
            <w:pPr>
              <w:spacing w:line="400" w:lineRule="exact"/>
              <w:ind w:leftChars="50" w:left="616" w:hangingChars="170" w:hanging="476"/>
              <w:rPr>
                <w:rFonts w:ascii="標楷體" w:eastAsia="標楷體" w:hAnsi="標楷體"/>
                <w:sz w:val="28"/>
                <w:szCs w:val="28"/>
              </w:rPr>
            </w:pPr>
            <w:r w:rsidRPr="00B015F0">
              <w:rPr>
                <w:rFonts w:ascii="標楷體" w:eastAsia="標楷體" w:hAnsi="標楷體"/>
                <w:sz w:val="28"/>
                <w:szCs w:val="28"/>
              </w:rPr>
              <w:t>一、因天災或事變等不可抗力或其他不可歸責於雙方當事人之事由，</w:t>
            </w:r>
            <w:proofErr w:type="gramStart"/>
            <w:r w:rsidRPr="00B015F0">
              <w:rPr>
                <w:rFonts w:ascii="標楷體" w:eastAsia="標楷體" w:hAnsi="標楷體"/>
                <w:sz w:val="28"/>
                <w:szCs w:val="28"/>
              </w:rPr>
              <w:t>致乙方</w:t>
            </w:r>
            <w:proofErr w:type="gramEnd"/>
            <w:r w:rsidRPr="00B015F0">
              <w:rPr>
                <w:rFonts w:ascii="標楷體" w:eastAsia="標楷體" w:hAnsi="標楷體"/>
                <w:sz w:val="28"/>
                <w:szCs w:val="28"/>
              </w:rPr>
              <w:t>未能依時履約者，甲方得展延履約期限；無法履約或繼續履約已無實益者，雙方得協議終止本契約。但主張不可抗力之一方，應於事件發生及結束後，立即檢具事證，以書面通知他方。</w:t>
            </w:r>
          </w:p>
          <w:p w14:paraId="1D184740" w14:textId="77777777" w:rsidR="001318F0" w:rsidRPr="00B015F0" w:rsidRDefault="001318F0" w:rsidP="00FA22B4">
            <w:pPr>
              <w:spacing w:line="400" w:lineRule="exact"/>
              <w:ind w:leftChars="50" w:left="686" w:hangingChars="195" w:hanging="546"/>
              <w:rPr>
                <w:rFonts w:ascii="標楷體" w:eastAsia="標楷體" w:hAnsi="標楷體"/>
                <w:sz w:val="28"/>
                <w:szCs w:val="28"/>
              </w:rPr>
            </w:pPr>
            <w:r w:rsidRPr="00B015F0">
              <w:rPr>
                <w:rFonts w:ascii="標楷體" w:eastAsia="標楷體" w:hAnsi="標楷體"/>
                <w:sz w:val="28"/>
                <w:szCs w:val="28"/>
              </w:rPr>
              <w:t>二、前項無法履約之</w:t>
            </w:r>
            <w:proofErr w:type="gramStart"/>
            <w:r w:rsidRPr="00B015F0">
              <w:rPr>
                <w:rFonts w:ascii="標楷體" w:eastAsia="標楷體" w:hAnsi="標楷體"/>
                <w:sz w:val="28"/>
                <w:szCs w:val="28"/>
              </w:rPr>
              <w:t>期間逾</w:t>
            </w:r>
            <w:proofErr w:type="gramEnd"/>
            <w:r w:rsidRPr="00B015F0">
              <w:rPr>
                <w:rFonts w:ascii="標楷體" w:eastAsia="標楷體" w:hAnsi="標楷體"/>
                <w:sz w:val="28"/>
                <w:szCs w:val="28"/>
              </w:rPr>
              <w:t>60日者，任一</w:t>
            </w:r>
            <w:proofErr w:type="gramStart"/>
            <w:r w:rsidRPr="00B015F0">
              <w:rPr>
                <w:rFonts w:ascii="標楷體" w:eastAsia="標楷體" w:hAnsi="標楷體"/>
                <w:sz w:val="28"/>
                <w:szCs w:val="28"/>
              </w:rPr>
              <w:t>方均得終止</w:t>
            </w:r>
            <w:proofErr w:type="gramEnd"/>
            <w:r w:rsidRPr="00B015F0">
              <w:rPr>
                <w:rFonts w:ascii="標楷體" w:eastAsia="標楷體" w:hAnsi="標楷體"/>
                <w:sz w:val="28"/>
                <w:szCs w:val="28"/>
              </w:rPr>
              <w:t>本契約，雙方應結算終止前完成之事項，並核算補助款之數額。</w:t>
            </w:r>
          </w:p>
        </w:tc>
      </w:tr>
      <w:tr w:rsidR="00B015F0" w:rsidRPr="00B015F0" w14:paraId="0BFE9D9F" w14:textId="77777777" w:rsidTr="001318F0">
        <w:tc>
          <w:tcPr>
            <w:tcW w:w="9639" w:type="dxa"/>
          </w:tcPr>
          <w:p w14:paraId="7EF4AF86" w14:textId="77777777" w:rsidR="001318F0" w:rsidRPr="00B015F0" w:rsidRDefault="001318F0" w:rsidP="00FA22B4">
            <w:pPr>
              <w:spacing w:beforeLines="50" w:before="211" w:line="400" w:lineRule="exact"/>
              <w:ind w:leftChars="50" w:left="140"/>
              <w:rPr>
                <w:rFonts w:ascii="標楷體" w:eastAsia="標楷體" w:hAnsi="標楷體"/>
                <w:b/>
                <w:sz w:val="28"/>
                <w:szCs w:val="28"/>
              </w:rPr>
            </w:pPr>
            <w:bookmarkStart w:id="328" w:name="_Toc472419552"/>
            <w:bookmarkStart w:id="329" w:name="_Toc472427238"/>
            <w:bookmarkStart w:id="330" w:name="_Toc492042588"/>
            <w:r w:rsidRPr="00B015F0">
              <w:rPr>
                <w:rFonts w:ascii="標楷體" w:eastAsia="標楷體" w:hAnsi="標楷體"/>
                <w:b/>
                <w:sz w:val="28"/>
                <w:szCs w:val="28"/>
              </w:rPr>
              <w:t>第十四條  轉讓之禁止</w:t>
            </w:r>
            <w:bookmarkEnd w:id="328"/>
            <w:bookmarkEnd w:id="329"/>
            <w:bookmarkEnd w:id="330"/>
          </w:p>
        </w:tc>
      </w:tr>
      <w:tr w:rsidR="00B015F0" w:rsidRPr="00B015F0" w14:paraId="6AAD4C0A" w14:textId="77777777" w:rsidTr="001318F0">
        <w:tc>
          <w:tcPr>
            <w:tcW w:w="9639" w:type="dxa"/>
          </w:tcPr>
          <w:p w14:paraId="41F18CA4" w14:textId="77777777" w:rsidR="001318F0" w:rsidRPr="00B015F0" w:rsidRDefault="001318F0" w:rsidP="00FA22B4">
            <w:pPr>
              <w:spacing w:line="400" w:lineRule="exact"/>
              <w:ind w:leftChars="50" w:left="140"/>
              <w:textDirection w:val="lrTbV"/>
              <w:rPr>
                <w:rFonts w:ascii="標楷體" w:eastAsia="標楷體" w:hAnsi="標楷體"/>
                <w:sz w:val="28"/>
                <w:szCs w:val="28"/>
              </w:rPr>
            </w:pPr>
            <w:r w:rsidRPr="00B015F0">
              <w:rPr>
                <w:rFonts w:ascii="標楷體" w:eastAsia="標楷體" w:hAnsi="標楷體"/>
                <w:sz w:val="28"/>
                <w:szCs w:val="28"/>
              </w:rPr>
              <w:t>乙方不得將本契約之地位或各項權利義務之全部或一部轉讓與他人，且本計畫應由乙方自行執行的部分，乙方不得委託第三人。</w:t>
            </w:r>
          </w:p>
        </w:tc>
      </w:tr>
      <w:tr w:rsidR="00B015F0" w:rsidRPr="00B015F0" w14:paraId="788CAB0E" w14:textId="77777777" w:rsidTr="001318F0">
        <w:tc>
          <w:tcPr>
            <w:tcW w:w="9639" w:type="dxa"/>
          </w:tcPr>
          <w:p w14:paraId="154AFB05" w14:textId="77777777" w:rsidR="001318F0" w:rsidRPr="00B015F0" w:rsidRDefault="001318F0" w:rsidP="00FA22B4">
            <w:pPr>
              <w:spacing w:beforeLines="50" w:before="211" w:line="400" w:lineRule="exact"/>
              <w:ind w:leftChars="50" w:left="140"/>
              <w:rPr>
                <w:rFonts w:ascii="標楷體" w:eastAsia="標楷體" w:hAnsi="標楷體"/>
                <w:b/>
                <w:sz w:val="28"/>
                <w:szCs w:val="28"/>
              </w:rPr>
            </w:pPr>
            <w:bookmarkStart w:id="331" w:name="_Toc472419553"/>
            <w:bookmarkStart w:id="332" w:name="_Toc472427239"/>
            <w:bookmarkStart w:id="333" w:name="_Toc492042589"/>
            <w:r w:rsidRPr="00B015F0">
              <w:rPr>
                <w:rFonts w:ascii="標楷體" w:eastAsia="標楷體" w:hAnsi="標楷體"/>
                <w:b/>
                <w:sz w:val="28"/>
                <w:szCs w:val="28"/>
              </w:rPr>
              <w:t>第十五條  個人資料使用條款</w:t>
            </w:r>
            <w:bookmarkEnd w:id="331"/>
            <w:bookmarkEnd w:id="332"/>
            <w:bookmarkEnd w:id="333"/>
          </w:p>
        </w:tc>
      </w:tr>
      <w:tr w:rsidR="00B015F0" w:rsidRPr="00B015F0" w14:paraId="4334BE0B" w14:textId="77777777" w:rsidTr="001318F0">
        <w:tc>
          <w:tcPr>
            <w:tcW w:w="9639" w:type="dxa"/>
          </w:tcPr>
          <w:p w14:paraId="478B39C9" w14:textId="77777777" w:rsidR="001318F0" w:rsidRPr="00B015F0" w:rsidRDefault="001318F0" w:rsidP="00FA22B4">
            <w:pPr>
              <w:spacing w:line="400" w:lineRule="exact"/>
              <w:ind w:leftChars="50" w:left="140"/>
              <w:textDirection w:val="lrTbV"/>
              <w:rPr>
                <w:rFonts w:ascii="標楷體" w:eastAsia="標楷體" w:hAnsi="標楷體"/>
                <w:sz w:val="28"/>
                <w:szCs w:val="28"/>
              </w:rPr>
            </w:pPr>
            <w:r w:rsidRPr="00B015F0">
              <w:rPr>
                <w:rFonts w:ascii="標楷體" w:eastAsia="標楷體" w:hAnsi="標楷體"/>
                <w:sz w:val="28"/>
                <w:szCs w:val="28"/>
              </w:rPr>
              <w:t>雙方因履約而獲得個人資料，應依個人資料保護法及相關法令之規定採取適當方式保護。如有違反，違反之一方應依契約或法令負完全責任。</w:t>
            </w:r>
          </w:p>
        </w:tc>
      </w:tr>
      <w:tr w:rsidR="00B015F0" w:rsidRPr="00B015F0" w14:paraId="0D19D2FF" w14:textId="77777777" w:rsidTr="001318F0">
        <w:tc>
          <w:tcPr>
            <w:tcW w:w="9639" w:type="dxa"/>
          </w:tcPr>
          <w:p w14:paraId="596B86A8" w14:textId="77777777" w:rsidR="001318F0" w:rsidRPr="00B015F0" w:rsidRDefault="001318F0" w:rsidP="00FA22B4">
            <w:pPr>
              <w:spacing w:beforeLines="50" w:before="211" w:line="400" w:lineRule="exact"/>
              <w:ind w:leftChars="50" w:left="140"/>
              <w:textDirection w:val="lrTbV"/>
              <w:rPr>
                <w:rFonts w:ascii="標楷體" w:eastAsia="標楷體" w:hAnsi="標楷體"/>
                <w:sz w:val="28"/>
                <w:szCs w:val="28"/>
              </w:rPr>
            </w:pPr>
            <w:bookmarkStart w:id="334" w:name="_Toc472419554"/>
            <w:bookmarkStart w:id="335" w:name="_Toc472427240"/>
            <w:bookmarkStart w:id="336" w:name="_Toc492042590"/>
            <w:r w:rsidRPr="00B015F0">
              <w:rPr>
                <w:rFonts w:ascii="標楷體" w:eastAsia="標楷體" w:hAnsi="標楷體"/>
                <w:b/>
                <w:sz w:val="28"/>
                <w:szCs w:val="28"/>
              </w:rPr>
              <w:t>第十六條  爭議處理</w:t>
            </w:r>
            <w:bookmarkEnd w:id="334"/>
            <w:bookmarkEnd w:id="335"/>
            <w:bookmarkEnd w:id="336"/>
          </w:p>
        </w:tc>
      </w:tr>
      <w:tr w:rsidR="00B015F0" w:rsidRPr="00B015F0" w14:paraId="0608E419" w14:textId="77777777" w:rsidTr="001318F0">
        <w:tc>
          <w:tcPr>
            <w:tcW w:w="9639" w:type="dxa"/>
          </w:tcPr>
          <w:p w14:paraId="32C02CB2" w14:textId="77777777" w:rsidR="001318F0" w:rsidRPr="00B015F0" w:rsidRDefault="001318F0" w:rsidP="00FA22B4">
            <w:pPr>
              <w:spacing w:line="400" w:lineRule="exact"/>
              <w:ind w:leftChars="50" w:left="140"/>
              <w:textDirection w:val="lrTbV"/>
              <w:rPr>
                <w:rFonts w:ascii="標楷體" w:eastAsia="標楷體" w:hAnsi="標楷體"/>
                <w:sz w:val="28"/>
                <w:szCs w:val="28"/>
              </w:rPr>
            </w:pPr>
            <w:r w:rsidRPr="00B015F0">
              <w:rPr>
                <w:rFonts w:ascii="標楷體" w:eastAsia="標楷體" w:hAnsi="標楷體"/>
                <w:sz w:val="28"/>
                <w:szCs w:val="28"/>
              </w:rPr>
              <w:t>雙方因履約而生爭議者，應考量公共利益及公平合理，本於誠信和諧之精神，盡力協調解決並依下列原則處理：</w:t>
            </w:r>
          </w:p>
          <w:p w14:paraId="117F7B03" w14:textId="77777777" w:rsidR="001318F0" w:rsidRPr="00B015F0" w:rsidRDefault="001318F0" w:rsidP="00FA22B4">
            <w:pPr>
              <w:spacing w:line="400" w:lineRule="exact"/>
              <w:ind w:leftChars="50" w:left="624" w:hangingChars="173" w:hanging="484"/>
              <w:textDirection w:val="lrTbV"/>
              <w:rPr>
                <w:rFonts w:ascii="標楷體" w:eastAsia="標楷體" w:hAnsi="標楷體"/>
                <w:sz w:val="28"/>
                <w:szCs w:val="28"/>
              </w:rPr>
            </w:pPr>
            <w:r w:rsidRPr="00B015F0">
              <w:rPr>
                <w:rFonts w:ascii="標楷體" w:eastAsia="標楷體" w:hAnsi="標楷體"/>
                <w:sz w:val="28"/>
                <w:szCs w:val="28"/>
              </w:rPr>
              <w:t>一、與爭議無直接關聯之部分應繼續履約。但經甲方書面同意暫停履約者，不在此限。</w:t>
            </w:r>
          </w:p>
          <w:p w14:paraId="629EED77" w14:textId="77777777" w:rsidR="001318F0" w:rsidRPr="00B015F0" w:rsidRDefault="001318F0" w:rsidP="00FA22B4">
            <w:pPr>
              <w:spacing w:line="400" w:lineRule="exact"/>
              <w:ind w:leftChars="50" w:left="636" w:hangingChars="177" w:hanging="496"/>
              <w:textDirection w:val="lrTbV"/>
              <w:rPr>
                <w:rFonts w:ascii="標楷體" w:eastAsia="標楷體" w:hAnsi="標楷體"/>
                <w:sz w:val="28"/>
                <w:szCs w:val="28"/>
              </w:rPr>
            </w:pPr>
            <w:r w:rsidRPr="00B015F0">
              <w:rPr>
                <w:rFonts w:ascii="標楷體" w:eastAsia="標楷體" w:hAnsi="標楷體"/>
                <w:sz w:val="28"/>
                <w:szCs w:val="28"/>
              </w:rPr>
              <w:t>二、乙方因發生履約爭議而就直接相關之部分暫停履約，其後經認定乙方就該爭議之主張為</w:t>
            </w:r>
            <w:proofErr w:type="gramStart"/>
            <w:r w:rsidRPr="00B015F0">
              <w:rPr>
                <w:rFonts w:ascii="標楷體" w:eastAsia="標楷體" w:hAnsi="標楷體"/>
                <w:sz w:val="28"/>
                <w:szCs w:val="28"/>
              </w:rPr>
              <w:t>無理由者</w:t>
            </w:r>
            <w:proofErr w:type="gramEnd"/>
            <w:r w:rsidRPr="00B015F0">
              <w:rPr>
                <w:rFonts w:ascii="標楷體" w:eastAsia="標楷體" w:hAnsi="標楷體"/>
                <w:sz w:val="28"/>
                <w:szCs w:val="28"/>
              </w:rPr>
              <w:t>，乙方不得就暫停履約之部分，要求延長履約期限或免除契約責任。</w:t>
            </w:r>
          </w:p>
        </w:tc>
      </w:tr>
      <w:tr w:rsidR="00B015F0" w:rsidRPr="00B015F0" w14:paraId="48BBA01D" w14:textId="77777777" w:rsidTr="001318F0">
        <w:tc>
          <w:tcPr>
            <w:tcW w:w="9639" w:type="dxa"/>
          </w:tcPr>
          <w:p w14:paraId="1E233BD8" w14:textId="77777777" w:rsidR="001318F0" w:rsidRPr="00B015F0" w:rsidRDefault="001318F0" w:rsidP="00FA22B4">
            <w:pPr>
              <w:spacing w:beforeLines="50" w:before="211" w:line="400" w:lineRule="exact"/>
              <w:ind w:leftChars="50" w:left="140"/>
              <w:rPr>
                <w:rFonts w:ascii="標楷體" w:eastAsia="標楷體" w:hAnsi="標楷體"/>
                <w:b/>
                <w:sz w:val="28"/>
                <w:szCs w:val="28"/>
              </w:rPr>
            </w:pPr>
            <w:bookmarkStart w:id="337" w:name="_Toc472419555"/>
            <w:bookmarkStart w:id="338" w:name="_Toc472427241"/>
            <w:bookmarkStart w:id="339" w:name="_Toc492042591"/>
            <w:bookmarkStart w:id="340" w:name="_Ref496998289"/>
            <w:r w:rsidRPr="00B015F0">
              <w:rPr>
                <w:rFonts w:ascii="標楷體" w:eastAsia="標楷體" w:hAnsi="標楷體"/>
                <w:b/>
                <w:sz w:val="28"/>
                <w:szCs w:val="28"/>
              </w:rPr>
              <w:t>第十七條  其他</w:t>
            </w:r>
            <w:bookmarkEnd w:id="337"/>
            <w:bookmarkEnd w:id="338"/>
            <w:bookmarkEnd w:id="339"/>
            <w:bookmarkEnd w:id="340"/>
          </w:p>
        </w:tc>
      </w:tr>
      <w:tr w:rsidR="001318F0" w:rsidRPr="00B015F0" w14:paraId="6C8E279A" w14:textId="77777777" w:rsidTr="001318F0">
        <w:tc>
          <w:tcPr>
            <w:tcW w:w="9639" w:type="dxa"/>
          </w:tcPr>
          <w:p w14:paraId="60FA5FC9" w14:textId="77777777" w:rsidR="001318F0" w:rsidRPr="00B015F0" w:rsidRDefault="001318F0" w:rsidP="00FA22B4">
            <w:pPr>
              <w:spacing w:line="400" w:lineRule="exact"/>
              <w:ind w:leftChars="50" w:left="700" w:hangingChars="200" w:hanging="560"/>
              <w:rPr>
                <w:rFonts w:ascii="標楷體" w:eastAsia="標楷體" w:hAnsi="標楷體"/>
                <w:sz w:val="28"/>
                <w:szCs w:val="28"/>
              </w:rPr>
            </w:pPr>
            <w:r w:rsidRPr="00B015F0">
              <w:rPr>
                <w:rFonts w:ascii="標楷體" w:eastAsia="標楷體" w:hAnsi="標楷體"/>
                <w:sz w:val="28"/>
                <w:szCs w:val="28"/>
              </w:rPr>
              <w:t>一、本契約以中華民國法律為</w:t>
            </w:r>
            <w:proofErr w:type="gramStart"/>
            <w:r w:rsidRPr="00B015F0">
              <w:rPr>
                <w:rFonts w:ascii="標楷體" w:eastAsia="標楷體" w:hAnsi="標楷體"/>
                <w:sz w:val="28"/>
                <w:szCs w:val="28"/>
              </w:rPr>
              <w:t>準</w:t>
            </w:r>
            <w:proofErr w:type="gramEnd"/>
            <w:r w:rsidRPr="00B015F0">
              <w:rPr>
                <w:rFonts w:ascii="標楷體" w:eastAsia="標楷體" w:hAnsi="標楷體"/>
                <w:sz w:val="28"/>
                <w:szCs w:val="28"/>
              </w:rPr>
              <w:t>據法。</w:t>
            </w:r>
          </w:p>
          <w:p w14:paraId="00398767" w14:textId="77777777" w:rsidR="001318F0" w:rsidRPr="00B015F0" w:rsidRDefault="001318F0" w:rsidP="00FA22B4">
            <w:pPr>
              <w:spacing w:line="400" w:lineRule="exact"/>
              <w:ind w:leftChars="50" w:left="700" w:hangingChars="200" w:hanging="560"/>
              <w:rPr>
                <w:rFonts w:ascii="標楷體" w:eastAsia="標楷體" w:hAnsi="標楷體"/>
                <w:sz w:val="28"/>
                <w:szCs w:val="28"/>
              </w:rPr>
            </w:pPr>
            <w:r w:rsidRPr="00B015F0">
              <w:rPr>
                <w:rFonts w:ascii="標楷體" w:eastAsia="標楷體" w:hAnsi="標楷體"/>
                <w:sz w:val="28"/>
                <w:szCs w:val="28"/>
              </w:rPr>
              <w:t>二、雙方同意以臺灣</w:t>
            </w:r>
            <w:proofErr w:type="gramStart"/>
            <w:r w:rsidRPr="00B015F0">
              <w:rPr>
                <w:rFonts w:ascii="標楷體" w:eastAsia="標楷體" w:hAnsi="標楷體"/>
                <w:sz w:val="28"/>
                <w:szCs w:val="28"/>
              </w:rPr>
              <w:t>臺</w:t>
            </w:r>
            <w:proofErr w:type="gramEnd"/>
            <w:r w:rsidRPr="00B015F0">
              <w:rPr>
                <w:rFonts w:ascii="標楷體" w:eastAsia="標楷體" w:hAnsi="標楷體"/>
                <w:sz w:val="28"/>
                <w:szCs w:val="28"/>
              </w:rPr>
              <w:t>北地方法院為第一審管轄法院。</w:t>
            </w:r>
          </w:p>
          <w:p w14:paraId="3A0C24AE" w14:textId="77777777" w:rsidR="001318F0" w:rsidRPr="00B015F0" w:rsidRDefault="001318F0" w:rsidP="00FA22B4">
            <w:pPr>
              <w:spacing w:line="400" w:lineRule="exact"/>
              <w:ind w:leftChars="50" w:left="700" w:hangingChars="200" w:hanging="560"/>
              <w:rPr>
                <w:rFonts w:ascii="標楷體" w:eastAsia="標楷體" w:hAnsi="標楷體"/>
                <w:sz w:val="28"/>
                <w:szCs w:val="28"/>
              </w:rPr>
            </w:pPr>
            <w:r w:rsidRPr="00B015F0">
              <w:rPr>
                <w:rFonts w:ascii="標楷體" w:eastAsia="標楷體" w:hAnsi="標楷體"/>
                <w:sz w:val="28"/>
                <w:szCs w:val="28"/>
              </w:rPr>
              <w:t>三、本契約及其附件構成雙方對本計畫完整之合意。附件之效力與本契約同，但兩者有牴觸時，以本契約為</w:t>
            </w:r>
            <w:proofErr w:type="gramStart"/>
            <w:r w:rsidRPr="00B015F0">
              <w:rPr>
                <w:rFonts w:ascii="標楷體" w:eastAsia="標楷體" w:hAnsi="標楷體"/>
                <w:sz w:val="28"/>
                <w:szCs w:val="28"/>
              </w:rPr>
              <w:t>準</w:t>
            </w:r>
            <w:proofErr w:type="gramEnd"/>
            <w:r w:rsidRPr="00B015F0">
              <w:rPr>
                <w:rFonts w:ascii="標楷體" w:eastAsia="標楷體" w:hAnsi="標楷體"/>
                <w:sz w:val="28"/>
                <w:szCs w:val="28"/>
              </w:rPr>
              <w:t>。</w:t>
            </w:r>
          </w:p>
          <w:p w14:paraId="7EE7EBC5" w14:textId="77777777" w:rsidR="001318F0" w:rsidRPr="00B015F0" w:rsidRDefault="001318F0" w:rsidP="00FA22B4">
            <w:pPr>
              <w:spacing w:line="400" w:lineRule="exact"/>
              <w:ind w:leftChars="50" w:left="700" w:hangingChars="200" w:hanging="560"/>
              <w:rPr>
                <w:rFonts w:ascii="標楷體" w:eastAsia="標楷體" w:hAnsi="標楷體"/>
                <w:sz w:val="28"/>
                <w:szCs w:val="28"/>
              </w:rPr>
            </w:pPr>
            <w:r w:rsidRPr="00B015F0">
              <w:rPr>
                <w:rFonts w:ascii="標楷體" w:eastAsia="標楷體" w:hAnsi="標楷體"/>
                <w:sz w:val="28"/>
                <w:szCs w:val="28"/>
              </w:rPr>
              <w:t>四、乙方應於計畫執行期間與結束後3年內，配合甲方或商業署之要求提供計畫執行之相關資料及填報成效追蹤表、產業調查問卷、參加實務人才培訓、成果展示與宣導活動等。</w:t>
            </w:r>
          </w:p>
          <w:p w14:paraId="224CD483" w14:textId="77777777" w:rsidR="001318F0" w:rsidRPr="00B015F0" w:rsidRDefault="001318F0" w:rsidP="00FA22B4">
            <w:pPr>
              <w:spacing w:line="400" w:lineRule="exact"/>
              <w:ind w:leftChars="50" w:left="700" w:hangingChars="200" w:hanging="560"/>
              <w:rPr>
                <w:rFonts w:ascii="標楷體" w:eastAsia="標楷體" w:hAnsi="標楷體"/>
                <w:sz w:val="28"/>
                <w:szCs w:val="28"/>
              </w:rPr>
            </w:pPr>
            <w:r w:rsidRPr="00B015F0">
              <w:rPr>
                <w:rFonts w:ascii="標楷體" w:eastAsia="標楷體" w:hAnsi="標楷體"/>
                <w:sz w:val="28"/>
                <w:szCs w:val="28"/>
              </w:rPr>
              <w:lastRenderedPageBreak/>
              <w:t>五、本契約未盡事宜均</w:t>
            </w:r>
            <w:proofErr w:type="gramStart"/>
            <w:r w:rsidRPr="00B015F0">
              <w:rPr>
                <w:rFonts w:ascii="標楷體" w:eastAsia="標楷體" w:hAnsi="標楷體"/>
                <w:sz w:val="28"/>
                <w:szCs w:val="28"/>
              </w:rPr>
              <w:t>準</w:t>
            </w:r>
            <w:proofErr w:type="gramEnd"/>
            <w:r w:rsidRPr="00B015F0">
              <w:rPr>
                <w:rFonts w:ascii="標楷體" w:eastAsia="標楷體" w:hAnsi="標楷體"/>
                <w:sz w:val="28"/>
                <w:szCs w:val="28"/>
              </w:rPr>
              <w:t>用「經濟部協助產業創新活動補助獎勵及輔導辦法」及「經濟部對民間團體及個人補（捐）助預算執行管考作業注意事項」。</w:t>
            </w:r>
          </w:p>
          <w:p w14:paraId="78816773" w14:textId="77777777" w:rsidR="001318F0" w:rsidRPr="00B015F0" w:rsidRDefault="001318F0" w:rsidP="00FA22B4">
            <w:pPr>
              <w:spacing w:line="400" w:lineRule="exact"/>
              <w:ind w:leftChars="50" w:left="700" w:hangingChars="200" w:hanging="560"/>
              <w:rPr>
                <w:rFonts w:ascii="標楷體" w:eastAsia="標楷體" w:hAnsi="標楷體"/>
                <w:sz w:val="28"/>
                <w:szCs w:val="28"/>
              </w:rPr>
            </w:pPr>
            <w:r w:rsidRPr="00B015F0">
              <w:rPr>
                <w:rFonts w:ascii="標楷體" w:eastAsia="標楷體" w:hAnsi="標楷體"/>
                <w:sz w:val="28"/>
                <w:szCs w:val="28"/>
              </w:rPr>
              <w:t>六、本契約各條文及項目之標題，僅係為方便閱讀之用，不得據以解釋、限制或影響各該條文或項目用語所含之意義。</w:t>
            </w:r>
          </w:p>
          <w:p w14:paraId="176A9A05" w14:textId="77777777" w:rsidR="001318F0" w:rsidRPr="00B015F0" w:rsidRDefault="001318F0" w:rsidP="00FA22B4">
            <w:pPr>
              <w:spacing w:line="400" w:lineRule="exact"/>
              <w:ind w:leftChars="50" w:left="700" w:hangingChars="200" w:hanging="560"/>
              <w:rPr>
                <w:rFonts w:ascii="標楷體" w:eastAsia="標楷體" w:hAnsi="標楷體"/>
                <w:sz w:val="28"/>
                <w:szCs w:val="28"/>
              </w:rPr>
            </w:pPr>
            <w:r w:rsidRPr="00B015F0">
              <w:rPr>
                <w:rFonts w:ascii="標楷體" w:eastAsia="標楷體" w:hAnsi="標楷體"/>
                <w:sz w:val="28"/>
                <w:szCs w:val="28"/>
              </w:rPr>
              <w:t>七、契約由</w:t>
            </w:r>
            <w:proofErr w:type="gramStart"/>
            <w:r w:rsidRPr="00B015F0">
              <w:rPr>
                <w:rFonts w:ascii="標楷體" w:eastAsia="標楷體" w:hAnsi="標楷體"/>
                <w:sz w:val="28"/>
                <w:szCs w:val="28"/>
              </w:rPr>
              <w:t>甲方執正本</w:t>
            </w:r>
            <w:proofErr w:type="gramEnd"/>
            <w:r w:rsidRPr="00B015F0">
              <w:rPr>
                <w:rFonts w:ascii="標楷體" w:eastAsia="標楷體" w:hAnsi="標楷體"/>
                <w:sz w:val="28"/>
                <w:szCs w:val="28"/>
              </w:rPr>
              <w:t>1份及副本1份，</w:t>
            </w:r>
            <w:proofErr w:type="gramStart"/>
            <w:r w:rsidRPr="00B015F0">
              <w:rPr>
                <w:rFonts w:ascii="標楷體" w:eastAsia="標楷體" w:hAnsi="標楷體"/>
                <w:sz w:val="28"/>
                <w:szCs w:val="28"/>
              </w:rPr>
              <w:t>乙方執正本</w:t>
            </w:r>
            <w:proofErr w:type="gramEnd"/>
            <w:r w:rsidRPr="00B015F0">
              <w:rPr>
                <w:rFonts w:ascii="標楷體" w:eastAsia="標楷體" w:hAnsi="標楷體"/>
                <w:sz w:val="28"/>
                <w:szCs w:val="28"/>
              </w:rPr>
              <w:t>1份及副本1份，以為憑證。</w:t>
            </w:r>
          </w:p>
          <w:p w14:paraId="6FA37360" w14:textId="77777777" w:rsidR="001318F0" w:rsidRPr="00B015F0" w:rsidRDefault="001318F0" w:rsidP="00FA22B4">
            <w:pPr>
              <w:spacing w:line="400" w:lineRule="exact"/>
              <w:ind w:leftChars="50" w:left="700" w:hangingChars="200" w:hanging="560"/>
              <w:rPr>
                <w:rFonts w:ascii="標楷體" w:eastAsia="標楷體" w:hAnsi="標楷體"/>
                <w:sz w:val="28"/>
                <w:szCs w:val="28"/>
              </w:rPr>
            </w:pPr>
            <w:r w:rsidRPr="00B015F0">
              <w:rPr>
                <w:rFonts w:ascii="標楷體" w:eastAsia="標楷體" w:hAnsi="標楷體"/>
                <w:sz w:val="28"/>
                <w:szCs w:val="28"/>
              </w:rPr>
              <w:t>八、本契約自雙方代表人或其指定之人</w:t>
            </w:r>
            <w:proofErr w:type="gramStart"/>
            <w:r w:rsidRPr="00B015F0">
              <w:rPr>
                <w:rFonts w:ascii="標楷體" w:eastAsia="標楷體" w:hAnsi="標楷體"/>
                <w:sz w:val="28"/>
                <w:szCs w:val="28"/>
              </w:rPr>
              <w:t>簽署後溯及</w:t>
            </w:r>
            <w:proofErr w:type="gramEnd"/>
            <w:r w:rsidRPr="00B015F0">
              <w:rPr>
                <w:rFonts w:ascii="標楷體" w:eastAsia="標楷體" w:hAnsi="標楷體"/>
                <w:sz w:val="28"/>
                <w:szCs w:val="28"/>
              </w:rPr>
              <w:t>自115年  月  日起生效。</w:t>
            </w:r>
          </w:p>
        </w:tc>
      </w:tr>
      <w:bookmarkEnd w:id="279"/>
      <w:bookmarkEnd w:id="280"/>
      <w:bookmarkEnd w:id="281"/>
    </w:tbl>
    <w:p w14:paraId="2492375B" w14:textId="77777777" w:rsidR="001318F0" w:rsidRPr="00B015F0" w:rsidRDefault="001318F0" w:rsidP="001318F0"/>
    <w:p w14:paraId="18627401" w14:textId="77777777" w:rsidR="001318F0" w:rsidRPr="00B015F0" w:rsidRDefault="001318F0" w:rsidP="001318F0">
      <w:r w:rsidRPr="00B015F0">
        <w:t>立約人：</w:t>
      </w:r>
    </w:p>
    <w:p w14:paraId="14090AF4" w14:textId="77777777" w:rsidR="001318F0" w:rsidRPr="00B015F0" w:rsidRDefault="001318F0" w:rsidP="001318F0"/>
    <w:p w14:paraId="39F5FC25" w14:textId="77777777" w:rsidR="001318F0" w:rsidRPr="00B015F0" w:rsidRDefault="001318F0" w:rsidP="001318F0">
      <w:pPr>
        <w:autoSpaceDE w:val="0"/>
        <w:spacing w:line="480" w:lineRule="exact"/>
        <w:textAlignment w:val="center"/>
      </w:pPr>
      <w:bookmarkStart w:id="341" w:name="_Toc472419556"/>
      <w:bookmarkStart w:id="342" w:name="_Toc472427242"/>
      <w:bookmarkStart w:id="343" w:name="_Toc492042592"/>
      <w:r w:rsidRPr="00B015F0">
        <w:rPr>
          <w:spacing w:val="840"/>
          <w:kern w:val="0"/>
          <w:fitText w:val="1400" w:id="-621959680"/>
        </w:rPr>
        <w:t>甲</w:t>
      </w:r>
      <w:r w:rsidRPr="00B015F0">
        <w:rPr>
          <w:kern w:val="0"/>
          <w:fitText w:val="1400" w:id="-621959680"/>
        </w:rPr>
        <w:t>方</w:t>
      </w:r>
      <w:r w:rsidRPr="00B015F0">
        <w:t>：</w:t>
      </w:r>
      <w:bookmarkEnd w:id="341"/>
      <w:bookmarkEnd w:id="342"/>
      <w:bookmarkEnd w:id="343"/>
    </w:p>
    <w:p w14:paraId="2CD6F88D" w14:textId="77777777" w:rsidR="001318F0" w:rsidRPr="00B015F0" w:rsidRDefault="001318F0" w:rsidP="001318F0">
      <w:pPr>
        <w:autoSpaceDE w:val="0"/>
        <w:spacing w:line="480" w:lineRule="exact"/>
        <w:textAlignment w:val="center"/>
      </w:pPr>
      <w:r w:rsidRPr="00B015F0">
        <w:t>代表簽約人：</w:t>
      </w:r>
    </w:p>
    <w:p w14:paraId="4E09FC48" w14:textId="77777777" w:rsidR="001318F0" w:rsidRPr="00B015F0" w:rsidRDefault="001318F0" w:rsidP="001318F0">
      <w:pPr>
        <w:autoSpaceDE w:val="0"/>
        <w:spacing w:line="480" w:lineRule="exact"/>
        <w:textAlignment w:val="center"/>
      </w:pPr>
      <w:r w:rsidRPr="00B015F0">
        <w:rPr>
          <w:spacing w:val="840"/>
          <w:kern w:val="0"/>
          <w:fitText w:val="1400" w:id="-621959679"/>
        </w:rPr>
        <w:t>職</w:t>
      </w:r>
      <w:r w:rsidRPr="00B015F0">
        <w:rPr>
          <w:kern w:val="0"/>
          <w:fitText w:val="1400" w:id="-621959679"/>
        </w:rPr>
        <w:t>稱</w:t>
      </w:r>
      <w:r w:rsidRPr="00B015F0">
        <w:t>：</w:t>
      </w:r>
    </w:p>
    <w:p w14:paraId="702045CC" w14:textId="77777777" w:rsidR="001318F0" w:rsidRPr="00B015F0" w:rsidRDefault="001318F0" w:rsidP="001318F0">
      <w:pPr>
        <w:autoSpaceDE w:val="0"/>
        <w:spacing w:line="480" w:lineRule="exact"/>
        <w:textAlignment w:val="center"/>
      </w:pPr>
      <w:r w:rsidRPr="00B015F0">
        <w:rPr>
          <w:spacing w:val="134"/>
          <w:w w:val="89"/>
          <w:kern w:val="0"/>
          <w:fitText w:val="1400" w:id="-621959678"/>
        </w:rPr>
        <w:t>統一編</w:t>
      </w:r>
      <w:r w:rsidRPr="00B015F0">
        <w:rPr>
          <w:spacing w:val="3"/>
          <w:w w:val="89"/>
          <w:kern w:val="0"/>
          <w:fitText w:val="1400" w:id="-621959678"/>
        </w:rPr>
        <w:t>號</w:t>
      </w:r>
      <w:r w:rsidRPr="00B015F0">
        <w:t>：</w:t>
      </w:r>
    </w:p>
    <w:p w14:paraId="212295AD" w14:textId="77777777" w:rsidR="001318F0" w:rsidRPr="00B015F0" w:rsidRDefault="001318F0" w:rsidP="001318F0">
      <w:pPr>
        <w:autoSpaceDE w:val="0"/>
        <w:spacing w:line="480" w:lineRule="exact"/>
        <w:textAlignment w:val="center"/>
      </w:pPr>
      <w:r w:rsidRPr="00B015F0">
        <w:rPr>
          <w:spacing w:val="840"/>
          <w:kern w:val="0"/>
          <w:fitText w:val="1400" w:id="-621959677"/>
        </w:rPr>
        <w:t>地</w:t>
      </w:r>
      <w:r w:rsidRPr="00B015F0">
        <w:rPr>
          <w:kern w:val="0"/>
          <w:fitText w:val="1400" w:id="-621959677"/>
        </w:rPr>
        <w:t>址</w:t>
      </w:r>
      <w:r w:rsidRPr="00B015F0">
        <w:t>：</w:t>
      </w:r>
    </w:p>
    <w:p w14:paraId="46D4DD59" w14:textId="77777777" w:rsidR="001318F0" w:rsidRPr="00B015F0" w:rsidRDefault="001318F0" w:rsidP="001318F0">
      <w:pPr>
        <w:autoSpaceDE w:val="0"/>
        <w:spacing w:line="480" w:lineRule="exact"/>
        <w:textAlignment w:val="center"/>
      </w:pPr>
    </w:p>
    <w:p w14:paraId="6F3C6E74" w14:textId="77777777" w:rsidR="001318F0" w:rsidRPr="00B015F0" w:rsidRDefault="001318F0" w:rsidP="001318F0">
      <w:pPr>
        <w:autoSpaceDE w:val="0"/>
        <w:spacing w:line="480" w:lineRule="exact"/>
        <w:textAlignment w:val="center"/>
      </w:pPr>
      <w:bookmarkStart w:id="344" w:name="_Toc472419557"/>
      <w:bookmarkStart w:id="345" w:name="_Toc472427243"/>
      <w:bookmarkStart w:id="346" w:name="_Toc492042593"/>
      <w:r w:rsidRPr="00B015F0">
        <w:rPr>
          <w:spacing w:val="840"/>
          <w:kern w:val="0"/>
          <w:fitText w:val="1400" w:id="-621959676"/>
        </w:rPr>
        <w:t>乙</w:t>
      </w:r>
      <w:r w:rsidRPr="00B015F0">
        <w:rPr>
          <w:kern w:val="0"/>
          <w:fitText w:val="1400" w:id="-621959676"/>
        </w:rPr>
        <w:t>方</w:t>
      </w:r>
      <w:r w:rsidRPr="00B015F0">
        <w:t>：</w:t>
      </w:r>
      <w:bookmarkEnd w:id="344"/>
      <w:bookmarkEnd w:id="345"/>
      <w:bookmarkEnd w:id="346"/>
      <w:r w:rsidRPr="00B015F0">
        <w:t xml:space="preserve"> </w:t>
      </w:r>
    </w:p>
    <w:p w14:paraId="7C665125" w14:textId="77777777" w:rsidR="001318F0" w:rsidRPr="00B015F0" w:rsidRDefault="001318F0" w:rsidP="001318F0">
      <w:pPr>
        <w:autoSpaceDE w:val="0"/>
        <w:spacing w:line="480" w:lineRule="exact"/>
        <w:textAlignment w:val="center"/>
      </w:pPr>
      <w:r w:rsidRPr="00B015F0">
        <w:t>代表簽約人：</w:t>
      </w:r>
    </w:p>
    <w:p w14:paraId="7C440621" w14:textId="77777777" w:rsidR="001318F0" w:rsidRPr="00B015F0" w:rsidRDefault="001318F0" w:rsidP="001318F0">
      <w:pPr>
        <w:autoSpaceDE w:val="0"/>
        <w:spacing w:line="480" w:lineRule="exact"/>
        <w:textAlignment w:val="center"/>
      </w:pPr>
      <w:r w:rsidRPr="00B015F0">
        <w:rPr>
          <w:spacing w:val="840"/>
          <w:kern w:val="0"/>
          <w:fitText w:val="1400" w:id="-621959675"/>
        </w:rPr>
        <w:t>職</w:t>
      </w:r>
      <w:r w:rsidRPr="00B015F0">
        <w:rPr>
          <w:kern w:val="0"/>
          <w:fitText w:val="1400" w:id="-621959675"/>
        </w:rPr>
        <w:t>稱</w:t>
      </w:r>
      <w:r w:rsidRPr="00B015F0">
        <w:t>：</w:t>
      </w:r>
    </w:p>
    <w:p w14:paraId="58AC0C69" w14:textId="77777777" w:rsidR="001318F0" w:rsidRPr="00B015F0" w:rsidRDefault="001318F0" w:rsidP="001318F0">
      <w:pPr>
        <w:autoSpaceDE w:val="0"/>
        <w:spacing w:line="480" w:lineRule="exact"/>
        <w:textAlignment w:val="center"/>
      </w:pPr>
      <w:r w:rsidRPr="00B015F0">
        <w:t>計畫主持人：</w:t>
      </w:r>
    </w:p>
    <w:p w14:paraId="5B64EBB0" w14:textId="77777777" w:rsidR="001318F0" w:rsidRPr="00B015F0" w:rsidRDefault="001318F0" w:rsidP="001318F0">
      <w:pPr>
        <w:autoSpaceDE w:val="0"/>
        <w:spacing w:line="480" w:lineRule="exact"/>
        <w:textAlignment w:val="center"/>
      </w:pPr>
      <w:r w:rsidRPr="00B015F0">
        <w:rPr>
          <w:spacing w:val="134"/>
          <w:w w:val="89"/>
          <w:kern w:val="0"/>
          <w:fitText w:val="1400" w:id="-621959674"/>
        </w:rPr>
        <w:t>統一編</w:t>
      </w:r>
      <w:r w:rsidRPr="00B015F0">
        <w:rPr>
          <w:spacing w:val="3"/>
          <w:w w:val="89"/>
          <w:kern w:val="0"/>
          <w:fitText w:val="1400" w:id="-621959674"/>
        </w:rPr>
        <w:t>號</w:t>
      </w:r>
      <w:r w:rsidRPr="00B015F0">
        <w:t>：</w:t>
      </w:r>
    </w:p>
    <w:p w14:paraId="49B2AD15" w14:textId="77777777" w:rsidR="001318F0" w:rsidRPr="00B015F0" w:rsidRDefault="001318F0" w:rsidP="001318F0">
      <w:pPr>
        <w:autoSpaceDE w:val="0"/>
        <w:spacing w:line="480" w:lineRule="exact"/>
        <w:textAlignment w:val="center"/>
      </w:pPr>
      <w:r w:rsidRPr="00B015F0">
        <w:rPr>
          <w:spacing w:val="840"/>
          <w:kern w:val="0"/>
          <w:fitText w:val="1400" w:id="-621959673"/>
        </w:rPr>
        <w:t>地</w:t>
      </w:r>
      <w:r w:rsidRPr="00B015F0">
        <w:rPr>
          <w:kern w:val="0"/>
          <w:fitText w:val="1400" w:id="-621959673"/>
        </w:rPr>
        <w:t>址</w:t>
      </w:r>
      <w:r w:rsidRPr="00B015F0">
        <w:t>：</w:t>
      </w:r>
    </w:p>
    <w:p w14:paraId="0D5B024A" w14:textId="77777777" w:rsidR="001318F0" w:rsidRPr="00B015F0" w:rsidRDefault="001318F0" w:rsidP="001318F0">
      <w:pPr>
        <w:autoSpaceDE w:val="0"/>
        <w:spacing w:line="480" w:lineRule="exact"/>
        <w:textAlignment w:val="center"/>
      </w:pPr>
    </w:p>
    <w:p w14:paraId="03CD61C4" w14:textId="77777777" w:rsidR="001318F0" w:rsidRPr="00B015F0" w:rsidRDefault="001318F0" w:rsidP="001318F0">
      <w:pPr>
        <w:autoSpaceDE w:val="0"/>
        <w:spacing w:line="480" w:lineRule="exact"/>
        <w:textAlignment w:val="center"/>
      </w:pPr>
    </w:p>
    <w:p w14:paraId="66A6D8EA" w14:textId="369A399F" w:rsidR="001318F0" w:rsidRPr="00B015F0" w:rsidRDefault="001318F0" w:rsidP="001318F0">
      <w:pPr>
        <w:jc w:val="distribute"/>
        <w:rPr>
          <w:b/>
          <w:sz w:val="32"/>
          <w:szCs w:val="32"/>
        </w:rPr>
      </w:pPr>
      <w:r w:rsidRPr="00B015F0">
        <w:t>中華民國</w:t>
      </w:r>
      <w:r w:rsidRPr="00B015F0">
        <w:rPr>
          <w:rFonts w:hint="eastAsia"/>
        </w:rPr>
        <w:t xml:space="preserve"> </w:t>
      </w:r>
      <w:r w:rsidRPr="00B015F0">
        <w:t>115</w:t>
      </w:r>
      <w:r w:rsidRPr="00B015F0">
        <w:rPr>
          <w:rFonts w:hint="eastAsia"/>
        </w:rPr>
        <w:t xml:space="preserve"> </w:t>
      </w:r>
      <w:r w:rsidRPr="00B015F0">
        <w:t>年</w:t>
      </w:r>
      <w:r w:rsidRPr="00B015F0">
        <w:t xml:space="preserve">   </w:t>
      </w:r>
      <w:r w:rsidRPr="00B015F0">
        <w:t>月</w:t>
      </w:r>
      <w:r w:rsidRPr="00B015F0">
        <w:t xml:space="preserve">   </w:t>
      </w:r>
      <w:r w:rsidRPr="00B015F0">
        <w:t>日</w:t>
      </w:r>
    </w:p>
    <w:p w14:paraId="635B9148" w14:textId="6244A71D" w:rsidR="001318F0" w:rsidRPr="00B015F0" w:rsidRDefault="00C20277" w:rsidP="00186D73">
      <w:pPr>
        <w:pStyle w:val="af8"/>
        <w:pageBreakBefore/>
        <w:numPr>
          <w:ilvl w:val="0"/>
          <w:numId w:val="46"/>
        </w:numPr>
        <w:tabs>
          <w:tab w:val="left" w:pos="1276"/>
        </w:tabs>
        <w:snapToGrid w:val="0"/>
        <w:spacing w:afterLines="25" w:after="105" w:line="240" w:lineRule="auto"/>
        <w:ind w:left="1049" w:hanging="907"/>
        <w:outlineLvl w:val="0"/>
        <w:rPr>
          <w:b/>
          <w:sz w:val="32"/>
          <w:szCs w:val="32"/>
          <w:lang w:eastAsia="zh-TW"/>
        </w:rPr>
      </w:pPr>
      <w:bookmarkStart w:id="347" w:name="_Toc212454473"/>
      <w:bookmarkStart w:id="348" w:name="_Toc215069756"/>
      <w:r w:rsidRPr="00B015F0">
        <w:rPr>
          <w:b/>
          <w:sz w:val="32"/>
          <w:szCs w:val="32"/>
          <w:lang w:eastAsia="zh-TW"/>
        </w:rPr>
        <w:lastRenderedPageBreak/>
        <w:t>中央廚房</w:t>
      </w:r>
      <w:r w:rsidR="004E5437" w:rsidRPr="00B015F0">
        <w:rPr>
          <w:rFonts w:hint="eastAsia"/>
          <w:b/>
          <w:sz w:val="32"/>
          <w:szCs w:val="32"/>
          <w:lang w:eastAsia="zh-TW"/>
        </w:rPr>
        <w:t>營運</w:t>
      </w:r>
      <w:r w:rsidRPr="00B015F0">
        <w:rPr>
          <w:b/>
          <w:sz w:val="32"/>
          <w:szCs w:val="32"/>
          <w:lang w:eastAsia="zh-TW"/>
        </w:rPr>
        <w:t>業者</w:t>
      </w:r>
      <w:r w:rsidR="001318F0" w:rsidRPr="00B015F0">
        <w:rPr>
          <w:b/>
          <w:sz w:val="32"/>
          <w:szCs w:val="32"/>
          <w:lang w:eastAsia="zh-TW"/>
        </w:rPr>
        <w:t>資訊安全責任切結書</w:t>
      </w:r>
      <w:bookmarkEnd w:id="347"/>
      <w:bookmarkEnd w:id="348"/>
    </w:p>
    <w:p w14:paraId="4AE15E8F" w14:textId="77777777" w:rsidR="001318F0" w:rsidRPr="00B015F0" w:rsidRDefault="001318F0" w:rsidP="001318F0">
      <w:pPr>
        <w:autoSpaceDN/>
        <w:spacing w:line="420" w:lineRule="exact"/>
        <w:jc w:val="center"/>
        <w:textAlignment w:val="auto"/>
        <w:rPr>
          <w:b/>
          <w:bCs/>
          <w:caps/>
          <w:kern w:val="2"/>
          <w:sz w:val="32"/>
          <w:szCs w:val="36"/>
        </w:rPr>
      </w:pPr>
      <w:r w:rsidRPr="00B015F0">
        <w:rPr>
          <w:b/>
          <w:kern w:val="2"/>
          <w:sz w:val="32"/>
          <w:szCs w:val="36"/>
        </w:rPr>
        <w:t>資訊安全責任切結書</w:t>
      </w:r>
    </w:p>
    <w:p w14:paraId="42F560E7" w14:textId="1B03D82C" w:rsidR="001318F0" w:rsidRPr="00B015F0" w:rsidRDefault="001318F0" w:rsidP="001318F0">
      <w:pPr>
        <w:autoSpaceDN/>
        <w:spacing w:line="400" w:lineRule="exact"/>
        <w:textAlignment w:val="auto"/>
        <w:rPr>
          <w:bCs/>
          <w:caps/>
          <w:kern w:val="2"/>
        </w:rPr>
      </w:pPr>
      <w:r w:rsidRPr="00B015F0">
        <w:rPr>
          <w:kern w:val="2"/>
        </w:rPr>
        <w:t>財團法人資訊工業策進會</w:t>
      </w:r>
      <w:r w:rsidRPr="00B015F0">
        <w:rPr>
          <w:rFonts w:hint="eastAsia"/>
          <w:kern w:val="2"/>
        </w:rPr>
        <w:t>為執行經濟部商業</w:t>
      </w:r>
      <w:proofErr w:type="gramStart"/>
      <w:r w:rsidRPr="00B015F0">
        <w:rPr>
          <w:rFonts w:hint="eastAsia"/>
          <w:kern w:val="2"/>
        </w:rPr>
        <w:t>發展署委辦</w:t>
      </w:r>
      <w:proofErr w:type="gramEnd"/>
      <w:r w:rsidRPr="00B015F0">
        <w:rPr>
          <w:rFonts w:hint="eastAsia"/>
          <w:kern w:val="2"/>
        </w:rPr>
        <w:t>「智慧雨林</w:t>
      </w:r>
      <w:proofErr w:type="gramStart"/>
      <w:r w:rsidRPr="00B015F0">
        <w:rPr>
          <w:rFonts w:hint="eastAsia"/>
          <w:kern w:val="2"/>
        </w:rPr>
        <w:t>產業創生先期</w:t>
      </w:r>
      <w:proofErr w:type="gramEnd"/>
      <w:r w:rsidRPr="00B015F0">
        <w:rPr>
          <w:rFonts w:hint="eastAsia"/>
          <w:kern w:val="2"/>
        </w:rPr>
        <w:t>計畫</w:t>
      </w:r>
      <w:r w:rsidRPr="00B015F0">
        <w:rPr>
          <w:rFonts w:hint="eastAsia"/>
          <w:kern w:val="2"/>
        </w:rPr>
        <w:t>-</w:t>
      </w:r>
      <w:r w:rsidRPr="00B015F0">
        <w:rPr>
          <w:rFonts w:hint="eastAsia"/>
          <w:kern w:val="2"/>
        </w:rPr>
        <w:t>商業服務業</w:t>
      </w:r>
      <w:r w:rsidRPr="00B015F0">
        <w:rPr>
          <w:rFonts w:hint="eastAsia"/>
          <w:kern w:val="2"/>
        </w:rPr>
        <w:t>AI</w:t>
      </w:r>
      <w:r w:rsidRPr="00B015F0">
        <w:rPr>
          <w:rFonts w:hint="eastAsia"/>
          <w:kern w:val="2"/>
        </w:rPr>
        <w:t>生態系推動計畫」推動「『大南方新矽谷推動方案』</w:t>
      </w:r>
      <w:proofErr w:type="gramStart"/>
      <w:r w:rsidRPr="00B015F0">
        <w:rPr>
          <w:rFonts w:hint="eastAsia"/>
          <w:kern w:val="2"/>
        </w:rPr>
        <w:t>115</w:t>
      </w:r>
      <w:proofErr w:type="gramEnd"/>
      <w:r w:rsidRPr="00B015F0">
        <w:rPr>
          <w:rFonts w:hint="eastAsia"/>
          <w:kern w:val="2"/>
        </w:rPr>
        <w:t>年度智慧雨林</w:t>
      </w:r>
      <w:proofErr w:type="gramStart"/>
      <w:r w:rsidRPr="00B015F0">
        <w:rPr>
          <w:rFonts w:hint="eastAsia"/>
          <w:kern w:val="2"/>
        </w:rPr>
        <w:t>產業創生計畫</w:t>
      </w:r>
      <w:proofErr w:type="gramEnd"/>
      <w:r w:rsidRPr="00B015F0">
        <w:rPr>
          <w:rFonts w:hint="eastAsia"/>
          <w:kern w:val="2"/>
        </w:rPr>
        <w:t>-</w:t>
      </w:r>
      <w:r w:rsidR="00C20277" w:rsidRPr="00B015F0">
        <w:rPr>
          <w:rFonts w:hint="eastAsia"/>
          <w:kern w:val="2"/>
        </w:rPr>
        <w:t>智慧商業服務</w:t>
      </w:r>
      <w:r w:rsidR="00FD61C5" w:rsidRPr="00B015F0">
        <w:rPr>
          <w:rFonts w:hint="eastAsia"/>
          <w:kern w:val="2"/>
        </w:rPr>
        <w:t>領域</w:t>
      </w:r>
      <w:r w:rsidR="00067477" w:rsidRPr="00B015F0">
        <w:rPr>
          <w:rFonts w:hint="eastAsia"/>
          <w:kern w:val="2"/>
        </w:rPr>
        <w:t>_AI</w:t>
      </w:r>
      <w:r w:rsidR="00067477" w:rsidRPr="00B015F0">
        <w:rPr>
          <w:rFonts w:hint="eastAsia"/>
          <w:kern w:val="2"/>
        </w:rPr>
        <w:t>中央廚房</w:t>
      </w:r>
      <w:r w:rsidRPr="00B015F0">
        <w:rPr>
          <w:rFonts w:hint="eastAsia"/>
          <w:kern w:val="2"/>
        </w:rPr>
        <w:t>」</w:t>
      </w:r>
      <w:r w:rsidRPr="00B015F0">
        <w:rPr>
          <w:kern w:val="2"/>
        </w:rPr>
        <w:t>，補助</w:t>
      </w:r>
      <w:r w:rsidR="00F658FA" w:rsidRPr="00B015F0">
        <w:rPr>
          <w:rFonts w:ascii="標楷體" w:hAnsi="標楷體" w:hint="eastAsia"/>
          <w:kern w:val="2"/>
          <w:u w:val="dotted"/>
        </w:rPr>
        <w:t>○○○○○</w:t>
      </w:r>
      <w:r w:rsidRPr="00B015F0">
        <w:rPr>
          <w:kern w:val="2"/>
        </w:rPr>
        <w:t>公司（業者名稱，以下稱受補助業者</w:t>
      </w:r>
      <w:r w:rsidRPr="00B015F0">
        <w:rPr>
          <w:kern w:val="2"/>
          <w:u w:val="dotted"/>
        </w:rPr>
        <w:t>）執行「</w:t>
      </w:r>
      <w:r w:rsidRPr="00B015F0">
        <w:rPr>
          <w:rFonts w:ascii="標楷體" w:hAnsi="標楷體" w:hint="eastAsia"/>
          <w:kern w:val="2"/>
          <w:u w:val="dotted"/>
        </w:rPr>
        <w:t>○○○○○</w:t>
      </w:r>
      <w:r w:rsidRPr="00B015F0">
        <w:rPr>
          <w:kern w:val="2"/>
          <w:u w:val="dotted"/>
        </w:rPr>
        <w:t>計畫（計畫名稱）」（契約編號</w:t>
      </w:r>
      <w:r w:rsidRPr="00B015F0">
        <w:rPr>
          <w:rFonts w:ascii="標楷體" w:hAnsi="標楷體" w:hint="eastAsia"/>
          <w:kern w:val="2"/>
          <w:u w:val="dotted"/>
        </w:rPr>
        <w:t>○○○</w:t>
      </w:r>
      <w:r w:rsidRPr="00B015F0">
        <w:rPr>
          <w:kern w:val="2"/>
        </w:rPr>
        <w:t>-</w:t>
      </w:r>
      <w:r w:rsidRPr="00B015F0">
        <w:rPr>
          <w:rFonts w:ascii="標楷體" w:hAnsi="標楷體" w:hint="eastAsia"/>
          <w:kern w:val="2"/>
          <w:u w:val="dotted"/>
        </w:rPr>
        <w:t>○○</w:t>
      </w:r>
      <w:r w:rsidRPr="00B015F0">
        <w:rPr>
          <w:kern w:val="2"/>
          <w:u w:val="dotted"/>
        </w:rPr>
        <w:t>）（以下簡稱本計畫）</w:t>
      </w:r>
      <w:r w:rsidRPr="00B015F0">
        <w:rPr>
          <w:kern w:val="2"/>
        </w:rPr>
        <w:t>，</w:t>
      </w:r>
      <w:proofErr w:type="gramStart"/>
      <w:r w:rsidRPr="00B015F0">
        <w:rPr>
          <w:kern w:val="2"/>
        </w:rPr>
        <w:t>特以本切結</w:t>
      </w:r>
      <w:proofErr w:type="gramEnd"/>
      <w:r w:rsidRPr="00B015F0">
        <w:rPr>
          <w:kern w:val="2"/>
        </w:rPr>
        <w:t>書要求受補助業者恪遵下列資訊安全規定：</w:t>
      </w:r>
    </w:p>
    <w:p w14:paraId="5A93464C" w14:textId="77777777" w:rsidR="001318F0" w:rsidRPr="00B015F0" w:rsidRDefault="001318F0" w:rsidP="003E33D6">
      <w:pPr>
        <w:numPr>
          <w:ilvl w:val="0"/>
          <w:numId w:val="41"/>
        </w:numPr>
        <w:tabs>
          <w:tab w:val="num" w:pos="142"/>
        </w:tabs>
        <w:autoSpaceDN/>
        <w:spacing w:line="400" w:lineRule="exact"/>
        <w:ind w:left="566" w:hangingChars="202" w:hanging="566"/>
        <w:textAlignment w:val="auto"/>
        <w:rPr>
          <w:bCs/>
          <w:caps/>
          <w:kern w:val="2"/>
        </w:rPr>
      </w:pPr>
      <w:r w:rsidRPr="00B015F0">
        <w:rPr>
          <w:kern w:val="2"/>
        </w:rPr>
        <w:t>受補助業者應遵守法令及行政院所頒訂之各項資訊安全規範及標準。</w:t>
      </w:r>
    </w:p>
    <w:p w14:paraId="5EFCBD48" w14:textId="77777777" w:rsidR="001318F0" w:rsidRPr="00B015F0" w:rsidRDefault="001318F0" w:rsidP="003E33D6">
      <w:pPr>
        <w:numPr>
          <w:ilvl w:val="0"/>
          <w:numId w:val="41"/>
        </w:numPr>
        <w:tabs>
          <w:tab w:val="num" w:pos="142"/>
        </w:tabs>
        <w:autoSpaceDN/>
        <w:spacing w:line="400" w:lineRule="exact"/>
        <w:ind w:left="566" w:hangingChars="202" w:hanging="566"/>
        <w:textAlignment w:val="auto"/>
        <w:rPr>
          <w:bCs/>
          <w:caps/>
          <w:kern w:val="2"/>
        </w:rPr>
      </w:pPr>
      <w:r w:rsidRPr="00B015F0">
        <w:rPr>
          <w:kern w:val="2"/>
        </w:rPr>
        <w:t>受補助業者提供服務之相關程序及環境，應具備完善之資通安全管理措施，且應配置充足且具適當資格之資通安全專業人員。</w:t>
      </w:r>
    </w:p>
    <w:p w14:paraId="20F64DAC" w14:textId="77777777" w:rsidR="001318F0" w:rsidRPr="00B015F0" w:rsidRDefault="001318F0" w:rsidP="003E33D6">
      <w:pPr>
        <w:numPr>
          <w:ilvl w:val="0"/>
          <w:numId w:val="41"/>
        </w:numPr>
        <w:tabs>
          <w:tab w:val="num" w:pos="142"/>
        </w:tabs>
        <w:autoSpaceDN/>
        <w:spacing w:line="400" w:lineRule="exact"/>
        <w:ind w:left="566" w:hangingChars="202" w:hanging="566"/>
        <w:textAlignment w:val="auto"/>
        <w:rPr>
          <w:bCs/>
          <w:caps/>
          <w:kern w:val="2"/>
        </w:rPr>
      </w:pPr>
      <w:r w:rsidRPr="00B015F0">
        <w:rPr>
          <w:kern w:val="2"/>
        </w:rPr>
        <w:t>受補助業者應確認所開發提供之軟硬體及文件，無侵權、內藏惡意程式（如病毒、蠕蟲、特</w:t>
      </w:r>
      <w:proofErr w:type="gramStart"/>
      <w:r w:rsidRPr="00B015F0">
        <w:rPr>
          <w:kern w:val="2"/>
        </w:rPr>
        <w:t>洛</w:t>
      </w:r>
      <w:proofErr w:type="gramEnd"/>
      <w:r w:rsidRPr="00B015F0">
        <w:rPr>
          <w:kern w:val="2"/>
        </w:rPr>
        <w:t>伊木馬、間諜軟體等）及隱密通道（</w:t>
      </w:r>
      <w:r w:rsidRPr="00B015F0">
        <w:rPr>
          <w:kern w:val="2"/>
        </w:rPr>
        <w:t>covert channel</w:t>
      </w:r>
      <w:r w:rsidRPr="00B015F0">
        <w:rPr>
          <w:kern w:val="2"/>
        </w:rPr>
        <w:t>）。</w:t>
      </w:r>
    </w:p>
    <w:p w14:paraId="240E8326" w14:textId="77777777" w:rsidR="001318F0" w:rsidRPr="00B015F0" w:rsidRDefault="001318F0" w:rsidP="003E33D6">
      <w:pPr>
        <w:numPr>
          <w:ilvl w:val="0"/>
          <w:numId w:val="41"/>
        </w:numPr>
        <w:tabs>
          <w:tab w:val="num" w:pos="142"/>
        </w:tabs>
        <w:autoSpaceDN/>
        <w:spacing w:line="400" w:lineRule="exact"/>
        <w:ind w:left="566" w:hangingChars="202" w:hanging="566"/>
        <w:textAlignment w:val="auto"/>
        <w:rPr>
          <w:bCs/>
          <w:caps/>
          <w:kern w:val="2"/>
        </w:rPr>
      </w:pPr>
      <w:r w:rsidRPr="00B015F0">
        <w:rPr>
          <w:kern w:val="2"/>
        </w:rPr>
        <w:t>受補助業者所提供之服務，如為軟體或系統發展，須針對各版本進行版本管理，並做成存取紀錄保存。</w:t>
      </w:r>
    </w:p>
    <w:p w14:paraId="5BC9FD1A" w14:textId="77777777" w:rsidR="001318F0" w:rsidRPr="00B015F0" w:rsidRDefault="001318F0" w:rsidP="003E33D6">
      <w:pPr>
        <w:numPr>
          <w:ilvl w:val="0"/>
          <w:numId w:val="41"/>
        </w:numPr>
        <w:tabs>
          <w:tab w:val="num" w:pos="142"/>
        </w:tabs>
        <w:autoSpaceDN/>
        <w:spacing w:line="400" w:lineRule="exact"/>
        <w:ind w:left="566" w:hangingChars="202" w:hanging="566"/>
        <w:textAlignment w:val="auto"/>
        <w:rPr>
          <w:bCs/>
          <w:caps/>
          <w:kern w:val="2"/>
        </w:rPr>
      </w:pPr>
      <w:r w:rsidRPr="00B015F0">
        <w:rPr>
          <w:kern w:val="2"/>
        </w:rPr>
        <w:t>受補助業者提供數位服務，如違反資通安全相關法令或知悉資通安全事件時，必須立即通報本會，且執行緊急應變處置，並配合本會進行後續處理。</w:t>
      </w:r>
    </w:p>
    <w:p w14:paraId="6EFFC667" w14:textId="77777777" w:rsidR="001318F0" w:rsidRPr="00B015F0" w:rsidRDefault="001318F0" w:rsidP="003E33D6">
      <w:pPr>
        <w:numPr>
          <w:ilvl w:val="0"/>
          <w:numId w:val="41"/>
        </w:numPr>
        <w:tabs>
          <w:tab w:val="num" w:pos="142"/>
        </w:tabs>
        <w:autoSpaceDN/>
        <w:spacing w:line="400" w:lineRule="exact"/>
        <w:ind w:left="566" w:hangingChars="202" w:hanging="566"/>
        <w:textAlignment w:val="auto"/>
        <w:rPr>
          <w:bCs/>
          <w:caps/>
          <w:kern w:val="2"/>
        </w:rPr>
      </w:pPr>
      <w:r w:rsidRPr="00B015F0">
        <w:rPr>
          <w:kern w:val="2"/>
        </w:rPr>
        <w:t>受補助業者應確實執行軟體組態管理</w:t>
      </w:r>
      <w:proofErr w:type="gramStart"/>
      <w:r w:rsidRPr="00B015F0">
        <w:rPr>
          <w:kern w:val="2"/>
        </w:rPr>
        <w:t>（</w:t>
      </w:r>
      <w:proofErr w:type="gramEnd"/>
      <w:r w:rsidRPr="00B015F0">
        <w:rPr>
          <w:kern w:val="2"/>
        </w:rPr>
        <w:t>Software Configuration Management</w:t>
      </w:r>
      <w:r w:rsidRPr="00B015F0">
        <w:rPr>
          <w:kern w:val="2"/>
        </w:rPr>
        <w:t>）。</w:t>
      </w:r>
    </w:p>
    <w:p w14:paraId="656B5633" w14:textId="77777777" w:rsidR="001318F0" w:rsidRPr="00B015F0" w:rsidRDefault="001318F0" w:rsidP="003E33D6">
      <w:pPr>
        <w:numPr>
          <w:ilvl w:val="0"/>
          <w:numId w:val="41"/>
        </w:numPr>
        <w:tabs>
          <w:tab w:val="num" w:pos="142"/>
        </w:tabs>
        <w:autoSpaceDN/>
        <w:spacing w:line="400" w:lineRule="exact"/>
        <w:ind w:left="566" w:hangingChars="202" w:hanging="566"/>
        <w:textAlignment w:val="auto"/>
        <w:rPr>
          <w:bCs/>
          <w:caps/>
          <w:kern w:val="2"/>
        </w:rPr>
      </w:pPr>
      <w:r w:rsidRPr="00B015F0">
        <w:rPr>
          <w:kern w:val="2"/>
        </w:rPr>
        <w:t>受補助業者提供數位服務所持有、知悉敏感性業務檔案資料，均保證善盡保密義務與責任，不得擷取、持有、傳遞或以任何方式讓第三人知悉。</w:t>
      </w:r>
    </w:p>
    <w:p w14:paraId="61D6DB3C" w14:textId="77777777" w:rsidR="001318F0" w:rsidRPr="00B015F0" w:rsidRDefault="001318F0" w:rsidP="003E33D6">
      <w:pPr>
        <w:numPr>
          <w:ilvl w:val="0"/>
          <w:numId w:val="41"/>
        </w:numPr>
        <w:tabs>
          <w:tab w:val="num" w:pos="142"/>
        </w:tabs>
        <w:autoSpaceDN/>
        <w:spacing w:line="400" w:lineRule="exact"/>
        <w:ind w:left="566" w:hangingChars="202" w:hanging="566"/>
        <w:textAlignment w:val="auto"/>
        <w:rPr>
          <w:bCs/>
          <w:caps/>
          <w:kern w:val="2"/>
        </w:rPr>
      </w:pPr>
      <w:r w:rsidRPr="00B015F0">
        <w:rPr>
          <w:kern w:val="2"/>
        </w:rPr>
        <w:t>受補助業者相關人員如違反上述規定，業者應就機關及本會所受損害，負賠償之責；如致他人權利受有損害時，業者亦應負責。</w:t>
      </w:r>
    </w:p>
    <w:p w14:paraId="0AA57E8B" w14:textId="77777777" w:rsidR="001318F0" w:rsidRPr="00B015F0" w:rsidRDefault="001318F0" w:rsidP="003E33D6">
      <w:pPr>
        <w:numPr>
          <w:ilvl w:val="0"/>
          <w:numId w:val="41"/>
        </w:numPr>
        <w:tabs>
          <w:tab w:val="num" w:pos="142"/>
        </w:tabs>
        <w:autoSpaceDN/>
        <w:spacing w:line="400" w:lineRule="exact"/>
        <w:ind w:left="566" w:hangingChars="202" w:hanging="566"/>
        <w:textAlignment w:val="auto"/>
        <w:rPr>
          <w:bCs/>
          <w:caps/>
          <w:kern w:val="2"/>
        </w:rPr>
      </w:pPr>
      <w:r w:rsidRPr="00B015F0">
        <w:rPr>
          <w:kern w:val="2"/>
        </w:rPr>
        <w:t>本計畫終止後，受補助業者仍需保證不得以任何形式洩露或交付第三人因本計畫所知悉之個人資料與資訊安全相關業務，並仍應嚴守保密義務。</w:t>
      </w:r>
    </w:p>
    <w:p w14:paraId="09F443A3" w14:textId="77777777" w:rsidR="001318F0" w:rsidRPr="00B015F0" w:rsidRDefault="001318F0" w:rsidP="003E33D6">
      <w:pPr>
        <w:numPr>
          <w:ilvl w:val="0"/>
          <w:numId w:val="41"/>
        </w:numPr>
        <w:tabs>
          <w:tab w:val="num" w:pos="142"/>
        </w:tabs>
        <w:autoSpaceDN/>
        <w:spacing w:line="400" w:lineRule="exact"/>
        <w:ind w:left="566" w:hangingChars="202" w:hanging="566"/>
        <w:textAlignment w:val="auto"/>
        <w:rPr>
          <w:bCs/>
          <w:caps/>
          <w:kern w:val="2"/>
        </w:rPr>
      </w:pPr>
      <w:r w:rsidRPr="00B015F0">
        <w:rPr>
          <w:kern w:val="2"/>
        </w:rPr>
        <w:t>本會保有對受補助業者執行稽核的權利。</w:t>
      </w:r>
    </w:p>
    <w:p w14:paraId="3EAD3A57" w14:textId="77777777" w:rsidR="00067477" w:rsidRPr="00B015F0" w:rsidRDefault="00067477" w:rsidP="001318F0">
      <w:pPr>
        <w:autoSpaceDN/>
        <w:spacing w:line="400" w:lineRule="exact"/>
        <w:textAlignment w:val="auto"/>
        <w:rPr>
          <w:bCs/>
          <w:caps/>
          <w:kern w:val="2"/>
        </w:rPr>
      </w:pPr>
    </w:p>
    <w:p w14:paraId="7AD36CF9" w14:textId="3C059EE3" w:rsidR="001318F0" w:rsidRPr="00B015F0" w:rsidRDefault="001318F0" w:rsidP="001318F0">
      <w:pPr>
        <w:autoSpaceDN/>
        <w:spacing w:line="400" w:lineRule="exact"/>
        <w:textAlignment w:val="auto"/>
        <w:rPr>
          <w:bCs/>
          <w:caps/>
          <w:kern w:val="2"/>
        </w:rPr>
      </w:pPr>
      <w:proofErr w:type="gramStart"/>
      <w:r w:rsidRPr="00B015F0">
        <w:rPr>
          <w:kern w:val="2"/>
        </w:rPr>
        <w:t>切結人簽署</w:t>
      </w:r>
      <w:proofErr w:type="gramEnd"/>
    </w:p>
    <w:p w14:paraId="1C088578" w14:textId="77777777" w:rsidR="001318F0" w:rsidRPr="00B015F0" w:rsidRDefault="001318F0" w:rsidP="001318F0">
      <w:pPr>
        <w:autoSpaceDN/>
        <w:spacing w:line="400" w:lineRule="exact"/>
        <w:textAlignment w:val="auto"/>
        <w:rPr>
          <w:bCs/>
          <w:caps/>
          <w:kern w:val="2"/>
        </w:rPr>
      </w:pPr>
      <w:r w:rsidRPr="00B015F0">
        <w:rPr>
          <w:kern w:val="2"/>
        </w:rPr>
        <w:t>公司名稱：</w:t>
      </w:r>
    </w:p>
    <w:p w14:paraId="0DF50D8F" w14:textId="77777777" w:rsidR="001318F0" w:rsidRPr="00B015F0" w:rsidRDefault="001318F0" w:rsidP="001318F0">
      <w:pPr>
        <w:autoSpaceDN/>
        <w:spacing w:line="400" w:lineRule="exact"/>
        <w:textAlignment w:val="auto"/>
        <w:rPr>
          <w:bCs/>
          <w:caps/>
          <w:kern w:val="2"/>
        </w:rPr>
      </w:pPr>
      <w:r w:rsidRPr="00B015F0">
        <w:rPr>
          <w:kern w:val="2"/>
        </w:rPr>
        <w:t>負責人：</w:t>
      </w:r>
    </w:p>
    <w:p w14:paraId="0D15ECF0" w14:textId="77777777" w:rsidR="001318F0" w:rsidRPr="00B015F0" w:rsidRDefault="001318F0" w:rsidP="001318F0">
      <w:pPr>
        <w:autoSpaceDN/>
        <w:spacing w:line="400" w:lineRule="exact"/>
        <w:textAlignment w:val="auto"/>
        <w:rPr>
          <w:bCs/>
          <w:caps/>
          <w:kern w:val="2"/>
        </w:rPr>
      </w:pPr>
      <w:r w:rsidRPr="00B015F0">
        <w:rPr>
          <w:kern w:val="2"/>
        </w:rPr>
        <w:t>地</w:t>
      </w:r>
      <w:r w:rsidRPr="00B015F0">
        <w:rPr>
          <w:kern w:val="2"/>
        </w:rPr>
        <w:t xml:space="preserve">    </w:t>
      </w:r>
      <w:r w:rsidRPr="00B015F0">
        <w:rPr>
          <w:kern w:val="2"/>
        </w:rPr>
        <w:t>址：</w:t>
      </w:r>
      <w:r w:rsidRPr="00B015F0">
        <w:rPr>
          <w:kern w:val="2"/>
        </w:rPr>
        <w:t xml:space="preserve"> </w:t>
      </w:r>
    </w:p>
    <w:p w14:paraId="1D2F5954" w14:textId="77777777" w:rsidR="001318F0" w:rsidRPr="00B015F0" w:rsidRDefault="001318F0" w:rsidP="001318F0">
      <w:pPr>
        <w:autoSpaceDN/>
        <w:spacing w:line="400" w:lineRule="exact"/>
        <w:textAlignment w:val="auto"/>
        <w:rPr>
          <w:bCs/>
          <w:caps/>
          <w:kern w:val="2"/>
        </w:rPr>
      </w:pPr>
      <w:r w:rsidRPr="00B015F0">
        <w:rPr>
          <w:kern w:val="2"/>
        </w:rPr>
        <w:t>電</w:t>
      </w:r>
      <w:r w:rsidRPr="00B015F0">
        <w:rPr>
          <w:kern w:val="2"/>
        </w:rPr>
        <w:t xml:space="preserve">    </w:t>
      </w:r>
      <w:r w:rsidRPr="00B015F0">
        <w:rPr>
          <w:kern w:val="2"/>
        </w:rPr>
        <w:t>話：</w:t>
      </w:r>
      <w:r w:rsidRPr="00B015F0">
        <w:rPr>
          <w:kern w:val="2"/>
        </w:rPr>
        <w:t xml:space="preserve"> </w:t>
      </w:r>
    </w:p>
    <w:p w14:paraId="3C82B073" w14:textId="36D81A03" w:rsidR="00BE7C45" w:rsidRPr="00B015F0" w:rsidRDefault="001318F0" w:rsidP="001318F0">
      <w:pPr>
        <w:autoSpaceDN/>
        <w:spacing w:beforeLines="50" w:before="211" w:line="400" w:lineRule="exact"/>
        <w:jc w:val="distribute"/>
        <w:textAlignment w:val="auto"/>
        <w:rPr>
          <w:bCs/>
          <w:caps/>
          <w:kern w:val="2"/>
        </w:rPr>
      </w:pPr>
      <w:r w:rsidRPr="00B015F0">
        <w:rPr>
          <w:kern w:val="2"/>
        </w:rPr>
        <w:t>中華民國</w:t>
      </w:r>
      <w:r w:rsidRPr="00B015F0">
        <w:rPr>
          <w:kern w:val="2"/>
        </w:rPr>
        <w:t>115</w:t>
      </w:r>
      <w:r w:rsidRPr="00B015F0">
        <w:rPr>
          <w:kern w:val="2"/>
        </w:rPr>
        <w:t>年</w:t>
      </w:r>
      <w:r w:rsidRPr="00B015F0">
        <w:rPr>
          <w:kern w:val="2"/>
        </w:rPr>
        <w:t xml:space="preserve">   </w:t>
      </w:r>
      <w:r w:rsidRPr="00B015F0">
        <w:rPr>
          <w:kern w:val="2"/>
        </w:rPr>
        <w:t>月</w:t>
      </w:r>
      <w:r w:rsidRPr="00B015F0">
        <w:rPr>
          <w:kern w:val="2"/>
        </w:rPr>
        <w:t xml:space="preserve">   </w:t>
      </w:r>
      <w:r w:rsidRPr="00B015F0">
        <w:rPr>
          <w:kern w:val="2"/>
        </w:rPr>
        <w:t>日</w:t>
      </w:r>
    </w:p>
    <w:p w14:paraId="1B6AAF7F" w14:textId="77777777" w:rsidR="00BE7C45" w:rsidRPr="00B015F0" w:rsidRDefault="00BE7C45">
      <w:pPr>
        <w:rPr>
          <w:bCs/>
          <w:caps/>
          <w:kern w:val="2"/>
        </w:rPr>
      </w:pPr>
      <w:r w:rsidRPr="00B015F0">
        <w:rPr>
          <w:kern w:val="2"/>
        </w:rPr>
        <w:br w:type="page"/>
      </w:r>
    </w:p>
    <w:p w14:paraId="67B21B8F" w14:textId="61905C47" w:rsidR="001318F0" w:rsidRPr="00B015F0" w:rsidRDefault="00A37166" w:rsidP="00DF2A71">
      <w:pPr>
        <w:pStyle w:val="af8"/>
        <w:pageBreakBefore/>
        <w:numPr>
          <w:ilvl w:val="0"/>
          <w:numId w:val="46"/>
        </w:numPr>
        <w:tabs>
          <w:tab w:val="left" w:pos="1276"/>
        </w:tabs>
        <w:snapToGrid w:val="0"/>
        <w:spacing w:afterLines="25" w:after="105" w:line="240" w:lineRule="auto"/>
        <w:ind w:left="1049" w:hanging="907"/>
        <w:outlineLvl w:val="0"/>
        <w:rPr>
          <w:b/>
          <w:sz w:val="32"/>
          <w:szCs w:val="32"/>
        </w:rPr>
      </w:pPr>
      <w:bookmarkStart w:id="349" w:name="_Toc213136878"/>
      <w:bookmarkStart w:id="350" w:name="_Toc215069757"/>
      <w:r w:rsidRPr="00B015F0">
        <w:rPr>
          <w:b/>
          <w:sz w:val="32"/>
          <w:szCs w:val="32"/>
        </w:rPr>
        <w:lastRenderedPageBreak/>
        <w:t>大專校院執行同意書</w:t>
      </w:r>
      <w:bookmarkEnd w:id="349"/>
      <w:bookmarkEnd w:id="350"/>
    </w:p>
    <w:p w14:paraId="7983856C" w14:textId="77777777" w:rsidR="00FC55BD" w:rsidRPr="00B015F0" w:rsidRDefault="00FC55BD" w:rsidP="00FC55BD">
      <w:pPr>
        <w:spacing w:line="400" w:lineRule="exact"/>
        <w:ind w:rightChars="52" w:right="146"/>
        <w:jc w:val="center"/>
        <w:rPr>
          <w:b/>
          <w:bCs/>
          <w:sz w:val="40"/>
        </w:rPr>
      </w:pPr>
      <w:r w:rsidRPr="00B015F0">
        <w:rPr>
          <w:b/>
          <w:sz w:val="40"/>
        </w:rPr>
        <w:t>專題研究計畫執行同意書</w:t>
      </w:r>
    </w:p>
    <w:p w14:paraId="45A27B91" w14:textId="77777777" w:rsidR="00FC55BD" w:rsidRPr="00B015F0" w:rsidRDefault="00FC55BD" w:rsidP="00FC55BD">
      <w:pPr>
        <w:spacing w:line="240" w:lineRule="exact"/>
        <w:ind w:rightChars="52" w:right="146"/>
        <w:jc w:val="center"/>
        <w:rPr>
          <w:b/>
          <w:bCs/>
        </w:rPr>
      </w:pPr>
    </w:p>
    <w:p w14:paraId="056B42EB" w14:textId="77777777" w:rsidR="00FC55BD" w:rsidRPr="00B015F0" w:rsidRDefault="00FC55BD" w:rsidP="00FC55BD">
      <w:pPr>
        <w:ind w:right="52"/>
      </w:pPr>
      <w:r w:rsidRPr="00B015F0">
        <w:t>立同意書人即本研究計畫主持人：</w:t>
      </w:r>
      <w:r w:rsidRPr="00B015F0">
        <w:rPr>
          <w:u w:val="single"/>
        </w:rPr>
        <w:t xml:space="preserve">               </w:t>
      </w:r>
      <w:r w:rsidRPr="00B015F0">
        <w:t>，依</w:t>
      </w:r>
      <w:bookmarkStart w:id="351" w:name="_Hlk126937652"/>
      <w:r w:rsidRPr="00B015F0">
        <w:t>國家科學及技術委員會</w:t>
      </w:r>
      <w:bookmarkEnd w:id="351"/>
      <w:r w:rsidRPr="00B015F0">
        <w:t>補助專題研究計畫作業要點，在行政院國家科學技術發展基金項下接受補助下述專題研究計畫：</w:t>
      </w:r>
    </w:p>
    <w:p w14:paraId="7EF2F1A8" w14:textId="6641FED7" w:rsidR="00FC55BD" w:rsidRPr="00B015F0" w:rsidRDefault="00FC55BD" w:rsidP="00FC55BD">
      <w:pPr>
        <w:ind w:rightChars="52" w:right="146"/>
      </w:pPr>
      <w:r w:rsidRPr="00B015F0">
        <w:t>計畫名稱：</w:t>
      </w:r>
      <w:r w:rsidR="00C25949" w:rsidRPr="00B015F0">
        <w:rPr>
          <w:u w:val="single"/>
        </w:rPr>
        <w:t xml:space="preserve">                                                          </w:t>
      </w:r>
      <w:r w:rsidR="00C25949" w:rsidRPr="00B015F0">
        <w:rPr>
          <w:rFonts w:hint="eastAsia"/>
          <w:u w:val="single"/>
        </w:rPr>
        <w:t xml:space="preserve">     </w:t>
      </w:r>
    </w:p>
    <w:p w14:paraId="492DB464" w14:textId="77777777" w:rsidR="00FC55BD" w:rsidRPr="00B015F0" w:rsidRDefault="00FC55BD" w:rsidP="00FC55BD">
      <w:pPr>
        <w:ind w:rightChars="52" w:right="146"/>
      </w:pPr>
      <w:r w:rsidRPr="00B015F0">
        <w:t>計畫編號：</w:t>
      </w:r>
      <w:r w:rsidRPr="00B015F0">
        <w:t xml:space="preserve">NSTC       -        -        - </w:t>
      </w:r>
      <w:proofErr w:type="gramStart"/>
      <w:r w:rsidRPr="00B015F0">
        <w:t xml:space="preserve">       -        -</w:t>
      </w:r>
      <w:proofErr w:type="gramEnd"/>
    </w:p>
    <w:p w14:paraId="796E2BA1" w14:textId="77777777" w:rsidR="00FC55BD" w:rsidRPr="00B015F0" w:rsidRDefault="00FC55BD" w:rsidP="00FC55BD">
      <w:pPr>
        <w:ind w:rightChars="52" w:right="146"/>
      </w:pPr>
      <w:r w:rsidRPr="00B015F0">
        <w:t>補助經費：新臺幣（大寫）</w:t>
      </w:r>
      <w:r w:rsidRPr="00B015F0">
        <w:t xml:space="preserve">      </w:t>
      </w:r>
      <w:r w:rsidRPr="00B015F0">
        <w:t>仟</w:t>
      </w:r>
      <w:r w:rsidRPr="00B015F0">
        <w:t xml:space="preserve">      </w:t>
      </w:r>
      <w:r w:rsidRPr="00B015F0">
        <w:t>佰</w:t>
      </w:r>
      <w:r w:rsidRPr="00B015F0">
        <w:t xml:space="preserve">      </w:t>
      </w:r>
      <w:r w:rsidRPr="00B015F0">
        <w:t>拾</w:t>
      </w:r>
      <w:r w:rsidRPr="00B015F0">
        <w:t xml:space="preserve">      </w:t>
      </w:r>
      <w:r w:rsidRPr="00B015F0">
        <w:t>萬</w:t>
      </w:r>
      <w:r w:rsidRPr="00B015F0">
        <w:t xml:space="preserve">      </w:t>
      </w:r>
      <w:r w:rsidRPr="00B015F0">
        <w:t>仟</w:t>
      </w:r>
      <w:r w:rsidRPr="00B015F0">
        <w:t xml:space="preserve">      </w:t>
      </w:r>
      <w:r w:rsidRPr="00B015F0">
        <w:t>佰</w:t>
      </w:r>
      <w:r w:rsidRPr="00B015F0">
        <w:t xml:space="preserve">      </w:t>
      </w:r>
      <w:r w:rsidRPr="00B015F0">
        <w:t>拾</w:t>
      </w:r>
      <w:r w:rsidRPr="00B015F0">
        <w:t xml:space="preserve">      </w:t>
      </w:r>
      <w:r w:rsidRPr="00B015F0">
        <w:t>元整</w:t>
      </w:r>
    </w:p>
    <w:p w14:paraId="128CAE63" w14:textId="77777777" w:rsidR="00FC55BD" w:rsidRPr="00B015F0" w:rsidRDefault="00FC55BD" w:rsidP="00FC55BD">
      <w:pPr>
        <w:ind w:rightChars="52" w:right="146"/>
      </w:pPr>
      <w:proofErr w:type="gramStart"/>
      <w:r w:rsidRPr="00B015F0">
        <w:t>茲願依</w:t>
      </w:r>
      <w:proofErr w:type="gramEnd"/>
      <w:r w:rsidRPr="00B015F0">
        <w:t>國家科學及技術委員會有關規定執行本計畫，並同意遵守下列規定：</w:t>
      </w:r>
    </w:p>
    <w:p w14:paraId="3A0AB8D9" w14:textId="77777777" w:rsidR="00FC55BD" w:rsidRPr="00B015F0" w:rsidRDefault="00FC55BD" w:rsidP="00FC55BD">
      <w:pPr>
        <w:ind w:left="568" w:rightChars="52" w:right="146" w:hangingChars="203" w:hanging="568"/>
      </w:pPr>
      <w:r w:rsidRPr="00B015F0">
        <w:t>一、本計畫執行期間自民國</w:t>
      </w:r>
      <w:r w:rsidRPr="00B015F0">
        <w:rPr>
          <w:u w:val="single"/>
        </w:rPr>
        <w:t xml:space="preserve">     </w:t>
      </w:r>
      <w:r w:rsidRPr="00B015F0">
        <w:t>年</w:t>
      </w:r>
      <w:r w:rsidRPr="00B015F0">
        <w:rPr>
          <w:u w:val="single"/>
        </w:rPr>
        <w:t xml:space="preserve">     </w:t>
      </w:r>
      <w:r w:rsidRPr="00B015F0">
        <w:t>月</w:t>
      </w:r>
      <w:r w:rsidRPr="00B015F0">
        <w:rPr>
          <w:u w:val="single"/>
        </w:rPr>
        <w:t xml:space="preserve">     </w:t>
      </w:r>
      <w:r w:rsidRPr="00B015F0">
        <w:t>日起至</w:t>
      </w:r>
      <w:r w:rsidRPr="00B015F0">
        <w:rPr>
          <w:u w:val="single"/>
        </w:rPr>
        <w:t xml:space="preserve">     </w:t>
      </w:r>
      <w:r w:rsidRPr="00B015F0">
        <w:t>年</w:t>
      </w:r>
      <w:r w:rsidRPr="00B015F0">
        <w:rPr>
          <w:u w:val="single"/>
        </w:rPr>
        <w:t xml:space="preserve">     </w:t>
      </w:r>
      <w:r w:rsidRPr="00B015F0">
        <w:t>月</w:t>
      </w:r>
      <w:r w:rsidRPr="00B015F0">
        <w:rPr>
          <w:u w:val="single"/>
        </w:rPr>
        <w:t xml:space="preserve">     </w:t>
      </w:r>
      <w:r w:rsidRPr="00B015F0">
        <w:t>日止，補助項目以國家科學及技術委員會審查通過之專題研究計畫經費核定清單所列為</w:t>
      </w:r>
      <w:proofErr w:type="gramStart"/>
      <w:r w:rsidRPr="00B015F0">
        <w:t>準</w:t>
      </w:r>
      <w:proofErr w:type="gramEnd"/>
      <w:r w:rsidRPr="00B015F0">
        <w:t>。</w:t>
      </w:r>
    </w:p>
    <w:p w14:paraId="48622F1A" w14:textId="77777777" w:rsidR="00FC55BD" w:rsidRPr="00B015F0" w:rsidRDefault="00FC55BD" w:rsidP="00FC55BD">
      <w:pPr>
        <w:ind w:left="568" w:rightChars="52" w:right="146" w:hangingChars="203" w:hanging="568"/>
      </w:pPr>
      <w:r w:rsidRPr="00B015F0">
        <w:t>二、本計畫之補助經費，依政府有關法令規定核實動支，不得移作他用。執行期滿後三</w:t>
      </w:r>
      <w:proofErr w:type="gramStart"/>
      <w:r w:rsidRPr="00B015F0">
        <w:t>個</w:t>
      </w:r>
      <w:proofErr w:type="gramEnd"/>
      <w:r w:rsidRPr="00B015F0">
        <w:t>月內，依國家科學及技術委員會補助專題研究計畫作業要點規定，辦理經費結報，如有結餘，應全數繳還。但已實施校務基金制度之學校、國立社教機構作業基金之機構及中央研究院，得不繳回。</w:t>
      </w:r>
    </w:p>
    <w:p w14:paraId="79B5E337" w14:textId="77777777" w:rsidR="00FC55BD" w:rsidRPr="00B015F0" w:rsidRDefault="00FC55BD" w:rsidP="00FC55BD">
      <w:pPr>
        <w:ind w:left="568" w:rightChars="52" w:right="146" w:hangingChars="203" w:hanging="568"/>
      </w:pPr>
      <w:r w:rsidRPr="00B015F0">
        <w:t>三、本計畫（含多年期計畫全程計畫）執行期滿三個月內，依國家科學及技術委員會專題研究計畫經費核定清單及有關規定撰寫可供發表之研究成果報告，送國家科學及技術委員會辦理結案。如係以調查法（如面訪、電話訪問、郵寄問卷等）進行之計畫，執行機構應將研究成果報告、資料</w:t>
      </w:r>
      <w:proofErr w:type="gramStart"/>
      <w:r w:rsidRPr="00B015F0">
        <w:t>讀我檔</w:t>
      </w:r>
      <w:proofErr w:type="gramEnd"/>
      <w:r w:rsidRPr="00B015F0">
        <w:t>、空白問卷、</w:t>
      </w:r>
      <w:proofErr w:type="gramStart"/>
      <w:r w:rsidRPr="00B015F0">
        <w:t>過錄號碼</w:t>
      </w:r>
      <w:proofErr w:type="gramEnd"/>
      <w:r w:rsidRPr="00B015F0">
        <w:t>簿（</w:t>
      </w:r>
      <w:r w:rsidRPr="00B015F0">
        <w:t>CODEBOOK</w:t>
      </w:r>
      <w:r w:rsidRPr="00B015F0">
        <w:t>）、電腦資料數據檔、資料欄位定義程式（</w:t>
      </w:r>
      <w:r w:rsidRPr="00B015F0">
        <w:t>SAS</w:t>
      </w:r>
      <w:r w:rsidRPr="00B015F0">
        <w:t>、</w:t>
      </w:r>
      <w:r w:rsidRPr="00B015F0">
        <w:t>SPSS</w:t>
      </w:r>
      <w:r w:rsidRPr="00B015F0">
        <w:t>或其他統計程式）等及調查資料檔案利用授權書各一份</w:t>
      </w:r>
      <w:proofErr w:type="gramStart"/>
      <w:r w:rsidRPr="00B015F0">
        <w:t>逕</w:t>
      </w:r>
      <w:proofErr w:type="gramEnd"/>
      <w:r w:rsidRPr="00B015F0">
        <w:t>送中央研究院人文社會科學研究中心「調查研究專題中心」。</w:t>
      </w:r>
    </w:p>
    <w:p w14:paraId="51DAAEF7" w14:textId="77777777" w:rsidR="00FC55BD" w:rsidRPr="00B015F0" w:rsidRDefault="00FC55BD" w:rsidP="00FC55BD">
      <w:pPr>
        <w:pStyle w:val="af5"/>
        <w:spacing w:line="500" w:lineRule="exact"/>
        <w:ind w:left="487" w:hanging="487"/>
        <w:rPr>
          <w:rFonts w:ascii="Times New Roman"/>
          <w:lang w:eastAsia="zh-TW"/>
        </w:rPr>
      </w:pPr>
      <w:r w:rsidRPr="00B015F0">
        <w:rPr>
          <w:rFonts w:ascii="Times New Roman"/>
          <w:lang w:eastAsia="zh-TW"/>
        </w:rPr>
        <w:t>四、</w:t>
      </w:r>
      <w:r w:rsidRPr="00B015F0">
        <w:rPr>
          <w:rFonts w:ascii="Times New Roman"/>
          <w:sz w:val="28"/>
          <w:lang w:eastAsia="zh-TW"/>
        </w:rPr>
        <w:t>本計畫有關之執行</w:t>
      </w:r>
      <w:proofErr w:type="gramStart"/>
      <w:r w:rsidRPr="00B015F0">
        <w:rPr>
          <w:rFonts w:ascii="Times New Roman"/>
          <w:sz w:val="28"/>
          <w:lang w:eastAsia="zh-TW"/>
        </w:rPr>
        <w:t>期間、</w:t>
      </w:r>
      <w:proofErr w:type="gramEnd"/>
      <w:r w:rsidRPr="00B015F0">
        <w:rPr>
          <w:rFonts w:ascii="Times New Roman"/>
          <w:sz w:val="28"/>
          <w:lang w:eastAsia="zh-TW"/>
        </w:rPr>
        <w:t>經費分配、支用、結報、變更、追加、流用及延期等，應依國家科學及技術委員會補助專題研究計畫作業要點、國家科學及技術委員會補助專題研究計畫經費處理原則及其他相關法令規定辦理。</w:t>
      </w:r>
    </w:p>
    <w:p w14:paraId="4D77087B" w14:textId="77777777" w:rsidR="00FC55BD" w:rsidRPr="00B015F0" w:rsidRDefault="00FC55BD" w:rsidP="00FC55BD">
      <w:pPr>
        <w:ind w:left="568" w:rightChars="52" w:right="146" w:hangingChars="203" w:hanging="568"/>
      </w:pPr>
      <w:r w:rsidRPr="00B015F0">
        <w:lastRenderedPageBreak/>
        <w:t>五、本計畫之研發成果及其智慧財產權，除經認定歸屬國家科學及技術委員會所有者外，全部歸屬執行機構所有（詳見經費核定清單之研究成果歸屬欄），其專利申請、技術移轉、著作授權及權益分配等相關事宜，由執行機構依科學技術基本法、政府科學技術研究發展成果歸屬及運用辦法、國家科學及技術委員會科學技術研究發展成果歸屬及運用辦法，及其他相關法令規定辦理。</w:t>
      </w:r>
    </w:p>
    <w:p w14:paraId="6A8D2CD9" w14:textId="77777777" w:rsidR="00FC55BD" w:rsidRPr="00B015F0" w:rsidRDefault="00FC55BD" w:rsidP="00FC55BD">
      <w:pPr>
        <w:ind w:left="568" w:rightChars="52" w:right="146" w:hangingChars="203" w:hanging="568"/>
      </w:pPr>
      <w:r w:rsidRPr="00B015F0">
        <w:t>六、計畫主持人隨時配合國家科學及技術委員會需要，提供說明及參考資料；</w:t>
      </w:r>
      <w:proofErr w:type="gramStart"/>
      <w:r w:rsidRPr="00B015F0">
        <w:t>如屬列管</w:t>
      </w:r>
      <w:proofErr w:type="gramEnd"/>
      <w:r w:rsidRPr="00B015F0">
        <w:t>計畫，應依管理考核相關規定，填送管考表等資料。</w:t>
      </w:r>
    </w:p>
    <w:p w14:paraId="44FE7CB0" w14:textId="77777777" w:rsidR="00FC55BD" w:rsidRPr="00B015F0" w:rsidRDefault="00FC55BD" w:rsidP="00FC55BD">
      <w:pPr>
        <w:ind w:left="568" w:rightChars="52" w:right="146" w:hangingChars="203" w:hanging="568"/>
      </w:pPr>
      <w:r w:rsidRPr="00B015F0">
        <w:t>七、計畫執行中如涉及人體試驗或採集人體檢體，計畫主持人應依有關法令規定辦理並檢具受試驗者或接受檢體採集者承諾同意書，受試（檢）者如為限制行為能力人、受監護宣告之人或受輔助宣告之人，則應取得其本人、法定代理人、監護人或輔助人之書面同意書，並經執行機構核准，始得進行人體實驗或採集檢體。實驗過程應顧及人道並尊重受試（檢）者個人權益與安全措施，如發生人體實驗或採集檢體之法律問題，</w:t>
      </w:r>
      <w:proofErr w:type="gramStart"/>
      <w:r w:rsidRPr="00B015F0">
        <w:t>均由計畫</w:t>
      </w:r>
      <w:proofErr w:type="gramEnd"/>
      <w:r w:rsidRPr="00B015F0">
        <w:t>主持人自負完全責任；如涉及人類胚胎或人類胚胎幹細胞實驗，應遵守有關法令並依規定經醫學倫理委員會或人體試驗倫理委員會審查同意始得執行；如有動物實驗，亦同意遵守有關</w:t>
      </w:r>
      <w:proofErr w:type="gramStart"/>
      <w:r w:rsidRPr="00B015F0">
        <w:t>法令暨本於</w:t>
      </w:r>
      <w:proofErr w:type="gramEnd"/>
      <w:r w:rsidRPr="00B015F0">
        <w:t>愛護動物之態度進行；如有進行基因重組、基因轉</w:t>
      </w:r>
      <w:proofErr w:type="gramStart"/>
      <w:r w:rsidRPr="00B015F0">
        <w:t>殖</w:t>
      </w:r>
      <w:proofErr w:type="gramEnd"/>
      <w:r w:rsidRPr="00B015F0">
        <w:t>田間試驗、具危害性微生物或病毒之實驗，應遵守相關法令規定並確實做好安全防護措施。</w:t>
      </w:r>
    </w:p>
    <w:p w14:paraId="72024F71" w14:textId="77777777" w:rsidR="00FC55BD" w:rsidRPr="00B015F0" w:rsidRDefault="00FC55BD" w:rsidP="00FC55BD">
      <w:pPr>
        <w:ind w:left="568" w:rightChars="52" w:right="146" w:hangingChars="203" w:hanging="568"/>
      </w:pPr>
      <w:r w:rsidRPr="00B015F0">
        <w:t>八、計畫主持人對於計畫內容及研究成果涉及專利或其他智慧財產權者，應保證絕無侵害他人權利、違反醫藥衛生規範及影響公共秩序或善良風俗。其因而造成國家科學及技術委員會之權利或名譽受損者，國家科學及技術委員會得依法主張權利或追究其法律責任，並得要求損害賠償。</w:t>
      </w:r>
    </w:p>
    <w:p w14:paraId="5DAE8448" w14:textId="77777777" w:rsidR="00FC55BD" w:rsidRPr="00B015F0" w:rsidRDefault="00FC55BD" w:rsidP="00FC55BD">
      <w:pPr>
        <w:ind w:left="568" w:rightChars="52" w:right="146" w:hangingChars="203" w:hanging="568"/>
      </w:pPr>
      <w:r w:rsidRPr="00B015F0">
        <w:t>九、計畫主持人未經國家科學及技術委員會同意，擅自對外公開歸屬於國家科學及技術委員會所有之研發成果者，國家科學及技術委員會得依法主張權利或追究法律責任，並得請求損害賠償。</w:t>
      </w:r>
    </w:p>
    <w:p w14:paraId="0B159D18" w14:textId="77777777" w:rsidR="00FC55BD" w:rsidRPr="00B015F0" w:rsidRDefault="00FC55BD" w:rsidP="00FC55BD">
      <w:pPr>
        <w:ind w:leftChars="200" w:left="568" w:rightChars="52" w:right="146" w:hangingChars="3" w:hanging="8"/>
      </w:pPr>
      <w:r w:rsidRPr="00B015F0">
        <w:lastRenderedPageBreak/>
        <w:t>歸屬於執行機構之研發成果，其公開有影響民生福祉、國家安全、社會秩序或善良風俗之虞者，不宜公開。計畫主持人未經執行機構同意，擅自公開該研發成果，相關責任由計畫主持人自行負責。</w:t>
      </w:r>
    </w:p>
    <w:p w14:paraId="57385A83" w14:textId="77777777" w:rsidR="00FC55BD" w:rsidRPr="00B015F0" w:rsidRDefault="00FC55BD" w:rsidP="00FC55BD">
      <w:pPr>
        <w:ind w:leftChars="200" w:left="568" w:rightChars="52" w:right="146" w:hangingChars="3" w:hanging="8"/>
      </w:pPr>
      <w:r w:rsidRPr="00B015F0">
        <w:t>計畫主持人有違反第一項或第二項情事者，國家科學及技術委員會得拒絕計畫主持人於日後向國家科學及技術委員會申請各項獎補助計畫。</w:t>
      </w:r>
    </w:p>
    <w:p w14:paraId="27F547A8" w14:textId="77777777" w:rsidR="00FC55BD" w:rsidRPr="00B015F0" w:rsidRDefault="00FC55BD" w:rsidP="00FC55BD">
      <w:pPr>
        <w:ind w:left="568" w:rightChars="52" w:right="146" w:hangingChars="203" w:hanging="568"/>
      </w:pPr>
      <w:r w:rsidRPr="00B015F0">
        <w:t>十、計畫主持人如未依規定辦理經費結報及繳交研究成果報告時，國家科學及技術委員會不再核給專題研究計畫之補助。</w:t>
      </w:r>
    </w:p>
    <w:p w14:paraId="07CAB95F" w14:textId="77777777" w:rsidR="00FC55BD" w:rsidRPr="00B015F0" w:rsidRDefault="00FC55BD" w:rsidP="00FC55BD">
      <w:pPr>
        <w:ind w:left="848" w:rightChars="52" w:right="146" w:hangingChars="303" w:hanging="848"/>
      </w:pPr>
      <w:r w:rsidRPr="00B015F0">
        <w:t>十一、計畫之主持人及參與人員於研究計畫之構想、執行或成果呈現階段，如有違反學術倫理之情事，國家科學及技術委員會將依國家科學及技術委員會學術倫理案件處理及審議要點規定處理。</w:t>
      </w:r>
    </w:p>
    <w:p w14:paraId="073633FA" w14:textId="77777777" w:rsidR="00FC55BD" w:rsidRPr="00B015F0" w:rsidRDefault="00FC55BD" w:rsidP="00FC55BD">
      <w:pPr>
        <w:ind w:left="848" w:rightChars="52" w:right="146" w:hangingChars="303" w:hanging="848"/>
      </w:pPr>
      <w:r w:rsidRPr="00B015F0">
        <w:t>十二、計畫主持人已於申請書詳實揭露近三年執行其他補助計畫資訊（含國內外、大陸地區及港澳），並應隨時配合國家科學及技術委員會需要提供相關資料，如未依規定辦理，國家科學及技術委員會得追回本計畫之補助經費；執行研究計畫依科技資料保密要點及其他相關法令規定與國家科學及技術委員會之相關要求處理。</w:t>
      </w:r>
    </w:p>
    <w:p w14:paraId="4574B5B8" w14:textId="77777777" w:rsidR="00FC55BD" w:rsidRPr="00B015F0" w:rsidRDefault="00FC55BD" w:rsidP="00FC55BD">
      <w:pPr>
        <w:ind w:left="848" w:rightChars="52" w:right="146" w:hangingChars="303" w:hanging="848"/>
      </w:pPr>
      <w:r w:rsidRPr="00B015F0">
        <w:t>十三、本同意書一式三份，分由國家科學及技術委員會、執行機構及計畫主持人收執，以資信守。</w:t>
      </w:r>
    </w:p>
    <w:p w14:paraId="296C1AA7" w14:textId="77777777" w:rsidR="00FC55BD" w:rsidRPr="00B015F0" w:rsidRDefault="00FC55BD" w:rsidP="00FC55BD">
      <w:pPr>
        <w:ind w:right="52"/>
        <w:rPr>
          <w:sz w:val="26"/>
        </w:rPr>
      </w:pPr>
      <w:r w:rsidRPr="00B015F0">
        <w:t xml:space="preserve">         </w:t>
      </w:r>
      <w:r w:rsidRPr="00B015F0">
        <w:rPr>
          <w:sz w:val="26"/>
        </w:rPr>
        <w:t xml:space="preserve"> </w:t>
      </w:r>
      <w:r w:rsidRPr="00B015F0">
        <w:rPr>
          <w:sz w:val="26"/>
        </w:rPr>
        <w:t>此　致</w:t>
      </w:r>
    </w:p>
    <w:p w14:paraId="33474519" w14:textId="77777777" w:rsidR="00FC55BD" w:rsidRPr="00B015F0" w:rsidRDefault="00FC55BD" w:rsidP="00FC55BD">
      <w:pPr>
        <w:ind w:right="52"/>
        <w:rPr>
          <w:sz w:val="26"/>
        </w:rPr>
      </w:pPr>
      <w:r w:rsidRPr="00B015F0">
        <w:rPr>
          <w:sz w:val="26"/>
        </w:rPr>
        <w:t xml:space="preserve">      </w:t>
      </w:r>
      <w:r w:rsidRPr="00B015F0">
        <w:rPr>
          <w:sz w:val="26"/>
        </w:rPr>
        <w:t>國家科學及技術委員會</w:t>
      </w:r>
    </w:p>
    <w:p w14:paraId="29359298" w14:textId="77777777" w:rsidR="004D1518" w:rsidRPr="00B015F0" w:rsidRDefault="00FC55BD" w:rsidP="004D1518">
      <w:pPr>
        <w:tabs>
          <w:tab w:val="left" w:pos="4774"/>
        </w:tabs>
        <w:spacing w:line="240" w:lineRule="auto"/>
        <w:ind w:right="52"/>
        <w:jc w:val="center"/>
        <w:rPr>
          <w:sz w:val="26"/>
        </w:rPr>
      </w:pPr>
      <w:r w:rsidRPr="00B015F0">
        <w:rPr>
          <w:sz w:val="26"/>
        </w:rPr>
        <w:t xml:space="preserve">                           </w:t>
      </w:r>
      <w:r w:rsidRPr="00B015F0">
        <w:rPr>
          <w:rFonts w:hint="eastAsia"/>
          <w:sz w:val="26"/>
        </w:rPr>
        <w:t xml:space="preserve">  </w:t>
      </w:r>
      <w:r w:rsidRPr="00B015F0">
        <w:rPr>
          <w:sz w:val="26"/>
        </w:rPr>
        <w:t>計畫主持人：</w:t>
      </w:r>
      <w:r w:rsidRPr="00B015F0">
        <w:rPr>
          <w:sz w:val="26"/>
          <w:u w:val="single"/>
        </w:rPr>
        <w:t xml:space="preserve">　</w:t>
      </w:r>
      <w:r w:rsidRPr="00B015F0">
        <w:rPr>
          <w:sz w:val="26"/>
          <w:u w:val="single"/>
        </w:rPr>
        <w:t xml:space="preserve">      </w:t>
      </w:r>
      <w:r w:rsidRPr="00B015F0">
        <w:rPr>
          <w:sz w:val="26"/>
          <w:u w:val="single"/>
        </w:rPr>
        <w:t xml:space="preserve">　　</w:t>
      </w:r>
      <w:r w:rsidRPr="00B015F0">
        <w:rPr>
          <w:sz w:val="26"/>
          <w:u w:val="single"/>
        </w:rPr>
        <w:t xml:space="preserve">   </w:t>
      </w:r>
      <w:r w:rsidRPr="00B015F0">
        <w:rPr>
          <w:sz w:val="26"/>
        </w:rPr>
        <w:t>（簽名或蓋章）</w:t>
      </w:r>
    </w:p>
    <w:p w14:paraId="4D2179E1" w14:textId="77777777" w:rsidR="00DF2A71" w:rsidRPr="00B015F0" w:rsidRDefault="004D1518" w:rsidP="00DF2A71">
      <w:pPr>
        <w:tabs>
          <w:tab w:val="left" w:pos="5656"/>
        </w:tabs>
        <w:spacing w:line="240" w:lineRule="auto"/>
        <w:ind w:right="52"/>
        <w:rPr>
          <w:sz w:val="26"/>
        </w:rPr>
      </w:pPr>
      <w:r w:rsidRPr="00B015F0">
        <w:rPr>
          <w:rFonts w:hint="eastAsia"/>
          <w:sz w:val="26"/>
        </w:rPr>
        <w:t xml:space="preserve">                                                    </w:t>
      </w:r>
      <w:r w:rsidR="00FC55BD" w:rsidRPr="00B015F0">
        <w:rPr>
          <w:sz w:val="26"/>
        </w:rPr>
        <w:t>執行機構及系所：</w:t>
      </w:r>
      <w:r w:rsidR="00DF2A71" w:rsidRPr="00B015F0">
        <w:rPr>
          <w:sz w:val="26"/>
          <w:u w:val="single"/>
        </w:rPr>
        <w:t xml:space="preserve">　　　</w:t>
      </w:r>
      <w:r w:rsidR="00DF2A71" w:rsidRPr="00B015F0">
        <w:rPr>
          <w:sz w:val="26"/>
          <w:u w:val="single"/>
        </w:rPr>
        <w:t xml:space="preserve">      </w:t>
      </w:r>
      <w:r w:rsidR="00DF2A71" w:rsidRPr="00B015F0">
        <w:rPr>
          <w:sz w:val="26"/>
          <w:u w:val="single"/>
        </w:rPr>
        <w:t xml:space="preserve">　</w:t>
      </w:r>
      <w:r w:rsidR="00DF2A71" w:rsidRPr="00B015F0">
        <w:rPr>
          <w:sz w:val="26"/>
          <w:u w:val="single"/>
        </w:rPr>
        <w:t xml:space="preserve">      </w:t>
      </w:r>
    </w:p>
    <w:p w14:paraId="3E804484" w14:textId="184D9C02" w:rsidR="00FC55BD" w:rsidRPr="00B015F0" w:rsidRDefault="00FC55BD" w:rsidP="004D1518">
      <w:pPr>
        <w:tabs>
          <w:tab w:val="left" w:pos="4774"/>
        </w:tabs>
        <w:spacing w:line="240" w:lineRule="auto"/>
        <w:ind w:right="52"/>
        <w:rPr>
          <w:sz w:val="26"/>
        </w:rPr>
      </w:pPr>
    </w:p>
    <w:p w14:paraId="59D153D8" w14:textId="77777777" w:rsidR="00FC55BD" w:rsidRPr="00B015F0" w:rsidRDefault="00FC55BD" w:rsidP="00FC55BD">
      <w:pPr>
        <w:snapToGrid w:val="0"/>
        <w:spacing w:line="240" w:lineRule="auto"/>
        <w:rPr>
          <w:sz w:val="26"/>
        </w:rPr>
      </w:pPr>
    </w:p>
    <w:p w14:paraId="4E8A61C8" w14:textId="77777777" w:rsidR="00FC55BD" w:rsidRPr="00B015F0" w:rsidRDefault="00FC55BD" w:rsidP="00FC55BD">
      <w:pPr>
        <w:snapToGrid w:val="0"/>
        <w:spacing w:line="240" w:lineRule="auto"/>
        <w:rPr>
          <w:sz w:val="26"/>
        </w:rPr>
      </w:pPr>
    </w:p>
    <w:p w14:paraId="7CDAF8D3" w14:textId="2DD6071B" w:rsidR="00A37166" w:rsidRPr="00B015F0" w:rsidRDefault="00FC55BD" w:rsidP="00FC55BD">
      <w:pPr>
        <w:autoSpaceDN/>
        <w:spacing w:beforeLines="50" w:before="211" w:line="400" w:lineRule="exact"/>
        <w:jc w:val="center"/>
        <w:textAlignment w:val="auto"/>
        <w:rPr>
          <w:sz w:val="26"/>
        </w:rPr>
      </w:pPr>
      <w:r w:rsidRPr="00B015F0">
        <w:rPr>
          <w:sz w:val="26"/>
        </w:rPr>
        <w:t>中</w:t>
      </w:r>
      <w:r w:rsidRPr="00B015F0">
        <w:rPr>
          <w:sz w:val="26"/>
        </w:rPr>
        <w:t xml:space="preserve">   </w:t>
      </w:r>
      <w:r w:rsidRPr="00B015F0">
        <w:rPr>
          <w:sz w:val="26"/>
        </w:rPr>
        <w:t>華</w:t>
      </w:r>
      <w:r w:rsidRPr="00B015F0">
        <w:rPr>
          <w:sz w:val="26"/>
        </w:rPr>
        <w:t xml:space="preserve">   </w:t>
      </w:r>
      <w:r w:rsidRPr="00B015F0">
        <w:rPr>
          <w:sz w:val="26"/>
        </w:rPr>
        <w:t>民</w:t>
      </w:r>
      <w:r w:rsidRPr="00B015F0">
        <w:rPr>
          <w:sz w:val="26"/>
        </w:rPr>
        <w:t xml:space="preserve">   </w:t>
      </w:r>
      <w:r w:rsidRPr="00B015F0">
        <w:rPr>
          <w:sz w:val="26"/>
        </w:rPr>
        <w:t xml:space="preserve">國　</w:t>
      </w:r>
      <w:r w:rsidRPr="00B015F0">
        <w:rPr>
          <w:sz w:val="26"/>
        </w:rPr>
        <w:t xml:space="preserve">      </w:t>
      </w:r>
      <w:r w:rsidRPr="00B015F0">
        <w:rPr>
          <w:sz w:val="26"/>
        </w:rPr>
        <w:t xml:space="preserve">年　　</w:t>
      </w:r>
      <w:r w:rsidRPr="00B015F0">
        <w:rPr>
          <w:sz w:val="26"/>
        </w:rPr>
        <w:t xml:space="preserve">    </w:t>
      </w:r>
      <w:r w:rsidRPr="00B015F0">
        <w:rPr>
          <w:sz w:val="26"/>
        </w:rPr>
        <w:t>月</w:t>
      </w:r>
      <w:r w:rsidRPr="00B015F0">
        <w:rPr>
          <w:sz w:val="26"/>
        </w:rPr>
        <w:t xml:space="preserve">   </w:t>
      </w:r>
      <w:r w:rsidRPr="00B015F0">
        <w:rPr>
          <w:sz w:val="26"/>
        </w:rPr>
        <w:t xml:space="preserve">　</w:t>
      </w:r>
      <w:r w:rsidRPr="00B015F0">
        <w:rPr>
          <w:sz w:val="26"/>
        </w:rPr>
        <w:t xml:space="preserve"> </w:t>
      </w:r>
      <w:r w:rsidRPr="00B015F0">
        <w:rPr>
          <w:sz w:val="26"/>
        </w:rPr>
        <w:t xml:space="preserve">　日</w:t>
      </w:r>
    </w:p>
    <w:p w14:paraId="3BA8A913" w14:textId="506B1F15" w:rsidR="00C25949" w:rsidRPr="00B015F0" w:rsidRDefault="00C25949">
      <w:pPr>
        <w:rPr>
          <w:sz w:val="26"/>
        </w:rPr>
      </w:pPr>
      <w:r w:rsidRPr="00B015F0">
        <w:rPr>
          <w:sz w:val="26"/>
        </w:rPr>
        <w:br w:type="page"/>
      </w:r>
    </w:p>
    <w:p w14:paraId="38945906" w14:textId="62491B80" w:rsidR="00C25949" w:rsidRPr="00B015F0" w:rsidRDefault="00EE3325" w:rsidP="00C35A7C">
      <w:pPr>
        <w:pStyle w:val="af8"/>
        <w:pageBreakBefore/>
        <w:numPr>
          <w:ilvl w:val="0"/>
          <w:numId w:val="46"/>
        </w:numPr>
        <w:tabs>
          <w:tab w:val="left" w:pos="1276"/>
        </w:tabs>
        <w:snapToGrid w:val="0"/>
        <w:spacing w:afterLines="25" w:after="105" w:line="240" w:lineRule="auto"/>
        <w:ind w:left="1049" w:hanging="907"/>
        <w:outlineLvl w:val="0"/>
        <w:rPr>
          <w:b/>
          <w:sz w:val="32"/>
          <w:szCs w:val="32"/>
        </w:rPr>
      </w:pPr>
      <w:bookmarkStart w:id="352" w:name="_Toc213136879"/>
      <w:bookmarkStart w:id="353" w:name="_Toc215069758"/>
      <w:r w:rsidRPr="00B015F0">
        <w:rPr>
          <w:b/>
          <w:sz w:val="32"/>
          <w:szCs w:val="32"/>
        </w:rPr>
        <w:lastRenderedPageBreak/>
        <w:t>大專校院補助合約書</w:t>
      </w:r>
      <w:bookmarkEnd w:id="352"/>
      <w:bookmarkEnd w:id="353"/>
    </w:p>
    <w:p w14:paraId="1019F16D" w14:textId="77777777" w:rsidR="00C35A7C" w:rsidRPr="00B015F0" w:rsidRDefault="00C35A7C" w:rsidP="00C35A7C">
      <w:pPr>
        <w:pStyle w:val="Standard"/>
        <w:spacing w:before="36" w:after="36" w:line="400" w:lineRule="exact"/>
        <w:ind w:right="-34"/>
        <w:jc w:val="center"/>
        <w:rPr>
          <w:b/>
          <w:bCs/>
          <w:sz w:val="40"/>
        </w:rPr>
      </w:pPr>
      <w:r w:rsidRPr="00B015F0">
        <w:rPr>
          <w:b/>
          <w:sz w:val="40"/>
        </w:rPr>
        <w:t>專題研究計畫補助合約書</w:t>
      </w:r>
    </w:p>
    <w:p w14:paraId="4E4F8A16" w14:textId="77777777" w:rsidR="00C35A7C" w:rsidRPr="00B015F0" w:rsidRDefault="00C35A7C" w:rsidP="00C35A7C">
      <w:pPr>
        <w:pStyle w:val="Standard"/>
        <w:spacing w:line="200" w:lineRule="exact"/>
        <w:ind w:right="-34"/>
        <w:jc w:val="right"/>
        <w:rPr>
          <w:b/>
          <w:bCs/>
          <w:sz w:val="40"/>
        </w:rPr>
      </w:pPr>
    </w:p>
    <w:p w14:paraId="5C713D44" w14:textId="77777777" w:rsidR="00C35A7C" w:rsidRPr="00B015F0" w:rsidRDefault="00C35A7C" w:rsidP="00C35A7C">
      <w:pPr>
        <w:pStyle w:val="Standard"/>
        <w:ind w:right="-34"/>
      </w:pPr>
      <w:r w:rsidRPr="00B015F0">
        <w:t>甲方：國家科學及技術委員會</w:t>
      </w:r>
    </w:p>
    <w:p w14:paraId="7F483A48" w14:textId="77777777" w:rsidR="00C35A7C" w:rsidRPr="00B015F0" w:rsidRDefault="00C35A7C" w:rsidP="00C35A7C">
      <w:pPr>
        <w:pStyle w:val="Standard"/>
      </w:pPr>
      <w:r w:rsidRPr="00B015F0">
        <w:t>乙方：</w:t>
      </w:r>
      <w:r w:rsidRPr="00B015F0">
        <w:t xml:space="preserve">                                                </w:t>
      </w:r>
      <w:r w:rsidRPr="00B015F0">
        <w:t>（機構名稱）</w:t>
      </w:r>
    </w:p>
    <w:p w14:paraId="10F0E188" w14:textId="77777777" w:rsidR="00C35A7C" w:rsidRPr="00B015F0" w:rsidRDefault="00C35A7C" w:rsidP="00C35A7C">
      <w:pPr>
        <w:pStyle w:val="Standard"/>
        <w:ind w:right="-34"/>
      </w:pPr>
      <w:proofErr w:type="gramStart"/>
      <w:r w:rsidRPr="00B015F0">
        <w:t>茲經雙方</w:t>
      </w:r>
      <w:proofErr w:type="gramEnd"/>
      <w:r w:rsidRPr="00B015F0">
        <w:t>協議，乙方所提專題研究計畫，由甲方在行政院國家科學技術發展基金年度預算項下予以補助，並議定條款如下，以為共同遵守：</w:t>
      </w:r>
    </w:p>
    <w:p w14:paraId="0408DE2D" w14:textId="77777777" w:rsidR="00C35A7C" w:rsidRPr="00B015F0" w:rsidRDefault="00C35A7C" w:rsidP="00C35A7C">
      <w:pPr>
        <w:pStyle w:val="Standard"/>
        <w:ind w:left="554" w:right="-14" w:hanging="554"/>
      </w:pPr>
      <w:r w:rsidRPr="00B015F0">
        <w:t>一、</w:t>
      </w:r>
      <w:proofErr w:type="gramStart"/>
      <w:r w:rsidRPr="00B015F0">
        <w:t>本次甲方</w:t>
      </w:r>
      <w:proofErr w:type="gramEnd"/>
      <w:r w:rsidRPr="00B015F0">
        <w:t xml:space="preserve">補助乙方專題研究計畫共計　　</w:t>
      </w:r>
      <w:r w:rsidRPr="00B015F0">
        <w:t xml:space="preserve">   </w:t>
      </w:r>
      <w:r w:rsidRPr="00B015F0">
        <w:t xml:space="preserve">　件，補助經費共計新臺幣：</w:t>
      </w:r>
    </w:p>
    <w:p w14:paraId="63400790" w14:textId="77777777" w:rsidR="00C35A7C" w:rsidRPr="00B015F0" w:rsidRDefault="00C35A7C" w:rsidP="00C35A7C">
      <w:pPr>
        <w:pStyle w:val="Standard"/>
        <w:ind w:left="552" w:right="-14"/>
      </w:pPr>
      <w:r w:rsidRPr="00B015F0">
        <w:t xml:space="preserve">（大寫）　　億　　</w:t>
      </w:r>
      <w:proofErr w:type="gramStart"/>
      <w:r w:rsidRPr="00B015F0">
        <w:t>仟</w:t>
      </w:r>
      <w:proofErr w:type="gramEnd"/>
      <w:r w:rsidRPr="00B015F0">
        <w:t xml:space="preserve">　　</w:t>
      </w:r>
      <w:proofErr w:type="gramStart"/>
      <w:r w:rsidRPr="00B015F0">
        <w:t>佰</w:t>
      </w:r>
      <w:proofErr w:type="gramEnd"/>
      <w:r w:rsidRPr="00B015F0">
        <w:t xml:space="preserve">　　拾　　萬　　</w:t>
      </w:r>
      <w:proofErr w:type="gramStart"/>
      <w:r w:rsidRPr="00B015F0">
        <w:t>仟</w:t>
      </w:r>
      <w:proofErr w:type="gramEnd"/>
      <w:r w:rsidRPr="00B015F0">
        <w:t xml:space="preserve">　　</w:t>
      </w:r>
      <w:proofErr w:type="gramStart"/>
      <w:r w:rsidRPr="00B015F0">
        <w:t>佰</w:t>
      </w:r>
      <w:proofErr w:type="gramEnd"/>
      <w:r w:rsidRPr="00B015F0">
        <w:t xml:space="preserve">　　拾　　元整（請依照甲方通知之專題研究計畫經費核定清單及補助費各期撥款明細表中所列核定之總金額填具），由甲方分期撥付乙方專戶</w:t>
      </w:r>
      <w:proofErr w:type="gramStart"/>
      <w:r w:rsidRPr="00B015F0">
        <w:t>存儲於公</w:t>
      </w:r>
      <w:proofErr w:type="gramEnd"/>
      <w:r w:rsidRPr="00B015F0">
        <w:t>庫或其代理公庫機構</w:t>
      </w:r>
      <w:proofErr w:type="gramStart"/>
      <w:r w:rsidRPr="00B015F0">
        <w:t>覈</w:t>
      </w:r>
      <w:proofErr w:type="gramEnd"/>
      <w:r w:rsidRPr="00B015F0">
        <w:t>實動支，不得移作他用，甲方得隨時查核經費動支情形。</w:t>
      </w:r>
    </w:p>
    <w:p w14:paraId="2A6F0764" w14:textId="77777777" w:rsidR="00C35A7C" w:rsidRPr="00B015F0" w:rsidRDefault="00C35A7C" w:rsidP="00C35A7C">
      <w:pPr>
        <w:pStyle w:val="Standard"/>
        <w:ind w:left="554" w:right="-14" w:hanging="554"/>
      </w:pPr>
      <w:r w:rsidRPr="00B015F0">
        <w:t>二、計畫執行期滿三個月內，乙方應將各研究計畫收支明細報告表</w:t>
      </w:r>
      <w:proofErr w:type="gramStart"/>
      <w:r w:rsidRPr="00B015F0">
        <w:t>函送甲方</w:t>
      </w:r>
      <w:proofErr w:type="gramEnd"/>
      <w:r w:rsidRPr="00B015F0">
        <w:t>辦理經費結報。支用單據</w:t>
      </w:r>
      <w:proofErr w:type="gramStart"/>
      <w:r w:rsidRPr="00B015F0">
        <w:t>應貼於黏</w:t>
      </w:r>
      <w:proofErr w:type="gramEnd"/>
      <w:r w:rsidRPr="00B015F0">
        <w:t>存單，註明科目及用途，如有英文名詞，應附註中文，並依政府支出憑證處理要點規定，由相關單位人員及計畫主持人等簽章。各研究計畫如有結餘及研究計畫經費專戶</w:t>
      </w:r>
      <w:proofErr w:type="gramStart"/>
      <w:r w:rsidRPr="00B015F0">
        <w:t>存儲所產生</w:t>
      </w:r>
      <w:proofErr w:type="gramEnd"/>
      <w:r w:rsidRPr="00B015F0">
        <w:t>之孳息，應如數</w:t>
      </w:r>
      <w:proofErr w:type="gramStart"/>
      <w:r w:rsidRPr="00B015F0">
        <w:t>繳還甲方</w:t>
      </w:r>
      <w:proofErr w:type="gramEnd"/>
      <w:r w:rsidRPr="00B015F0">
        <w:t>之行政院國家科學技術發展基金，並</w:t>
      </w:r>
      <w:proofErr w:type="gramStart"/>
      <w:r w:rsidRPr="00B015F0">
        <w:t>採</w:t>
      </w:r>
      <w:proofErr w:type="gramEnd"/>
      <w:r w:rsidRPr="00B015F0">
        <w:t>匯款方式辦理繳回，匯款帳戶資料如下：</w:t>
      </w:r>
    </w:p>
    <w:p w14:paraId="007B4646" w14:textId="77777777" w:rsidR="00C35A7C" w:rsidRPr="00B015F0" w:rsidRDefault="00C35A7C" w:rsidP="00C35A7C">
      <w:pPr>
        <w:pStyle w:val="Standard"/>
        <w:ind w:left="1190" w:right="-14" w:hanging="589"/>
      </w:pPr>
      <w:r w:rsidRPr="00B015F0">
        <w:t>（一）</w:t>
      </w:r>
      <w:proofErr w:type="gramStart"/>
      <w:r w:rsidRPr="00B015F0">
        <w:t>解款行</w:t>
      </w:r>
      <w:proofErr w:type="gramEnd"/>
      <w:r w:rsidRPr="00B015F0">
        <w:t>：中央銀行國庫局</w:t>
      </w:r>
      <w:proofErr w:type="gramStart"/>
      <w:r w:rsidRPr="00B015F0">
        <w:t>【</w:t>
      </w:r>
      <w:proofErr w:type="gramEnd"/>
      <w:r w:rsidRPr="00B015F0">
        <w:t>代號：</w:t>
      </w:r>
      <w:r w:rsidRPr="00B015F0">
        <w:t>0000022</w:t>
      </w:r>
      <w:proofErr w:type="gramStart"/>
      <w:r w:rsidRPr="00B015F0">
        <w:t>】</w:t>
      </w:r>
      <w:proofErr w:type="gramEnd"/>
    </w:p>
    <w:p w14:paraId="14438EB9" w14:textId="77777777" w:rsidR="00C35A7C" w:rsidRPr="00B015F0" w:rsidRDefault="00C35A7C" w:rsidP="00C35A7C">
      <w:pPr>
        <w:pStyle w:val="Standard"/>
        <w:ind w:left="1190" w:right="-14" w:hanging="589"/>
      </w:pPr>
      <w:r w:rsidRPr="00B015F0">
        <w:t>（二）收款人戶名：行政院國家科學技術發展基金</w:t>
      </w:r>
    </w:p>
    <w:p w14:paraId="7EC717E3" w14:textId="77777777" w:rsidR="00C35A7C" w:rsidRPr="00B015F0" w:rsidRDefault="00C35A7C" w:rsidP="00C35A7C">
      <w:pPr>
        <w:pStyle w:val="Standard"/>
        <w:ind w:left="1190" w:right="-14" w:hanging="589"/>
      </w:pPr>
      <w:r w:rsidRPr="00B015F0">
        <w:t>（三）收款人帳號：</w:t>
      </w:r>
      <w:r w:rsidRPr="00B015F0">
        <w:t>24030101010045</w:t>
      </w:r>
    </w:p>
    <w:p w14:paraId="36EC4C26" w14:textId="77777777" w:rsidR="00C35A7C" w:rsidRPr="00B015F0" w:rsidRDefault="00C35A7C" w:rsidP="00C35A7C">
      <w:pPr>
        <w:pStyle w:val="Standard"/>
        <w:ind w:left="1190" w:right="-14" w:hanging="589"/>
      </w:pPr>
      <w:r w:rsidRPr="00B015F0">
        <w:t>（四）匯款種類：公庫匯款</w:t>
      </w:r>
    </w:p>
    <w:p w14:paraId="22322699" w14:textId="77777777" w:rsidR="00C35A7C" w:rsidRPr="00B015F0" w:rsidRDefault="00C35A7C" w:rsidP="00C35A7C">
      <w:pPr>
        <w:pStyle w:val="Standard"/>
        <w:ind w:left="600" w:right="-14"/>
      </w:pPr>
      <w:r w:rsidRPr="00B015F0">
        <w:t>但已實施校務基金制度之學校、國立社教機構作業基金之機構及中央研究院，除甲方另有規定應予</w:t>
      </w:r>
      <w:proofErr w:type="gramStart"/>
      <w:r w:rsidRPr="00B015F0">
        <w:t>繳回者外</w:t>
      </w:r>
      <w:proofErr w:type="gramEnd"/>
      <w:r w:rsidRPr="00B015F0">
        <w:t>，得不繳回。</w:t>
      </w:r>
    </w:p>
    <w:p w14:paraId="78FF786C" w14:textId="77777777" w:rsidR="00C35A7C" w:rsidRPr="00B015F0" w:rsidRDefault="00C35A7C" w:rsidP="00C35A7C">
      <w:pPr>
        <w:pStyle w:val="Standard"/>
        <w:ind w:left="554" w:right="-14" w:hanging="554"/>
      </w:pPr>
      <w:r w:rsidRPr="00B015F0">
        <w:t>三、乙方應負責督促計畫主持人於計畫（含多年期計畫全程計畫）執行期滿三個月內，依甲方專題研究計畫經費核定清單及有關規定，撰寫可供發表之研究成果報告，</w:t>
      </w:r>
      <w:proofErr w:type="gramStart"/>
      <w:r w:rsidRPr="00B015F0">
        <w:t>送甲方</w:t>
      </w:r>
      <w:proofErr w:type="gramEnd"/>
      <w:r w:rsidRPr="00B015F0">
        <w:t>辦理結案。如係以調查法（如面訪、電話訪問、郵寄問卷等）進行之計畫，乙方應將研究成果報告、資料</w:t>
      </w:r>
      <w:proofErr w:type="gramStart"/>
      <w:r w:rsidRPr="00B015F0">
        <w:t>讀我檔</w:t>
      </w:r>
      <w:proofErr w:type="gramEnd"/>
      <w:r w:rsidRPr="00B015F0">
        <w:t>、空白問卷、</w:t>
      </w:r>
      <w:proofErr w:type="gramStart"/>
      <w:r w:rsidRPr="00B015F0">
        <w:lastRenderedPageBreak/>
        <w:t>過錄號碼</w:t>
      </w:r>
      <w:proofErr w:type="gramEnd"/>
      <w:r w:rsidRPr="00B015F0">
        <w:t>簿（</w:t>
      </w:r>
      <w:r w:rsidRPr="00B015F0">
        <w:t>CODEBOOK</w:t>
      </w:r>
      <w:r w:rsidRPr="00B015F0">
        <w:t>）、電腦資料數據檔、資料欄位定義程式（</w:t>
      </w:r>
      <w:r w:rsidRPr="00B015F0">
        <w:t>SAS</w:t>
      </w:r>
      <w:r w:rsidRPr="00B015F0">
        <w:t>、</w:t>
      </w:r>
      <w:r w:rsidRPr="00B015F0">
        <w:t>SPSS</w:t>
      </w:r>
      <w:r w:rsidRPr="00B015F0">
        <w:t>或其他統計程式）等及調查資料檔案利用授權書各一份</w:t>
      </w:r>
      <w:proofErr w:type="gramStart"/>
      <w:r w:rsidRPr="00B015F0">
        <w:t>逕</w:t>
      </w:r>
      <w:proofErr w:type="gramEnd"/>
      <w:r w:rsidRPr="00B015F0">
        <w:t>送中央研究院人文社會科學研究中心「調查研究專題中心」。</w:t>
      </w:r>
    </w:p>
    <w:p w14:paraId="7BBBB3F4" w14:textId="77777777" w:rsidR="00C35A7C" w:rsidRPr="00B015F0" w:rsidRDefault="00C35A7C" w:rsidP="00C35A7C">
      <w:pPr>
        <w:pStyle w:val="Standard"/>
        <w:ind w:left="554" w:right="-14" w:hanging="554"/>
      </w:pPr>
      <w:r w:rsidRPr="00B015F0">
        <w:t>四、乙方接受甲方補助之科學技術研究發展預算辦理科學技術研究發展採購時，應依乙方內部科學技術研究發展採購作業規定及科學技術研究發展採購監督管理辦法之規定辦理；除我國締結之條約或協定另有規定者外，不適用政府採購法之規定。</w:t>
      </w:r>
    </w:p>
    <w:p w14:paraId="6AF3870F" w14:textId="77777777" w:rsidR="00C35A7C" w:rsidRPr="00B015F0" w:rsidRDefault="00C35A7C" w:rsidP="00C35A7C">
      <w:pPr>
        <w:pStyle w:val="Standard"/>
        <w:ind w:left="552" w:right="-14" w:firstLine="11"/>
      </w:pPr>
      <w:r w:rsidRPr="00B015F0">
        <w:t>甲方辦理科</w:t>
      </w:r>
      <w:proofErr w:type="gramStart"/>
      <w:r w:rsidRPr="00B015F0">
        <w:t>研</w:t>
      </w:r>
      <w:proofErr w:type="gramEnd"/>
      <w:r w:rsidRPr="00B015F0">
        <w:t>採購監督事宜，於事後</w:t>
      </w:r>
      <w:proofErr w:type="gramStart"/>
      <w:r w:rsidRPr="00B015F0">
        <w:t>採</w:t>
      </w:r>
      <w:proofErr w:type="gramEnd"/>
      <w:r w:rsidRPr="00B015F0">
        <w:t>抽樣選取若干案件以書面或實地查核方式辦理，乙方應予配合。</w:t>
      </w:r>
    </w:p>
    <w:p w14:paraId="1B912830" w14:textId="77777777" w:rsidR="00C35A7C" w:rsidRPr="00B015F0" w:rsidRDefault="00C35A7C" w:rsidP="00C35A7C">
      <w:pPr>
        <w:pStyle w:val="Standard"/>
        <w:ind w:left="552" w:right="-14" w:firstLine="11"/>
      </w:pPr>
      <w:r w:rsidRPr="00B015F0">
        <w:t>乙方有科學技術研究發展採購監督管理辦法第十二條各款情形之</w:t>
      </w:r>
      <w:proofErr w:type="gramStart"/>
      <w:r w:rsidRPr="00B015F0">
        <w:t>一</w:t>
      </w:r>
      <w:proofErr w:type="gramEnd"/>
      <w:r w:rsidRPr="00B015F0">
        <w:t>者，甲方得核減補助金額或停止撥付經費；其情節重大者，得終止或解除契約，並追繳已撥付之款項。</w:t>
      </w:r>
    </w:p>
    <w:p w14:paraId="2ABF75E8" w14:textId="77777777" w:rsidR="00C35A7C" w:rsidRPr="00B015F0" w:rsidRDefault="00C35A7C" w:rsidP="00C35A7C">
      <w:pPr>
        <w:pStyle w:val="Standard"/>
        <w:ind w:left="554" w:right="-14" w:hanging="554"/>
      </w:pPr>
      <w:r w:rsidRPr="00B015F0">
        <w:t>五、乙方執行研究計畫時，其有關之執行</w:t>
      </w:r>
      <w:proofErr w:type="gramStart"/>
      <w:r w:rsidRPr="00B015F0">
        <w:t>期間、</w:t>
      </w:r>
      <w:proofErr w:type="gramEnd"/>
      <w:r w:rsidRPr="00B015F0">
        <w:t>經費分配、支用、結報、變更、追加、流用及延期等，應依國家科學及技術委員會補助專題研究計畫作業要點、國家科學及技術委員會補助專題研究計畫經費處理原則及其他相關法令規定辦理。上開規定修正時，亦同。</w:t>
      </w:r>
    </w:p>
    <w:p w14:paraId="0E1B0F2A" w14:textId="77777777" w:rsidR="00C35A7C" w:rsidRPr="00B015F0" w:rsidRDefault="00C35A7C" w:rsidP="00C35A7C">
      <w:pPr>
        <w:pStyle w:val="Standard"/>
        <w:ind w:left="554" w:right="-14" w:hanging="554"/>
      </w:pPr>
      <w:r w:rsidRPr="00B015F0">
        <w:t>六、乙方執行研究計畫所獲得之研發成果，除經認定歸屬甲方所有者外，全部歸屬乙方所有（詳見經費核定清單之成果歸屬欄），其專利申請、技術移轉、著作授權及權益分配等相關事宜，由乙方依科學技術基本法、政府科學技術研究發展成果歸屬及運用辦法、國家科學及技術委員會科學技術研究發展成果歸屬及運用辦法及其他相關法令規定辦理。</w:t>
      </w:r>
    </w:p>
    <w:p w14:paraId="3F21757B" w14:textId="77777777" w:rsidR="00C35A7C" w:rsidRPr="00B015F0" w:rsidRDefault="00C35A7C" w:rsidP="00C35A7C">
      <w:pPr>
        <w:pStyle w:val="Standard"/>
        <w:ind w:left="554" w:right="-14" w:hanging="554"/>
      </w:pPr>
      <w:r w:rsidRPr="00B015F0">
        <w:t>七、乙方、計畫主持人或專屬被授權人在未獲得甲方書面同意前，在利用研發成果於商業用途時（包括但不限於產品</w:t>
      </w:r>
      <w:r w:rsidRPr="00B015F0">
        <w:t>\</w:t>
      </w:r>
      <w:r w:rsidRPr="00B015F0">
        <w:t>商品或服務之公開行銷、推廣或廣告文宣等），不得引用甲方之名稱、</w:t>
      </w:r>
      <w:proofErr w:type="gramStart"/>
      <w:r w:rsidRPr="00B015F0">
        <w:t>會徽或其他</w:t>
      </w:r>
      <w:proofErr w:type="gramEnd"/>
      <w:r w:rsidRPr="00B015F0">
        <w:t>表徵；亦不得以其他任何方式表示甲方與乙方或專屬被授權人有任何關連。如乙方、計畫主持人知悉專屬被授權人有違反前開規定之情事，應立即為必要之處理並通知甲方。</w:t>
      </w:r>
    </w:p>
    <w:p w14:paraId="01A4C482" w14:textId="77777777" w:rsidR="00C35A7C" w:rsidRPr="00B015F0" w:rsidRDefault="00C35A7C" w:rsidP="00C35A7C">
      <w:pPr>
        <w:pStyle w:val="Standard"/>
        <w:ind w:left="540" w:right="-11"/>
      </w:pPr>
      <w:r w:rsidRPr="00B015F0">
        <w:t>研發成果如獲准專利後，乙方、計畫主持人應要求專屬被授權人於應用研發成果所製造之授權產品或其包裝容器明確標示專利證書號數。</w:t>
      </w:r>
    </w:p>
    <w:p w14:paraId="29135405" w14:textId="77777777" w:rsidR="00C35A7C" w:rsidRPr="00B015F0" w:rsidRDefault="00C35A7C" w:rsidP="00C35A7C">
      <w:pPr>
        <w:pStyle w:val="Standard"/>
        <w:ind w:left="542" w:right="-14" w:hanging="1092"/>
      </w:pPr>
      <w:r w:rsidRPr="00B015F0">
        <w:lastRenderedPageBreak/>
        <w:t xml:space="preserve">    </w:t>
      </w:r>
      <w:r w:rsidRPr="00B015F0">
        <w:t>八、乙方同意其所繳交並經公開之報告（含期中進度報告及期末報告），無償由甲方及其附屬單位視需要自行或同意第三人不限地域、時間或次數，以任何方式利用，包括重製、散布、傳送、發行或公開傳輸供檢索查詢。</w:t>
      </w:r>
    </w:p>
    <w:p w14:paraId="658AFE69" w14:textId="77777777" w:rsidR="00C35A7C" w:rsidRPr="00B015F0" w:rsidRDefault="00C35A7C" w:rsidP="00C35A7C">
      <w:pPr>
        <w:pStyle w:val="Standard"/>
        <w:ind w:left="554" w:right="-14" w:hanging="554"/>
      </w:pPr>
      <w:r w:rsidRPr="00B015F0">
        <w:t>九、乙方運用研發成果時，有下列情形之</w:t>
      </w:r>
      <w:proofErr w:type="gramStart"/>
      <w:r w:rsidRPr="00B015F0">
        <w:t>一</w:t>
      </w:r>
      <w:proofErr w:type="gramEnd"/>
      <w:r w:rsidRPr="00B015F0">
        <w:t>者，甲方得逕行或依申請，要求乙方或研發成果受讓人將研發成果授權第三人實施，或於必要時將研發成果收歸國有，乙方或研發成果受讓人不得異議：</w:t>
      </w:r>
    </w:p>
    <w:p w14:paraId="204EE923" w14:textId="77777777" w:rsidR="00C35A7C" w:rsidRPr="00B015F0" w:rsidRDefault="00C35A7C" w:rsidP="00C35A7C">
      <w:pPr>
        <w:pStyle w:val="Standard"/>
        <w:ind w:left="1040" w:right="-14" w:hanging="560"/>
      </w:pPr>
      <w:r w:rsidRPr="00B015F0">
        <w:t>（一）乙方、研發成果受讓人、專屬被授權人，於一定期間內無正當理由未有效運用研發成果者。</w:t>
      </w:r>
    </w:p>
    <w:p w14:paraId="0E529D90" w14:textId="77777777" w:rsidR="00C35A7C" w:rsidRPr="00B015F0" w:rsidRDefault="00C35A7C" w:rsidP="00C35A7C">
      <w:pPr>
        <w:pStyle w:val="Standard"/>
        <w:ind w:left="1040" w:right="-14" w:hanging="560"/>
      </w:pPr>
      <w:r w:rsidRPr="00B015F0">
        <w:t>（二）乙方、研發成果受讓人、專屬被授權人，以妨礙環境保護、公共安全或公共衛生之方式實施研發成果。</w:t>
      </w:r>
    </w:p>
    <w:p w14:paraId="1273597C" w14:textId="77777777" w:rsidR="00C35A7C" w:rsidRPr="00B015F0" w:rsidRDefault="00C35A7C" w:rsidP="00C35A7C">
      <w:pPr>
        <w:pStyle w:val="Standard"/>
        <w:ind w:left="1040" w:right="-14" w:hanging="560"/>
      </w:pPr>
      <w:r w:rsidRPr="00B015F0">
        <w:t>（三）為增進國家重大利益或維護國家安全。</w:t>
      </w:r>
    </w:p>
    <w:p w14:paraId="6E3C980D" w14:textId="77777777" w:rsidR="00C35A7C" w:rsidRPr="00B015F0" w:rsidRDefault="00C35A7C" w:rsidP="00C35A7C">
      <w:pPr>
        <w:pStyle w:val="Standard"/>
        <w:ind w:left="554" w:right="-14" w:hanging="554"/>
      </w:pPr>
      <w:r w:rsidRPr="00B015F0">
        <w:t>十、甲方依前條規定行使該項權利，應先以書面通知乙方或研發成果受讓人、專屬被授權人。乙方、研發成果受讓人及專屬被授權人應於通知書送達之次日起三個月內以書面答辯，除先行申明理由，經甲方准予展期者外，逾期不答辯或答辯理由不成立者，甲方得</w:t>
      </w:r>
      <w:proofErr w:type="gramStart"/>
      <w:r w:rsidRPr="00B015F0">
        <w:t>逕</w:t>
      </w:r>
      <w:proofErr w:type="gramEnd"/>
      <w:r w:rsidRPr="00B015F0">
        <w:t>予處理。乙方或研發成果受讓人或專屬被授權人，就甲方前項之決定，不得為任何權利之主張或損害之請求，並應配合權利之移轉或授權。</w:t>
      </w:r>
    </w:p>
    <w:p w14:paraId="25A218CB" w14:textId="77777777" w:rsidR="00C35A7C" w:rsidRPr="00B015F0" w:rsidRDefault="00C35A7C" w:rsidP="00C35A7C">
      <w:pPr>
        <w:pStyle w:val="33"/>
        <w:spacing w:line="500" w:lineRule="exact"/>
        <w:ind w:left="567" w:right="-14" w:hanging="851"/>
        <w:rPr>
          <w:rFonts w:ascii="Times New Roman" w:eastAsia="標楷體" w:hAnsi="Times New Roman" w:cs="Times New Roman"/>
          <w:kern w:val="3"/>
          <w:sz w:val="28"/>
          <w:lang w:eastAsia="zh-TW"/>
        </w:rPr>
      </w:pPr>
      <w:r w:rsidRPr="00B015F0">
        <w:rPr>
          <w:rFonts w:ascii="Times New Roman" w:eastAsia="標楷體" w:hAnsi="Times New Roman" w:cs="Times New Roman"/>
          <w:kern w:val="3"/>
          <w:sz w:val="28"/>
          <w:lang w:eastAsia="zh-TW"/>
        </w:rPr>
        <w:t>十一、乙方應於本合約生效後，依甲方指定之日期及方式，就研發成果之產生、管理及推廣運用情形，向甲方提出彙報。</w:t>
      </w:r>
    </w:p>
    <w:p w14:paraId="569DF724" w14:textId="77777777" w:rsidR="00C35A7C" w:rsidRPr="00B015F0" w:rsidRDefault="00C35A7C" w:rsidP="00C35A7C">
      <w:pPr>
        <w:pStyle w:val="33"/>
        <w:spacing w:line="500" w:lineRule="exact"/>
        <w:ind w:left="567" w:right="-14" w:hanging="851"/>
        <w:rPr>
          <w:rFonts w:ascii="Times New Roman" w:eastAsia="標楷體" w:hAnsi="Times New Roman" w:cs="Times New Roman"/>
          <w:kern w:val="3"/>
          <w:sz w:val="28"/>
          <w:lang w:eastAsia="zh-TW"/>
        </w:rPr>
      </w:pPr>
      <w:r w:rsidRPr="00B015F0">
        <w:rPr>
          <w:rFonts w:ascii="Times New Roman" w:eastAsia="標楷體" w:hAnsi="Times New Roman" w:cs="Times New Roman"/>
          <w:kern w:val="3"/>
          <w:sz w:val="28"/>
          <w:lang w:eastAsia="zh-TW"/>
        </w:rPr>
        <w:t>十二、乙方執行研究計畫如有研究設備之添置，應由乙方財產管理人員驗收蓋章，列入財產帳，甲方得隨時抽查之。</w:t>
      </w:r>
    </w:p>
    <w:p w14:paraId="051F004A" w14:textId="77777777" w:rsidR="00C35A7C" w:rsidRPr="00B015F0" w:rsidRDefault="00C35A7C" w:rsidP="00C35A7C">
      <w:pPr>
        <w:pStyle w:val="33"/>
        <w:spacing w:line="500" w:lineRule="exact"/>
        <w:ind w:left="567" w:right="-14" w:hanging="851"/>
        <w:rPr>
          <w:rFonts w:ascii="Times New Roman" w:eastAsia="標楷體" w:hAnsi="Times New Roman" w:cs="Times New Roman"/>
          <w:kern w:val="3"/>
          <w:sz w:val="28"/>
          <w:lang w:eastAsia="zh-TW"/>
        </w:rPr>
      </w:pPr>
      <w:r w:rsidRPr="00B015F0">
        <w:rPr>
          <w:rFonts w:ascii="Times New Roman" w:eastAsia="標楷體" w:hAnsi="Times New Roman" w:cs="Times New Roman"/>
          <w:kern w:val="3"/>
          <w:sz w:val="28"/>
          <w:lang w:eastAsia="zh-TW"/>
        </w:rPr>
        <w:t>十三、甲方補助乙方研究計畫所購置之非消耗性設備，乙方同意於計畫完成後，或因故無法繼續執行時，由</w:t>
      </w:r>
      <w:proofErr w:type="gramStart"/>
      <w:r w:rsidRPr="00B015F0">
        <w:rPr>
          <w:rFonts w:ascii="Times New Roman" w:eastAsia="標楷體" w:hAnsi="Times New Roman" w:cs="Times New Roman"/>
          <w:kern w:val="3"/>
          <w:sz w:val="28"/>
          <w:lang w:eastAsia="zh-TW"/>
        </w:rPr>
        <w:t>甲方視實際</w:t>
      </w:r>
      <w:proofErr w:type="gramEnd"/>
      <w:r w:rsidRPr="00B015F0">
        <w:rPr>
          <w:rFonts w:ascii="Times New Roman" w:eastAsia="標楷體" w:hAnsi="Times New Roman" w:cs="Times New Roman"/>
          <w:kern w:val="3"/>
          <w:sz w:val="28"/>
          <w:lang w:eastAsia="zh-TW"/>
        </w:rPr>
        <w:t>需要，撥借其他機構使用，以免閒置。</w:t>
      </w:r>
    </w:p>
    <w:p w14:paraId="115AD30E" w14:textId="77777777" w:rsidR="00C35A7C" w:rsidRPr="00B015F0" w:rsidRDefault="00C35A7C" w:rsidP="00C35A7C">
      <w:pPr>
        <w:pStyle w:val="33"/>
        <w:spacing w:line="500" w:lineRule="exact"/>
        <w:ind w:left="567" w:right="-14" w:hanging="851"/>
        <w:rPr>
          <w:rFonts w:ascii="Times New Roman" w:eastAsia="標楷體" w:hAnsi="Times New Roman" w:cs="Times New Roman"/>
          <w:kern w:val="3"/>
          <w:sz w:val="28"/>
          <w:lang w:eastAsia="zh-TW"/>
        </w:rPr>
      </w:pPr>
      <w:r w:rsidRPr="00B015F0">
        <w:rPr>
          <w:rFonts w:ascii="Times New Roman" w:eastAsia="標楷體" w:hAnsi="Times New Roman" w:cs="Times New Roman"/>
          <w:kern w:val="3"/>
          <w:sz w:val="28"/>
          <w:lang w:eastAsia="zh-TW"/>
        </w:rPr>
        <w:t>十四、乙方對甲方所補助專題研究計畫各項費用之核發，應依有關稅法規定扣繳或辦理相關程序。</w:t>
      </w:r>
    </w:p>
    <w:p w14:paraId="645F6E17" w14:textId="77777777" w:rsidR="00C35A7C" w:rsidRPr="00B015F0" w:rsidRDefault="00C35A7C" w:rsidP="00C35A7C">
      <w:pPr>
        <w:pStyle w:val="33"/>
        <w:spacing w:line="500" w:lineRule="exact"/>
        <w:ind w:left="567" w:right="-14" w:hanging="851"/>
        <w:rPr>
          <w:rFonts w:ascii="Times New Roman" w:eastAsia="標楷體" w:hAnsi="Times New Roman" w:cs="Times New Roman"/>
          <w:kern w:val="3"/>
          <w:sz w:val="28"/>
          <w:lang w:eastAsia="zh-TW"/>
        </w:rPr>
      </w:pPr>
      <w:r w:rsidRPr="00B015F0">
        <w:rPr>
          <w:rFonts w:ascii="Times New Roman" w:eastAsia="標楷體" w:hAnsi="Times New Roman" w:cs="Times New Roman"/>
          <w:kern w:val="3"/>
          <w:sz w:val="28"/>
          <w:lang w:eastAsia="zh-TW"/>
        </w:rPr>
        <w:t>十五、計畫執行</w:t>
      </w:r>
      <w:proofErr w:type="gramStart"/>
      <w:r w:rsidRPr="00B015F0">
        <w:rPr>
          <w:rFonts w:ascii="Times New Roman" w:eastAsia="標楷體" w:hAnsi="Times New Roman" w:cs="Times New Roman"/>
          <w:kern w:val="3"/>
          <w:sz w:val="28"/>
          <w:lang w:eastAsia="zh-TW"/>
        </w:rPr>
        <w:t>期間，</w:t>
      </w:r>
      <w:proofErr w:type="gramEnd"/>
      <w:r w:rsidRPr="00B015F0">
        <w:rPr>
          <w:rFonts w:ascii="Times New Roman" w:eastAsia="標楷體" w:hAnsi="Times New Roman" w:cs="Times New Roman"/>
          <w:kern w:val="3"/>
          <w:sz w:val="28"/>
          <w:lang w:eastAsia="zh-TW"/>
        </w:rPr>
        <w:t>乙方應盡善良管理人管理與維護實驗環境之衛生及安全之責，如涉及人體試驗、採集人體檢體、人類胚胎、人類胚胎幹細胞、基因</w:t>
      </w:r>
      <w:r w:rsidRPr="00B015F0">
        <w:rPr>
          <w:rFonts w:ascii="Times New Roman" w:eastAsia="標楷體" w:hAnsi="Times New Roman" w:cs="Times New Roman"/>
          <w:kern w:val="3"/>
          <w:sz w:val="28"/>
          <w:lang w:eastAsia="zh-TW"/>
        </w:rPr>
        <w:lastRenderedPageBreak/>
        <w:t>重組實驗、基因轉</w:t>
      </w:r>
      <w:proofErr w:type="gramStart"/>
      <w:r w:rsidRPr="00B015F0">
        <w:rPr>
          <w:rFonts w:ascii="Times New Roman" w:eastAsia="標楷體" w:hAnsi="Times New Roman" w:cs="Times New Roman"/>
          <w:kern w:val="3"/>
          <w:sz w:val="28"/>
          <w:lang w:eastAsia="zh-TW"/>
        </w:rPr>
        <w:t>殖</w:t>
      </w:r>
      <w:proofErr w:type="gramEnd"/>
      <w:r w:rsidRPr="00B015F0">
        <w:rPr>
          <w:rFonts w:ascii="Times New Roman" w:eastAsia="標楷體" w:hAnsi="Times New Roman" w:cs="Times New Roman"/>
          <w:kern w:val="3"/>
          <w:sz w:val="28"/>
          <w:lang w:eastAsia="zh-TW"/>
        </w:rPr>
        <w:t>田間試驗、危害性微生物或病毒實驗、動物實驗者，應確實督導相關實驗操作人員遵守相關規定及落實安全防護措施，如因執行計畫而致人員之生命、健康、財產上受侵害或使環境受衝擊時，乙方應負完全之責任，與甲方無涉。</w:t>
      </w:r>
    </w:p>
    <w:p w14:paraId="3C0F566D" w14:textId="77777777" w:rsidR="00C35A7C" w:rsidRPr="00B015F0" w:rsidRDefault="00C35A7C" w:rsidP="00C35A7C">
      <w:pPr>
        <w:pStyle w:val="33"/>
        <w:spacing w:line="500" w:lineRule="exact"/>
        <w:ind w:left="567" w:right="-14" w:hanging="851"/>
        <w:rPr>
          <w:rFonts w:ascii="Times New Roman" w:eastAsia="標楷體" w:hAnsi="Times New Roman" w:cs="Times New Roman"/>
          <w:kern w:val="3"/>
          <w:sz w:val="28"/>
          <w:lang w:eastAsia="zh-TW"/>
        </w:rPr>
      </w:pPr>
      <w:r w:rsidRPr="00B015F0">
        <w:rPr>
          <w:rFonts w:ascii="Times New Roman" w:eastAsia="標楷體" w:hAnsi="Times New Roman" w:cs="Times New Roman"/>
          <w:kern w:val="3"/>
          <w:sz w:val="28"/>
          <w:lang w:eastAsia="zh-TW"/>
        </w:rPr>
        <w:t>十六、甲方專題研究計畫</w:t>
      </w:r>
      <w:proofErr w:type="gramStart"/>
      <w:r w:rsidRPr="00B015F0">
        <w:rPr>
          <w:rFonts w:ascii="Times New Roman" w:eastAsia="標楷體" w:hAnsi="Times New Roman" w:cs="Times New Roman"/>
          <w:kern w:val="3"/>
          <w:sz w:val="28"/>
          <w:lang w:eastAsia="zh-TW"/>
        </w:rPr>
        <w:t>補助均以執行</w:t>
      </w:r>
      <w:proofErr w:type="gramEnd"/>
      <w:r w:rsidRPr="00B015F0">
        <w:rPr>
          <w:rFonts w:ascii="Times New Roman" w:eastAsia="標楷體" w:hAnsi="Times New Roman" w:cs="Times New Roman"/>
          <w:kern w:val="3"/>
          <w:sz w:val="28"/>
          <w:lang w:eastAsia="zh-TW"/>
        </w:rPr>
        <w:t>機構為對象，執行機構暨首長（或代表人）及計畫主持人對所執行之專題研究計畫負有履行義務及保證之責任。如未能履行本合約書規定者，甲方得停止撥款，並向</w:t>
      </w:r>
      <w:proofErr w:type="gramStart"/>
      <w:r w:rsidRPr="00B015F0">
        <w:rPr>
          <w:rFonts w:ascii="Times New Roman" w:eastAsia="標楷體" w:hAnsi="Times New Roman" w:cs="Times New Roman"/>
          <w:kern w:val="3"/>
          <w:sz w:val="28"/>
          <w:lang w:eastAsia="zh-TW"/>
        </w:rPr>
        <w:t>乙方追還</w:t>
      </w:r>
      <w:proofErr w:type="gramEnd"/>
      <w:r w:rsidRPr="00B015F0">
        <w:rPr>
          <w:rFonts w:ascii="Times New Roman" w:eastAsia="標楷體" w:hAnsi="Times New Roman" w:cs="Times New Roman"/>
          <w:kern w:val="3"/>
          <w:sz w:val="28"/>
          <w:lang w:eastAsia="zh-TW"/>
        </w:rPr>
        <w:t>已撥付之款項，亦得視情況暫停乙方所有專題計畫申請案。乙方如發現計畫主持人有不能履行本合約之情事者，應即停止計畫經費之動支，並繳回未支用之款項。</w:t>
      </w:r>
    </w:p>
    <w:p w14:paraId="337366EB" w14:textId="77777777" w:rsidR="00C35A7C" w:rsidRPr="00B015F0" w:rsidRDefault="00C35A7C" w:rsidP="00C35A7C">
      <w:pPr>
        <w:pStyle w:val="33"/>
        <w:spacing w:line="500" w:lineRule="exact"/>
        <w:ind w:left="567" w:right="-14" w:hanging="851"/>
        <w:rPr>
          <w:rFonts w:ascii="Times New Roman" w:eastAsia="標楷體" w:hAnsi="Times New Roman" w:cs="Times New Roman"/>
          <w:kern w:val="3"/>
          <w:sz w:val="28"/>
          <w:lang w:eastAsia="zh-TW"/>
        </w:rPr>
      </w:pPr>
      <w:r w:rsidRPr="00B015F0">
        <w:rPr>
          <w:rFonts w:ascii="Times New Roman" w:eastAsia="標楷體" w:hAnsi="Times New Roman" w:cs="Times New Roman"/>
          <w:kern w:val="3"/>
          <w:sz w:val="28"/>
          <w:lang w:eastAsia="zh-TW"/>
        </w:rPr>
        <w:t>十七、年度所需經費如未獲立法院審議通過或經部分刪減，甲方得依審議</w:t>
      </w:r>
      <w:proofErr w:type="gramStart"/>
      <w:r w:rsidRPr="00B015F0">
        <w:rPr>
          <w:rFonts w:ascii="Times New Roman" w:eastAsia="標楷體" w:hAnsi="Times New Roman" w:cs="Times New Roman"/>
          <w:kern w:val="3"/>
          <w:sz w:val="28"/>
          <w:lang w:eastAsia="zh-TW"/>
        </w:rPr>
        <w:t>結果調減補助</w:t>
      </w:r>
      <w:proofErr w:type="gramEnd"/>
      <w:r w:rsidRPr="00B015F0">
        <w:rPr>
          <w:rFonts w:ascii="Times New Roman" w:eastAsia="標楷體" w:hAnsi="Times New Roman" w:cs="Times New Roman"/>
          <w:kern w:val="3"/>
          <w:sz w:val="28"/>
          <w:lang w:eastAsia="zh-TW"/>
        </w:rPr>
        <w:t>經費，並按預算法第五十四條規定辦理。</w:t>
      </w:r>
    </w:p>
    <w:p w14:paraId="6D401E9C" w14:textId="77777777" w:rsidR="00C35A7C" w:rsidRPr="00B015F0" w:rsidRDefault="00C35A7C" w:rsidP="00C35A7C">
      <w:pPr>
        <w:pStyle w:val="33"/>
        <w:spacing w:line="500" w:lineRule="exact"/>
        <w:ind w:left="567" w:right="-14" w:hanging="851"/>
        <w:rPr>
          <w:rFonts w:ascii="Times New Roman" w:eastAsia="標楷體" w:hAnsi="Times New Roman" w:cs="Times New Roman"/>
          <w:kern w:val="3"/>
          <w:sz w:val="28"/>
          <w:lang w:eastAsia="zh-TW"/>
        </w:rPr>
      </w:pPr>
      <w:r w:rsidRPr="00B015F0">
        <w:rPr>
          <w:rFonts w:ascii="Times New Roman" w:eastAsia="標楷體" w:hAnsi="Times New Roman" w:cs="Times New Roman"/>
          <w:kern w:val="3"/>
          <w:sz w:val="28"/>
          <w:lang w:eastAsia="zh-TW"/>
        </w:rPr>
        <w:t>十八、乙方執行多年期研究計畫者，應按核定執行期限執行，並於期中各年計畫執行期滿前二</w:t>
      </w:r>
      <w:proofErr w:type="gramStart"/>
      <w:r w:rsidRPr="00B015F0">
        <w:rPr>
          <w:rFonts w:ascii="Times New Roman" w:eastAsia="標楷體" w:hAnsi="Times New Roman" w:cs="Times New Roman"/>
          <w:kern w:val="3"/>
          <w:sz w:val="28"/>
          <w:lang w:eastAsia="zh-TW"/>
        </w:rPr>
        <w:t>個月至甲方網站線上繳交</w:t>
      </w:r>
      <w:proofErr w:type="gramEnd"/>
      <w:r w:rsidRPr="00B015F0">
        <w:rPr>
          <w:rFonts w:ascii="Times New Roman" w:eastAsia="標楷體" w:hAnsi="Times New Roman" w:cs="Times New Roman"/>
          <w:kern w:val="3"/>
          <w:sz w:val="28"/>
          <w:lang w:eastAsia="zh-TW"/>
        </w:rPr>
        <w:t>進度報告，如未依規定繳交報告或執行成效未如預期且計畫主持人未盡力改善時，甲方</w:t>
      </w:r>
      <w:proofErr w:type="gramStart"/>
      <w:r w:rsidRPr="00B015F0">
        <w:rPr>
          <w:rFonts w:ascii="Times New Roman" w:eastAsia="標楷體" w:hAnsi="Times New Roman" w:cs="Times New Roman"/>
          <w:kern w:val="3"/>
          <w:sz w:val="28"/>
          <w:lang w:eastAsia="zh-TW"/>
        </w:rPr>
        <w:t>得調減次</w:t>
      </w:r>
      <w:proofErr w:type="gramEnd"/>
      <w:r w:rsidRPr="00B015F0">
        <w:rPr>
          <w:rFonts w:ascii="Times New Roman" w:eastAsia="標楷體" w:hAnsi="Times New Roman" w:cs="Times New Roman"/>
          <w:kern w:val="3"/>
          <w:sz w:val="28"/>
          <w:lang w:eastAsia="zh-TW"/>
        </w:rPr>
        <w:t>年度經費或終止執行該計畫。</w:t>
      </w:r>
    </w:p>
    <w:p w14:paraId="4FE32D53" w14:textId="77777777" w:rsidR="00C35A7C" w:rsidRPr="00B015F0" w:rsidRDefault="00C35A7C" w:rsidP="00C35A7C">
      <w:pPr>
        <w:pStyle w:val="33"/>
        <w:spacing w:line="500" w:lineRule="exact"/>
        <w:ind w:left="567" w:right="-14" w:hanging="851"/>
        <w:rPr>
          <w:rFonts w:ascii="Times New Roman" w:eastAsia="標楷體" w:hAnsi="Times New Roman" w:cs="Times New Roman"/>
          <w:kern w:val="3"/>
          <w:sz w:val="28"/>
          <w:lang w:eastAsia="zh-TW"/>
        </w:rPr>
      </w:pPr>
      <w:r w:rsidRPr="00B015F0">
        <w:rPr>
          <w:rFonts w:ascii="Times New Roman" w:eastAsia="標楷體" w:hAnsi="Times New Roman" w:cs="Times New Roman"/>
          <w:kern w:val="3"/>
          <w:sz w:val="28"/>
          <w:lang w:eastAsia="zh-TW"/>
        </w:rPr>
        <w:t>十九、乙方未依本合約規定期限辦理經費結報或繳交研究成果報告，經甲方催告仍未完成辦理者，甲方得追繳該計畫一定比率管理費或於乙方之下期計畫撥款項內將未結案之補助經費扣除，未來亦得視情形暫停對乙</w:t>
      </w:r>
      <w:proofErr w:type="gramStart"/>
      <w:r w:rsidRPr="00B015F0">
        <w:rPr>
          <w:rFonts w:ascii="Times New Roman" w:eastAsia="標楷體" w:hAnsi="Times New Roman" w:cs="Times New Roman"/>
          <w:kern w:val="3"/>
          <w:sz w:val="28"/>
          <w:lang w:eastAsia="zh-TW"/>
        </w:rPr>
        <w:t>方之全部或一部</w:t>
      </w:r>
      <w:proofErr w:type="gramEnd"/>
      <w:r w:rsidRPr="00B015F0">
        <w:rPr>
          <w:rFonts w:ascii="Times New Roman" w:eastAsia="標楷體" w:hAnsi="Times New Roman" w:cs="Times New Roman"/>
          <w:kern w:val="3"/>
          <w:sz w:val="28"/>
          <w:lang w:eastAsia="zh-TW"/>
        </w:rPr>
        <w:t>補助。經費結報或研究成果報告未合規定，經甲方限期改正，屆期不改正者，亦同。</w:t>
      </w:r>
    </w:p>
    <w:p w14:paraId="594E9D4C" w14:textId="77777777" w:rsidR="00C35A7C" w:rsidRPr="00B015F0" w:rsidRDefault="00C35A7C" w:rsidP="00C35A7C">
      <w:pPr>
        <w:pStyle w:val="33"/>
        <w:spacing w:line="500" w:lineRule="exact"/>
        <w:ind w:left="567" w:right="-14" w:hanging="851"/>
        <w:rPr>
          <w:rFonts w:ascii="Times New Roman" w:eastAsia="標楷體" w:hAnsi="Times New Roman" w:cs="Times New Roman"/>
          <w:kern w:val="3"/>
          <w:sz w:val="28"/>
          <w:lang w:eastAsia="zh-TW"/>
        </w:rPr>
      </w:pPr>
      <w:r w:rsidRPr="00B015F0">
        <w:rPr>
          <w:rFonts w:ascii="Times New Roman" w:eastAsia="標楷體" w:hAnsi="Times New Roman" w:cs="Times New Roman"/>
          <w:kern w:val="3"/>
          <w:sz w:val="28"/>
          <w:lang w:eastAsia="zh-TW"/>
        </w:rPr>
        <w:t>二十、經核定執行之計畫，由乙方負責督導，如研究計畫預期成果不能達成、研究工作不能進行、接受其他補助（含國內外、大陸地區及港澳）未詳實揭露並配合甲方需要提供相關資料、乙方未盡督導之責或乙方未能配合</w:t>
      </w:r>
      <w:proofErr w:type="gramStart"/>
      <w:r w:rsidRPr="00B015F0">
        <w:rPr>
          <w:rFonts w:ascii="Times New Roman" w:eastAsia="標楷體" w:hAnsi="Times New Roman" w:cs="Times New Roman"/>
          <w:kern w:val="3"/>
          <w:sz w:val="28"/>
          <w:lang w:eastAsia="zh-TW"/>
        </w:rPr>
        <w:t>甲方獎</w:t>
      </w:r>
      <w:proofErr w:type="gramEnd"/>
      <w:r w:rsidRPr="00B015F0">
        <w:rPr>
          <w:rFonts w:ascii="Times New Roman" w:eastAsia="標楷體" w:hAnsi="Times New Roman" w:cs="Times New Roman"/>
          <w:kern w:val="3"/>
          <w:sz w:val="28"/>
          <w:lang w:eastAsia="zh-TW"/>
        </w:rPr>
        <w:t>、補助項目之申請、執行及管理之各項規定及本合約約定事項者，甲方得視情節輕重終止補助、追繳相關計畫補助經費、於申請機構下期計畫撥款項內扣除、核減甲方補助大專校院研究獎勵措施獎勵</w:t>
      </w:r>
      <w:proofErr w:type="gramStart"/>
      <w:r w:rsidRPr="00B015F0">
        <w:rPr>
          <w:rFonts w:ascii="Times New Roman" w:eastAsia="標楷體" w:hAnsi="Times New Roman" w:cs="Times New Roman"/>
          <w:kern w:val="3"/>
          <w:sz w:val="28"/>
          <w:lang w:eastAsia="zh-TW"/>
        </w:rPr>
        <w:t>金額或酌予</w:t>
      </w:r>
      <w:proofErr w:type="gramEnd"/>
      <w:r w:rsidRPr="00B015F0">
        <w:rPr>
          <w:rFonts w:ascii="Times New Roman" w:eastAsia="標楷體" w:hAnsi="Times New Roman" w:cs="Times New Roman"/>
          <w:kern w:val="3"/>
          <w:sz w:val="28"/>
          <w:lang w:eastAsia="zh-TW"/>
        </w:rPr>
        <w:t>降低執行甲方補助計畫部分或全部類型計畫之管理費之補助比率。</w:t>
      </w:r>
    </w:p>
    <w:p w14:paraId="37F545C6" w14:textId="77777777" w:rsidR="00C35A7C" w:rsidRPr="00B015F0" w:rsidRDefault="00C35A7C" w:rsidP="00C35A7C">
      <w:pPr>
        <w:pStyle w:val="33"/>
        <w:spacing w:line="500" w:lineRule="exact"/>
        <w:ind w:left="567" w:right="-14" w:hanging="1134"/>
        <w:rPr>
          <w:rFonts w:ascii="Times New Roman" w:eastAsia="標楷體" w:hAnsi="Times New Roman" w:cs="Times New Roman"/>
          <w:kern w:val="3"/>
          <w:sz w:val="28"/>
          <w:lang w:eastAsia="zh-TW"/>
        </w:rPr>
      </w:pPr>
      <w:r w:rsidRPr="00B015F0">
        <w:rPr>
          <w:rFonts w:ascii="Times New Roman" w:eastAsia="標楷體" w:hAnsi="Times New Roman" w:cs="Times New Roman"/>
          <w:kern w:val="3"/>
          <w:sz w:val="28"/>
          <w:lang w:eastAsia="zh-TW"/>
        </w:rPr>
        <w:lastRenderedPageBreak/>
        <w:t>二十一、乙方執行研究計畫應依科技資料保密要點及其他相關法令規定與甲方之相關要求處理。</w:t>
      </w:r>
    </w:p>
    <w:p w14:paraId="57829C9D" w14:textId="77777777" w:rsidR="00C35A7C" w:rsidRPr="00B015F0" w:rsidRDefault="00C35A7C" w:rsidP="00C35A7C">
      <w:pPr>
        <w:pStyle w:val="33"/>
        <w:spacing w:line="500" w:lineRule="exact"/>
        <w:ind w:left="567" w:right="-14" w:hanging="1134"/>
        <w:rPr>
          <w:rFonts w:ascii="Times New Roman" w:eastAsia="標楷體" w:hAnsi="Times New Roman" w:cs="Times New Roman"/>
          <w:kern w:val="3"/>
          <w:sz w:val="28"/>
          <w:lang w:eastAsia="zh-TW"/>
        </w:rPr>
      </w:pPr>
      <w:r w:rsidRPr="00B015F0">
        <w:rPr>
          <w:rFonts w:ascii="Times New Roman" w:eastAsia="標楷體" w:hAnsi="Times New Roman" w:cs="Times New Roman"/>
          <w:kern w:val="3"/>
          <w:sz w:val="28"/>
          <w:lang w:eastAsia="zh-TW"/>
        </w:rPr>
        <w:t>二十二、甲方處理違反學術倫理案件時，乙方未能積極配合調查或有其他不當之處理情事者，甲方得自次年度</w:t>
      </w:r>
      <w:proofErr w:type="gramStart"/>
      <w:r w:rsidRPr="00B015F0">
        <w:rPr>
          <w:rFonts w:ascii="Times New Roman" w:eastAsia="標楷體" w:hAnsi="Times New Roman" w:cs="Times New Roman"/>
          <w:kern w:val="3"/>
          <w:sz w:val="28"/>
          <w:lang w:eastAsia="zh-TW"/>
        </w:rPr>
        <w:t>起減撥補助</w:t>
      </w:r>
      <w:proofErr w:type="gramEnd"/>
      <w:r w:rsidRPr="00B015F0">
        <w:rPr>
          <w:rFonts w:ascii="Times New Roman" w:eastAsia="標楷體" w:hAnsi="Times New Roman" w:cs="Times New Roman"/>
          <w:kern w:val="3"/>
          <w:sz w:val="28"/>
          <w:lang w:eastAsia="zh-TW"/>
        </w:rPr>
        <w:t>專題研究計畫之管理費。甲</w:t>
      </w:r>
      <w:proofErr w:type="gramStart"/>
      <w:r w:rsidRPr="00B015F0">
        <w:rPr>
          <w:rFonts w:ascii="Times New Roman" w:eastAsia="標楷體" w:hAnsi="Times New Roman" w:cs="Times New Roman"/>
          <w:kern w:val="3"/>
          <w:sz w:val="28"/>
          <w:lang w:eastAsia="zh-TW"/>
        </w:rPr>
        <w:t>方如發現乙方</w:t>
      </w:r>
      <w:proofErr w:type="gramEnd"/>
      <w:r w:rsidRPr="00B015F0">
        <w:rPr>
          <w:rFonts w:ascii="Times New Roman" w:eastAsia="標楷體" w:hAnsi="Times New Roman" w:cs="Times New Roman"/>
          <w:kern w:val="3"/>
          <w:sz w:val="28"/>
          <w:lang w:eastAsia="zh-TW"/>
        </w:rPr>
        <w:t>有未依補助經費用途支用、虛報或浮報等情事，依國家科學及技術委員會補助專題研究計畫作業要點規定辦理。</w:t>
      </w:r>
    </w:p>
    <w:p w14:paraId="48BF0B27" w14:textId="77777777" w:rsidR="00C35A7C" w:rsidRPr="00B015F0" w:rsidRDefault="00C35A7C" w:rsidP="00C35A7C">
      <w:pPr>
        <w:pStyle w:val="33"/>
        <w:spacing w:line="500" w:lineRule="exact"/>
        <w:ind w:left="567" w:right="-14" w:hanging="1134"/>
        <w:rPr>
          <w:rFonts w:ascii="Times New Roman" w:eastAsia="標楷體" w:hAnsi="Times New Roman" w:cs="Times New Roman"/>
          <w:kern w:val="3"/>
          <w:sz w:val="28"/>
          <w:lang w:eastAsia="zh-TW"/>
        </w:rPr>
      </w:pPr>
      <w:r w:rsidRPr="00B015F0">
        <w:rPr>
          <w:rFonts w:ascii="Times New Roman" w:eastAsia="標楷體" w:hAnsi="Times New Roman" w:cs="Times New Roman"/>
          <w:kern w:val="3"/>
          <w:sz w:val="28"/>
          <w:lang w:eastAsia="zh-TW"/>
        </w:rPr>
        <w:t>二十三、乙方之計畫主持人或受補助人如論文發表或出席國際學術會議發生國家名稱訛誤事件時，請依國家科學及技術委員會補助計畫產出論文發表於國際期刊及專家學者出席國際學術會議發生國家名稱訛誤事件更正處理作業要點等相關規定辦理。國家名稱訛誤</w:t>
      </w:r>
      <w:proofErr w:type="gramStart"/>
      <w:r w:rsidRPr="00B015F0">
        <w:rPr>
          <w:rFonts w:ascii="Times New Roman" w:eastAsia="標楷體" w:hAnsi="Times New Roman" w:cs="Times New Roman"/>
          <w:kern w:val="3"/>
          <w:sz w:val="28"/>
          <w:lang w:eastAsia="zh-TW"/>
        </w:rPr>
        <w:t>態樣及建議</w:t>
      </w:r>
      <w:proofErr w:type="gramEnd"/>
      <w:r w:rsidRPr="00B015F0">
        <w:rPr>
          <w:rFonts w:ascii="Times New Roman" w:eastAsia="標楷體" w:hAnsi="Times New Roman" w:cs="Times New Roman"/>
          <w:kern w:val="3"/>
          <w:sz w:val="28"/>
          <w:lang w:eastAsia="zh-TW"/>
        </w:rPr>
        <w:t>處理方式等，公告於甲方學術研發服務網，請下載參考運用。</w:t>
      </w:r>
    </w:p>
    <w:p w14:paraId="641BA205" w14:textId="77777777" w:rsidR="00C35A7C" w:rsidRPr="00B015F0" w:rsidRDefault="00C35A7C" w:rsidP="00C35A7C">
      <w:pPr>
        <w:pStyle w:val="33"/>
        <w:spacing w:line="500" w:lineRule="exact"/>
        <w:ind w:left="567" w:right="-14" w:hanging="1134"/>
        <w:rPr>
          <w:rFonts w:ascii="Times New Roman" w:eastAsia="標楷體" w:hAnsi="Times New Roman" w:cs="Times New Roman"/>
          <w:kern w:val="3"/>
          <w:sz w:val="28"/>
          <w:lang w:eastAsia="zh-TW"/>
        </w:rPr>
      </w:pPr>
      <w:r w:rsidRPr="00B015F0">
        <w:rPr>
          <w:rFonts w:ascii="Times New Roman" w:eastAsia="標楷體" w:hAnsi="Times New Roman" w:cs="Times New Roman"/>
          <w:kern w:val="3"/>
          <w:sz w:val="28"/>
          <w:lang w:eastAsia="zh-TW"/>
        </w:rPr>
        <w:t>二十四、就本合約所生之爭議糾紛，經甲方同意後，得於</w:t>
      </w:r>
      <w:proofErr w:type="gramStart"/>
      <w:r w:rsidRPr="00B015F0">
        <w:rPr>
          <w:rFonts w:ascii="Times New Roman" w:eastAsia="標楷體" w:hAnsi="Times New Roman" w:cs="Times New Roman"/>
          <w:kern w:val="3"/>
          <w:sz w:val="28"/>
          <w:lang w:eastAsia="zh-TW"/>
        </w:rPr>
        <w:t>臺北提</w:t>
      </w:r>
      <w:proofErr w:type="gramEnd"/>
      <w:r w:rsidRPr="00B015F0">
        <w:rPr>
          <w:rFonts w:ascii="Times New Roman" w:eastAsia="標楷體" w:hAnsi="Times New Roman" w:cs="Times New Roman"/>
          <w:kern w:val="3"/>
          <w:sz w:val="28"/>
          <w:lang w:eastAsia="zh-TW"/>
        </w:rPr>
        <w:t>付仲裁，依中華民國仲裁法解決；如涉訟時，雙方均同意以臺灣</w:t>
      </w:r>
      <w:proofErr w:type="gramStart"/>
      <w:r w:rsidRPr="00B015F0">
        <w:rPr>
          <w:rFonts w:ascii="Times New Roman" w:eastAsia="標楷體" w:hAnsi="Times New Roman" w:cs="Times New Roman"/>
          <w:kern w:val="3"/>
          <w:sz w:val="28"/>
          <w:lang w:eastAsia="zh-TW"/>
        </w:rPr>
        <w:t>臺</w:t>
      </w:r>
      <w:proofErr w:type="gramEnd"/>
      <w:r w:rsidRPr="00B015F0">
        <w:rPr>
          <w:rFonts w:ascii="Times New Roman" w:eastAsia="標楷體" w:hAnsi="Times New Roman" w:cs="Times New Roman"/>
          <w:kern w:val="3"/>
          <w:sz w:val="28"/>
          <w:lang w:eastAsia="zh-TW"/>
        </w:rPr>
        <w:t>北地方法院為第一審管轄法院。</w:t>
      </w:r>
    </w:p>
    <w:p w14:paraId="13238544" w14:textId="77777777" w:rsidR="00C35A7C" w:rsidRPr="00B015F0" w:rsidRDefault="00C35A7C" w:rsidP="00C35A7C">
      <w:pPr>
        <w:pStyle w:val="33"/>
        <w:spacing w:line="500" w:lineRule="exact"/>
        <w:ind w:left="567" w:right="-14" w:hanging="1134"/>
        <w:rPr>
          <w:rFonts w:ascii="Times New Roman" w:eastAsia="標楷體" w:hAnsi="Times New Roman" w:cs="Times New Roman"/>
          <w:kern w:val="3"/>
          <w:sz w:val="28"/>
          <w:lang w:eastAsia="zh-TW"/>
        </w:rPr>
      </w:pPr>
      <w:r w:rsidRPr="00B015F0">
        <w:rPr>
          <w:rFonts w:ascii="Times New Roman" w:eastAsia="標楷體" w:hAnsi="Times New Roman" w:cs="Times New Roman"/>
          <w:kern w:val="3"/>
          <w:sz w:val="28"/>
          <w:lang w:eastAsia="zh-TW"/>
        </w:rPr>
        <w:t>二十五、本合約書一式二份，由甲乙雙方各保存乙份，以資信守。</w:t>
      </w:r>
    </w:p>
    <w:p w14:paraId="54BC4750" w14:textId="77777777" w:rsidR="00C35A7C" w:rsidRPr="00B015F0" w:rsidRDefault="00C35A7C" w:rsidP="00C35A7C">
      <w:pPr>
        <w:pStyle w:val="Standard"/>
        <w:spacing w:line="940" w:lineRule="exact"/>
      </w:pPr>
      <w:r w:rsidRPr="00B015F0">
        <w:t>甲方：國家科學及技術委員會</w:t>
      </w:r>
      <w:r w:rsidRPr="00B015F0">
        <w:t xml:space="preserve">            </w:t>
      </w:r>
      <w:r w:rsidRPr="00B015F0">
        <w:t>（簽章）</w:t>
      </w:r>
    </w:p>
    <w:p w14:paraId="56089816" w14:textId="69AED777" w:rsidR="00C35A7C" w:rsidRPr="00B015F0" w:rsidRDefault="00C35A7C" w:rsidP="00C35A7C">
      <w:pPr>
        <w:pStyle w:val="Standard"/>
        <w:spacing w:line="940" w:lineRule="exact"/>
      </w:pPr>
      <w:r w:rsidRPr="00B015F0">
        <w:t>代表人：</w:t>
      </w:r>
      <w:r w:rsidRPr="00B015F0">
        <w:t xml:space="preserve">                      </w:t>
      </w:r>
      <w:r w:rsidR="00EF151D" w:rsidRPr="00B015F0">
        <w:rPr>
          <w:rFonts w:hint="eastAsia"/>
        </w:rPr>
        <w:t xml:space="preserve">                  </w:t>
      </w:r>
      <w:r w:rsidRPr="00B015F0">
        <w:t xml:space="preserve">        </w:t>
      </w:r>
      <w:r w:rsidRPr="00B015F0">
        <w:t>（簽章）</w:t>
      </w:r>
    </w:p>
    <w:p w14:paraId="22BF5D89" w14:textId="0F3FE255" w:rsidR="00C35A7C" w:rsidRPr="00B015F0" w:rsidRDefault="00C35A7C" w:rsidP="00C35A7C">
      <w:pPr>
        <w:pStyle w:val="Standard"/>
        <w:spacing w:line="940" w:lineRule="exact"/>
      </w:pPr>
      <w:r w:rsidRPr="00B015F0">
        <w:t xml:space="preserve">乙方：　　　　　</w:t>
      </w:r>
      <w:r w:rsidRPr="00B015F0">
        <w:t xml:space="preserve">             </w:t>
      </w:r>
      <w:r w:rsidR="00EF151D" w:rsidRPr="00B015F0">
        <w:rPr>
          <w:rFonts w:hint="eastAsia"/>
        </w:rPr>
        <w:t xml:space="preserve">         </w:t>
      </w:r>
      <w:r w:rsidRPr="00B015F0">
        <w:t xml:space="preserve">         </w:t>
      </w:r>
      <w:r w:rsidRPr="00B015F0">
        <w:t>（簽章）（請加蓋關防）</w:t>
      </w:r>
    </w:p>
    <w:p w14:paraId="22740692" w14:textId="2F7930D0" w:rsidR="00C35A7C" w:rsidRPr="00B015F0" w:rsidRDefault="00C35A7C" w:rsidP="00C35A7C">
      <w:pPr>
        <w:pStyle w:val="Standard"/>
        <w:spacing w:line="940" w:lineRule="exact"/>
      </w:pPr>
      <w:r w:rsidRPr="00B015F0">
        <w:t>代表人：</w:t>
      </w:r>
      <w:r w:rsidRPr="00B015F0">
        <w:t xml:space="preserve">                           </w:t>
      </w:r>
      <w:r w:rsidR="00EF151D" w:rsidRPr="00B015F0">
        <w:rPr>
          <w:rFonts w:hint="eastAsia"/>
        </w:rPr>
        <w:t xml:space="preserve">                 </w:t>
      </w:r>
      <w:r w:rsidRPr="00B015F0">
        <w:t xml:space="preserve">   </w:t>
      </w:r>
      <w:r w:rsidRPr="00B015F0">
        <w:t>（簽章）</w:t>
      </w:r>
    </w:p>
    <w:p w14:paraId="582CD28C" w14:textId="77777777" w:rsidR="00C35A7C" w:rsidRPr="00B015F0" w:rsidRDefault="00C35A7C" w:rsidP="00C35A7C">
      <w:pPr>
        <w:pStyle w:val="Standard"/>
        <w:spacing w:line="640" w:lineRule="exact"/>
      </w:pPr>
      <w:r w:rsidRPr="00B015F0">
        <w:t>（執行機構首長）</w:t>
      </w:r>
    </w:p>
    <w:p w14:paraId="2DC3E03C" w14:textId="4A9637F3" w:rsidR="00EE3325" w:rsidRPr="00B015F0" w:rsidRDefault="00C35A7C" w:rsidP="00EF151D">
      <w:pPr>
        <w:autoSpaceDN/>
        <w:spacing w:beforeLines="50" w:before="211" w:line="400" w:lineRule="exact"/>
        <w:jc w:val="center"/>
        <w:textAlignment w:val="auto"/>
        <w:rPr>
          <w:bCs/>
          <w:caps/>
          <w:kern w:val="2"/>
        </w:rPr>
      </w:pPr>
      <w:r w:rsidRPr="00B015F0">
        <w:t>中</w:t>
      </w:r>
      <w:r w:rsidRPr="00B015F0">
        <w:t xml:space="preserve">   </w:t>
      </w:r>
      <w:r w:rsidRPr="00B015F0">
        <w:t>華</w:t>
      </w:r>
      <w:r w:rsidRPr="00B015F0">
        <w:t xml:space="preserve">   </w:t>
      </w:r>
      <w:r w:rsidRPr="00B015F0">
        <w:t>民</w:t>
      </w:r>
      <w:r w:rsidRPr="00B015F0">
        <w:t xml:space="preserve">   </w:t>
      </w:r>
      <w:r w:rsidRPr="00B015F0">
        <w:t>國</w:t>
      </w:r>
      <w:r w:rsidRPr="00B015F0">
        <w:t xml:space="preserve">    </w:t>
      </w:r>
      <w:r w:rsidRPr="00B015F0">
        <w:t xml:space="preserve">　　年　</w:t>
      </w:r>
      <w:r w:rsidRPr="00B015F0">
        <w:t xml:space="preserve">    </w:t>
      </w:r>
      <w:r w:rsidRPr="00B015F0">
        <w:t xml:space="preserve">　月　</w:t>
      </w:r>
      <w:r w:rsidRPr="00B015F0">
        <w:t xml:space="preserve">    </w:t>
      </w:r>
      <w:r w:rsidRPr="00B015F0">
        <w:t xml:space="preserve">　日</w:t>
      </w:r>
    </w:p>
    <w:p w14:paraId="520802C3" w14:textId="2D660647" w:rsidR="001318F0" w:rsidRPr="00B015F0" w:rsidRDefault="001318F0" w:rsidP="00186D73">
      <w:pPr>
        <w:pStyle w:val="af8"/>
        <w:pageBreakBefore/>
        <w:numPr>
          <w:ilvl w:val="0"/>
          <w:numId w:val="46"/>
        </w:numPr>
        <w:tabs>
          <w:tab w:val="left" w:pos="1276"/>
        </w:tabs>
        <w:snapToGrid w:val="0"/>
        <w:spacing w:afterLines="25" w:after="105" w:line="240" w:lineRule="auto"/>
        <w:ind w:left="1049" w:hanging="907"/>
        <w:outlineLvl w:val="0"/>
        <w:rPr>
          <w:b/>
          <w:sz w:val="32"/>
          <w:szCs w:val="32"/>
          <w:lang w:eastAsia="zh-TW"/>
        </w:rPr>
      </w:pPr>
      <w:bookmarkStart w:id="354" w:name="_Toc212454476"/>
      <w:bookmarkStart w:id="355" w:name="_Toc215069759"/>
      <w:r w:rsidRPr="00B015F0">
        <w:rPr>
          <w:b/>
          <w:sz w:val="32"/>
          <w:szCs w:val="32"/>
          <w:lang w:eastAsia="zh-TW"/>
        </w:rPr>
        <w:lastRenderedPageBreak/>
        <w:t>非屬中國大陸地區品牌或製造切結書</w:t>
      </w:r>
      <w:r w:rsidRPr="00B015F0">
        <w:rPr>
          <w:rFonts w:hint="eastAsia"/>
          <w:b/>
          <w:sz w:val="32"/>
          <w:szCs w:val="32"/>
          <w:lang w:eastAsia="zh-TW"/>
        </w:rPr>
        <w:t>(</w:t>
      </w:r>
      <w:r w:rsidRPr="00B015F0">
        <w:rPr>
          <w:b/>
          <w:sz w:val="32"/>
          <w:szCs w:val="32"/>
          <w:lang w:eastAsia="zh-TW"/>
        </w:rPr>
        <w:t>由</w:t>
      </w:r>
      <w:r w:rsidR="00C61AED" w:rsidRPr="00B015F0">
        <w:rPr>
          <w:rFonts w:hint="eastAsia"/>
          <w:b/>
          <w:sz w:val="32"/>
          <w:szCs w:val="32"/>
          <w:lang w:eastAsia="zh-TW"/>
        </w:rPr>
        <w:t>中央廚房</w:t>
      </w:r>
      <w:r w:rsidR="003E02D0" w:rsidRPr="00B015F0">
        <w:rPr>
          <w:rFonts w:hint="eastAsia"/>
          <w:b/>
          <w:sz w:val="32"/>
          <w:szCs w:val="32"/>
          <w:lang w:eastAsia="zh-TW"/>
        </w:rPr>
        <w:t>營運業者</w:t>
      </w:r>
      <w:r w:rsidRPr="00B015F0">
        <w:rPr>
          <w:b/>
          <w:sz w:val="32"/>
          <w:szCs w:val="32"/>
          <w:lang w:eastAsia="zh-TW"/>
        </w:rPr>
        <w:t>出具</w:t>
      </w:r>
      <w:r w:rsidRPr="00B015F0">
        <w:rPr>
          <w:rFonts w:hint="eastAsia"/>
          <w:b/>
          <w:sz w:val="32"/>
          <w:szCs w:val="32"/>
          <w:lang w:eastAsia="zh-TW"/>
        </w:rPr>
        <w:t>)</w:t>
      </w:r>
      <w:bookmarkEnd w:id="354"/>
      <w:bookmarkEnd w:id="355"/>
    </w:p>
    <w:p w14:paraId="185EC916" w14:textId="77777777" w:rsidR="001318F0" w:rsidRPr="00B015F0" w:rsidRDefault="001318F0" w:rsidP="001318F0">
      <w:pPr>
        <w:suppressAutoHyphens/>
        <w:spacing w:before="120" w:afterLines="100" w:after="423"/>
        <w:ind w:right="-34"/>
        <w:jc w:val="center"/>
        <w:rPr>
          <w:rFonts w:ascii="標楷體" w:hAnsi="標楷體"/>
          <w:b/>
          <w:caps/>
          <w:sz w:val="36"/>
          <w:szCs w:val="36"/>
        </w:rPr>
      </w:pPr>
      <w:r w:rsidRPr="00B015F0">
        <w:rPr>
          <w:rFonts w:ascii="標楷體" w:hAnsi="標楷體"/>
          <w:b/>
          <w:sz w:val="36"/>
          <w:szCs w:val="36"/>
        </w:rPr>
        <w:t>切結書</w:t>
      </w:r>
    </w:p>
    <w:p w14:paraId="07550718" w14:textId="77777777" w:rsidR="001318F0" w:rsidRPr="00B015F0" w:rsidRDefault="001318F0" w:rsidP="001318F0">
      <w:pPr>
        <w:suppressAutoHyphens/>
        <w:spacing w:before="120" w:line="360" w:lineRule="auto"/>
        <w:ind w:right="-34"/>
        <w:rPr>
          <w:rFonts w:ascii="標楷體" w:hAnsi="標楷體"/>
          <w:bCs/>
          <w:caps/>
          <w:sz w:val="32"/>
          <w:szCs w:val="32"/>
        </w:rPr>
      </w:pPr>
      <w:r w:rsidRPr="00B015F0">
        <w:rPr>
          <w:rFonts w:ascii="標楷體" w:hAnsi="標楷體"/>
          <w:sz w:val="32"/>
          <w:szCs w:val="32"/>
        </w:rPr>
        <w:t>茲本單位</w:t>
      </w:r>
      <w:r w:rsidRPr="00B015F0">
        <w:rPr>
          <w:rFonts w:ascii="標楷體" w:hAnsi="標楷體" w:hint="eastAsia"/>
          <w:sz w:val="32"/>
          <w:szCs w:val="32"/>
        </w:rPr>
        <w:t xml:space="preserve"> ：</w:t>
      </w:r>
      <w:r w:rsidRPr="00B015F0">
        <w:rPr>
          <w:rFonts w:ascii="標楷體" w:hAnsi="標楷體" w:hint="eastAsia"/>
          <w:sz w:val="32"/>
          <w:szCs w:val="32"/>
          <w:u w:val="single"/>
        </w:rPr>
        <w:t xml:space="preserve">                                              </w:t>
      </w:r>
    </w:p>
    <w:p w14:paraId="63FDDCBD" w14:textId="15B9B2B2" w:rsidR="001318F0" w:rsidRPr="00B015F0" w:rsidRDefault="001318F0" w:rsidP="001318F0">
      <w:pPr>
        <w:suppressAutoHyphens/>
        <w:spacing w:before="120" w:line="360" w:lineRule="auto"/>
        <w:ind w:right="-34"/>
        <w:rPr>
          <w:bCs/>
          <w:caps/>
          <w:sz w:val="32"/>
          <w:szCs w:val="32"/>
        </w:rPr>
      </w:pPr>
      <w:r w:rsidRPr="00B015F0">
        <w:rPr>
          <w:sz w:val="32"/>
          <w:szCs w:val="32"/>
        </w:rPr>
        <w:t>參與「</w:t>
      </w:r>
      <w:proofErr w:type="gramStart"/>
      <w:r w:rsidRPr="00B015F0">
        <w:rPr>
          <w:b/>
          <w:sz w:val="32"/>
          <w:szCs w:val="32"/>
        </w:rPr>
        <w:t>115</w:t>
      </w:r>
      <w:proofErr w:type="gramEnd"/>
      <w:r w:rsidRPr="00B015F0">
        <w:rPr>
          <w:b/>
          <w:sz w:val="32"/>
          <w:szCs w:val="32"/>
        </w:rPr>
        <w:t>年度智慧雨林</w:t>
      </w:r>
      <w:proofErr w:type="gramStart"/>
      <w:r w:rsidRPr="00B015F0">
        <w:rPr>
          <w:b/>
          <w:sz w:val="32"/>
          <w:szCs w:val="32"/>
        </w:rPr>
        <w:t>產業創生計畫</w:t>
      </w:r>
      <w:proofErr w:type="gramEnd"/>
      <w:r w:rsidRPr="00B015F0">
        <w:rPr>
          <w:b/>
          <w:sz w:val="32"/>
          <w:szCs w:val="32"/>
        </w:rPr>
        <w:t>－智慧商業服務</w:t>
      </w:r>
      <w:r w:rsidR="009A206F" w:rsidRPr="00B015F0">
        <w:rPr>
          <w:rFonts w:hint="eastAsia"/>
          <w:b/>
          <w:caps/>
          <w:sz w:val="32"/>
          <w:szCs w:val="32"/>
        </w:rPr>
        <w:t>領域</w:t>
      </w:r>
      <w:r w:rsidR="00067477" w:rsidRPr="00B015F0">
        <w:rPr>
          <w:rFonts w:hint="eastAsia"/>
          <w:b/>
          <w:sz w:val="32"/>
          <w:szCs w:val="32"/>
        </w:rPr>
        <w:t>_AI</w:t>
      </w:r>
      <w:r w:rsidR="00067477" w:rsidRPr="00B015F0">
        <w:rPr>
          <w:rFonts w:hint="eastAsia"/>
          <w:b/>
          <w:sz w:val="32"/>
          <w:szCs w:val="32"/>
        </w:rPr>
        <w:t>中央廚房</w:t>
      </w:r>
      <w:r w:rsidRPr="00B015F0">
        <w:rPr>
          <w:sz w:val="32"/>
          <w:szCs w:val="32"/>
        </w:rPr>
        <w:t>」（以下簡稱「本計畫」）。依據本計畫相關規定，本單位於執行本計畫期間所採購及使用之各項設備（含資通訊模組）</w:t>
      </w:r>
      <w:proofErr w:type="gramStart"/>
      <w:r w:rsidRPr="00B015F0">
        <w:rPr>
          <w:sz w:val="32"/>
          <w:szCs w:val="32"/>
        </w:rPr>
        <w:t>均非屬</w:t>
      </w:r>
      <w:proofErr w:type="gramEnd"/>
      <w:r w:rsidRPr="00B015F0">
        <w:rPr>
          <w:sz w:val="32"/>
          <w:szCs w:val="32"/>
        </w:rPr>
        <w:t>中國大陸地區品牌或製造。</w:t>
      </w:r>
    </w:p>
    <w:p w14:paraId="1D0A2145" w14:textId="77777777" w:rsidR="001318F0" w:rsidRPr="00B015F0" w:rsidRDefault="001318F0" w:rsidP="001318F0">
      <w:pPr>
        <w:suppressAutoHyphens/>
        <w:spacing w:before="120" w:line="360" w:lineRule="auto"/>
        <w:ind w:right="-34"/>
        <w:rPr>
          <w:bCs/>
          <w:caps/>
          <w:sz w:val="32"/>
          <w:szCs w:val="32"/>
        </w:rPr>
      </w:pPr>
      <w:proofErr w:type="gramStart"/>
      <w:r w:rsidRPr="00B015F0">
        <w:rPr>
          <w:sz w:val="32"/>
          <w:szCs w:val="32"/>
        </w:rPr>
        <w:t>倘經查驗</w:t>
      </w:r>
      <w:proofErr w:type="gramEnd"/>
      <w:r w:rsidRPr="00B015F0">
        <w:rPr>
          <w:sz w:val="32"/>
          <w:szCs w:val="32"/>
        </w:rPr>
        <w:t>發現所使用之設備（含資通訊模組）涉及中國大陸地區品牌或製造，本單位願</w:t>
      </w:r>
      <w:r w:rsidRPr="00B015F0">
        <w:rPr>
          <w:b/>
          <w:sz w:val="32"/>
          <w:szCs w:val="32"/>
        </w:rPr>
        <w:t>以具同等功能與效用之合格設備替換</w:t>
      </w:r>
      <w:r w:rsidRPr="00B015F0">
        <w:rPr>
          <w:sz w:val="32"/>
          <w:szCs w:val="32"/>
        </w:rPr>
        <w:t>，以確保本計畫目標之順利達成，並遵循相關規範辦理</w:t>
      </w:r>
      <w:r w:rsidRPr="00B015F0">
        <w:rPr>
          <w:rFonts w:hint="eastAsia"/>
          <w:sz w:val="32"/>
          <w:szCs w:val="32"/>
        </w:rPr>
        <w:t>。</w:t>
      </w:r>
    </w:p>
    <w:p w14:paraId="28AB090B" w14:textId="77777777" w:rsidR="001318F0" w:rsidRPr="00B015F0" w:rsidRDefault="001318F0" w:rsidP="001318F0">
      <w:pPr>
        <w:suppressAutoHyphens/>
        <w:spacing w:afterLines="50" w:after="211" w:line="360" w:lineRule="auto"/>
        <w:ind w:right="-34"/>
        <w:rPr>
          <w:rFonts w:ascii="標楷體" w:hAnsi="標楷體"/>
          <w:bCs/>
          <w:caps/>
          <w:sz w:val="32"/>
          <w:szCs w:val="32"/>
        </w:rPr>
      </w:pPr>
      <w:r w:rsidRPr="00B015F0">
        <w:rPr>
          <w:rFonts w:ascii="標楷體" w:hAnsi="標楷體"/>
          <w:sz w:val="32"/>
          <w:szCs w:val="32"/>
        </w:rPr>
        <w:t>特此切結。</w:t>
      </w:r>
    </w:p>
    <w:p w14:paraId="4486AE95" w14:textId="77777777" w:rsidR="001318F0" w:rsidRPr="00B015F0" w:rsidRDefault="001318F0" w:rsidP="001318F0">
      <w:pPr>
        <w:autoSpaceDN/>
        <w:spacing w:line="360" w:lineRule="auto"/>
        <w:textAlignment w:val="auto"/>
        <w:rPr>
          <w:bCs/>
          <w:caps/>
          <w:kern w:val="2"/>
          <w:sz w:val="32"/>
          <w:szCs w:val="32"/>
        </w:rPr>
      </w:pPr>
      <w:proofErr w:type="gramStart"/>
      <w:r w:rsidRPr="00B015F0">
        <w:rPr>
          <w:kern w:val="2"/>
          <w:sz w:val="32"/>
          <w:szCs w:val="32"/>
        </w:rPr>
        <w:t>切結人簽署</w:t>
      </w:r>
      <w:proofErr w:type="gramEnd"/>
    </w:p>
    <w:p w14:paraId="7DE45DD2" w14:textId="77777777" w:rsidR="001318F0" w:rsidRPr="00B015F0" w:rsidRDefault="001318F0" w:rsidP="001318F0">
      <w:pPr>
        <w:autoSpaceDN/>
        <w:spacing w:line="360" w:lineRule="auto"/>
        <w:textAlignment w:val="auto"/>
        <w:rPr>
          <w:bCs/>
          <w:caps/>
          <w:kern w:val="2"/>
          <w:sz w:val="32"/>
          <w:szCs w:val="32"/>
        </w:rPr>
      </w:pPr>
      <w:r w:rsidRPr="00B015F0">
        <w:rPr>
          <w:kern w:val="2"/>
          <w:sz w:val="32"/>
          <w:szCs w:val="32"/>
        </w:rPr>
        <w:t>公司名稱：</w:t>
      </w:r>
    </w:p>
    <w:p w14:paraId="3CF03D5F" w14:textId="77777777" w:rsidR="001318F0" w:rsidRPr="00B015F0" w:rsidRDefault="001318F0" w:rsidP="001318F0">
      <w:pPr>
        <w:autoSpaceDN/>
        <w:spacing w:line="360" w:lineRule="auto"/>
        <w:textAlignment w:val="auto"/>
        <w:rPr>
          <w:bCs/>
          <w:caps/>
          <w:kern w:val="2"/>
          <w:sz w:val="32"/>
          <w:szCs w:val="32"/>
        </w:rPr>
      </w:pPr>
      <w:r w:rsidRPr="00B015F0">
        <w:rPr>
          <w:kern w:val="2"/>
          <w:sz w:val="32"/>
          <w:szCs w:val="32"/>
        </w:rPr>
        <w:t>負責人：</w:t>
      </w:r>
    </w:p>
    <w:p w14:paraId="676F378E" w14:textId="77777777" w:rsidR="001318F0" w:rsidRPr="00B015F0" w:rsidRDefault="001318F0" w:rsidP="001318F0">
      <w:pPr>
        <w:autoSpaceDN/>
        <w:spacing w:line="360" w:lineRule="auto"/>
        <w:textAlignment w:val="auto"/>
        <w:rPr>
          <w:bCs/>
          <w:caps/>
          <w:kern w:val="2"/>
          <w:sz w:val="32"/>
          <w:szCs w:val="32"/>
        </w:rPr>
      </w:pPr>
      <w:r w:rsidRPr="00B015F0">
        <w:rPr>
          <w:kern w:val="2"/>
          <w:sz w:val="32"/>
          <w:szCs w:val="32"/>
        </w:rPr>
        <w:t>地</w:t>
      </w:r>
      <w:r w:rsidRPr="00B015F0">
        <w:rPr>
          <w:kern w:val="2"/>
          <w:sz w:val="32"/>
          <w:szCs w:val="32"/>
        </w:rPr>
        <w:t xml:space="preserve">    </w:t>
      </w:r>
      <w:r w:rsidRPr="00B015F0">
        <w:rPr>
          <w:kern w:val="2"/>
          <w:sz w:val="32"/>
          <w:szCs w:val="32"/>
        </w:rPr>
        <w:t>址：</w:t>
      </w:r>
      <w:r w:rsidRPr="00B015F0">
        <w:rPr>
          <w:kern w:val="2"/>
          <w:sz w:val="32"/>
          <w:szCs w:val="32"/>
        </w:rPr>
        <w:t xml:space="preserve"> </w:t>
      </w:r>
    </w:p>
    <w:p w14:paraId="30B33ED1" w14:textId="77777777" w:rsidR="001318F0" w:rsidRPr="00B015F0" w:rsidRDefault="001318F0" w:rsidP="001318F0">
      <w:pPr>
        <w:autoSpaceDN/>
        <w:spacing w:line="360" w:lineRule="auto"/>
        <w:textAlignment w:val="auto"/>
        <w:rPr>
          <w:bCs/>
          <w:caps/>
          <w:kern w:val="2"/>
          <w:sz w:val="32"/>
          <w:szCs w:val="32"/>
        </w:rPr>
      </w:pPr>
      <w:r w:rsidRPr="00B015F0">
        <w:rPr>
          <w:kern w:val="2"/>
          <w:sz w:val="32"/>
          <w:szCs w:val="32"/>
        </w:rPr>
        <w:t>電</w:t>
      </w:r>
      <w:r w:rsidRPr="00B015F0">
        <w:rPr>
          <w:kern w:val="2"/>
          <w:sz w:val="32"/>
          <w:szCs w:val="32"/>
        </w:rPr>
        <w:t xml:space="preserve">    </w:t>
      </w:r>
      <w:r w:rsidRPr="00B015F0">
        <w:rPr>
          <w:kern w:val="2"/>
          <w:sz w:val="32"/>
          <w:szCs w:val="32"/>
        </w:rPr>
        <w:t>話：</w:t>
      </w:r>
      <w:r w:rsidRPr="00B015F0">
        <w:rPr>
          <w:kern w:val="2"/>
          <w:sz w:val="32"/>
          <w:szCs w:val="32"/>
        </w:rPr>
        <w:t xml:space="preserve"> </w:t>
      </w:r>
    </w:p>
    <w:p w14:paraId="677DB7E8" w14:textId="77777777" w:rsidR="001318F0" w:rsidRPr="00B015F0" w:rsidRDefault="001318F0" w:rsidP="001318F0">
      <w:pPr>
        <w:autoSpaceDN/>
        <w:spacing w:afterLines="50" w:after="211" w:line="360" w:lineRule="auto"/>
        <w:textAlignment w:val="auto"/>
        <w:rPr>
          <w:bCs/>
          <w:caps/>
          <w:kern w:val="2"/>
        </w:rPr>
      </w:pPr>
    </w:p>
    <w:p w14:paraId="5D053345" w14:textId="77777777" w:rsidR="001318F0" w:rsidRPr="00B015F0" w:rsidRDefault="001318F0" w:rsidP="001318F0">
      <w:pPr>
        <w:autoSpaceDN/>
        <w:spacing w:afterLines="50" w:after="211"/>
        <w:jc w:val="distribute"/>
        <w:textAlignment w:val="auto"/>
        <w:rPr>
          <w:bCs/>
          <w:caps/>
          <w:kern w:val="2"/>
          <w:sz w:val="32"/>
          <w:szCs w:val="32"/>
        </w:rPr>
      </w:pPr>
      <w:r w:rsidRPr="00B015F0">
        <w:rPr>
          <w:kern w:val="2"/>
          <w:sz w:val="32"/>
          <w:szCs w:val="32"/>
        </w:rPr>
        <w:t>中華民國</w:t>
      </w:r>
      <w:r w:rsidRPr="00B015F0">
        <w:rPr>
          <w:kern w:val="2"/>
          <w:sz w:val="32"/>
          <w:szCs w:val="32"/>
        </w:rPr>
        <w:t>115</w:t>
      </w:r>
      <w:r w:rsidRPr="00B015F0">
        <w:rPr>
          <w:kern w:val="2"/>
          <w:sz w:val="32"/>
          <w:szCs w:val="32"/>
        </w:rPr>
        <w:t>年</w:t>
      </w:r>
      <w:r w:rsidRPr="00B015F0">
        <w:rPr>
          <w:kern w:val="2"/>
          <w:sz w:val="32"/>
          <w:szCs w:val="32"/>
        </w:rPr>
        <w:t xml:space="preserve">   </w:t>
      </w:r>
      <w:r w:rsidRPr="00B015F0">
        <w:rPr>
          <w:kern w:val="2"/>
          <w:sz w:val="32"/>
          <w:szCs w:val="32"/>
        </w:rPr>
        <w:t>月</w:t>
      </w:r>
      <w:r w:rsidRPr="00B015F0">
        <w:rPr>
          <w:kern w:val="2"/>
          <w:sz w:val="32"/>
          <w:szCs w:val="32"/>
        </w:rPr>
        <w:t xml:space="preserve">   </w:t>
      </w:r>
      <w:r w:rsidRPr="00B015F0">
        <w:rPr>
          <w:kern w:val="2"/>
          <w:sz w:val="32"/>
          <w:szCs w:val="32"/>
        </w:rPr>
        <w:t>日</w:t>
      </w:r>
    </w:p>
    <w:p w14:paraId="2B8CBECD" w14:textId="77777777" w:rsidR="001318F0" w:rsidRPr="00B015F0" w:rsidRDefault="001318F0" w:rsidP="00186D73">
      <w:pPr>
        <w:pStyle w:val="af8"/>
        <w:pageBreakBefore/>
        <w:numPr>
          <w:ilvl w:val="0"/>
          <w:numId w:val="46"/>
        </w:numPr>
        <w:tabs>
          <w:tab w:val="left" w:pos="1276"/>
        </w:tabs>
        <w:snapToGrid w:val="0"/>
        <w:spacing w:afterLines="25" w:after="105" w:line="240" w:lineRule="auto"/>
        <w:ind w:left="1049" w:hanging="907"/>
        <w:outlineLvl w:val="0"/>
        <w:rPr>
          <w:b/>
          <w:sz w:val="32"/>
          <w:szCs w:val="32"/>
          <w:lang w:eastAsia="zh-TW"/>
        </w:rPr>
      </w:pPr>
      <w:bookmarkStart w:id="356" w:name="_Toc212454477"/>
      <w:bookmarkStart w:id="357" w:name="_Toc215069760"/>
      <w:r w:rsidRPr="00B015F0">
        <w:rPr>
          <w:b/>
          <w:sz w:val="32"/>
          <w:szCs w:val="32"/>
          <w:lang w:eastAsia="zh-TW"/>
        </w:rPr>
        <w:lastRenderedPageBreak/>
        <w:t>非屬中國大陸地區品牌或製造切結書</w:t>
      </w:r>
      <w:r w:rsidRPr="00B015F0">
        <w:rPr>
          <w:rFonts w:hint="eastAsia"/>
          <w:b/>
          <w:sz w:val="32"/>
          <w:szCs w:val="32"/>
          <w:lang w:eastAsia="zh-TW"/>
        </w:rPr>
        <w:t>(</w:t>
      </w:r>
      <w:r w:rsidRPr="00B015F0">
        <w:rPr>
          <w:rFonts w:hint="eastAsia"/>
          <w:b/>
          <w:sz w:val="32"/>
          <w:szCs w:val="32"/>
          <w:lang w:eastAsia="zh-TW"/>
        </w:rPr>
        <w:t>由設備供應商出具</w:t>
      </w:r>
      <w:r w:rsidRPr="00B015F0">
        <w:rPr>
          <w:rFonts w:hint="eastAsia"/>
          <w:b/>
          <w:sz w:val="32"/>
          <w:szCs w:val="32"/>
          <w:lang w:eastAsia="zh-TW"/>
        </w:rPr>
        <w:t>)</w:t>
      </w:r>
      <w:bookmarkEnd w:id="356"/>
      <w:bookmarkEnd w:id="357"/>
    </w:p>
    <w:p w14:paraId="5180850E" w14:textId="77777777" w:rsidR="001318F0" w:rsidRPr="00B015F0" w:rsidRDefault="001318F0" w:rsidP="001318F0">
      <w:pPr>
        <w:suppressAutoHyphens/>
        <w:spacing w:before="120" w:afterLines="100" w:after="423"/>
        <w:ind w:right="-34"/>
        <w:jc w:val="center"/>
        <w:rPr>
          <w:rFonts w:ascii="標楷體" w:hAnsi="標楷體"/>
          <w:b/>
          <w:caps/>
          <w:sz w:val="36"/>
          <w:szCs w:val="36"/>
        </w:rPr>
      </w:pPr>
      <w:r w:rsidRPr="00B015F0">
        <w:rPr>
          <w:rFonts w:ascii="標楷體" w:hAnsi="標楷體"/>
          <w:b/>
          <w:sz w:val="36"/>
          <w:szCs w:val="36"/>
        </w:rPr>
        <w:t>切結書</w:t>
      </w:r>
    </w:p>
    <w:p w14:paraId="4A7D47F9" w14:textId="77777777" w:rsidR="001318F0" w:rsidRPr="00B015F0" w:rsidRDefault="001318F0" w:rsidP="001318F0">
      <w:pPr>
        <w:suppressAutoHyphens/>
        <w:spacing w:before="120" w:line="360" w:lineRule="auto"/>
        <w:ind w:right="-34"/>
        <w:rPr>
          <w:rFonts w:ascii="標楷體" w:hAnsi="標楷體"/>
          <w:bCs/>
          <w:caps/>
          <w:sz w:val="32"/>
          <w:szCs w:val="32"/>
        </w:rPr>
      </w:pPr>
      <w:r w:rsidRPr="00B015F0">
        <w:rPr>
          <w:rFonts w:ascii="標楷體" w:hAnsi="標楷體"/>
          <w:sz w:val="32"/>
          <w:szCs w:val="32"/>
        </w:rPr>
        <w:t>茲本</w:t>
      </w:r>
      <w:r w:rsidRPr="00B015F0">
        <w:rPr>
          <w:rFonts w:ascii="標楷體" w:hAnsi="標楷體" w:hint="eastAsia"/>
          <w:sz w:val="32"/>
          <w:szCs w:val="32"/>
        </w:rPr>
        <w:t>公司 ：</w:t>
      </w:r>
      <w:r w:rsidRPr="00B015F0">
        <w:rPr>
          <w:rFonts w:ascii="標楷體" w:hAnsi="標楷體" w:hint="eastAsia"/>
          <w:sz w:val="32"/>
          <w:szCs w:val="32"/>
          <w:u w:val="single"/>
        </w:rPr>
        <w:t xml:space="preserve">                                              </w:t>
      </w:r>
    </w:p>
    <w:p w14:paraId="433EE5C9" w14:textId="4251E262" w:rsidR="001318F0" w:rsidRPr="00B015F0" w:rsidRDefault="001318F0" w:rsidP="001318F0">
      <w:pPr>
        <w:suppressAutoHyphens/>
        <w:spacing w:before="120" w:line="360" w:lineRule="auto"/>
        <w:ind w:right="-34"/>
        <w:rPr>
          <w:rFonts w:ascii="標楷體" w:hAnsi="標楷體"/>
          <w:bCs/>
          <w:caps/>
          <w:sz w:val="32"/>
          <w:szCs w:val="32"/>
        </w:rPr>
      </w:pPr>
      <w:r w:rsidRPr="00B015F0">
        <w:rPr>
          <w:rFonts w:ascii="標楷體" w:hAnsi="標楷體"/>
          <w:sz w:val="32"/>
          <w:szCs w:val="32"/>
        </w:rPr>
        <w:t>提供予「</w:t>
      </w:r>
      <w:proofErr w:type="gramStart"/>
      <w:r w:rsidRPr="00B015F0">
        <w:rPr>
          <w:b/>
          <w:sz w:val="32"/>
          <w:szCs w:val="32"/>
        </w:rPr>
        <w:t>115</w:t>
      </w:r>
      <w:proofErr w:type="gramEnd"/>
      <w:r w:rsidRPr="00B015F0">
        <w:rPr>
          <w:b/>
          <w:sz w:val="32"/>
          <w:szCs w:val="32"/>
        </w:rPr>
        <w:t>年度智慧雨林</w:t>
      </w:r>
      <w:proofErr w:type="gramStart"/>
      <w:r w:rsidRPr="00B015F0">
        <w:rPr>
          <w:b/>
          <w:sz w:val="32"/>
          <w:szCs w:val="32"/>
        </w:rPr>
        <w:t>產業創生計畫</w:t>
      </w:r>
      <w:proofErr w:type="gramEnd"/>
      <w:r w:rsidRPr="00B015F0">
        <w:rPr>
          <w:b/>
          <w:sz w:val="32"/>
          <w:szCs w:val="32"/>
        </w:rPr>
        <w:t>－智慧商業服務</w:t>
      </w:r>
      <w:r w:rsidR="00B07D7A" w:rsidRPr="00B015F0">
        <w:rPr>
          <w:rFonts w:hint="eastAsia"/>
          <w:b/>
          <w:caps/>
          <w:sz w:val="32"/>
          <w:szCs w:val="32"/>
        </w:rPr>
        <w:t>領域</w:t>
      </w:r>
      <w:r w:rsidR="00067477" w:rsidRPr="00B015F0">
        <w:rPr>
          <w:rFonts w:hint="eastAsia"/>
          <w:b/>
          <w:sz w:val="32"/>
          <w:szCs w:val="32"/>
        </w:rPr>
        <w:t>_AI</w:t>
      </w:r>
      <w:r w:rsidR="00067477" w:rsidRPr="00B015F0">
        <w:rPr>
          <w:rFonts w:hint="eastAsia"/>
          <w:b/>
          <w:sz w:val="32"/>
          <w:szCs w:val="32"/>
        </w:rPr>
        <w:t>中央廚房</w:t>
      </w:r>
      <w:r w:rsidRPr="00B015F0">
        <w:rPr>
          <w:rFonts w:ascii="標楷體" w:hAnsi="標楷體"/>
          <w:sz w:val="32"/>
          <w:szCs w:val="32"/>
        </w:rPr>
        <w:t>」使用之設備，其內含之所有資通訊零組件（含模組、晶片、網通元件等），</w:t>
      </w:r>
      <w:proofErr w:type="gramStart"/>
      <w:r w:rsidRPr="00B015F0">
        <w:rPr>
          <w:rFonts w:ascii="標楷體" w:hAnsi="標楷體"/>
          <w:sz w:val="32"/>
          <w:szCs w:val="32"/>
        </w:rPr>
        <w:t>均為非</w:t>
      </w:r>
      <w:proofErr w:type="gramEnd"/>
      <w:r w:rsidRPr="00B015F0">
        <w:rPr>
          <w:rFonts w:ascii="標楷體" w:hAnsi="標楷體"/>
          <w:sz w:val="32"/>
          <w:szCs w:val="32"/>
        </w:rPr>
        <w:t>中國大陸地區品牌或製造。</w:t>
      </w:r>
    </w:p>
    <w:p w14:paraId="5F02310D" w14:textId="77777777" w:rsidR="001318F0" w:rsidRPr="00B015F0" w:rsidRDefault="001318F0" w:rsidP="001318F0">
      <w:pPr>
        <w:suppressAutoHyphens/>
        <w:spacing w:before="120" w:line="360" w:lineRule="auto"/>
        <w:ind w:right="-34"/>
        <w:rPr>
          <w:rFonts w:ascii="標楷體" w:hAnsi="標楷體"/>
          <w:bCs/>
          <w:caps/>
          <w:sz w:val="32"/>
          <w:szCs w:val="32"/>
        </w:rPr>
      </w:pPr>
      <w:r w:rsidRPr="00B015F0">
        <w:rPr>
          <w:rFonts w:ascii="標楷體" w:hAnsi="標楷體"/>
          <w:sz w:val="32"/>
          <w:szCs w:val="32"/>
        </w:rPr>
        <w:t>本公司已確認設備供應鏈來源，確保不含中國大陸地區製造或品牌之資通訊零組件。如經查證有不符事實之情形，本公司願負完全責任，並配合以同功能、效用之合</w:t>
      </w:r>
      <w:proofErr w:type="gramStart"/>
      <w:r w:rsidRPr="00B015F0">
        <w:rPr>
          <w:rFonts w:ascii="標楷體" w:hAnsi="標楷體"/>
          <w:sz w:val="32"/>
          <w:szCs w:val="32"/>
        </w:rPr>
        <w:t>規</w:t>
      </w:r>
      <w:proofErr w:type="gramEnd"/>
      <w:r w:rsidRPr="00B015F0">
        <w:rPr>
          <w:rFonts w:ascii="標楷體" w:hAnsi="標楷體"/>
          <w:sz w:val="32"/>
          <w:szCs w:val="32"/>
        </w:rPr>
        <w:t>設備替換。</w:t>
      </w:r>
    </w:p>
    <w:p w14:paraId="7220A22D" w14:textId="77777777" w:rsidR="001318F0" w:rsidRPr="00B015F0" w:rsidRDefault="001318F0" w:rsidP="001318F0">
      <w:pPr>
        <w:suppressAutoHyphens/>
        <w:spacing w:before="120" w:line="360" w:lineRule="auto"/>
        <w:ind w:right="-34"/>
        <w:rPr>
          <w:rFonts w:ascii="標楷體" w:hAnsi="標楷體"/>
          <w:bCs/>
          <w:caps/>
          <w:sz w:val="32"/>
          <w:szCs w:val="32"/>
        </w:rPr>
      </w:pPr>
      <w:r w:rsidRPr="00B015F0">
        <w:rPr>
          <w:rFonts w:ascii="標楷體" w:hAnsi="標楷體"/>
          <w:sz w:val="32"/>
          <w:szCs w:val="32"/>
        </w:rPr>
        <w:t>特此切結。</w:t>
      </w:r>
    </w:p>
    <w:p w14:paraId="35D54F23" w14:textId="77777777" w:rsidR="00067477" w:rsidRPr="00B015F0" w:rsidRDefault="00067477" w:rsidP="001318F0">
      <w:pPr>
        <w:autoSpaceDN/>
        <w:spacing w:line="360" w:lineRule="auto"/>
        <w:textAlignment w:val="auto"/>
        <w:rPr>
          <w:bCs/>
          <w:caps/>
          <w:kern w:val="2"/>
          <w:sz w:val="32"/>
          <w:szCs w:val="32"/>
        </w:rPr>
      </w:pPr>
    </w:p>
    <w:p w14:paraId="68FA8C1C" w14:textId="3847CECD" w:rsidR="001318F0" w:rsidRPr="00B015F0" w:rsidRDefault="001318F0" w:rsidP="001318F0">
      <w:pPr>
        <w:autoSpaceDN/>
        <w:spacing w:line="360" w:lineRule="auto"/>
        <w:textAlignment w:val="auto"/>
        <w:rPr>
          <w:bCs/>
          <w:caps/>
          <w:kern w:val="2"/>
          <w:sz w:val="32"/>
          <w:szCs w:val="32"/>
        </w:rPr>
      </w:pPr>
      <w:proofErr w:type="gramStart"/>
      <w:r w:rsidRPr="00B015F0">
        <w:rPr>
          <w:kern w:val="2"/>
          <w:sz w:val="32"/>
          <w:szCs w:val="32"/>
        </w:rPr>
        <w:t>切結人簽署</w:t>
      </w:r>
      <w:proofErr w:type="gramEnd"/>
    </w:p>
    <w:p w14:paraId="6EDE006F" w14:textId="77777777" w:rsidR="001318F0" w:rsidRPr="00B015F0" w:rsidRDefault="001318F0" w:rsidP="001318F0">
      <w:pPr>
        <w:autoSpaceDN/>
        <w:spacing w:line="360" w:lineRule="auto"/>
        <w:textAlignment w:val="auto"/>
        <w:rPr>
          <w:bCs/>
          <w:caps/>
          <w:kern w:val="2"/>
          <w:sz w:val="32"/>
          <w:szCs w:val="32"/>
        </w:rPr>
      </w:pPr>
      <w:r w:rsidRPr="00B015F0">
        <w:rPr>
          <w:kern w:val="2"/>
          <w:sz w:val="32"/>
          <w:szCs w:val="32"/>
        </w:rPr>
        <w:t>公司名稱：</w:t>
      </w:r>
    </w:p>
    <w:p w14:paraId="55C3A29A" w14:textId="77777777" w:rsidR="001318F0" w:rsidRPr="00B015F0" w:rsidRDefault="001318F0" w:rsidP="001318F0">
      <w:pPr>
        <w:autoSpaceDN/>
        <w:spacing w:line="360" w:lineRule="auto"/>
        <w:textAlignment w:val="auto"/>
        <w:rPr>
          <w:bCs/>
          <w:caps/>
          <w:kern w:val="2"/>
          <w:sz w:val="32"/>
          <w:szCs w:val="32"/>
        </w:rPr>
      </w:pPr>
      <w:r w:rsidRPr="00B015F0">
        <w:rPr>
          <w:kern w:val="2"/>
          <w:sz w:val="32"/>
          <w:szCs w:val="32"/>
        </w:rPr>
        <w:t>負責人：</w:t>
      </w:r>
    </w:p>
    <w:p w14:paraId="4D41C696" w14:textId="77777777" w:rsidR="001318F0" w:rsidRPr="00B015F0" w:rsidRDefault="001318F0" w:rsidP="001318F0">
      <w:pPr>
        <w:autoSpaceDN/>
        <w:spacing w:line="360" w:lineRule="auto"/>
        <w:textAlignment w:val="auto"/>
        <w:rPr>
          <w:bCs/>
          <w:caps/>
          <w:kern w:val="2"/>
          <w:sz w:val="32"/>
          <w:szCs w:val="32"/>
        </w:rPr>
      </w:pPr>
      <w:r w:rsidRPr="00B015F0">
        <w:rPr>
          <w:kern w:val="2"/>
          <w:sz w:val="32"/>
          <w:szCs w:val="32"/>
        </w:rPr>
        <w:t>地</w:t>
      </w:r>
      <w:r w:rsidRPr="00B015F0">
        <w:rPr>
          <w:kern w:val="2"/>
          <w:sz w:val="32"/>
          <w:szCs w:val="32"/>
        </w:rPr>
        <w:t xml:space="preserve">    </w:t>
      </w:r>
      <w:r w:rsidRPr="00B015F0">
        <w:rPr>
          <w:kern w:val="2"/>
          <w:sz w:val="32"/>
          <w:szCs w:val="32"/>
        </w:rPr>
        <w:t>址：</w:t>
      </w:r>
      <w:r w:rsidRPr="00B015F0">
        <w:rPr>
          <w:kern w:val="2"/>
          <w:sz w:val="32"/>
          <w:szCs w:val="32"/>
        </w:rPr>
        <w:t xml:space="preserve"> </w:t>
      </w:r>
    </w:p>
    <w:p w14:paraId="6F6C3DC2" w14:textId="77777777" w:rsidR="001318F0" w:rsidRPr="00B015F0" w:rsidRDefault="001318F0" w:rsidP="001318F0">
      <w:pPr>
        <w:autoSpaceDN/>
        <w:spacing w:line="360" w:lineRule="auto"/>
        <w:textAlignment w:val="auto"/>
        <w:rPr>
          <w:bCs/>
          <w:caps/>
          <w:kern w:val="2"/>
          <w:sz w:val="32"/>
          <w:szCs w:val="32"/>
        </w:rPr>
      </w:pPr>
      <w:r w:rsidRPr="00B015F0">
        <w:rPr>
          <w:kern w:val="2"/>
          <w:sz w:val="32"/>
          <w:szCs w:val="32"/>
        </w:rPr>
        <w:t>電</w:t>
      </w:r>
      <w:r w:rsidRPr="00B015F0">
        <w:rPr>
          <w:kern w:val="2"/>
          <w:sz w:val="32"/>
          <w:szCs w:val="32"/>
        </w:rPr>
        <w:t xml:space="preserve">    </w:t>
      </w:r>
      <w:r w:rsidRPr="00B015F0">
        <w:rPr>
          <w:kern w:val="2"/>
          <w:sz w:val="32"/>
          <w:szCs w:val="32"/>
        </w:rPr>
        <w:t>話：</w:t>
      </w:r>
      <w:r w:rsidRPr="00B015F0">
        <w:rPr>
          <w:kern w:val="2"/>
          <w:sz w:val="32"/>
          <w:szCs w:val="32"/>
        </w:rPr>
        <w:t xml:space="preserve"> </w:t>
      </w:r>
    </w:p>
    <w:p w14:paraId="268A3071" w14:textId="77777777" w:rsidR="001318F0" w:rsidRPr="00B015F0" w:rsidRDefault="001318F0" w:rsidP="001318F0">
      <w:pPr>
        <w:autoSpaceDN/>
        <w:spacing w:afterLines="50" w:after="211" w:line="360" w:lineRule="auto"/>
        <w:textAlignment w:val="auto"/>
        <w:rPr>
          <w:bCs/>
          <w:caps/>
          <w:kern w:val="2"/>
        </w:rPr>
      </w:pPr>
    </w:p>
    <w:p w14:paraId="1E71275C" w14:textId="77777777" w:rsidR="001318F0" w:rsidRPr="00B015F0" w:rsidRDefault="001318F0" w:rsidP="001318F0">
      <w:pPr>
        <w:autoSpaceDN/>
        <w:spacing w:afterLines="50" w:after="211"/>
        <w:jc w:val="distribute"/>
        <w:textAlignment w:val="auto"/>
        <w:rPr>
          <w:bCs/>
          <w:caps/>
          <w:kern w:val="2"/>
          <w:sz w:val="32"/>
          <w:szCs w:val="32"/>
        </w:rPr>
      </w:pPr>
      <w:r w:rsidRPr="00B015F0">
        <w:rPr>
          <w:kern w:val="2"/>
          <w:sz w:val="32"/>
          <w:szCs w:val="32"/>
        </w:rPr>
        <w:t>中華民國</w:t>
      </w:r>
      <w:r w:rsidRPr="00B015F0">
        <w:rPr>
          <w:kern w:val="2"/>
          <w:sz w:val="32"/>
          <w:szCs w:val="32"/>
        </w:rPr>
        <w:t>115</w:t>
      </w:r>
      <w:r w:rsidRPr="00B015F0">
        <w:rPr>
          <w:kern w:val="2"/>
          <w:sz w:val="32"/>
          <w:szCs w:val="32"/>
        </w:rPr>
        <w:t>年</w:t>
      </w:r>
      <w:r w:rsidRPr="00B015F0">
        <w:rPr>
          <w:kern w:val="2"/>
          <w:sz w:val="32"/>
          <w:szCs w:val="32"/>
        </w:rPr>
        <w:t xml:space="preserve">   </w:t>
      </w:r>
      <w:r w:rsidRPr="00B015F0">
        <w:rPr>
          <w:kern w:val="2"/>
          <w:sz w:val="32"/>
          <w:szCs w:val="32"/>
        </w:rPr>
        <w:t>月</w:t>
      </w:r>
      <w:r w:rsidRPr="00B015F0">
        <w:rPr>
          <w:kern w:val="2"/>
          <w:sz w:val="32"/>
          <w:szCs w:val="32"/>
        </w:rPr>
        <w:t xml:space="preserve">   </w:t>
      </w:r>
      <w:r w:rsidRPr="00B015F0">
        <w:rPr>
          <w:kern w:val="2"/>
          <w:sz w:val="32"/>
          <w:szCs w:val="32"/>
        </w:rPr>
        <w:t>日</w:t>
      </w:r>
    </w:p>
    <w:p w14:paraId="0ED99FD7" w14:textId="4DD5A2E4" w:rsidR="00EF151D" w:rsidRPr="00B015F0" w:rsidRDefault="00EF151D">
      <w:pPr>
        <w:rPr>
          <w:bCs/>
          <w:caps/>
          <w:kern w:val="2"/>
          <w:sz w:val="32"/>
          <w:szCs w:val="32"/>
        </w:rPr>
      </w:pPr>
      <w:r w:rsidRPr="00B015F0">
        <w:rPr>
          <w:kern w:val="2"/>
          <w:sz w:val="32"/>
          <w:szCs w:val="32"/>
        </w:rPr>
        <w:br w:type="page"/>
      </w:r>
    </w:p>
    <w:p w14:paraId="17D6EFFA" w14:textId="4F6089EF" w:rsidR="00EF151D" w:rsidRPr="00B015F0" w:rsidRDefault="00F954A0" w:rsidP="00F954A0">
      <w:pPr>
        <w:pStyle w:val="af8"/>
        <w:pageBreakBefore/>
        <w:numPr>
          <w:ilvl w:val="0"/>
          <w:numId w:val="46"/>
        </w:numPr>
        <w:tabs>
          <w:tab w:val="left" w:pos="1276"/>
        </w:tabs>
        <w:snapToGrid w:val="0"/>
        <w:spacing w:afterLines="25" w:after="105" w:line="240" w:lineRule="auto"/>
        <w:ind w:left="1049" w:hanging="907"/>
        <w:outlineLvl w:val="0"/>
        <w:rPr>
          <w:b/>
          <w:sz w:val="32"/>
          <w:szCs w:val="32"/>
          <w:lang w:eastAsia="zh-TW"/>
        </w:rPr>
      </w:pPr>
      <w:bookmarkStart w:id="358" w:name="_Toc213136883"/>
      <w:bookmarkStart w:id="359" w:name="_Toc215069761"/>
      <w:r w:rsidRPr="00B015F0">
        <w:rPr>
          <w:rFonts w:hint="eastAsia"/>
          <w:b/>
          <w:sz w:val="32"/>
          <w:szCs w:val="32"/>
          <w:lang w:eastAsia="zh-TW"/>
        </w:rPr>
        <w:lastRenderedPageBreak/>
        <w:t>上傳文件檢核表</w:t>
      </w:r>
      <w:bookmarkEnd w:id="358"/>
      <w:bookmarkEnd w:id="359"/>
    </w:p>
    <w:p w14:paraId="5BFB9EFA" w14:textId="77777777" w:rsidR="007F67B5" w:rsidRPr="00B015F0" w:rsidRDefault="007F67B5" w:rsidP="007F67B5">
      <w:pPr>
        <w:spacing w:line="360" w:lineRule="auto"/>
        <w:jc w:val="center"/>
        <w:rPr>
          <w:rFonts w:ascii="標楷體" w:hAnsi="標楷體"/>
          <w:b/>
          <w:bCs/>
          <w:sz w:val="32"/>
          <w:szCs w:val="32"/>
        </w:rPr>
      </w:pPr>
      <w:r w:rsidRPr="00B015F0">
        <w:rPr>
          <w:rFonts w:ascii="標楷體" w:hAnsi="標楷體" w:hint="eastAsia"/>
          <w:b/>
          <w:sz w:val="32"/>
          <w:szCs w:val="32"/>
        </w:rPr>
        <w:t>上傳文件檢核表</w:t>
      </w:r>
    </w:p>
    <w:tbl>
      <w:tblPr>
        <w:tblStyle w:val="afffffe"/>
        <w:tblW w:w="948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83"/>
        <w:gridCol w:w="6520"/>
        <w:gridCol w:w="1984"/>
      </w:tblGrid>
      <w:tr w:rsidR="00B015F0" w:rsidRPr="00B015F0" w14:paraId="19ACB599" w14:textId="77777777" w:rsidTr="008D1778">
        <w:trPr>
          <w:trHeight w:val="567"/>
        </w:trPr>
        <w:tc>
          <w:tcPr>
            <w:tcW w:w="7503" w:type="dxa"/>
            <w:gridSpan w:val="2"/>
            <w:shd w:val="clear" w:color="auto" w:fill="FFF2CC" w:themeFill="accent4" w:themeFillTint="33"/>
          </w:tcPr>
          <w:p w14:paraId="5F0EB336" w14:textId="77777777" w:rsidR="007F67B5" w:rsidRPr="00B015F0" w:rsidRDefault="007F67B5" w:rsidP="008D1778">
            <w:pPr>
              <w:spacing w:line="400" w:lineRule="exact"/>
              <w:rPr>
                <w:rFonts w:ascii="標楷體" w:eastAsia="標楷體" w:hAnsi="標楷體"/>
                <w:b/>
                <w:bCs/>
                <w:sz w:val="32"/>
                <w:szCs w:val="32"/>
              </w:rPr>
            </w:pPr>
            <w:r w:rsidRPr="00B015F0">
              <w:rPr>
                <w:rFonts w:ascii="標楷體" w:eastAsia="標楷體" w:hAnsi="標楷體" w:hint="eastAsia"/>
                <w:b/>
                <w:sz w:val="32"/>
                <w:szCs w:val="32"/>
              </w:rPr>
              <w:t>檢具資料</w:t>
            </w:r>
          </w:p>
        </w:tc>
        <w:tc>
          <w:tcPr>
            <w:tcW w:w="1984" w:type="dxa"/>
            <w:shd w:val="clear" w:color="auto" w:fill="FFF2CC" w:themeFill="accent4" w:themeFillTint="33"/>
            <w:vAlign w:val="center"/>
          </w:tcPr>
          <w:p w14:paraId="51FE0904" w14:textId="77777777" w:rsidR="007F67B5" w:rsidRPr="00B015F0" w:rsidRDefault="007F67B5" w:rsidP="008D1778">
            <w:pPr>
              <w:spacing w:line="400" w:lineRule="exact"/>
              <w:rPr>
                <w:rFonts w:ascii="標楷體" w:eastAsia="標楷體" w:hAnsi="標楷體"/>
                <w:b/>
                <w:bCs/>
                <w:sz w:val="32"/>
                <w:szCs w:val="32"/>
              </w:rPr>
            </w:pPr>
            <w:r w:rsidRPr="00B015F0">
              <w:rPr>
                <w:rFonts w:ascii="標楷體" w:eastAsia="標楷體" w:hAnsi="標楷體" w:hint="eastAsia"/>
                <w:b/>
                <w:sz w:val="32"/>
                <w:szCs w:val="32"/>
              </w:rPr>
              <w:t>備註</w:t>
            </w:r>
          </w:p>
        </w:tc>
      </w:tr>
      <w:tr w:rsidR="00B015F0" w:rsidRPr="00B015F0" w14:paraId="778EBAB2" w14:textId="77777777" w:rsidTr="008D1778">
        <w:trPr>
          <w:trHeight w:val="510"/>
        </w:trPr>
        <w:tc>
          <w:tcPr>
            <w:tcW w:w="9487" w:type="dxa"/>
            <w:gridSpan w:val="3"/>
            <w:shd w:val="clear" w:color="auto" w:fill="F2F2F2" w:themeFill="background1" w:themeFillShade="F2"/>
          </w:tcPr>
          <w:p w14:paraId="11BF6B94" w14:textId="77777777" w:rsidR="007F67B5" w:rsidRPr="00B015F0" w:rsidRDefault="007F67B5" w:rsidP="00B97488">
            <w:pPr>
              <w:spacing w:line="400" w:lineRule="exact"/>
              <w:jc w:val="center"/>
              <w:rPr>
                <w:rFonts w:ascii="標楷體" w:eastAsia="標楷體" w:hAnsi="標楷體"/>
                <w:b/>
                <w:bCs/>
                <w:sz w:val="32"/>
                <w:szCs w:val="32"/>
              </w:rPr>
            </w:pPr>
            <w:r w:rsidRPr="00B015F0">
              <w:rPr>
                <w:rFonts w:ascii="標楷體" w:eastAsia="標楷體" w:hAnsi="標楷體" w:hint="eastAsia"/>
                <w:b/>
                <w:sz w:val="32"/>
                <w:szCs w:val="32"/>
              </w:rPr>
              <w:t>提案文件</w:t>
            </w:r>
          </w:p>
        </w:tc>
      </w:tr>
      <w:tr w:rsidR="00B015F0" w:rsidRPr="00B015F0" w14:paraId="3779F203" w14:textId="77777777" w:rsidTr="008D1778">
        <w:trPr>
          <w:trHeight w:val="539"/>
        </w:trPr>
        <w:tc>
          <w:tcPr>
            <w:tcW w:w="983" w:type="dxa"/>
          </w:tcPr>
          <w:p w14:paraId="399D25C4" w14:textId="77777777" w:rsidR="007F67B5" w:rsidRPr="00B015F0" w:rsidRDefault="007F67B5" w:rsidP="008D1778">
            <w:pPr>
              <w:spacing w:line="400" w:lineRule="exact"/>
              <w:rPr>
                <w:rFonts w:ascii="標楷體" w:eastAsia="標楷體" w:hAnsi="標楷體"/>
                <w:sz w:val="32"/>
                <w:szCs w:val="32"/>
              </w:rPr>
            </w:pPr>
            <w:r w:rsidRPr="00B015F0">
              <w:rPr>
                <w:rFonts w:ascii="標楷體" w:eastAsia="標楷體" w:hAnsi="標楷體" w:hint="eastAsia"/>
                <w:sz w:val="32"/>
                <w:szCs w:val="32"/>
              </w:rPr>
              <w:t>□</w:t>
            </w:r>
          </w:p>
        </w:tc>
        <w:tc>
          <w:tcPr>
            <w:tcW w:w="6520" w:type="dxa"/>
            <w:vAlign w:val="center"/>
          </w:tcPr>
          <w:p w14:paraId="5CBEA7A5" w14:textId="77777777" w:rsidR="007F67B5" w:rsidRPr="00B015F0" w:rsidRDefault="007F67B5" w:rsidP="007F67B5">
            <w:pPr>
              <w:pStyle w:val="af8"/>
              <w:numPr>
                <w:ilvl w:val="0"/>
                <w:numId w:val="111"/>
              </w:numPr>
              <w:suppressAutoHyphens w:val="0"/>
              <w:adjustRightInd w:val="0"/>
              <w:snapToGrid w:val="0"/>
              <w:spacing w:before="0" w:after="0" w:line="400" w:lineRule="exact"/>
              <w:ind w:left="318" w:hanging="318"/>
              <w:rPr>
                <w:rFonts w:ascii="標楷體" w:eastAsia="標楷體" w:hAnsi="標楷體"/>
              </w:rPr>
            </w:pPr>
            <w:r w:rsidRPr="00B015F0">
              <w:rPr>
                <w:rFonts w:ascii="標楷體" w:eastAsia="標楷體" w:hAnsi="標楷體" w:hint="eastAsia"/>
              </w:rPr>
              <w:t>提案計畫書</w:t>
            </w:r>
          </w:p>
        </w:tc>
        <w:tc>
          <w:tcPr>
            <w:tcW w:w="1984" w:type="dxa"/>
            <w:vAlign w:val="center"/>
          </w:tcPr>
          <w:p w14:paraId="19323DCF" w14:textId="77777777" w:rsidR="007F67B5" w:rsidRPr="00B015F0" w:rsidRDefault="007F67B5" w:rsidP="008D1778">
            <w:pPr>
              <w:spacing w:line="400" w:lineRule="exact"/>
              <w:rPr>
                <w:rFonts w:ascii="標楷體" w:eastAsia="標楷體" w:hAnsi="標楷體"/>
              </w:rPr>
            </w:pPr>
            <w:r w:rsidRPr="00B015F0">
              <w:rPr>
                <w:rFonts w:ascii="標楷體" w:eastAsia="標楷體" w:hAnsi="標楷體" w:hint="eastAsia"/>
              </w:rPr>
              <w:t>不得補件</w:t>
            </w:r>
          </w:p>
        </w:tc>
      </w:tr>
      <w:tr w:rsidR="00B015F0" w:rsidRPr="00B015F0" w14:paraId="5DB98E60" w14:textId="77777777" w:rsidTr="008D1778">
        <w:trPr>
          <w:trHeight w:val="539"/>
        </w:trPr>
        <w:tc>
          <w:tcPr>
            <w:tcW w:w="983" w:type="dxa"/>
          </w:tcPr>
          <w:p w14:paraId="5C461F53" w14:textId="77777777" w:rsidR="007F67B5" w:rsidRPr="00B015F0" w:rsidRDefault="007F67B5" w:rsidP="008D1778">
            <w:pPr>
              <w:spacing w:line="400" w:lineRule="exact"/>
              <w:rPr>
                <w:rFonts w:ascii="標楷體" w:eastAsia="標楷體" w:hAnsi="標楷體"/>
                <w:sz w:val="32"/>
                <w:szCs w:val="32"/>
              </w:rPr>
            </w:pPr>
            <w:r w:rsidRPr="00B015F0">
              <w:rPr>
                <w:rFonts w:ascii="標楷體" w:eastAsia="標楷體" w:hAnsi="標楷體" w:hint="eastAsia"/>
                <w:sz w:val="32"/>
                <w:szCs w:val="32"/>
              </w:rPr>
              <w:t>□</w:t>
            </w:r>
          </w:p>
        </w:tc>
        <w:tc>
          <w:tcPr>
            <w:tcW w:w="6520" w:type="dxa"/>
            <w:vAlign w:val="center"/>
          </w:tcPr>
          <w:p w14:paraId="092CA2E0" w14:textId="7645AB6F" w:rsidR="007F67B5" w:rsidRPr="00B015F0" w:rsidRDefault="00F564B6" w:rsidP="007F67B5">
            <w:pPr>
              <w:pStyle w:val="af8"/>
              <w:numPr>
                <w:ilvl w:val="0"/>
                <w:numId w:val="111"/>
              </w:numPr>
              <w:suppressAutoHyphens w:val="0"/>
              <w:adjustRightInd w:val="0"/>
              <w:snapToGrid w:val="0"/>
              <w:spacing w:before="0" w:after="0" w:line="400" w:lineRule="exact"/>
              <w:ind w:left="318" w:hanging="318"/>
              <w:rPr>
                <w:rFonts w:ascii="標楷體" w:eastAsia="標楷體" w:hAnsi="標楷體"/>
                <w:lang w:eastAsia="zh-TW"/>
              </w:rPr>
            </w:pPr>
            <w:r w:rsidRPr="00B015F0">
              <w:rPr>
                <w:rFonts w:ascii="標楷體" w:eastAsia="標楷體" w:hAnsi="標楷體" w:hint="eastAsia"/>
                <w:lang w:eastAsia="zh-TW"/>
              </w:rPr>
              <w:t>中央廚房營運業者之</w:t>
            </w:r>
            <w:r w:rsidR="007F67B5" w:rsidRPr="00B015F0">
              <w:rPr>
                <w:rFonts w:ascii="標楷體" w:eastAsia="標楷體" w:hAnsi="標楷體" w:hint="eastAsia"/>
                <w:lang w:eastAsia="zh-TW"/>
              </w:rPr>
              <w:t>切結聲明書</w:t>
            </w:r>
          </w:p>
        </w:tc>
        <w:tc>
          <w:tcPr>
            <w:tcW w:w="1984" w:type="dxa"/>
            <w:vAlign w:val="center"/>
          </w:tcPr>
          <w:p w14:paraId="1071182F" w14:textId="77777777" w:rsidR="007F67B5" w:rsidRPr="00B015F0" w:rsidRDefault="007F67B5" w:rsidP="008D1778">
            <w:pPr>
              <w:spacing w:line="400" w:lineRule="exact"/>
              <w:rPr>
                <w:rFonts w:ascii="標楷體" w:eastAsia="標楷體" w:hAnsi="標楷體"/>
              </w:rPr>
            </w:pPr>
            <w:r w:rsidRPr="00B015F0">
              <w:rPr>
                <w:rFonts w:ascii="標楷體" w:eastAsia="標楷體" w:hAnsi="標楷體" w:hint="eastAsia"/>
              </w:rPr>
              <w:t>不得補件</w:t>
            </w:r>
          </w:p>
        </w:tc>
      </w:tr>
      <w:tr w:rsidR="00B015F0" w:rsidRPr="00B015F0" w14:paraId="4F5C5A27" w14:textId="77777777" w:rsidTr="008D1778">
        <w:trPr>
          <w:trHeight w:val="539"/>
        </w:trPr>
        <w:tc>
          <w:tcPr>
            <w:tcW w:w="983" w:type="dxa"/>
          </w:tcPr>
          <w:p w14:paraId="3297E7C5" w14:textId="77777777" w:rsidR="007F67B5" w:rsidRPr="00B015F0" w:rsidRDefault="007F67B5" w:rsidP="008D1778">
            <w:pPr>
              <w:spacing w:line="400" w:lineRule="exact"/>
              <w:rPr>
                <w:rFonts w:ascii="標楷體" w:eastAsia="標楷體" w:hAnsi="標楷體"/>
                <w:sz w:val="32"/>
                <w:szCs w:val="32"/>
              </w:rPr>
            </w:pPr>
            <w:r w:rsidRPr="00B015F0">
              <w:rPr>
                <w:rFonts w:ascii="標楷體" w:eastAsia="標楷體" w:hAnsi="標楷體" w:hint="eastAsia"/>
                <w:sz w:val="32"/>
                <w:szCs w:val="32"/>
              </w:rPr>
              <w:t>□</w:t>
            </w:r>
          </w:p>
        </w:tc>
        <w:tc>
          <w:tcPr>
            <w:tcW w:w="6520" w:type="dxa"/>
            <w:vAlign w:val="center"/>
          </w:tcPr>
          <w:p w14:paraId="08A343D1" w14:textId="77777777" w:rsidR="007F67B5" w:rsidRPr="00B015F0" w:rsidRDefault="007F67B5" w:rsidP="007F67B5">
            <w:pPr>
              <w:pStyle w:val="af8"/>
              <w:numPr>
                <w:ilvl w:val="0"/>
                <w:numId w:val="111"/>
              </w:numPr>
              <w:suppressAutoHyphens w:val="0"/>
              <w:adjustRightInd w:val="0"/>
              <w:snapToGrid w:val="0"/>
              <w:spacing w:before="0" w:after="0" w:line="400" w:lineRule="exact"/>
              <w:ind w:left="318" w:hanging="318"/>
              <w:rPr>
                <w:rFonts w:ascii="標楷體" w:eastAsia="標楷體" w:hAnsi="標楷體"/>
                <w:lang w:eastAsia="zh-TW"/>
              </w:rPr>
            </w:pPr>
            <w:r w:rsidRPr="00B015F0">
              <w:rPr>
                <w:rFonts w:ascii="標楷體" w:eastAsia="標楷體" w:hAnsi="標楷體"/>
                <w:lang w:eastAsia="zh-TW"/>
              </w:rPr>
              <w:t>提案簡報（檔案大小以15M為限</w:t>
            </w:r>
            <w:r w:rsidRPr="00B015F0">
              <w:rPr>
                <w:rFonts w:ascii="標楷體" w:eastAsia="標楷體" w:hAnsi="標楷體" w:hint="eastAsia"/>
                <w:lang w:eastAsia="zh-TW"/>
              </w:rPr>
              <w:t>）</w:t>
            </w:r>
          </w:p>
        </w:tc>
        <w:tc>
          <w:tcPr>
            <w:tcW w:w="1984" w:type="dxa"/>
            <w:vAlign w:val="center"/>
          </w:tcPr>
          <w:p w14:paraId="7A6D54D5" w14:textId="77777777" w:rsidR="007F67B5" w:rsidRPr="00B015F0" w:rsidRDefault="007F67B5" w:rsidP="008D1778">
            <w:pPr>
              <w:spacing w:line="400" w:lineRule="exact"/>
              <w:rPr>
                <w:rFonts w:ascii="標楷體" w:eastAsia="標楷體" w:hAnsi="標楷體"/>
              </w:rPr>
            </w:pPr>
            <w:r w:rsidRPr="00B015F0">
              <w:rPr>
                <w:rFonts w:ascii="標楷體" w:eastAsia="標楷體" w:hAnsi="標楷體" w:hint="eastAsia"/>
              </w:rPr>
              <w:t>不得補件</w:t>
            </w:r>
          </w:p>
        </w:tc>
      </w:tr>
      <w:tr w:rsidR="00B015F0" w:rsidRPr="00B015F0" w14:paraId="6C6C0F03" w14:textId="77777777" w:rsidTr="008D1778">
        <w:trPr>
          <w:trHeight w:val="567"/>
        </w:trPr>
        <w:tc>
          <w:tcPr>
            <w:tcW w:w="983" w:type="dxa"/>
          </w:tcPr>
          <w:p w14:paraId="24FB5DDD" w14:textId="77777777" w:rsidR="007F67B5" w:rsidRPr="00B015F0" w:rsidRDefault="007F67B5" w:rsidP="008D1778">
            <w:pPr>
              <w:spacing w:line="400" w:lineRule="exact"/>
              <w:rPr>
                <w:rFonts w:ascii="標楷體" w:eastAsia="標楷體" w:hAnsi="標楷體"/>
                <w:sz w:val="32"/>
                <w:szCs w:val="32"/>
              </w:rPr>
            </w:pPr>
            <w:r w:rsidRPr="00B015F0">
              <w:rPr>
                <w:rFonts w:ascii="標楷體" w:eastAsia="標楷體" w:hAnsi="標楷體" w:hint="eastAsia"/>
                <w:sz w:val="32"/>
                <w:szCs w:val="32"/>
              </w:rPr>
              <w:t>□</w:t>
            </w:r>
          </w:p>
        </w:tc>
        <w:tc>
          <w:tcPr>
            <w:tcW w:w="6520" w:type="dxa"/>
            <w:vAlign w:val="center"/>
          </w:tcPr>
          <w:p w14:paraId="5A4CBD00" w14:textId="77777777" w:rsidR="007F67B5" w:rsidRPr="00B015F0" w:rsidRDefault="007F67B5" w:rsidP="007F67B5">
            <w:pPr>
              <w:pStyle w:val="af8"/>
              <w:numPr>
                <w:ilvl w:val="0"/>
                <w:numId w:val="111"/>
              </w:numPr>
              <w:suppressAutoHyphens w:val="0"/>
              <w:adjustRightInd w:val="0"/>
              <w:snapToGrid w:val="0"/>
              <w:spacing w:before="0" w:after="0" w:line="400" w:lineRule="exact"/>
              <w:ind w:left="318" w:hanging="318"/>
              <w:rPr>
                <w:rFonts w:ascii="標楷體" w:eastAsia="標楷體" w:hAnsi="標楷體"/>
                <w:lang w:eastAsia="zh-TW"/>
              </w:rPr>
            </w:pPr>
            <w:r w:rsidRPr="00B015F0">
              <w:rPr>
                <w:rFonts w:ascii="標楷體" w:eastAsia="標楷體" w:hAnsi="標楷體"/>
                <w:lang w:eastAsia="zh-TW"/>
              </w:rPr>
              <w:t>大專校院</w:t>
            </w:r>
            <w:r w:rsidRPr="00B015F0">
              <w:rPr>
                <w:rFonts w:ascii="標楷體" w:eastAsia="標楷體" w:hAnsi="標楷體" w:hint="eastAsia"/>
                <w:lang w:eastAsia="zh-TW"/>
              </w:rPr>
              <w:t>「主持人行政配合聲明書及資格切結書」</w:t>
            </w:r>
          </w:p>
        </w:tc>
        <w:tc>
          <w:tcPr>
            <w:tcW w:w="1984" w:type="dxa"/>
            <w:vAlign w:val="center"/>
          </w:tcPr>
          <w:p w14:paraId="4CFBA169" w14:textId="77777777" w:rsidR="007F67B5" w:rsidRPr="00B015F0" w:rsidRDefault="007F67B5" w:rsidP="008D1778">
            <w:pPr>
              <w:spacing w:line="400" w:lineRule="exact"/>
              <w:rPr>
                <w:rFonts w:ascii="標楷體" w:eastAsia="標楷體" w:hAnsi="標楷體"/>
              </w:rPr>
            </w:pPr>
          </w:p>
        </w:tc>
      </w:tr>
      <w:tr w:rsidR="00B015F0" w:rsidRPr="00B015F0" w14:paraId="0D8B3F93" w14:textId="77777777" w:rsidTr="008D1778">
        <w:trPr>
          <w:trHeight w:val="567"/>
        </w:trPr>
        <w:tc>
          <w:tcPr>
            <w:tcW w:w="983" w:type="dxa"/>
          </w:tcPr>
          <w:p w14:paraId="456DD7E1" w14:textId="77777777" w:rsidR="007F67B5" w:rsidRPr="00B015F0" w:rsidRDefault="007F67B5" w:rsidP="008D1778">
            <w:pPr>
              <w:spacing w:line="400" w:lineRule="exact"/>
              <w:rPr>
                <w:rFonts w:ascii="標楷體" w:eastAsia="標楷體" w:hAnsi="標楷體"/>
                <w:sz w:val="32"/>
                <w:szCs w:val="32"/>
              </w:rPr>
            </w:pPr>
            <w:r w:rsidRPr="00B015F0">
              <w:rPr>
                <w:rFonts w:ascii="標楷體" w:eastAsia="標楷體" w:hAnsi="標楷體" w:hint="eastAsia"/>
                <w:sz w:val="32"/>
                <w:szCs w:val="32"/>
              </w:rPr>
              <w:t>□</w:t>
            </w:r>
          </w:p>
        </w:tc>
        <w:tc>
          <w:tcPr>
            <w:tcW w:w="6520" w:type="dxa"/>
            <w:vAlign w:val="center"/>
          </w:tcPr>
          <w:p w14:paraId="21FFBCB0" w14:textId="4D6D8CE9" w:rsidR="007F67B5" w:rsidRPr="00B015F0" w:rsidRDefault="007F67B5" w:rsidP="007F67B5">
            <w:pPr>
              <w:pStyle w:val="af8"/>
              <w:numPr>
                <w:ilvl w:val="0"/>
                <w:numId w:val="111"/>
              </w:numPr>
              <w:suppressAutoHyphens w:val="0"/>
              <w:adjustRightInd w:val="0"/>
              <w:snapToGrid w:val="0"/>
              <w:spacing w:before="0" w:after="0" w:line="400" w:lineRule="exact"/>
              <w:ind w:left="318" w:hanging="318"/>
              <w:rPr>
                <w:rFonts w:ascii="標楷體" w:eastAsia="標楷體" w:hAnsi="標楷體"/>
                <w:lang w:eastAsia="zh-TW"/>
              </w:rPr>
            </w:pPr>
            <w:r w:rsidRPr="00B015F0">
              <w:rPr>
                <w:rFonts w:ascii="標楷體" w:eastAsia="標楷體" w:hAnsi="標楷體" w:hint="eastAsia"/>
                <w:lang w:eastAsia="zh-TW"/>
              </w:rPr>
              <w:t>非屬中國大陸地區品牌或製造切結書</w:t>
            </w:r>
            <w:r w:rsidRPr="00B015F0">
              <w:rPr>
                <w:rFonts w:ascii="標楷體" w:eastAsia="標楷體" w:hAnsi="標楷體"/>
                <w:lang w:eastAsia="zh-TW"/>
              </w:rPr>
              <w:t>(</w:t>
            </w:r>
            <w:r w:rsidR="00B97488" w:rsidRPr="00B015F0">
              <w:rPr>
                <w:rFonts w:ascii="標楷體" w:eastAsia="標楷體" w:hAnsi="標楷體" w:hint="eastAsia"/>
                <w:lang w:eastAsia="zh-TW"/>
              </w:rPr>
              <w:t>中央廚房營運業</w:t>
            </w:r>
            <w:r w:rsidRPr="00B015F0">
              <w:rPr>
                <w:rFonts w:ascii="標楷體" w:eastAsia="標楷體" w:hAnsi="標楷體" w:hint="eastAsia"/>
                <w:lang w:eastAsia="zh-TW"/>
              </w:rPr>
              <w:t>者出具</w:t>
            </w:r>
            <w:r w:rsidRPr="00B015F0">
              <w:rPr>
                <w:rFonts w:ascii="標楷體" w:eastAsia="標楷體" w:hAnsi="標楷體"/>
                <w:lang w:eastAsia="zh-TW"/>
              </w:rPr>
              <w:t>)</w:t>
            </w:r>
          </w:p>
        </w:tc>
        <w:tc>
          <w:tcPr>
            <w:tcW w:w="1984" w:type="dxa"/>
            <w:vAlign w:val="center"/>
          </w:tcPr>
          <w:p w14:paraId="6AF67FA1" w14:textId="77777777" w:rsidR="007F67B5" w:rsidRPr="00B015F0" w:rsidRDefault="007F67B5" w:rsidP="008D1778">
            <w:pPr>
              <w:spacing w:line="400" w:lineRule="exact"/>
              <w:rPr>
                <w:rFonts w:ascii="標楷體" w:eastAsia="標楷體" w:hAnsi="標楷體"/>
              </w:rPr>
            </w:pPr>
            <w:r w:rsidRPr="00B015F0">
              <w:rPr>
                <w:rFonts w:ascii="標楷體" w:eastAsia="標楷體" w:hAnsi="標楷體" w:hint="eastAsia"/>
              </w:rPr>
              <w:t>無則免</w:t>
            </w:r>
            <w:r w:rsidRPr="00B015F0">
              <w:rPr>
                <w:rFonts w:ascii="標楷體" w:eastAsia="標楷體" w:hAnsi="標楷體" w:hint="eastAsia"/>
                <w:kern w:val="0"/>
              </w:rPr>
              <w:t>附</w:t>
            </w:r>
          </w:p>
        </w:tc>
      </w:tr>
      <w:tr w:rsidR="00B015F0" w:rsidRPr="00B015F0" w14:paraId="315483E8" w14:textId="77777777" w:rsidTr="008D1778">
        <w:trPr>
          <w:trHeight w:val="567"/>
        </w:trPr>
        <w:tc>
          <w:tcPr>
            <w:tcW w:w="983" w:type="dxa"/>
          </w:tcPr>
          <w:p w14:paraId="32129616" w14:textId="77777777" w:rsidR="007F67B5" w:rsidRPr="00B015F0" w:rsidRDefault="007F67B5" w:rsidP="008D1778">
            <w:pPr>
              <w:spacing w:line="400" w:lineRule="exact"/>
              <w:rPr>
                <w:rFonts w:ascii="標楷體" w:eastAsia="標楷體" w:hAnsi="標楷體"/>
                <w:sz w:val="32"/>
                <w:szCs w:val="32"/>
              </w:rPr>
            </w:pPr>
            <w:r w:rsidRPr="00B015F0">
              <w:rPr>
                <w:rFonts w:ascii="標楷體" w:eastAsia="標楷體" w:hAnsi="標楷體" w:hint="eastAsia"/>
                <w:sz w:val="32"/>
                <w:szCs w:val="32"/>
              </w:rPr>
              <w:t>□</w:t>
            </w:r>
          </w:p>
        </w:tc>
        <w:tc>
          <w:tcPr>
            <w:tcW w:w="6520" w:type="dxa"/>
            <w:vAlign w:val="center"/>
          </w:tcPr>
          <w:p w14:paraId="0E149FDD" w14:textId="77777777" w:rsidR="007F67B5" w:rsidRPr="00B015F0" w:rsidRDefault="007F67B5" w:rsidP="007F67B5">
            <w:pPr>
              <w:pStyle w:val="af8"/>
              <w:numPr>
                <w:ilvl w:val="0"/>
                <w:numId w:val="111"/>
              </w:numPr>
              <w:suppressAutoHyphens w:val="0"/>
              <w:adjustRightInd w:val="0"/>
              <w:snapToGrid w:val="0"/>
              <w:spacing w:before="0" w:after="0" w:line="400" w:lineRule="exact"/>
              <w:ind w:left="318" w:hanging="318"/>
              <w:rPr>
                <w:rFonts w:ascii="標楷體" w:eastAsia="標楷體" w:hAnsi="標楷體"/>
                <w:lang w:eastAsia="zh-TW"/>
              </w:rPr>
            </w:pPr>
            <w:r w:rsidRPr="00B015F0">
              <w:rPr>
                <w:rFonts w:ascii="標楷體" w:eastAsia="標楷體" w:hAnsi="標楷體" w:hint="eastAsia"/>
                <w:lang w:eastAsia="zh-TW"/>
              </w:rPr>
              <w:t>非屬中國大陸地區品牌或製造切結書</w:t>
            </w:r>
            <w:r w:rsidRPr="00B015F0">
              <w:rPr>
                <w:rFonts w:ascii="標楷體" w:eastAsia="標楷體" w:hAnsi="標楷體"/>
                <w:lang w:eastAsia="zh-TW"/>
              </w:rPr>
              <w:t>(</w:t>
            </w:r>
            <w:r w:rsidRPr="00B015F0">
              <w:rPr>
                <w:rFonts w:ascii="標楷體" w:eastAsia="標楷體" w:hAnsi="標楷體" w:hint="eastAsia"/>
                <w:lang w:eastAsia="zh-TW"/>
              </w:rPr>
              <w:t>由設備供應商出具</w:t>
            </w:r>
            <w:r w:rsidRPr="00B015F0">
              <w:rPr>
                <w:rFonts w:ascii="標楷體" w:eastAsia="標楷體" w:hAnsi="標楷體"/>
                <w:lang w:eastAsia="zh-TW"/>
              </w:rPr>
              <w:t>)</w:t>
            </w:r>
          </w:p>
        </w:tc>
        <w:tc>
          <w:tcPr>
            <w:tcW w:w="1984" w:type="dxa"/>
            <w:vAlign w:val="center"/>
          </w:tcPr>
          <w:p w14:paraId="48459AE8" w14:textId="77777777" w:rsidR="007F67B5" w:rsidRPr="00B015F0" w:rsidRDefault="007F67B5" w:rsidP="008D1778">
            <w:pPr>
              <w:spacing w:line="400" w:lineRule="exact"/>
              <w:rPr>
                <w:rFonts w:ascii="標楷體" w:eastAsia="標楷體" w:hAnsi="標楷體"/>
              </w:rPr>
            </w:pPr>
            <w:r w:rsidRPr="00B015F0">
              <w:rPr>
                <w:rFonts w:ascii="標楷體" w:eastAsia="標楷體" w:hAnsi="標楷體" w:hint="eastAsia"/>
              </w:rPr>
              <w:t>無則免</w:t>
            </w:r>
            <w:r w:rsidRPr="00B015F0">
              <w:rPr>
                <w:rFonts w:ascii="標楷體" w:eastAsia="標楷體" w:hAnsi="標楷體" w:hint="eastAsia"/>
                <w:kern w:val="0"/>
              </w:rPr>
              <w:t>附</w:t>
            </w:r>
          </w:p>
        </w:tc>
      </w:tr>
      <w:tr w:rsidR="00B015F0" w:rsidRPr="00B015F0" w14:paraId="6AEC2C09" w14:textId="77777777" w:rsidTr="008D1778">
        <w:trPr>
          <w:trHeight w:val="510"/>
        </w:trPr>
        <w:tc>
          <w:tcPr>
            <w:tcW w:w="9487" w:type="dxa"/>
            <w:gridSpan w:val="3"/>
            <w:shd w:val="clear" w:color="auto" w:fill="F2F2F2" w:themeFill="background1" w:themeFillShade="F2"/>
          </w:tcPr>
          <w:p w14:paraId="12553C04" w14:textId="77777777" w:rsidR="007F67B5" w:rsidRPr="00B015F0" w:rsidRDefault="007F67B5" w:rsidP="00B97488">
            <w:pPr>
              <w:spacing w:line="400" w:lineRule="exact"/>
              <w:jc w:val="center"/>
              <w:rPr>
                <w:rFonts w:ascii="標楷體" w:eastAsia="標楷體" w:hAnsi="標楷體"/>
                <w:b/>
                <w:bCs/>
              </w:rPr>
            </w:pPr>
            <w:r w:rsidRPr="00B015F0">
              <w:rPr>
                <w:rFonts w:ascii="標楷體" w:eastAsia="標楷體" w:hAnsi="標楷體" w:hint="eastAsia"/>
                <w:b/>
                <w:sz w:val="32"/>
                <w:szCs w:val="32"/>
              </w:rPr>
              <w:t>資格文件</w:t>
            </w:r>
          </w:p>
        </w:tc>
      </w:tr>
      <w:tr w:rsidR="00B015F0" w:rsidRPr="00B015F0" w14:paraId="5659677D" w14:textId="77777777" w:rsidTr="008D1778">
        <w:trPr>
          <w:trHeight w:val="539"/>
        </w:trPr>
        <w:tc>
          <w:tcPr>
            <w:tcW w:w="983" w:type="dxa"/>
          </w:tcPr>
          <w:p w14:paraId="01623329" w14:textId="77777777" w:rsidR="007F67B5" w:rsidRPr="00B015F0" w:rsidRDefault="007F67B5" w:rsidP="008D1778">
            <w:pPr>
              <w:spacing w:line="400" w:lineRule="exact"/>
              <w:rPr>
                <w:rFonts w:ascii="標楷體" w:eastAsia="標楷體" w:hAnsi="標楷體"/>
                <w:sz w:val="32"/>
                <w:szCs w:val="32"/>
              </w:rPr>
            </w:pPr>
            <w:r w:rsidRPr="00B015F0">
              <w:rPr>
                <w:rFonts w:ascii="標楷體" w:eastAsia="標楷體" w:hAnsi="標楷體" w:hint="eastAsia"/>
                <w:sz w:val="32"/>
                <w:szCs w:val="32"/>
              </w:rPr>
              <w:t>□</w:t>
            </w:r>
          </w:p>
        </w:tc>
        <w:tc>
          <w:tcPr>
            <w:tcW w:w="6520" w:type="dxa"/>
            <w:vAlign w:val="center"/>
          </w:tcPr>
          <w:p w14:paraId="2F514FF0" w14:textId="77777777" w:rsidR="007F67B5" w:rsidRPr="00B015F0" w:rsidRDefault="007F67B5" w:rsidP="007F67B5">
            <w:pPr>
              <w:pStyle w:val="af8"/>
              <w:numPr>
                <w:ilvl w:val="0"/>
                <w:numId w:val="112"/>
              </w:numPr>
              <w:suppressAutoHyphens w:val="0"/>
              <w:adjustRightInd w:val="0"/>
              <w:snapToGrid w:val="0"/>
              <w:spacing w:before="0" w:after="0" w:line="400" w:lineRule="exact"/>
              <w:ind w:left="318" w:hanging="318"/>
              <w:rPr>
                <w:rFonts w:ascii="標楷體" w:eastAsia="標楷體" w:hAnsi="標楷體"/>
                <w:lang w:eastAsia="zh-TW"/>
              </w:rPr>
            </w:pPr>
            <w:r w:rsidRPr="00B015F0">
              <w:rPr>
                <w:rFonts w:ascii="標楷體" w:eastAsia="標楷體" w:hAnsi="標楷體" w:hint="eastAsia"/>
                <w:lang w:eastAsia="zh-TW"/>
              </w:rPr>
              <w:t>蒐集個人資料告知事項暨個人資料提供同意書</w:t>
            </w:r>
          </w:p>
        </w:tc>
        <w:tc>
          <w:tcPr>
            <w:tcW w:w="1984" w:type="dxa"/>
            <w:vAlign w:val="center"/>
          </w:tcPr>
          <w:p w14:paraId="5D746BD3" w14:textId="77777777" w:rsidR="007F67B5" w:rsidRPr="00B015F0" w:rsidRDefault="007F67B5" w:rsidP="008D1778">
            <w:pPr>
              <w:spacing w:line="400" w:lineRule="exact"/>
              <w:rPr>
                <w:rFonts w:ascii="標楷體" w:eastAsia="標楷體" w:hAnsi="標楷體"/>
              </w:rPr>
            </w:pPr>
          </w:p>
        </w:tc>
      </w:tr>
      <w:tr w:rsidR="00B015F0" w:rsidRPr="00B015F0" w14:paraId="590233F2" w14:textId="77777777" w:rsidTr="008D1778">
        <w:trPr>
          <w:trHeight w:val="567"/>
        </w:trPr>
        <w:tc>
          <w:tcPr>
            <w:tcW w:w="983" w:type="dxa"/>
          </w:tcPr>
          <w:p w14:paraId="3EE402DF" w14:textId="77777777" w:rsidR="007F67B5" w:rsidRPr="00B015F0" w:rsidRDefault="007F67B5" w:rsidP="008D1778">
            <w:pPr>
              <w:spacing w:line="400" w:lineRule="exact"/>
              <w:rPr>
                <w:rFonts w:ascii="標楷體" w:eastAsia="標楷體" w:hAnsi="標楷體"/>
                <w:sz w:val="32"/>
                <w:szCs w:val="32"/>
              </w:rPr>
            </w:pPr>
            <w:r w:rsidRPr="00B015F0">
              <w:rPr>
                <w:rFonts w:ascii="標楷體" w:eastAsia="標楷體" w:hAnsi="標楷體" w:hint="eastAsia"/>
                <w:sz w:val="32"/>
                <w:szCs w:val="32"/>
              </w:rPr>
              <w:t>□</w:t>
            </w:r>
          </w:p>
        </w:tc>
        <w:tc>
          <w:tcPr>
            <w:tcW w:w="6520" w:type="dxa"/>
            <w:vAlign w:val="center"/>
          </w:tcPr>
          <w:p w14:paraId="4C4F0465" w14:textId="77777777" w:rsidR="007F67B5" w:rsidRPr="00B015F0" w:rsidRDefault="007F67B5" w:rsidP="007F67B5">
            <w:pPr>
              <w:pStyle w:val="af8"/>
              <w:numPr>
                <w:ilvl w:val="0"/>
                <w:numId w:val="112"/>
              </w:numPr>
              <w:suppressAutoHyphens w:val="0"/>
              <w:adjustRightInd w:val="0"/>
              <w:snapToGrid w:val="0"/>
              <w:spacing w:before="0" w:after="0" w:line="400" w:lineRule="exact"/>
              <w:ind w:left="318" w:hanging="318"/>
              <w:rPr>
                <w:rFonts w:ascii="標楷體" w:eastAsia="標楷體" w:hAnsi="標楷體"/>
                <w:lang w:eastAsia="zh-TW"/>
              </w:rPr>
            </w:pPr>
            <w:r w:rsidRPr="00B015F0">
              <w:rPr>
                <w:rFonts w:ascii="標楷體" w:eastAsia="標楷體" w:hAnsi="標楷體" w:hint="eastAsia"/>
                <w:lang w:eastAsia="zh-TW"/>
              </w:rPr>
              <w:t>公職人員及關係人身分關係揭露表範本</w:t>
            </w:r>
          </w:p>
        </w:tc>
        <w:tc>
          <w:tcPr>
            <w:tcW w:w="1984" w:type="dxa"/>
            <w:vAlign w:val="center"/>
          </w:tcPr>
          <w:p w14:paraId="0E68794D" w14:textId="77777777" w:rsidR="007F67B5" w:rsidRPr="00B015F0" w:rsidRDefault="007F67B5" w:rsidP="008D1778">
            <w:pPr>
              <w:spacing w:line="400" w:lineRule="exact"/>
              <w:rPr>
                <w:rFonts w:ascii="標楷體" w:eastAsia="標楷體" w:hAnsi="標楷體"/>
              </w:rPr>
            </w:pPr>
            <w:r w:rsidRPr="00B015F0">
              <w:rPr>
                <w:rFonts w:ascii="標楷體" w:eastAsia="標楷體" w:hAnsi="標楷體" w:hint="eastAsia"/>
              </w:rPr>
              <w:t>無則免</w:t>
            </w:r>
            <w:r w:rsidRPr="00B015F0">
              <w:rPr>
                <w:rFonts w:ascii="標楷體" w:eastAsia="標楷體" w:hAnsi="標楷體" w:hint="eastAsia"/>
                <w:kern w:val="0"/>
              </w:rPr>
              <w:t>附</w:t>
            </w:r>
          </w:p>
        </w:tc>
      </w:tr>
      <w:tr w:rsidR="00B015F0" w:rsidRPr="00B015F0" w14:paraId="01DC96F8" w14:textId="77777777" w:rsidTr="008D1778">
        <w:trPr>
          <w:trHeight w:val="567"/>
        </w:trPr>
        <w:tc>
          <w:tcPr>
            <w:tcW w:w="983" w:type="dxa"/>
          </w:tcPr>
          <w:p w14:paraId="448FB4DD" w14:textId="77777777" w:rsidR="007F67B5" w:rsidRPr="00B015F0" w:rsidRDefault="007F67B5" w:rsidP="008D1778">
            <w:pPr>
              <w:spacing w:line="400" w:lineRule="exact"/>
              <w:rPr>
                <w:rFonts w:ascii="標楷體" w:eastAsia="標楷體" w:hAnsi="標楷體"/>
                <w:sz w:val="32"/>
                <w:szCs w:val="32"/>
              </w:rPr>
            </w:pPr>
            <w:r w:rsidRPr="00B015F0">
              <w:rPr>
                <w:rFonts w:ascii="標楷體" w:eastAsia="標楷體" w:hAnsi="標楷體" w:hint="eastAsia"/>
                <w:sz w:val="32"/>
                <w:szCs w:val="32"/>
              </w:rPr>
              <w:t>□</w:t>
            </w:r>
          </w:p>
        </w:tc>
        <w:tc>
          <w:tcPr>
            <w:tcW w:w="6520" w:type="dxa"/>
            <w:vAlign w:val="center"/>
          </w:tcPr>
          <w:p w14:paraId="581A55FB" w14:textId="23C7AB96" w:rsidR="007F67B5" w:rsidRPr="00B015F0" w:rsidRDefault="00C5088C" w:rsidP="007F67B5">
            <w:pPr>
              <w:pStyle w:val="af8"/>
              <w:numPr>
                <w:ilvl w:val="0"/>
                <w:numId w:val="112"/>
              </w:numPr>
              <w:suppressAutoHyphens w:val="0"/>
              <w:adjustRightInd w:val="0"/>
              <w:snapToGrid w:val="0"/>
              <w:spacing w:before="0" w:after="0" w:line="400" w:lineRule="exact"/>
              <w:ind w:left="318" w:hanging="318"/>
              <w:rPr>
                <w:rFonts w:ascii="標楷體" w:eastAsia="標楷體" w:hAnsi="標楷體"/>
                <w:lang w:eastAsia="zh-TW"/>
              </w:rPr>
            </w:pPr>
            <w:r w:rsidRPr="00B015F0">
              <w:rPr>
                <w:rFonts w:ascii="標楷體" w:eastAsia="標楷體" w:hAnsi="標楷體" w:hint="eastAsia"/>
                <w:u w:val="single"/>
                <w:lang w:eastAsia="zh-TW"/>
              </w:rPr>
              <w:t>中央廚房營運業者</w:t>
            </w:r>
            <w:r w:rsidR="007F67B5" w:rsidRPr="00B015F0">
              <w:rPr>
                <w:rFonts w:ascii="標楷體" w:eastAsia="標楷體" w:hAnsi="標楷體"/>
                <w:lang w:eastAsia="zh-TW"/>
              </w:rPr>
              <w:t>「非屬銀行拒絕往來戶及無退票紀錄」之證明文件</w:t>
            </w:r>
          </w:p>
        </w:tc>
        <w:tc>
          <w:tcPr>
            <w:tcW w:w="1984" w:type="dxa"/>
            <w:vAlign w:val="center"/>
          </w:tcPr>
          <w:p w14:paraId="056153E8" w14:textId="77777777" w:rsidR="007F67B5" w:rsidRPr="00B015F0" w:rsidRDefault="007F67B5" w:rsidP="008D1778">
            <w:pPr>
              <w:spacing w:line="400" w:lineRule="exact"/>
              <w:rPr>
                <w:rFonts w:ascii="標楷體" w:eastAsia="標楷體" w:hAnsi="標楷體"/>
              </w:rPr>
            </w:pPr>
          </w:p>
        </w:tc>
      </w:tr>
      <w:tr w:rsidR="00B015F0" w:rsidRPr="00B015F0" w14:paraId="24AC9708" w14:textId="77777777" w:rsidTr="008D1778">
        <w:trPr>
          <w:trHeight w:val="567"/>
        </w:trPr>
        <w:tc>
          <w:tcPr>
            <w:tcW w:w="983" w:type="dxa"/>
          </w:tcPr>
          <w:p w14:paraId="0698579A" w14:textId="77777777" w:rsidR="007F67B5" w:rsidRPr="00B015F0" w:rsidRDefault="007F67B5" w:rsidP="008D1778">
            <w:pPr>
              <w:spacing w:line="400" w:lineRule="exact"/>
              <w:rPr>
                <w:rFonts w:ascii="標楷體" w:eastAsia="標楷體" w:hAnsi="標楷體"/>
                <w:sz w:val="32"/>
                <w:szCs w:val="32"/>
              </w:rPr>
            </w:pPr>
            <w:r w:rsidRPr="00B015F0">
              <w:rPr>
                <w:rFonts w:ascii="標楷體" w:eastAsia="標楷體" w:hAnsi="標楷體" w:hint="eastAsia"/>
                <w:sz w:val="32"/>
                <w:szCs w:val="32"/>
              </w:rPr>
              <w:t>□</w:t>
            </w:r>
          </w:p>
        </w:tc>
        <w:tc>
          <w:tcPr>
            <w:tcW w:w="6520" w:type="dxa"/>
            <w:vAlign w:val="center"/>
          </w:tcPr>
          <w:p w14:paraId="1D656892" w14:textId="713276C8" w:rsidR="007F67B5" w:rsidRPr="00B015F0" w:rsidRDefault="00C5088C" w:rsidP="007F67B5">
            <w:pPr>
              <w:pStyle w:val="af8"/>
              <w:numPr>
                <w:ilvl w:val="0"/>
                <w:numId w:val="112"/>
              </w:numPr>
              <w:suppressAutoHyphens w:val="0"/>
              <w:adjustRightInd w:val="0"/>
              <w:snapToGrid w:val="0"/>
              <w:spacing w:before="0" w:after="0" w:line="400" w:lineRule="exact"/>
              <w:ind w:left="318" w:hanging="318"/>
              <w:rPr>
                <w:rFonts w:ascii="標楷體" w:eastAsia="標楷體" w:hAnsi="標楷體"/>
                <w:lang w:eastAsia="zh-TW"/>
              </w:rPr>
            </w:pPr>
            <w:r w:rsidRPr="00B015F0">
              <w:rPr>
                <w:rFonts w:ascii="標楷體" w:eastAsia="標楷體" w:hAnsi="標楷體" w:hint="eastAsia"/>
                <w:u w:val="single"/>
                <w:lang w:eastAsia="zh-TW"/>
              </w:rPr>
              <w:t>中央廚房營運業者</w:t>
            </w:r>
            <w:r w:rsidR="007F67B5" w:rsidRPr="00B015F0">
              <w:rPr>
                <w:rFonts w:ascii="標楷體" w:eastAsia="標楷體" w:hAnsi="標楷體"/>
                <w:lang w:eastAsia="zh-TW"/>
              </w:rPr>
              <w:t>「淨值（權益總額）為正值」之證明文件</w:t>
            </w:r>
          </w:p>
        </w:tc>
        <w:tc>
          <w:tcPr>
            <w:tcW w:w="1984" w:type="dxa"/>
          </w:tcPr>
          <w:p w14:paraId="5669674B" w14:textId="77777777" w:rsidR="007F67B5" w:rsidRPr="00B015F0" w:rsidRDefault="007F67B5" w:rsidP="008D1778">
            <w:pPr>
              <w:spacing w:line="400" w:lineRule="exact"/>
              <w:rPr>
                <w:rFonts w:ascii="標楷體" w:eastAsia="標楷體" w:hAnsi="標楷體"/>
              </w:rPr>
            </w:pPr>
          </w:p>
        </w:tc>
      </w:tr>
      <w:tr w:rsidR="00B015F0" w:rsidRPr="00B015F0" w14:paraId="5582A865" w14:textId="77777777" w:rsidTr="008D1778">
        <w:trPr>
          <w:trHeight w:val="567"/>
        </w:trPr>
        <w:tc>
          <w:tcPr>
            <w:tcW w:w="983" w:type="dxa"/>
          </w:tcPr>
          <w:p w14:paraId="0C2AC38F" w14:textId="77777777" w:rsidR="007F67B5" w:rsidRPr="00B015F0" w:rsidRDefault="007F67B5" w:rsidP="008D1778">
            <w:pPr>
              <w:spacing w:line="400" w:lineRule="exact"/>
              <w:rPr>
                <w:rFonts w:ascii="標楷體" w:eastAsia="標楷體" w:hAnsi="標楷體"/>
                <w:sz w:val="32"/>
                <w:szCs w:val="32"/>
              </w:rPr>
            </w:pPr>
            <w:r w:rsidRPr="00B015F0">
              <w:rPr>
                <w:rFonts w:ascii="標楷體" w:eastAsia="標楷體" w:hAnsi="標楷體" w:hint="eastAsia"/>
                <w:sz w:val="32"/>
                <w:szCs w:val="32"/>
              </w:rPr>
              <w:t>□</w:t>
            </w:r>
          </w:p>
        </w:tc>
        <w:tc>
          <w:tcPr>
            <w:tcW w:w="6520" w:type="dxa"/>
            <w:vAlign w:val="center"/>
          </w:tcPr>
          <w:p w14:paraId="5F9CFA85" w14:textId="060EAAFB" w:rsidR="007F67B5" w:rsidRPr="00B015F0" w:rsidRDefault="00C5088C" w:rsidP="007F67B5">
            <w:pPr>
              <w:pStyle w:val="af8"/>
              <w:numPr>
                <w:ilvl w:val="0"/>
                <w:numId w:val="112"/>
              </w:numPr>
              <w:suppressAutoHyphens w:val="0"/>
              <w:adjustRightInd w:val="0"/>
              <w:snapToGrid w:val="0"/>
              <w:spacing w:before="0" w:after="0" w:line="400" w:lineRule="exact"/>
              <w:ind w:left="318" w:hanging="318"/>
              <w:rPr>
                <w:rFonts w:ascii="標楷體" w:eastAsia="標楷體" w:hAnsi="標楷體"/>
                <w:lang w:eastAsia="zh-TW"/>
              </w:rPr>
            </w:pPr>
            <w:r w:rsidRPr="00B015F0">
              <w:rPr>
                <w:rFonts w:ascii="標楷體" w:eastAsia="標楷體" w:hAnsi="標楷體" w:hint="eastAsia"/>
                <w:u w:val="single"/>
                <w:lang w:eastAsia="zh-TW"/>
              </w:rPr>
              <w:t>中央廚房營運業者</w:t>
            </w:r>
            <w:r w:rsidR="007F67B5" w:rsidRPr="00B015F0">
              <w:rPr>
                <w:rFonts w:ascii="標楷體" w:eastAsia="標楷體" w:hAnsi="標楷體"/>
                <w:lang w:eastAsia="zh-TW"/>
              </w:rPr>
              <w:t>無欠稅證明文件</w:t>
            </w:r>
          </w:p>
        </w:tc>
        <w:tc>
          <w:tcPr>
            <w:tcW w:w="1984" w:type="dxa"/>
          </w:tcPr>
          <w:p w14:paraId="2443BBA6" w14:textId="77777777" w:rsidR="007F67B5" w:rsidRPr="00B015F0" w:rsidRDefault="007F67B5" w:rsidP="008D1778">
            <w:pPr>
              <w:spacing w:line="400" w:lineRule="exact"/>
              <w:rPr>
                <w:rFonts w:ascii="標楷體" w:eastAsia="標楷體" w:hAnsi="標楷體"/>
              </w:rPr>
            </w:pPr>
          </w:p>
        </w:tc>
      </w:tr>
    </w:tbl>
    <w:p w14:paraId="5826B960" w14:textId="77777777" w:rsidR="007F67B5" w:rsidRPr="00B015F0" w:rsidRDefault="007F67B5" w:rsidP="007F67B5">
      <w:pPr>
        <w:snapToGrid w:val="0"/>
        <w:spacing w:line="240" w:lineRule="auto"/>
        <w:ind w:left="709" w:hangingChars="295" w:hanging="709"/>
        <w:rPr>
          <w:b/>
          <w:bCs/>
          <w:sz w:val="24"/>
          <w:szCs w:val="24"/>
        </w:rPr>
      </w:pPr>
      <w:r w:rsidRPr="00B015F0">
        <w:rPr>
          <w:rFonts w:hint="eastAsia"/>
          <w:b/>
          <w:sz w:val="24"/>
          <w:szCs w:val="24"/>
        </w:rPr>
        <w:t>備註：</w:t>
      </w:r>
    </w:p>
    <w:p w14:paraId="6027AFC1" w14:textId="77777777" w:rsidR="00B97488" w:rsidRPr="00B015F0" w:rsidRDefault="007F67B5" w:rsidP="00B97488">
      <w:pPr>
        <w:pStyle w:val="af8"/>
        <w:numPr>
          <w:ilvl w:val="0"/>
          <w:numId w:val="110"/>
        </w:numPr>
        <w:suppressAutoHyphens w:val="0"/>
        <w:autoSpaceDN/>
        <w:snapToGrid w:val="0"/>
        <w:spacing w:before="0" w:after="0" w:line="240" w:lineRule="auto"/>
        <w:ind w:hanging="196"/>
        <w:textAlignment w:val="auto"/>
        <w:rPr>
          <w:b/>
          <w:bCs/>
          <w:szCs w:val="24"/>
          <w:lang w:eastAsia="zh-TW"/>
        </w:rPr>
      </w:pPr>
      <w:r w:rsidRPr="00B015F0">
        <w:rPr>
          <w:b/>
          <w:szCs w:val="24"/>
          <w:lang w:eastAsia="zh-TW"/>
        </w:rPr>
        <w:t>請依本檢核表確認上傳申請文件，已檢附項目請打勾，並將完成勾選的檢核表一併上傳。</w:t>
      </w:r>
    </w:p>
    <w:p w14:paraId="264B82B4" w14:textId="58236006" w:rsidR="00F954A0" w:rsidRPr="00B015F0" w:rsidRDefault="007F67B5" w:rsidP="00B97488">
      <w:pPr>
        <w:pStyle w:val="af8"/>
        <w:numPr>
          <w:ilvl w:val="0"/>
          <w:numId w:val="110"/>
        </w:numPr>
        <w:suppressAutoHyphens w:val="0"/>
        <w:autoSpaceDN/>
        <w:snapToGrid w:val="0"/>
        <w:spacing w:before="0" w:after="0" w:line="240" w:lineRule="auto"/>
        <w:ind w:hanging="196"/>
        <w:textAlignment w:val="auto"/>
        <w:rPr>
          <w:b/>
          <w:bCs/>
          <w:szCs w:val="24"/>
          <w:lang w:eastAsia="zh-TW"/>
        </w:rPr>
      </w:pPr>
      <w:r w:rsidRPr="00B015F0">
        <w:rPr>
          <w:rFonts w:hint="eastAsia"/>
          <w:b/>
          <w:szCs w:val="24"/>
          <w:lang w:eastAsia="zh-TW"/>
        </w:rPr>
        <w:t>本檢核表</w:t>
      </w:r>
      <w:r w:rsidRPr="00B015F0">
        <w:rPr>
          <w:b/>
          <w:szCs w:val="24"/>
          <w:lang w:eastAsia="zh-TW"/>
        </w:rPr>
        <w:t>上傳文件時，請各</w:t>
      </w:r>
      <w:r w:rsidRPr="00B015F0">
        <w:rPr>
          <w:rFonts w:hint="eastAsia"/>
          <w:b/>
          <w:szCs w:val="24"/>
          <w:lang w:eastAsia="zh-TW"/>
        </w:rPr>
        <w:t>檢具</w:t>
      </w:r>
      <w:r w:rsidRPr="00B015F0">
        <w:rPr>
          <w:b/>
          <w:szCs w:val="24"/>
          <w:lang w:eastAsia="zh-TW"/>
        </w:rPr>
        <w:t>項目獨立</w:t>
      </w:r>
      <w:r w:rsidRPr="00B015F0">
        <w:rPr>
          <w:rFonts w:hint="eastAsia"/>
          <w:b/>
          <w:szCs w:val="24"/>
          <w:lang w:eastAsia="zh-TW"/>
        </w:rPr>
        <w:t>一份</w:t>
      </w:r>
      <w:r w:rsidRPr="00B015F0">
        <w:rPr>
          <w:b/>
          <w:szCs w:val="24"/>
          <w:lang w:eastAsia="zh-TW"/>
        </w:rPr>
        <w:t>電子檔，並將所有申請文件彙整壓縮為單一壓縮檔後上傳</w:t>
      </w:r>
      <w:r w:rsidRPr="00B015F0">
        <w:rPr>
          <w:rFonts w:hint="eastAsia"/>
          <w:b/>
          <w:szCs w:val="24"/>
          <w:lang w:eastAsia="zh-TW"/>
        </w:rPr>
        <w:t>。</w:t>
      </w:r>
    </w:p>
    <w:sectPr w:rsidR="00F954A0" w:rsidRPr="00B015F0" w:rsidSect="00552A0A">
      <w:headerReference w:type="default" r:id="rId20"/>
      <w:footerReference w:type="default" r:id="rId21"/>
      <w:headerReference w:type="first" r:id="rId22"/>
      <w:pgSz w:w="11907" w:h="16840" w:code="9"/>
      <w:pgMar w:top="1134" w:right="1134" w:bottom="1134" w:left="1134" w:header="510" w:footer="408" w:gutter="0"/>
      <w:cols w:space="720"/>
      <w:titlePg/>
      <w:docGrid w:type="lines" w:linePitch="4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3E8D4" w14:textId="77777777" w:rsidR="00B67CBE" w:rsidRDefault="00B67CBE">
      <w:r>
        <w:separator/>
      </w:r>
    </w:p>
  </w:endnote>
  <w:endnote w:type="continuationSeparator" w:id="0">
    <w:p w14:paraId="3EDEAB8A" w14:textId="77777777" w:rsidR="00B67CBE" w:rsidRDefault="00B67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Arial Unicode MS">
    <w:altName w:val="HGMaruGothicMPRO"/>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文鼎中楷">
    <w:charset w:val="00"/>
    <w:family w:val="swiss"/>
    <w:pitch w:val="variable"/>
    <w:sig w:usb0="E00002FF" w:usb1="5000785B" w:usb2="00000000" w:usb3="00000000" w:csb0="0000019F" w:csb1="00000000"/>
  </w:font>
  <w:font w:name="華康中楷體">
    <w:panose1 w:val="00000000000000000000"/>
    <w:charset w:val="88"/>
    <w:family w:val="roman"/>
    <w:notTrueType/>
    <w:pitch w:val="default"/>
    <w:sig w:usb0="00000001" w:usb1="08080000" w:usb2="00000010" w:usb3="00000000" w:csb0="00100000" w:csb1="00000000"/>
  </w:font>
  <w:font w:name="華康仿宋體">
    <w:altName w:val="新細明體"/>
    <w:charset w:val="88"/>
    <w:family w:val="modern"/>
    <w:pitch w:val="fixed"/>
    <w:sig w:usb0="00000001" w:usb1="08080000" w:usb2="00000010" w:usb3="00000000" w:csb0="00100000" w:csb1="00000000"/>
  </w:font>
  <w:font w:name="華康楷書體W5">
    <w:charset w:val="88"/>
    <w:family w:val="modern"/>
    <w:pitch w:val="fixed"/>
    <w:sig w:usb0="F1002BFF" w:usb1="29DFFFFF" w:usb2="00000037" w:usb3="00000000" w:csb0="003F00FF" w:csb1="00000000"/>
  </w:font>
  <w:font w:name="華康中明體">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Noto Sans CJK JP Medium">
    <w:altName w:val="Arial"/>
    <w:charset w:val="00"/>
    <w:family w:val="swiss"/>
    <w:pitch w:val="variable"/>
  </w:font>
  <w:font w:name="Georgia">
    <w:panose1 w:val="02040502050405020303"/>
    <w:charset w:val="00"/>
    <w:family w:val="roman"/>
    <w:pitch w:val="variable"/>
    <w:sig w:usb0="00000287" w:usb1="00000000" w:usb2="00000000" w:usb3="00000000" w:csb0="0000009F" w:csb1="00000000"/>
  </w:font>
  <w:font w:name="華康粗明體">
    <w:charset w:val="88"/>
    <w:family w:val="modern"/>
    <w:pitch w:val="fixed"/>
    <w:sig w:usb0="00000001" w:usb1="08080000" w:usb2="00000010" w:usb3="00000000" w:csb0="00100000" w:csb1="00000000"/>
  </w:font>
  <w:font w:name="全真楷書">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 w:name="Google Sans Text">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7145495"/>
      <w:docPartObj>
        <w:docPartGallery w:val="Page Numbers (Bottom of Page)"/>
        <w:docPartUnique/>
      </w:docPartObj>
    </w:sdtPr>
    <w:sdtEndPr/>
    <w:sdtContent>
      <w:p w14:paraId="7B9C7210" w14:textId="77777777" w:rsidR="00130326" w:rsidRDefault="00130326">
        <w:pPr>
          <w:pStyle w:val="af3"/>
          <w:jc w:val="center"/>
        </w:pPr>
        <w:r>
          <w:fldChar w:fldCharType="begin"/>
        </w:r>
        <w:r>
          <w:instrText>PAGE   \* MERGEFORMAT</w:instrText>
        </w:r>
        <w:r>
          <w:fldChar w:fldCharType="separate"/>
        </w:r>
        <w:r w:rsidRPr="008A2D6B">
          <w:rPr>
            <w:noProof/>
            <w:lang w:val="zh-TW"/>
          </w:rPr>
          <w:t>30</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6940241"/>
      <w:docPartObj>
        <w:docPartGallery w:val="Page Numbers (Bottom of Page)"/>
        <w:docPartUnique/>
      </w:docPartObj>
    </w:sdtPr>
    <w:sdtEndPr/>
    <w:sdtContent>
      <w:p w14:paraId="3A496A8A" w14:textId="3D732C3D" w:rsidR="00130326" w:rsidRDefault="00130326">
        <w:pPr>
          <w:pStyle w:val="af3"/>
          <w:jc w:val="center"/>
        </w:pPr>
        <w:r>
          <w:fldChar w:fldCharType="begin"/>
        </w:r>
        <w:r>
          <w:instrText xml:space="preserve"> PAGE  \* Arabic  \* MERGEFORMAT </w:instrText>
        </w:r>
        <w:r>
          <w:fldChar w:fldCharType="separate"/>
        </w:r>
        <w:r>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095A0" w14:textId="77777777" w:rsidR="00736AFD" w:rsidRDefault="00736AFD" w:rsidP="004409BB">
    <w:pPr>
      <w:pStyle w:val="af3"/>
      <w:jc w:val="center"/>
    </w:pPr>
    <w:r>
      <w:fldChar w:fldCharType="begin"/>
    </w:r>
    <w:r>
      <w:instrText xml:space="preserve"> PAGE   \* MERGEFORMAT </w:instrText>
    </w:r>
    <w:r>
      <w:fldChar w:fldCharType="separate"/>
    </w:r>
    <w:r w:rsidRPr="00043530">
      <w:rPr>
        <w:noProof/>
        <w:lang w:val="zh-TW"/>
      </w:rPr>
      <w:t>68</w:t>
    </w:r>
    <w:r>
      <w:rPr>
        <w:noProof/>
        <w:lang w:val="zh-TW"/>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0239794"/>
      <w:docPartObj>
        <w:docPartGallery w:val="Page Numbers (Bottom of Page)"/>
        <w:docPartUnique/>
      </w:docPartObj>
    </w:sdtPr>
    <w:sdtEndPr/>
    <w:sdtContent>
      <w:p w14:paraId="189FA214" w14:textId="06AB5EDE" w:rsidR="0024325D" w:rsidRDefault="008F611D" w:rsidP="003E34BF">
        <w:pPr>
          <w:pStyle w:val="af3"/>
          <w:jc w:val="center"/>
        </w:pPr>
        <w:r>
          <w:fldChar w:fldCharType="begin"/>
        </w:r>
        <w:r>
          <w:instrText>PAGE   \* MERGEFORMAT</w:instrText>
        </w:r>
        <w:r>
          <w:fldChar w:fldCharType="separate"/>
        </w:r>
        <w:r w:rsidR="00EE369B" w:rsidRPr="00EE369B">
          <w:rPr>
            <w:noProof/>
            <w:lang w:val="zh-TW" w:eastAsia="zh-TW"/>
          </w:rPr>
          <w:t>58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7ED21" w14:textId="77777777" w:rsidR="00B67CBE" w:rsidRDefault="00B67CBE">
      <w:r>
        <w:rPr>
          <w:color w:val="000000"/>
        </w:rPr>
        <w:separator/>
      </w:r>
    </w:p>
  </w:footnote>
  <w:footnote w:type="continuationSeparator" w:id="0">
    <w:p w14:paraId="41825D3D" w14:textId="77777777" w:rsidR="00B67CBE" w:rsidRDefault="00B67CBE">
      <w:r>
        <w:continuationSeparator/>
      </w:r>
    </w:p>
  </w:footnote>
  <w:footnote w:id="1">
    <w:p w14:paraId="64435A57" w14:textId="77777777" w:rsidR="00024565" w:rsidRPr="00C93361" w:rsidRDefault="00024565" w:rsidP="00BC6F78">
      <w:pPr>
        <w:pStyle w:val="afb"/>
        <w:rPr>
          <w:rFonts w:ascii="標楷體" w:hAnsi="標楷體"/>
          <w:lang w:eastAsia="zh-TW"/>
        </w:rPr>
      </w:pPr>
      <w:r w:rsidRPr="00C93361">
        <w:rPr>
          <w:rFonts w:ascii="標楷體" w:hAnsi="標楷體" w:hint="eastAsia"/>
          <w:lang w:eastAsia="zh-TW"/>
        </w:rPr>
        <w:t>【註</w:t>
      </w:r>
      <w:r w:rsidRPr="00C93361">
        <w:rPr>
          <w:rStyle w:val="affff7"/>
          <w:rFonts w:ascii="標楷體" w:hAnsi="標楷體"/>
          <w:sz w:val="20"/>
        </w:rPr>
        <w:footnoteRef/>
      </w:r>
      <w:r w:rsidRPr="00C93361">
        <w:rPr>
          <w:rFonts w:ascii="標楷體" w:hAnsi="標楷體" w:hint="eastAsia"/>
          <w:lang w:eastAsia="zh-TW"/>
        </w:rPr>
        <w:t>】</w:t>
      </w:r>
      <w:r w:rsidRPr="00C93361">
        <w:rPr>
          <w:rFonts w:hint="eastAsia"/>
          <w:color w:val="000000" w:themeColor="text1"/>
          <w:kern w:val="0"/>
          <w:lang w:eastAsia="zh-TW"/>
        </w:rPr>
        <w:t>分公司屬總公司管轄之分支機構，不具獨立法人格，故不符申請資格。</w:t>
      </w:r>
    </w:p>
  </w:footnote>
  <w:footnote w:id="2">
    <w:p w14:paraId="1D8378A6" w14:textId="3EBD7B89" w:rsidR="00C93361" w:rsidRPr="00C93361" w:rsidRDefault="00C93361" w:rsidP="003E34BF">
      <w:pPr>
        <w:pStyle w:val="afb"/>
        <w:spacing w:line="240" w:lineRule="exact"/>
        <w:ind w:leftChars="-5" w:left="714" w:hangingChars="364" w:hanging="728"/>
        <w:rPr>
          <w:rFonts w:ascii="標楷體" w:hAnsi="標楷體"/>
          <w:lang w:eastAsia="zh-TW"/>
        </w:rPr>
      </w:pPr>
      <w:r w:rsidRPr="00C93361">
        <w:rPr>
          <w:rFonts w:ascii="標楷體" w:hAnsi="標楷體" w:hint="eastAsia"/>
          <w:lang w:eastAsia="zh-TW"/>
        </w:rPr>
        <w:t>【註</w:t>
      </w:r>
      <w:r w:rsidRPr="00C93361">
        <w:rPr>
          <w:rStyle w:val="affff7"/>
          <w:rFonts w:ascii="標楷體" w:hAnsi="標楷體"/>
          <w:sz w:val="20"/>
        </w:rPr>
        <w:footnoteRef/>
      </w:r>
      <w:r w:rsidRPr="00C93361">
        <w:rPr>
          <w:rFonts w:ascii="標楷體" w:hAnsi="標楷體" w:hint="eastAsia"/>
          <w:lang w:eastAsia="zh-TW"/>
        </w:rPr>
        <w:t>】</w:t>
      </w:r>
      <w:r w:rsidR="00BB1832" w:rsidRPr="00BB1832">
        <w:rPr>
          <w:rFonts w:ascii="標楷體" w:hAnsi="標楷體" w:hint="eastAsia"/>
          <w:lang w:eastAsia="zh-TW"/>
        </w:rPr>
        <w:t>公司淨值之認定，以最近1年度會計師簽證之財務查核報告書（需有會計師簽章、公司大小章）為準，若無會計師簽證之財務查核報告書，以最近1年營利事業所得稅結算申報書之財務報表為準（需包括損益及稅額計算表、資產負債表）。公司於計畫申請當年度始登記成立者，得以公司設立登記資本額查核報告書，以及最近一期會計師期中查核/核閱報告或申請前1個月之自編財務報表代替。如公司淨值原為負數，但於計畫申請前因辦理增資，期中財務報表已轉為正值，並於申請時附上增資報告書（增資變更資本額查核報告書）及增資後財務查核報告書者，視同符合申請規定。</w:t>
      </w:r>
    </w:p>
  </w:footnote>
  <w:footnote w:id="3">
    <w:p w14:paraId="24143A99" w14:textId="7191F254" w:rsidR="00BB1832" w:rsidRPr="00BB1832" w:rsidRDefault="00BB1832" w:rsidP="00BC6F78">
      <w:pPr>
        <w:pStyle w:val="afb"/>
        <w:spacing w:line="240" w:lineRule="exact"/>
        <w:rPr>
          <w:rFonts w:ascii="標楷體" w:hAnsi="標楷體"/>
          <w:lang w:eastAsia="zh-TW"/>
        </w:rPr>
      </w:pPr>
      <w:r w:rsidRPr="00BB1832">
        <w:rPr>
          <w:rFonts w:ascii="標楷體" w:hAnsi="標楷體" w:hint="eastAsia"/>
          <w:lang w:eastAsia="zh-TW"/>
        </w:rPr>
        <w:t>【註</w:t>
      </w:r>
      <w:r w:rsidRPr="00BB1832">
        <w:rPr>
          <w:rStyle w:val="affff7"/>
          <w:rFonts w:ascii="標楷體" w:hAnsi="標楷體"/>
          <w:sz w:val="20"/>
        </w:rPr>
        <w:footnoteRef/>
      </w:r>
      <w:r w:rsidRPr="00BB1832">
        <w:rPr>
          <w:rFonts w:ascii="標楷體" w:hAnsi="標楷體" w:hint="eastAsia"/>
          <w:lang w:eastAsia="zh-TW"/>
        </w:rPr>
        <w:t>】自提案計畫申請當日起回溯計列。</w:t>
      </w:r>
    </w:p>
  </w:footnote>
  <w:footnote w:id="4">
    <w:p w14:paraId="4F9C2F9B" w14:textId="4CCC38F5" w:rsidR="00DC145D" w:rsidRPr="00DC145D" w:rsidRDefault="00DC145D" w:rsidP="00DC145D">
      <w:pPr>
        <w:pStyle w:val="afb"/>
        <w:spacing w:line="240" w:lineRule="exact"/>
        <w:rPr>
          <w:rFonts w:ascii="標楷體" w:hAnsi="標楷體"/>
          <w:lang w:eastAsia="zh-TW"/>
        </w:rPr>
      </w:pPr>
      <w:r w:rsidRPr="00BB1832">
        <w:rPr>
          <w:rFonts w:ascii="標楷體" w:hAnsi="標楷體" w:hint="eastAsia"/>
          <w:lang w:eastAsia="zh-TW"/>
        </w:rPr>
        <w:t>【註</w:t>
      </w:r>
      <w:r w:rsidRPr="00BB1832">
        <w:rPr>
          <w:rStyle w:val="affff7"/>
          <w:rFonts w:ascii="標楷體" w:hAnsi="標楷體"/>
          <w:sz w:val="20"/>
        </w:rPr>
        <w:footnoteRef/>
      </w:r>
      <w:r w:rsidRPr="00BB1832">
        <w:rPr>
          <w:rFonts w:ascii="標楷體" w:hAnsi="標楷體" w:hint="eastAsia"/>
          <w:lang w:eastAsia="zh-TW"/>
        </w:rPr>
        <w:t>】</w:t>
      </w:r>
      <w:r w:rsidRPr="00DC145D">
        <w:rPr>
          <w:rFonts w:ascii="標楷體" w:hAnsi="標楷體"/>
          <w:szCs w:val="20"/>
          <w:lang w:eastAsia="zh-TW"/>
        </w:rPr>
        <w:t>「</w:t>
      </w:r>
      <w:r w:rsidR="00EA6B2A">
        <w:rPr>
          <w:rFonts w:ascii="標楷體" w:hAnsi="標楷體" w:hint="eastAsia"/>
          <w:szCs w:val="20"/>
          <w:lang w:eastAsia="zh-TW"/>
        </w:rPr>
        <w:t>大南方</w:t>
      </w:r>
      <w:r w:rsidRPr="00DC145D">
        <w:rPr>
          <w:rFonts w:ascii="標楷體" w:hAnsi="標楷體"/>
          <w:szCs w:val="20"/>
          <w:lang w:eastAsia="zh-TW"/>
        </w:rPr>
        <w:t>美食IP化」</w:t>
      </w:r>
      <w:r w:rsidR="00EA6B2A">
        <w:rPr>
          <w:rFonts w:ascii="標楷體" w:hAnsi="標楷體" w:hint="eastAsia"/>
          <w:szCs w:val="20"/>
          <w:lang w:eastAsia="zh-TW"/>
        </w:rPr>
        <w:t>係</w:t>
      </w:r>
      <w:r w:rsidRPr="00DC145D">
        <w:rPr>
          <w:rFonts w:ascii="標楷體" w:hAnsi="標楷體"/>
          <w:szCs w:val="20"/>
          <w:lang w:eastAsia="zh-TW"/>
        </w:rPr>
        <w:t>指將餐飲產品或在地美食，透過品牌化、標準化與故事化的方式，轉化為具獨特識別度與可持續經營價值的「智慧財產（</w:t>
      </w:r>
      <w:r w:rsidRPr="00687585">
        <w:rPr>
          <w:rStyle w:val="afffff7"/>
          <w:color w:val="auto"/>
          <w:kern w:val="2"/>
          <w:sz w:val="24"/>
          <w:szCs w:val="24"/>
          <w:u w:val="none"/>
          <w:lang w:eastAsia="zh-TW"/>
        </w:rPr>
        <w:t>Intellectual Property, IP</w:t>
      </w:r>
      <w:r w:rsidRPr="00DC145D">
        <w:rPr>
          <w:rFonts w:ascii="標楷體" w:hAnsi="標楷體"/>
          <w:szCs w:val="20"/>
          <w:lang w:eastAsia="zh-TW"/>
        </w:rPr>
        <w:t>）」概念。</w:t>
      </w:r>
    </w:p>
  </w:footnote>
  <w:footnote w:id="5">
    <w:p w14:paraId="04FAAFFC" w14:textId="799D201D" w:rsidR="00712CB1" w:rsidRPr="00C920D0" w:rsidRDefault="00712CB1" w:rsidP="00712CB1">
      <w:pPr>
        <w:pStyle w:val="afb"/>
        <w:spacing w:line="240" w:lineRule="auto"/>
        <w:ind w:left="458" w:hangingChars="208" w:hanging="458"/>
        <w:rPr>
          <w:lang w:eastAsia="zh-TW"/>
        </w:rPr>
      </w:pPr>
      <w:r w:rsidRPr="00C4440E">
        <w:rPr>
          <w:rFonts w:ascii="標楷體" w:hAnsi="標楷體" w:hint="eastAsia"/>
          <w:b/>
          <w:color w:val="000000"/>
          <w:sz w:val="22"/>
          <w:szCs w:val="22"/>
          <w:vertAlign w:val="superscript"/>
          <w:lang w:eastAsia="zh-TW"/>
        </w:rPr>
        <w:t>【</w:t>
      </w:r>
      <w:r w:rsidRPr="005949A0">
        <w:rPr>
          <w:rFonts w:ascii="標楷體" w:hAnsi="標楷體" w:hint="eastAsia"/>
          <w:lang w:eastAsia="zh-TW"/>
        </w:rPr>
        <w:t>註</w:t>
      </w:r>
      <w:r w:rsidR="009E1772">
        <w:rPr>
          <w:rFonts w:ascii="標楷體" w:hAnsi="標楷體" w:hint="eastAsia"/>
          <w:lang w:eastAsia="zh-TW"/>
        </w:rPr>
        <w:t>5</w:t>
      </w:r>
      <w:r w:rsidRPr="00C4440E">
        <w:rPr>
          <w:rFonts w:ascii="標楷體" w:hAnsi="標楷體" w:hint="eastAsia"/>
          <w:b/>
          <w:color w:val="000000"/>
          <w:sz w:val="22"/>
          <w:szCs w:val="22"/>
          <w:vertAlign w:val="superscript"/>
          <w:lang w:eastAsia="zh-TW"/>
        </w:rPr>
        <w:t>】</w:t>
      </w:r>
      <w:r w:rsidRPr="002152DB">
        <w:rPr>
          <w:color w:val="000000"/>
          <w:sz w:val="22"/>
          <w:szCs w:val="22"/>
          <w:lang w:eastAsia="zh-TW"/>
        </w:rPr>
        <w:t>大企業係指收資本額在新臺幣一億元以上，或經常僱用員工數二百人以上之事業；中小企業</w:t>
      </w:r>
      <w:r w:rsidRPr="00736AFD">
        <w:rPr>
          <w:color w:val="000000"/>
          <w:sz w:val="22"/>
          <w:szCs w:val="22"/>
          <w:lang w:eastAsia="zh-TW"/>
        </w:rPr>
        <w:t>係指實收資本額在新臺幣一億元以下，或經常僱用員工數未滿二百人之事業；微型企業係指經常僱用員工</w:t>
      </w:r>
      <w:r w:rsidRPr="00736AFD">
        <w:rPr>
          <w:color w:val="000000"/>
          <w:sz w:val="22"/>
          <w:szCs w:val="22"/>
          <w:lang w:eastAsia="zh-TW"/>
        </w:rPr>
        <w:t>5</w:t>
      </w:r>
      <w:r w:rsidRPr="00736AFD">
        <w:rPr>
          <w:color w:val="000000"/>
          <w:sz w:val="22"/>
          <w:szCs w:val="22"/>
          <w:lang w:eastAsia="zh-TW"/>
        </w:rPr>
        <w:t>人以下之企業。新創事業係指依我國公司法或商業登記法辦理公司登記或商業登記，且設立未滿八年之事業。</w:t>
      </w:r>
    </w:p>
  </w:footnote>
  <w:footnote w:id="6">
    <w:p w14:paraId="203E1AF5" w14:textId="2A75DCCC" w:rsidR="00712CB1" w:rsidRPr="00C920D0" w:rsidRDefault="00712CB1" w:rsidP="00712CB1">
      <w:pPr>
        <w:pStyle w:val="afb"/>
        <w:rPr>
          <w:lang w:eastAsia="zh-TW"/>
        </w:rPr>
      </w:pPr>
      <w:r w:rsidRPr="009E1772">
        <w:rPr>
          <w:rFonts w:ascii="標楷體" w:hAnsi="標楷體" w:hint="eastAsia"/>
          <w:b/>
          <w:color w:val="000000"/>
          <w:sz w:val="22"/>
          <w:szCs w:val="22"/>
          <w:vertAlign w:val="superscript"/>
          <w:lang w:eastAsia="zh-TW"/>
        </w:rPr>
        <w:t>【</w:t>
      </w:r>
      <w:r w:rsidR="009E1772" w:rsidRPr="009E1772">
        <w:rPr>
          <w:rFonts w:ascii="標楷體" w:hAnsi="標楷體" w:hint="eastAsia"/>
          <w:lang w:eastAsia="zh-TW"/>
        </w:rPr>
        <w:t>註6</w:t>
      </w:r>
      <w:r w:rsidRPr="009E1772">
        <w:rPr>
          <w:rFonts w:ascii="標楷體" w:hAnsi="標楷體" w:hint="eastAsia"/>
          <w:b/>
          <w:color w:val="000000"/>
          <w:sz w:val="22"/>
          <w:szCs w:val="22"/>
          <w:vertAlign w:val="superscript"/>
          <w:lang w:eastAsia="zh-TW"/>
        </w:rPr>
        <w:t>】</w:t>
      </w:r>
      <w:r w:rsidRPr="00736AFD">
        <w:rPr>
          <w:color w:val="000000"/>
          <w:sz w:val="22"/>
          <w:szCs w:val="22"/>
          <w:lang w:eastAsia="zh-TW"/>
        </w:rPr>
        <w:t>新創企業者指提案之受委託業者來自依我國公司法或商業登記法設立未滿八年之事業者。</w:t>
      </w:r>
    </w:p>
  </w:footnote>
  <w:footnote w:id="7">
    <w:p w14:paraId="25B11A1B" w14:textId="77777777" w:rsidR="00736AFD" w:rsidRPr="00736AFD" w:rsidRDefault="00736AFD" w:rsidP="00736AFD">
      <w:pPr>
        <w:pStyle w:val="afb"/>
        <w:spacing w:line="240" w:lineRule="auto"/>
        <w:ind w:left="660" w:hangingChars="330" w:hanging="660"/>
        <w:rPr>
          <w:color w:val="000000"/>
          <w:lang w:eastAsia="zh-TW"/>
        </w:rPr>
      </w:pPr>
      <w:r w:rsidRPr="00736AFD">
        <w:rPr>
          <w:color w:val="000000"/>
          <w:lang w:eastAsia="zh-TW"/>
        </w:rPr>
        <w:t>【註</w:t>
      </w:r>
      <w:r w:rsidRPr="00736AFD">
        <w:rPr>
          <w:color w:val="000000"/>
          <w:lang w:eastAsia="zh-TW"/>
        </w:rPr>
        <w:t>7</w:t>
      </w:r>
      <w:r w:rsidRPr="00736AFD">
        <w:rPr>
          <w:color w:val="000000"/>
          <w:lang w:eastAsia="zh-TW"/>
        </w:rPr>
        <w:t>】</w:t>
      </w:r>
      <w:r w:rsidRPr="00736AFD">
        <w:rPr>
          <w:rFonts w:hint="eastAsia"/>
          <w:color w:val="000000"/>
          <w:lang w:eastAsia="zh-TW"/>
        </w:rPr>
        <w:t>需填入陸、執行時程及進度之二、查核內容及成果績效概述中的查核內容及成果績效概述。</w:t>
      </w:r>
    </w:p>
  </w:footnote>
  <w:footnote w:id="8">
    <w:p w14:paraId="16434166" w14:textId="77777777" w:rsidR="00736AFD" w:rsidRPr="00736AFD" w:rsidRDefault="00736AFD" w:rsidP="00736AFD">
      <w:pPr>
        <w:pStyle w:val="afb"/>
        <w:spacing w:line="240" w:lineRule="auto"/>
        <w:ind w:left="660" w:hangingChars="330" w:hanging="660"/>
        <w:textAlignment w:val="auto"/>
        <w:rPr>
          <w:color w:val="000000"/>
          <w:lang w:eastAsia="zh-TW"/>
        </w:rPr>
      </w:pPr>
      <w:r w:rsidRPr="00736AFD">
        <w:rPr>
          <w:color w:val="000000"/>
          <w:lang w:eastAsia="zh-TW"/>
        </w:rPr>
        <w:t>【註</w:t>
      </w:r>
      <w:r w:rsidRPr="00736AFD">
        <w:rPr>
          <w:color w:val="000000"/>
          <w:lang w:eastAsia="zh-TW"/>
        </w:rPr>
        <w:t>8</w:t>
      </w:r>
      <w:r w:rsidRPr="00736AFD">
        <w:rPr>
          <w:color w:val="000000"/>
          <w:lang w:eastAsia="zh-TW"/>
        </w:rPr>
        <w:t>】</w:t>
      </w:r>
      <w:r w:rsidRPr="00736AFD">
        <w:rPr>
          <w:rFonts w:hint="eastAsia"/>
          <w:color w:val="000000"/>
          <w:lang w:eastAsia="zh-TW"/>
        </w:rPr>
        <w:t>需填入陸、執行時程及進度之二、查核內容及成果績效概述中的應備查核資料。</w:t>
      </w:r>
    </w:p>
  </w:footnote>
  <w:footnote w:id="9">
    <w:p w14:paraId="2D309363" w14:textId="77777777" w:rsidR="00736AFD" w:rsidRPr="002152DB" w:rsidRDefault="00736AFD" w:rsidP="00736AFD">
      <w:pPr>
        <w:pStyle w:val="afb"/>
        <w:spacing w:line="240" w:lineRule="auto"/>
        <w:rPr>
          <w:sz w:val="22"/>
          <w:szCs w:val="22"/>
          <w:lang w:eastAsia="zh-TW"/>
        </w:rPr>
      </w:pPr>
      <w:r w:rsidRPr="00EB02E4">
        <w:rPr>
          <w:rFonts w:ascii="標楷體" w:hAnsi="標楷體"/>
          <w:b/>
          <w:color w:val="000000"/>
          <w:sz w:val="24"/>
          <w:vertAlign w:val="superscript"/>
          <w:lang w:eastAsia="zh-TW"/>
        </w:rPr>
        <w:t>【註</w:t>
      </w:r>
      <w:r w:rsidRPr="00EB02E4">
        <w:rPr>
          <w:rStyle w:val="affff7"/>
          <w:rFonts w:ascii="標楷體" w:hAnsi="標楷體"/>
          <w:b/>
          <w:color w:val="000000"/>
          <w:sz w:val="22"/>
          <w:szCs w:val="22"/>
        </w:rPr>
        <w:footnoteRef/>
      </w:r>
      <w:r w:rsidRPr="00EB02E4">
        <w:rPr>
          <w:rFonts w:ascii="標楷體" w:hAnsi="標楷體"/>
          <w:b/>
          <w:color w:val="000000"/>
          <w:sz w:val="22"/>
          <w:szCs w:val="22"/>
          <w:vertAlign w:val="superscript"/>
          <w:lang w:eastAsia="zh-TW"/>
        </w:rPr>
        <w:t>】</w:t>
      </w:r>
      <w:r w:rsidRPr="002152DB">
        <w:rPr>
          <w:color w:val="000000"/>
          <w:sz w:val="22"/>
          <w:szCs w:val="22"/>
          <w:lang w:eastAsia="zh-TW"/>
        </w:rPr>
        <w:t>補助款編列須要至少</w:t>
      </w:r>
      <w:r w:rsidRPr="002152DB">
        <w:rPr>
          <w:color w:val="000000"/>
          <w:sz w:val="22"/>
          <w:szCs w:val="22"/>
          <w:lang w:eastAsia="zh-TW"/>
        </w:rPr>
        <w:t>2</w:t>
      </w:r>
      <w:r w:rsidRPr="002152DB">
        <w:rPr>
          <w:color w:val="000000"/>
          <w:sz w:val="22"/>
          <w:szCs w:val="22"/>
          <w:lang w:eastAsia="zh-TW"/>
        </w:rPr>
        <w:t>個</w:t>
      </w:r>
      <w:r w:rsidRPr="002152DB">
        <w:rPr>
          <w:color w:val="000000"/>
          <w:sz w:val="22"/>
          <w:szCs w:val="22"/>
          <w:lang w:eastAsia="zh-TW"/>
        </w:rPr>
        <w:t>1</w:t>
      </w:r>
      <w:r w:rsidRPr="002152DB">
        <w:rPr>
          <w:color w:val="000000"/>
          <w:sz w:val="22"/>
          <w:szCs w:val="22"/>
          <w:lang w:eastAsia="zh-TW"/>
        </w:rPr>
        <w:t>級會計科目（如人事費、旅運費及業務費）。</w:t>
      </w:r>
    </w:p>
  </w:footnote>
  <w:footnote w:id="10">
    <w:p w14:paraId="3B9312AF" w14:textId="77777777" w:rsidR="00736AFD" w:rsidRPr="002152DB" w:rsidRDefault="00736AFD" w:rsidP="00736AFD">
      <w:pPr>
        <w:pStyle w:val="afb"/>
        <w:spacing w:line="240" w:lineRule="auto"/>
        <w:rPr>
          <w:sz w:val="22"/>
          <w:szCs w:val="22"/>
          <w:lang w:eastAsia="zh-TW"/>
        </w:rPr>
      </w:pPr>
      <w:r w:rsidRPr="002152DB">
        <w:rPr>
          <w:b/>
          <w:color w:val="000000"/>
          <w:sz w:val="22"/>
          <w:szCs w:val="22"/>
          <w:vertAlign w:val="superscript"/>
          <w:lang w:eastAsia="zh-TW"/>
        </w:rPr>
        <w:t>【註</w:t>
      </w:r>
      <w:r w:rsidRPr="002152DB">
        <w:rPr>
          <w:rStyle w:val="affff7"/>
          <w:b/>
          <w:color w:val="000000"/>
          <w:sz w:val="22"/>
          <w:szCs w:val="22"/>
        </w:rPr>
        <w:footnoteRef/>
      </w:r>
      <w:r w:rsidRPr="002152DB">
        <w:rPr>
          <w:b/>
          <w:color w:val="000000"/>
          <w:sz w:val="22"/>
          <w:szCs w:val="22"/>
          <w:vertAlign w:val="superscript"/>
          <w:lang w:eastAsia="zh-TW"/>
        </w:rPr>
        <w:t>】</w:t>
      </w:r>
      <w:r w:rsidRPr="002152DB">
        <w:rPr>
          <w:color w:val="000000"/>
          <w:sz w:val="22"/>
          <w:szCs w:val="22"/>
          <w:lang w:eastAsia="zh-TW"/>
        </w:rPr>
        <w:t>如無編列此項經費，則無需填寫計算公式或說明。</w:t>
      </w:r>
    </w:p>
  </w:footnote>
  <w:footnote w:id="11">
    <w:p w14:paraId="542F8812" w14:textId="77777777" w:rsidR="00623CB0" w:rsidRPr="002152DB" w:rsidRDefault="00623CB0" w:rsidP="00623CB0">
      <w:pPr>
        <w:pStyle w:val="afb"/>
        <w:spacing w:line="240" w:lineRule="auto"/>
        <w:rPr>
          <w:sz w:val="22"/>
          <w:szCs w:val="22"/>
          <w:lang w:eastAsia="zh-TW"/>
        </w:rPr>
      </w:pPr>
      <w:r w:rsidRPr="00EB02E4">
        <w:rPr>
          <w:rFonts w:ascii="標楷體" w:hAnsi="標楷體"/>
          <w:b/>
          <w:color w:val="000000"/>
          <w:sz w:val="24"/>
          <w:vertAlign w:val="superscript"/>
          <w:lang w:eastAsia="zh-TW"/>
        </w:rPr>
        <w:t>【註</w:t>
      </w:r>
      <w:r w:rsidRPr="003E34BF">
        <w:rPr>
          <w:rStyle w:val="affff7"/>
          <w:rFonts w:ascii="標楷體" w:hAnsi="標楷體"/>
          <w:b/>
          <w:color w:val="000000"/>
          <w:sz w:val="15"/>
          <w:szCs w:val="15"/>
        </w:rPr>
        <w:footnoteRef/>
      </w:r>
      <w:r w:rsidRPr="00EB02E4">
        <w:rPr>
          <w:rFonts w:ascii="標楷體" w:hAnsi="標楷體"/>
          <w:b/>
          <w:color w:val="000000"/>
          <w:sz w:val="22"/>
          <w:szCs w:val="22"/>
          <w:vertAlign w:val="superscript"/>
          <w:lang w:eastAsia="zh-TW"/>
        </w:rPr>
        <w:t>】</w:t>
      </w:r>
      <w:r w:rsidRPr="002152DB">
        <w:rPr>
          <w:color w:val="000000"/>
          <w:sz w:val="22"/>
          <w:szCs w:val="22"/>
          <w:lang w:eastAsia="zh-TW"/>
        </w:rPr>
        <w:t>補助款編列須要至少</w:t>
      </w:r>
      <w:r w:rsidRPr="002152DB">
        <w:rPr>
          <w:color w:val="000000"/>
          <w:sz w:val="22"/>
          <w:szCs w:val="22"/>
          <w:lang w:eastAsia="zh-TW"/>
        </w:rPr>
        <w:t>2</w:t>
      </w:r>
      <w:r w:rsidRPr="002152DB">
        <w:rPr>
          <w:color w:val="000000"/>
          <w:sz w:val="22"/>
          <w:szCs w:val="22"/>
          <w:lang w:eastAsia="zh-TW"/>
        </w:rPr>
        <w:t>個</w:t>
      </w:r>
      <w:r w:rsidRPr="002152DB">
        <w:rPr>
          <w:color w:val="000000"/>
          <w:sz w:val="22"/>
          <w:szCs w:val="22"/>
          <w:lang w:eastAsia="zh-TW"/>
        </w:rPr>
        <w:t>1</w:t>
      </w:r>
      <w:r w:rsidRPr="002152DB">
        <w:rPr>
          <w:color w:val="000000"/>
          <w:sz w:val="22"/>
          <w:szCs w:val="22"/>
          <w:lang w:eastAsia="zh-TW"/>
        </w:rPr>
        <w:t>級會計科目（如人事費、旅運費及業務費）。</w:t>
      </w:r>
    </w:p>
  </w:footnote>
  <w:footnote w:id="12">
    <w:p w14:paraId="3E83F787" w14:textId="59DAC7D9" w:rsidR="00623CB0" w:rsidRPr="002152DB" w:rsidRDefault="00623CB0" w:rsidP="00623CB0">
      <w:pPr>
        <w:pStyle w:val="afb"/>
        <w:spacing w:line="240" w:lineRule="auto"/>
        <w:rPr>
          <w:sz w:val="22"/>
          <w:szCs w:val="22"/>
          <w:lang w:eastAsia="zh-TW"/>
        </w:rPr>
      </w:pPr>
      <w:r w:rsidRPr="002152DB">
        <w:rPr>
          <w:b/>
          <w:color w:val="000000"/>
          <w:sz w:val="22"/>
          <w:szCs w:val="22"/>
          <w:vertAlign w:val="superscript"/>
          <w:lang w:eastAsia="zh-TW"/>
        </w:rPr>
        <w:t>【</w:t>
      </w:r>
      <w:r w:rsidR="000A1053" w:rsidRPr="00EB02E4">
        <w:rPr>
          <w:rFonts w:ascii="標楷體" w:hAnsi="標楷體"/>
          <w:b/>
          <w:color w:val="000000"/>
          <w:sz w:val="24"/>
          <w:vertAlign w:val="superscript"/>
          <w:lang w:eastAsia="zh-TW"/>
        </w:rPr>
        <w:t>註</w:t>
      </w:r>
      <w:r w:rsidRPr="003E34BF">
        <w:rPr>
          <w:rStyle w:val="affff7"/>
          <w:b/>
          <w:color w:val="000000"/>
          <w:sz w:val="15"/>
          <w:szCs w:val="15"/>
        </w:rPr>
        <w:footnoteRef/>
      </w:r>
      <w:r w:rsidRPr="002152DB">
        <w:rPr>
          <w:b/>
          <w:color w:val="000000"/>
          <w:sz w:val="22"/>
          <w:szCs w:val="22"/>
          <w:vertAlign w:val="superscript"/>
          <w:lang w:eastAsia="zh-TW"/>
        </w:rPr>
        <w:t>】</w:t>
      </w:r>
      <w:r w:rsidRPr="002152DB">
        <w:rPr>
          <w:color w:val="000000"/>
          <w:sz w:val="22"/>
          <w:szCs w:val="22"/>
          <w:lang w:eastAsia="zh-TW"/>
        </w:rPr>
        <w:t>如無編列此項經費，則無需填寫計算公式或說明。</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8C81B" w14:textId="01A6CB54" w:rsidR="00F64C9E" w:rsidRDefault="00F64C9E" w:rsidP="00904192">
    <w:pPr>
      <w:snapToGrid w:val="0"/>
      <w:jc w:val="right"/>
    </w:pPr>
    <w:r>
      <w:tab/>
    </w:r>
    <w:r>
      <w:rPr>
        <w:rFonts w:hint="eastAsia"/>
      </w:rPr>
      <w:t xml:space="preserve">                                           </w:t>
    </w:r>
    <w:r w:rsidRPr="00BC1755">
      <w:rPr>
        <w:rFonts w:hint="eastAsia"/>
        <w:b/>
        <w:snapToGrid w:val="0"/>
        <w:spacing w:val="20"/>
        <w:sz w:val="20"/>
        <w:szCs w:val="20"/>
      </w:rPr>
      <w:t>大南方新矽谷推動方案</w:t>
    </w:r>
    <w:proofErr w:type="gramStart"/>
    <w:r w:rsidRPr="00BC1755">
      <w:rPr>
        <w:rFonts w:hint="eastAsia"/>
        <w:b/>
        <w:snapToGrid w:val="0"/>
        <w:spacing w:val="20"/>
        <w:sz w:val="20"/>
        <w:szCs w:val="20"/>
      </w:rPr>
      <w:t>11</w:t>
    </w:r>
    <w:r w:rsidR="00904192">
      <w:rPr>
        <w:rFonts w:hint="eastAsia"/>
        <w:b/>
        <w:snapToGrid w:val="0"/>
        <w:spacing w:val="20"/>
        <w:sz w:val="20"/>
        <w:szCs w:val="20"/>
      </w:rPr>
      <w:t>5</w:t>
    </w:r>
    <w:proofErr w:type="gramEnd"/>
    <w:r w:rsidRPr="00BC1755">
      <w:rPr>
        <w:rFonts w:hint="eastAsia"/>
        <w:b/>
        <w:snapToGrid w:val="0"/>
        <w:spacing w:val="20"/>
        <w:sz w:val="20"/>
        <w:szCs w:val="20"/>
      </w:rPr>
      <w:t>年度智慧雨林</w:t>
    </w:r>
    <w:proofErr w:type="gramStart"/>
    <w:r w:rsidRPr="00BC1755">
      <w:rPr>
        <w:rFonts w:hint="eastAsia"/>
        <w:b/>
        <w:snapToGrid w:val="0"/>
        <w:spacing w:val="20"/>
        <w:sz w:val="20"/>
        <w:szCs w:val="20"/>
      </w:rPr>
      <w:t>產業創生計畫</w:t>
    </w:r>
    <w:proofErr w:type="gramEnd"/>
    <w:r>
      <w:rPr>
        <w:rFonts w:hint="eastAsia"/>
        <w:b/>
        <w:snapToGrid w:val="0"/>
        <w:spacing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BE004" w14:textId="6B16EEE6" w:rsidR="00F64C9E" w:rsidRPr="00F64C9E" w:rsidRDefault="005C4F9A" w:rsidP="00904192">
    <w:pPr>
      <w:snapToGrid w:val="0"/>
      <w:jc w:val="right"/>
    </w:pPr>
    <w:r>
      <w:rPr>
        <w:rFonts w:hint="eastAsia"/>
        <w:noProof/>
        <w:sz w:val="24"/>
      </w:rPr>
      <w:drawing>
        <wp:anchor distT="0" distB="0" distL="114300" distR="114300" simplePos="0" relativeHeight="251725312" behindDoc="1" locked="0" layoutInCell="1" allowOverlap="1" wp14:anchorId="0C7CBBBF" wp14:editId="62FE1C0D">
          <wp:simplePos x="0" y="0"/>
          <wp:positionH relativeFrom="column">
            <wp:posOffset>342900</wp:posOffset>
          </wp:positionH>
          <wp:positionV relativeFrom="paragraph">
            <wp:posOffset>274955</wp:posOffset>
          </wp:positionV>
          <wp:extent cx="1491615" cy="285750"/>
          <wp:effectExtent l="0" t="0" r="0" b="0"/>
          <wp:wrapNone/>
          <wp:docPr id="709443695" name="圖片 1" descr="一張含有 文字, 符號, 標誌, 字型 的圖片&#10;&#10;自動產生的描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52761" name="圖片 1" descr="一張含有 文字, 符號, 標誌, 字型 的圖片&#10;&#10;自動產生的描述"/>
                  <pic:cNvPicPr/>
                </pic:nvPicPr>
                <pic:blipFill rotWithShape="1">
                  <a:blip r:embed="rId1" cstate="print">
                    <a:extLst>
                      <a:ext uri="{28A0092B-C50C-407E-A947-70E740481C1C}">
                        <a14:useLocalDpi xmlns:a14="http://schemas.microsoft.com/office/drawing/2010/main" val="0"/>
                      </a:ext>
                    </a:extLst>
                  </a:blip>
                  <a:srcRect l="6508" t="41549" r="6311" b="42601"/>
                  <a:stretch/>
                </pic:blipFill>
                <pic:spPr bwMode="auto">
                  <a:xfrm>
                    <a:off x="0" y="0"/>
                    <a:ext cx="1491615" cy="285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904E0">
      <w:rPr>
        <w:noProof/>
        <w:sz w:val="24"/>
      </w:rPr>
      <w:drawing>
        <wp:anchor distT="0" distB="0" distL="114300" distR="114300" simplePos="0" relativeHeight="251848192" behindDoc="1" locked="0" layoutInCell="1" allowOverlap="1" wp14:anchorId="05630110" wp14:editId="7B247C78">
          <wp:simplePos x="0" y="0"/>
          <wp:positionH relativeFrom="column">
            <wp:posOffset>2038985</wp:posOffset>
          </wp:positionH>
          <wp:positionV relativeFrom="paragraph">
            <wp:posOffset>200025</wp:posOffset>
          </wp:positionV>
          <wp:extent cx="1609090" cy="382270"/>
          <wp:effectExtent l="0" t="0" r="0" b="0"/>
          <wp:wrapNone/>
          <wp:docPr id="1141757633" name="圖片 6" descr="一張含有 文字, 字型, 標誌, 白色 的圖片&#10;&#10;AI 產生的內容可能不正確。">
            <a:extLst xmlns:a="http://schemas.openxmlformats.org/drawingml/2006/main">
              <a:ext uri="{FF2B5EF4-FFF2-40B4-BE49-F238E27FC236}">
                <a16:creationId xmlns:a16="http://schemas.microsoft.com/office/drawing/2014/main" id="{E9443EEC-761D-93D0-9863-FC7CEA740E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圖片 6" descr="一張含有 文字, 字型, 標誌, 白色 的圖片&#10;&#10;AI 產生的內容可能不正確。">
                    <a:extLst>
                      <a:ext uri="{FF2B5EF4-FFF2-40B4-BE49-F238E27FC236}">
                        <a16:creationId xmlns:a16="http://schemas.microsoft.com/office/drawing/2014/main" id="{E9443EEC-761D-93D0-9863-FC7CEA740EE4}"/>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9090" cy="382270"/>
                  </a:xfrm>
                  <a:prstGeom prst="rect">
                    <a:avLst/>
                  </a:prstGeom>
                  <a:noFill/>
                  <a:ln>
                    <a:noFill/>
                  </a:ln>
                </pic:spPr>
              </pic:pic>
            </a:graphicData>
          </a:graphic>
        </wp:anchor>
      </w:drawing>
    </w:r>
    <w:r w:rsidR="00F64C9E">
      <w:rPr>
        <w:rFonts w:ascii="標楷體" w:hAnsi="標楷體" w:hint="eastAsia"/>
        <w:sz w:val="24"/>
      </w:rPr>
      <w:t xml:space="preserve">                      </w:t>
    </w:r>
    <w:r w:rsidR="00F64C9E" w:rsidRPr="00BC1755">
      <w:rPr>
        <w:rFonts w:hint="eastAsia"/>
        <w:b/>
        <w:snapToGrid w:val="0"/>
        <w:spacing w:val="20"/>
        <w:sz w:val="20"/>
        <w:szCs w:val="20"/>
      </w:rPr>
      <w:t>大南方新矽谷推動方案</w:t>
    </w:r>
    <w:proofErr w:type="gramStart"/>
    <w:r w:rsidR="00F64C9E" w:rsidRPr="00BC1755">
      <w:rPr>
        <w:rFonts w:hint="eastAsia"/>
        <w:b/>
        <w:snapToGrid w:val="0"/>
        <w:spacing w:val="20"/>
        <w:sz w:val="20"/>
        <w:szCs w:val="20"/>
      </w:rPr>
      <w:t>11</w:t>
    </w:r>
    <w:r w:rsidR="00904192">
      <w:rPr>
        <w:rFonts w:hint="eastAsia"/>
        <w:b/>
        <w:snapToGrid w:val="0"/>
        <w:spacing w:val="20"/>
        <w:sz w:val="20"/>
        <w:szCs w:val="20"/>
      </w:rPr>
      <w:t>5</w:t>
    </w:r>
    <w:proofErr w:type="gramEnd"/>
    <w:r w:rsidR="00F64C9E" w:rsidRPr="00BC1755">
      <w:rPr>
        <w:rFonts w:hint="eastAsia"/>
        <w:b/>
        <w:snapToGrid w:val="0"/>
        <w:spacing w:val="20"/>
        <w:sz w:val="20"/>
        <w:szCs w:val="20"/>
      </w:rPr>
      <w:t>年度智慧雨林</w:t>
    </w:r>
    <w:proofErr w:type="gramStart"/>
    <w:r w:rsidR="00F64C9E" w:rsidRPr="00BC1755">
      <w:rPr>
        <w:rFonts w:hint="eastAsia"/>
        <w:b/>
        <w:snapToGrid w:val="0"/>
        <w:spacing w:val="20"/>
        <w:sz w:val="20"/>
        <w:szCs w:val="20"/>
      </w:rPr>
      <w:t>產業創生計畫</w:t>
    </w:r>
    <w:proofErr w:type="gramEnd"/>
    <w:r w:rsidR="00F64C9E">
      <w:rPr>
        <w:rFonts w:hint="eastAsia"/>
        <w:b/>
        <w:snapToGrid w:val="0"/>
        <w:spacing w:val="20"/>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F6DE6" w14:textId="6184141C" w:rsidR="00C450B8" w:rsidRPr="00F64C9E" w:rsidRDefault="00C450B8" w:rsidP="00904192">
    <w:pPr>
      <w:snapToGrid w:val="0"/>
      <w:jc w:val="right"/>
    </w:pPr>
    <w:r>
      <w:rPr>
        <w:rFonts w:ascii="標楷體" w:hAnsi="標楷體" w:hint="eastAsia"/>
        <w:sz w:val="24"/>
      </w:rPr>
      <w:t xml:space="preserve">                      </w:t>
    </w:r>
    <w:r w:rsidRPr="00BC1755">
      <w:rPr>
        <w:rFonts w:hint="eastAsia"/>
        <w:b/>
        <w:snapToGrid w:val="0"/>
        <w:spacing w:val="20"/>
        <w:sz w:val="20"/>
        <w:szCs w:val="20"/>
      </w:rPr>
      <w:t>大南方新矽谷推動方案</w:t>
    </w:r>
    <w:proofErr w:type="gramStart"/>
    <w:r w:rsidRPr="00BC1755">
      <w:rPr>
        <w:rFonts w:hint="eastAsia"/>
        <w:b/>
        <w:snapToGrid w:val="0"/>
        <w:spacing w:val="20"/>
        <w:sz w:val="20"/>
        <w:szCs w:val="20"/>
      </w:rPr>
      <w:t>11</w:t>
    </w:r>
    <w:r>
      <w:rPr>
        <w:rFonts w:hint="eastAsia"/>
        <w:b/>
        <w:snapToGrid w:val="0"/>
        <w:spacing w:val="20"/>
        <w:sz w:val="20"/>
        <w:szCs w:val="20"/>
      </w:rPr>
      <w:t>5</w:t>
    </w:r>
    <w:proofErr w:type="gramEnd"/>
    <w:r w:rsidRPr="00BC1755">
      <w:rPr>
        <w:rFonts w:hint="eastAsia"/>
        <w:b/>
        <w:snapToGrid w:val="0"/>
        <w:spacing w:val="20"/>
        <w:sz w:val="20"/>
        <w:szCs w:val="20"/>
      </w:rPr>
      <w:t>年度智慧雨林</w:t>
    </w:r>
    <w:proofErr w:type="gramStart"/>
    <w:r w:rsidRPr="00BC1755">
      <w:rPr>
        <w:rFonts w:hint="eastAsia"/>
        <w:b/>
        <w:snapToGrid w:val="0"/>
        <w:spacing w:val="20"/>
        <w:sz w:val="20"/>
        <w:szCs w:val="20"/>
      </w:rPr>
      <w:t>產業創生計畫</w:t>
    </w:r>
    <w:proofErr w:type="gramEnd"/>
    <w:r>
      <w:rPr>
        <w:rFonts w:hint="eastAsia"/>
        <w:b/>
        <w:snapToGrid w:val="0"/>
        <w:spacing w:val="20"/>
        <w:sz w:val="20"/>
        <w:szCs w:val="20"/>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5981B" w14:textId="7B04BDA7" w:rsidR="0024325D" w:rsidRDefault="001D67BE" w:rsidP="00FB2C72">
    <w:pPr>
      <w:snapToGrid w:val="0"/>
      <w:jc w:val="right"/>
    </w:pPr>
    <w:r>
      <w:tab/>
    </w:r>
    <w:r>
      <w:rPr>
        <w:rFonts w:hint="eastAsia"/>
      </w:rPr>
      <w:t xml:space="preserve">                                           </w:t>
    </w:r>
    <w:r w:rsidR="00FB2C72" w:rsidRPr="00BC1755">
      <w:rPr>
        <w:rFonts w:hint="eastAsia"/>
        <w:b/>
        <w:snapToGrid w:val="0"/>
        <w:spacing w:val="20"/>
        <w:sz w:val="20"/>
        <w:szCs w:val="20"/>
      </w:rPr>
      <w:t>大南方新矽谷推動方案</w:t>
    </w:r>
    <w:proofErr w:type="gramStart"/>
    <w:r w:rsidR="00FB2C72" w:rsidRPr="00BC1755">
      <w:rPr>
        <w:rFonts w:hint="eastAsia"/>
        <w:b/>
        <w:snapToGrid w:val="0"/>
        <w:spacing w:val="20"/>
        <w:sz w:val="20"/>
        <w:szCs w:val="20"/>
      </w:rPr>
      <w:t>11</w:t>
    </w:r>
    <w:r w:rsidR="00FB2C72">
      <w:rPr>
        <w:rFonts w:hint="eastAsia"/>
        <w:b/>
        <w:snapToGrid w:val="0"/>
        <w:spacing w:val="20"/>
        <w:sz w:val="20"/>
        <w:szCs w:val="20"/>
      </w:rPr>
      <w:t>5</w:t>
    </w:r>
    <w:proofErr w:type="gramEnd"/>
    <w:r w:rsidR="00FB2C72" w:rsidRPr="00BC1755">
      <w:rPr>
        <w:rFonts w:hint="eastAsia"/>
        <w:b/>
        <w:snapToGrid w:val="0"/>
        <w:spacing w:val="20"/>
        <w:sz w:val="20"/>
        <w:szCs w:val="20"/>
      </w:rPr>
      <w:t>年度智慧雨林</w:t>
    </w:r>
    <w:proofErr w:type="gramStart"/>
    <w:r w:rsidR="00FB2C72" w:rsidRPr="00BC1755">
      <w:rPr>
        <w:rFonts w:hint="eastAsia"/>
        <w:b/>
        <w:snapToGrid w:val="0"/>
        <w:spacing w:val="20"/>
        <w:sz w:val="20"/>
        <w:szCs w:val="20"/>
      </w:rPr>
      <w:t>產業創生計畫</w:t>
    </w:r>
    <w:proofErr w:type="gramEnd"/>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09064" w14:textId="30F97838" w:rsidR="008F611D" w:rsidRPr="002D2837" w:rsidRDefault="00901E82" w:rsidP="00424EB1">
    <w:pPr>
      <w:pStyle w:val="af2"/>
      <w:tabs>
        <w:tab w:val="clear" w:pos="4153"/>
        <w:tab w:val="clear" w:pos="8306"/>
        <w:tab w:val="left" w:pos="5710"/>
      </w:tabs>
      <w:jc w:val="right"/>
      <w:rPr>
        <w:lang w:eastAsia="zh-TW"/>
      </w:rPr>
    </w:pPr>
    <w:r w:rsidRPr="00BC1755">
      <w:rPr>
        <w:rFonts w:hint="eastAsia"/>
        <w:b/>
        <w:snapToGrid w:val="0"/>
        <w:spacing w:val="20"/>
        <w:szCs w:val="20"/>
        <w:lang w:eastAsia="zh-TW"/>
      </w:rPr>
      <w:t>大南方新矽谷推動方案</w:t>
    </w:r>
    <w:proofErr w:type="gramStart"/>
    <w:r w:rsidRPr="00BC1755">
      <w:rPr>
        <w:rFonts w:hint="eastAsia"/>
        <w:b/>
        <w:snapToGrid w:val="0"/>
        <w:spacing w:val="20"/>
        <w:szCs w:val="20"/>
        <w:lang w:eastAsia="zh-TW"/>
      </w:rPr>
      <w:t>11</w:t>
    </w:r>
    <w:r>
      <w:rPr>
        <w:rFonts w:hint="eastAsia"/>
        <w:b/>
        <w:snapToGrid w:val="0"/>
        <w:spacing w:val="20"/>
        <w:szCs w:val="20"/>
        <w:lang w:eastAsia="zh-TW"/>
      </w:rPr>
      <w:t>5</w:t>
    </w:r>
    <w:proofErr w:type="gramEnd"/>
    <w:r w:rsidRPr="00BC1755">
      <w:rPr>
        <w:rFonts w:hint="eastAsia"/>
        <w:b/>
        <w:snapToGrid w:val="0"/>
        <w:spacing w:val="20"/>
        <w:szCs w:val="20"/>
        <w:lang w:eastAsia="zh-TW"/>
      </w:rPr>
      <w:t>年度智慧雨林</w:t>
    </w:r>
    <w:proofErr w:type="gramStart"/>
    <w:r w:rsidRPr="00BC1755">
      <w:rPr>
        <w:rFonts w:hint="eastAsia"/>
        <w:b/>
        <w:snapToGrid w:val="0"/>
        <w:spacing w:val="20"/>
        <w:szCs w:val="20"/>
        <w:lang w:eastAsia="zh-TW"/>
      </w:rPr>
      <w:t>產業創生計畫</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1215"/>
    <w:multiLevelType w:val="hybridMultilevel"/>
    <w:tmpl w:val="F4F269CC"/>
    <w:lvl w:ilvl="0" w:tplc="58541EB2">
      <w:start w:val="1"/>
      <w:numFmt w:val="taiwaneseCountingThousand"/>
      <w:lvlText w:val="%1、"/>
      <w:lvlJc w:val="left"/>
      <w:pPr>
        <w:ind w:left="1041" w:hanging="480"/>
      </w:pPr>
      <w:rPr>
        <w:rFonts w:eastAsia="標楷體" w:hint="eastAsia"/>
        <w:b/>
        <w:bCs/>
        <w:i w:val="0"/>
        <w:color w:val="auto"/>
        <w:sz w:val="28"/>
      </w:rPr>
    </w:lvl>
    <w:lvl w:ilvl="1" w:tplc="FFFFFFFF" w:tentative="1">
      <w:start w:val="1"/>
      <w:numFmt w:val="ideographTraditional"/>
      <w:lvlText w:val="%2、"/>
      <w:lvlJc w:val="left"/>
      <w:pPr>
        <w:ind w:left="1521" w:hanging="480"/>
      </w:pPr>
    </w:lvl>
    <w:lvl w:ilvl="2" w:tplc="FFFFFFFF" w:tentative="1">
      <w:start w:val="1"/>
      <w:numFmt w:val="lowerRoman"/>
      <w:lvlText w:val="%3."/>
      <w:lvlJc w:val="right"/>
      <w:pPr>
        <w:ind w:left="2001" w:hanging="480"/>
      </w:pPr>
    </w:lvl>
    <w:lvl w:ilvl="3" w:tplc="FFFFFFFF" w:tentative="1">
      <w:start w:val="1"/>
      <w:numFmt w:val="decimal"/>
      <w:lvlText w:val="%4."/>
      <w:lvlJc w:val="left"/>
      <w:pPr>
        <w:ind w:left="2481" w:hanging="480"/>
      </w:pPr>
    </w:lvl>
    <w:lvl w:ilvl="4" w:tplc="FFFFFFFF" w:tentative="1">
      <w:start w:val="1"/>
      <w:numFmt w:val="ideographTraditional"/>
      <w:lvlText w:val="%5、"/>
      <w:lvlJc w:val="left"/>
      <w:pPr>
        <w:ind w:left="2961" w:hanging="480"/>
      </w:pPr>
    </w:lvl>
    <w:lvl w:ilvl="5" w:tplc="FFFFFFFF" w:tentative="1">
      <w:start w:val="1"/>
      <w:numFmt w:val="lowerRoman"/>
      <w:lvlText w:val="%6."/>
      <w:lvlJc w:val="right"/>
      <w:pPr>
        <w:ind w:left="3441" w:hanging="480"/>
      </w:pPr>
    </w:lvl>
    <w:lvl w:ilvl="6" w:tplc="FFFFFFFF" w:tentative="1">
      <w:start w:val="1"/>
      <w:numFmt w:val="decimal"/>
      <w:lvlText w:val="%7."/>
      <w:lvlJc w:val="left"/>
      <w:pPr>
        <w:ind w:left="3921" w:hanging="480"/>
      </w:pPr>
    </w:lvl>
    <w:lvl w:ilvl="7" w:tplc="FFFFFFFF" w:tentative="1">
      <w:start w:val="1"/>
      <w:numFmt w:val="ideographTraditional"/>
      <w:lvlText w:val="%8、"/>
      <w:lvlJc w:val="left"/>
      <w:pPr>
        <w:ind w:left="4401" w:hanging="480"/>
      </w:pPr>
    </w:lvl>
    <w:lvl w:ilvl="8" w:tplc="FFFFFFFF" w:tentative="1">
      <w:start w:val="1"/>
      <w:numFmt w:val="lowerRoman"/>
      <w:lvlText w:val="%9."/>
      <w:lvlJc w:val="right"/>
      <w:pPr>
        <w:ind w:left="4881" w:hanging="480"/>
      </w:pPr>
    </w:lvl>
  </w:abstractNum>
  <w:abstractNum w:abstractNumId="1" w15:restartNumberingAfterBreak="0">
    <w:nsid w:val="01302DCF"/>
    <w:multiLevelType w:val="hybridMultilevel"/>
    <w:tmpl w:val="F78C4CB4"/>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18219AF"/>
    <w:multiLevelType w:val="hybridMultilevel"/>
    <w:tmpl w:val="289A250A"/>
    <w:lvl w:ilvl="0" w:tplc="0409000F">
      <w:start w:val="1"/>
      <w:numFmt w:val="decimal"/>
      <w:lvlText w:val="%1."/>
      <w:lvlJc w:val="left"/>
      <w:pPr>
        <w:ind w:left="1319" w:hanging="480"/>
      </w:pPr>
    </w:lvl>
    <w:lvl w:ilvl="1" w:tplc="04090019" w:tentative="1">
      <w:start w:val="1"/>
      <w:numFmt w:val="ideographTraditional"/>
      <w:lvlText w:val="%2、"/>
      <w:lvlJc w:val="left"/>
      <w:pPr>
        <w:ind w:left="1799" w:hanging="480"/>
      </w:pPr>
    </w:lvl>
    <w:lvl w:ilvl="2" w:tplc="0409001B" w:tentative="1">
      <w:start w:val="1"/>
      <w:numFmt w:val="lowerRoman"/>
      <w:lvlText w:val="%3."/>
      <w:lvlJc w:val="right"/>
      <w:pPr>
        <w:ind w:left="2279" w:hanging="480"/>
      </w:pPr>
    </w:lvl>
    <w:lvl w:ilvl="3" w:tplc="0409000F" w:tentative="1">
      <w:start w:val="1"/>
      <w:numFmt w:val="decimal"/>
      <w:lvlText w:val="%4."/>
      <w:lvlJc w:val="left"/>
      <w:pPr>
        <w:ind w:left="2759" w:hanging="480"/>
      </w:pPr>
    </w:lvl>
    <w:lvl w:ilvl="4" w:tplc="04090019" w:tentative="1">
      <w:start w:val="1"/>
      <w:numFmt w:val="ideographTraditional"/>
      <w:lvlText w:val="%5、"/>
      <w:lvlJc w:val="left"/>
      <w:pPr>
        <w:ind w:left="3239" w:hanging="480"/>
      </w:pPr>
    </w:lvl>
    <w:lvl w:ilvl="5" w:tplc="0409001B" w:tentative="1">
      <w:start w:val="1"/>
      <w:numFmt w:val="lowerRoman"/>
      <w:lvlText w:val="%6."/>
      <w:lvlJc w:val="right"/>
      <w:pPr>
        <w:ind w:left="3719" w:hanging="480"/>
      </w:pPr>
    </w:lvl>
    <w:lvl w:ilvl="6" w:tplc="0409000F" w:tentative="1">
      <w:start w:val="1"/>
      <w:numFmt w:val="decimal"/>
      <w:lvlText w:val="%7."/>
      <w:lvlJc w:val="left"/>
      <w:pPr>
        <w:ind w:left="4199" w:hanging="480"/>
      </w:pPr>
    </w:lvl>
    <w:lvl w:ilvl="7" w:tplc="04090019" w:tentative="1">
      <w:start w:val="1"/>
      <w:numFmt w:val="ideographTraditional"/>
      <w:lvlText w:val="%8、"/>
      <w:lvlJc w:val="left"/>
      <w:pPr>
        <w:ind w:left="4679" w:hanging="480"/>
      </w:pPr>
    </w:lvl>
    <w:lvl w:ilvl="8" w:tplc="0409001B" w:tentative="1">
      <w:start w:val="1"/>
      <w:numFmt w:val="lowerRoman"/>
      <w:lvlText w:val="%9."/>
      <w:lvlJc w:val="right"/>
      <w:pPr>
        <w:ind w:left="5159" w:hanging="480"/>
      </w:pPr>
    </w:lvl>
  </w:abstractNum>
  <w:abstractNum w:abstractNumId="3" w15:restartNumberingAfterBreak="0">
    <w:nsid w:val="01F070BD"/>
    <w:multiLevelType w:val="hybridMultilevel"/>
    <w:tmpl w:val="36828A6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02F225D8"/>
    <w:multiLevelType w:val="hybridMultilevel"/>
    <w:tmpl w:val="CBCC1056"/>
    <w:lvl w:ilvl="0" w:tplc="FFFFFFFF">
      <w:start w:val="1"/>
      <w:numFmt w:val="taiwaneseCountingThousand"/>
      <w:lvlText w:val="%1、"/>
      <w:lvlJc w:val="left"/>
      <w:pPr>
        <w:ind w:left="622" w:hanging="720"/>
      </w:pPr>
      <w:rPr>
        <w:rFonts w:hint="default"/>
      </w:rPr>
    </w:lvl>
    <w:lvl w:ilvl="1" w:tplc="FFFFFFFF" w:tentative="1">
      <w:start w:val="1"/>
      <w:numFmt w:val="ideographTraditional"/>
      <w:lvlText w:val="%2、"/>
      <w:lvlJc w:val="left"/>
      <w:pPr>
        <w:ind w:left="862" w:hanging="480"/>
      </w:pPr>
    </w:lvl>
    <w:lvl w:ilvl="2" w:tplc="FFFFFFFF" w:tentative="1">
      <w:start w:val="1"/>
      <w:numFmt w:val="lowerRoman"/>
      <w:lvlText w:val="%3."/>
      <w:lvlJc w:val="right"/>
      <w:pPr>
        <w:ind w:left="1342" w:hanging="480"/>
      </w:pPr>
    </w:lvl>
    <w:lvl w:ilvl="3" w:tplc="FFFFFFFF" w:tentative="1">
      <w:start w:val="1"/>
      <w:numFmt w:val="decimal"/>
      <w:lvlText w:val="%4."/>
      <w:lvlJc w:val="left"/>
      <w:pPr>
        <w:ind w:left="1822" w:hanging="480"/>
      </w:pPr>
    </w:lvl>
    <w:lvl w:ilvl="4" w:tplc="FFFFFFFF" w:tentative="1">
      <w:start w:val="1"/>
      <w:numFmt w:val="ideographTraditional"/>
      <w:lvlText w:val="%5、"/>
      <w:lvlJc w:val="left"/>
      <w:pPr>
        <w:ind w:left="2302" w:hanging="480"/>
      </w:pPr>
    </w:lvl>
    <w:lvl w:ilvl="5" w:tplc="FFFFFFFF" w:tentative="1">
      <w:start w:val="1"/>
      <w:numFmt w:val="lowerRoman"/>
      <w:lvlText w:val="%6."/>
      <w:lvlJc w:val="right"/>
      <w:pPr>
        <w:ind w:left="2782" w:hanging="480"/>
      </w:pPr>
    </w:lvl>
    <w:lvl w:ilvl="6" w:tplc="FFFFFFFF" w:tentative="1">
      <w:start w:val="1"/>
      <w:numFmt w:val="decimal"/>
      <w:lvlText w:val="%7."/>
      <w:lvlJc w:val="left"/>
      <w:pPr>
        <w:ind w:left="3262" w:hanging="480"/>
      </w:pPr>
    </w:lvl>
    <w:lvl w:ilvl="7" w:tplc="FFFFFFFF" w:tentative="1">
      <w:start w:val="1"/>
      <w:numFmt w:val="ideographTraditional"/>
      <w:lvlText w:val="%8、"/>
      <w:lvlJc w:val="left"/>
      <w:pPr>
        <w:ind w:left="3742" w:hanging="480"/>
      </w:pPr>
    </w:lvl>
    <w:lvl w:ilvl="8" w:tplc="FFFFFFFF" w:tentative="1">
      <w:start w:val="1"/>
      <w:numFmt w:val="lowerRoman"/>
      <w:lvlText w:val="%9."/>
      <w:lvlJc w:val="right"/>
      <w:pPr>
        <w:ind w:left="4222" w:hanging="480"/>
      </w:pPr>
    </w:lvl>
  </w:abstractNum>
  <w:abstractNum w:abstractNumId="5" w15:restartNumberingAfterBreak="0">
    <w:nsid w:val="040030A2"/>
    <w:multiLevelType w:val="hybridMultilevel"/>
    <w:tmpl w:val="451CCA6E"/>
    <w:lvl w:ilvl="0" w:tplc="8FAAECDA">
      <w:start w:val="1"/>
      <w:numFmt w:val="decimal"/>
      <w:lvlText w:val="（%1.）"/>
      <w:lvlJc w:val="left"/>
      <w:pPr>
        <w:ind w:left="480" w:hanging="480"/>
      </w:pPr>
      <w:rPr>
        <w:rFonts w:hint="eastAsia"/>
      </w:rPr>
    </w:lvl>
    <w:lvl w:ilvl="1" w:tplc="5DF28144">
      <w:start w:val="1"/>
      <w:numFmt w:val="decimal"/>
      <w:suff w:val="space"/>
      <w:lvlText w:val="（%2.）"/>
      <w:lvlJc w:val="left"/>
      <w:pPr>
        <w:ind w:left="1331" w:hanging="480"/>
      </w:pPr>
      <w:rPr>
        <w:rFonts w:ascii="Times New Roman" w:hAnsi="Times New Roman" w:cs="Times New Roman"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48F0659"/>
    <w:multiLevelType w:val="hybridMultilevel"/>
    <w:tmpl w:val="B5540BBA"/>
    <w:lvl w:ilvl="0" w:tplc="FFFFFFFF">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FFFFFFFF">
      <w:start w:val="1"/>
      <w:numFmt w:val="ideographTraditional"/>
      <w:lvlText w:val="%2、"/>
      <w:lvlJc w:val="left"/>
      <w:pPr>
        <w:ind w:left="2519" w:hanging="480"/>
      </w:pPr>
    </w:lvl>
    <w:lvl w:ilvl="2" w:tplc="FFFFFFFF" w:tentative="1">
      <w:start w:val="1"/>
      <w:numFmt w:val="lowerRoman"/>
      <w:lvlText w:val="%3."/>
      <w:lvlJc w:val="right"/>
      <w:pPr>
        <w:ind w:left="2999" w:hanging="480"/>
      </w:pPr>
    </w:lvl>
    <w:lvl w:ilvl="3" w:tplc="FFFFFFFF" w:tentative="1">
      <w:start w:val="1"/>
      <w:numFmt w:val="decimal"/>
      <w:lvlText w:val="%4."/>
      <w:lvlJc w:val="left"/>
      <w:pPr>
        <w:ind w:left="3479" w:hanging="480"/>
      </w:pPr>
    </w:lvl>
    <w:lvl w:ilvl="4" w:tplc="FFFFFFFF" w:tentative="1">
      <w:start w:val="1"/>
      <w:numFmt w:val="ideographTraditional"/>
      <w:lvlText w:val="%5、"/>
      <w:lvlJc w:val="left"/>
      <w:pPr>
        <w:ind w:left="3959" w:hanging="480"/>
      </w:pPr>
    </w:lvl>
    <w:lvl w:ilvl="5" w:tplc="FFFFFFFF" w:tentative="1">
      <w:start w:val="1"/>
      <w:numFmt w:val="lowerRoman"/>
      <w:lvlText w:val="%6."/>
      <w:lvlJc w:val="right"/>
      <w:pPr>
        <w:ind w:left="4439" w:hanging="480"/>
      </w:pPr>
    </w:lvl>
    <w:lvl w:ilvl="6" w:tplc="FFFFFFFF" w:tentative="1">
      <w:start w:val="1"/>
      <w:numFmt w:val="decimal"/>
      <w:lvlText w:val="%7."/>
      <w:lvlJc w:val="left"/>
      <w:pPr>
        <w:ind w:left="4919" w:hanging="480"/>
      </w:pPr>
    </w:lvl>
    <w:lvl w:ilvl="7" w:tplc="FFFFFFFF" w:tentative="1">
      <w:start w:val="1"/>
      <w:numFmt w:val="ideographTraditional"/>
      <w:lvlText w:val="%8、"/>
      <w:lvlJc w:val="left"/>
      <w:pPr>
        <w:ind w:left="5399" w:hanging="480"/>
      </w:pPr>
    </w:lvl>
    <w:lvl w:ilvl="8" w:tplc="FFFFFFFF" w:tentative="1">
      <w:start w:val="1"/>
      <w:numFmt w:val="lowerRoman"/>
      <w:lvlText w:val="%9."/>
      <w:lvlJc w:val="right"/>
      <w:pPr>
        <w:ind w:left="5879" w:hanging="480"/>
      </w:pPr>
    </w:lvl>
  </w:abstractNum>
  <w:abstractNum w:abstractNumId="7" w15:restartNumberingAfterBreak="0">
    <w:nsid w:val="0AFA52DA"/>
    <w:multiLevelType w:val="hybridMultilevel"/>
    <w:tmpl w:val="36828A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B8D506B"/>
    <w:multiLevelType w:val="hybridMultilevel"/>
    <w:tmpl w:val="8834D010"/>
    <w:lvl w:ilvl="0" w:tplc="AB7E7524">
      <w:start w:val="1"/>
      <w:numFmt w:val="decimal"/>
      <w:pStyle w:val="a"/>
      <w:lvlText w:val="表%1"/>
      <w:lvlJc w:val="center"/>
      <w:pPr>
        <w:tabs>
          <w:tab w:val="num" w:pos="0"/>
        </w:tabs>
        <w:ind w:left="0" w:firstLine="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0C6B2598"/>
    <w:multiLevelType w:val="hybridMultilevel"/>
    <w:tmpl w:val="AD6EFB34"/>
    <w:lvl w:ilvl="0" w:tplc="68AC1400">
      <w:start w:val="1"/>
      <w:numFmt w:val="taiwaneseCountingThousand"/>
      <w:suff w:val="nothing"/>
      <w:lvlText w:val="%1、"/>
      <w:lvlJc w:val="left"/>
      <w:pPr>
        <w:ind w:left="648" w:hanging="648"/>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0ED77F21"/>
    <w:multiLevelType w:val="hybridMultilevel"/>
    <w:tmpl w:val="28662FEC"/>
    <w:lvl w:ilvl="0" w:tplc="BDB6838C">
      <w:start w:val="1"/>
      <w:numFmt w:val="decimal"/>
      <w:lvlText w:val="%1."/>
      <w:lvlJc w:val="left"/>
      <w:pPr>
        <w:ind w:left="877" w:hanging="480"/>
      </w:pPr>
      <w:rPr>
        <w:color w:val="auto"/>
        <w:sz w:val="28"/>
        <w:szCs w:val="28"/>
      </w:rPr>
    </w:lvl>
    <w:lvl w:ilvl="1" w:tplc="04090019" w:tentative="1">
      <w:start w:val="1"/>
      <w:numFmt w:val="ideographTraditional"/>
      <w:lvlText w:val="%2、"/>
      <w:lvlJc w:val="left"/>
      <w:pPr>
        <w:ind w:left="1357" w:hanging="480"/>
      </w:pPr>
    </w:lvl>
    <w:lvl w:ilvl="2" w:tplc="0409001B" w:tentative="1">
      <w:start w:val="1"/>
      <w:numFmt w:val="lowerRoman"/>
      <w:lvlText w:val="%3."/>
      <w:lvlJc w:val="right"/>
      <w:pPr>
        <w:ind w:left="1837" w:hanging="480"/>
      </w:pPr>
    </w:lvl>
    <w:lvl w:ilvl="3" w:tplc="0409000F" w:tentative="1">
      <w:start w:val="1"/>
      <w:numFmt w:val="decimal"/>
      <w:lvlText w:val="%4."/>
      <w:lvlJc w:val="left"/>
      <w:pPr>
        <w:ind w:left="2317" w:hanging="480"/>
      </w:pPr>
    </w:lvl>
    <w:lvl w:ilvl="4" w:tplc="04090019" w:tentative="1">
      <w:start w:val="1"/>
      <w:numFmt w:val="ideographTraditional"/>
      <w:lvlText w:val="%5、"/>
      <w:lvlJc w:val="left"/>
      <w:pPr>
        <w:ind w:left="2797" w:hanging="480"/>
      </w:pPr>
    </w:lvl>
    <w:lvl w:ilvl="5" w:tplc="0409001B" w:tentative="1">
      <w:start w:val="1"/>
      <w:numFmt w:val="lowerRoman"/>
      <w:lvlText w:val="%6."/>
      <w:lvlJc w:val="right"/>
      <w:pPr>
        <w:ind w:left="3277" w:hanging="480"/>
      </w:pPr>
    </w:lvl>
    <w:lvl w:ilvl="6" w:tplc="0409000F" w:tentative="1">
      <w:start w:val="1"/>
      <w:numFmt w:val="decimal"/>
      <w:lvlText w:val="%7."/>
      <w:lvlJc w:val="left"/>
      <w:pPr>
        <w:ind w:left="3757" w:hanging="480"/>
      </w:pPr>
    </w:lvl>
    <w:lvl w:ilvl="7" w:tplc="04090019" w:tentative="1">
      <w:start w:val="1"/>
      <w:numFmt w:val="ideographTraditional"/>
      <w:lvlText w:val="%8、"/>
      <w:lvlJc w:val="left"/>
      <w:pPr>
        <w:ind w:left="4237" w:hanging="480"/>
      </w:pPr>
    </w:lvl>
    <w:lvl w:ilvl="8" w:tplc="0409001B" w:tentative="1">
      <w:start w:val="1"/>
      <w:numFmt w:val="lowerRoman"/>
      <w:lvlText w:val="%9."/>
      <w:lvlJc w:val="right"/>
      <w:pPr>
        <w:ind w:left="4717" w:hanging="480"/>
      </w:pPr>
    </w:lvl>
  </w:abstractNum>
  <w:abstractNum w:abstractNumId="11" w15:restartNumberingAfterBreak="0">
    <w:nsid w:val="0FFC72CA"/>
    <w:multiLevelType w:val="hybridMultilevel"/>
    <w:tmpl w:val="0AF492E0"/>
    <w:lvl w:ilvl="0" w:tplc="0409000F">
      <w:start w:val="1"/>
      <w:numFmt w:val="decimal"/>
      <w:lvlText w:val="%1."/>
      <w:lvlJc w:val="left"/>
      <w:pPr>
        <w:ind w:left="2039" w:hanging="480"/>
      </w:pPr>
    </w:lvl>
    <w:lvl w:ilvl="1" w:tplc="04090019" w:tentative="1">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12" w15:restartNumberingAfterBreak="0">
    <w:nsid w:val="10BD6506"/>
    <w:multiLevelType w:val="hybridMultilevel"/>
    <w:tmpl w:val="E05CE85C"/>
    <w:lvl w:ilvl="0" w:tplc="04090015">
      <w:start w:val="1"/>
      <w:numFmt w:val="taiwaneseCountingThousand"/>
      <w:lvlText w:val="%1、"/>
      <w:lvlJc w:val="left"/>
      <w:pPr>
        <w:ind w:left="1040" w:hanging="480"/>
      </w:p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3" w15:restartNumberingAfterBreak="0">
    <w:nsid w:val="10E00E9D"/>
    <w:multiLevelType w:val="hybridMultilevel"/>
    <w:tmpl w:val="9D1CC704"/>
    <w:lvl w:ilvl="0" w:tplc="0409000F">
      <w:start w:val="1"/>
      <w:numFmt w:val="decimal"/>
      <w:lvlText w:val="%1."/>
      <w:lvlJc w:val="left"/>
      <w:pPr>
        <w:ind w:left="1419" w:hanging="480"/>
      </w:pPr>
    </w:lvl>
    <w:lvl w:ilvl="1" w:tplc="04090019" w:tentative="1">
      <w:start w:val="1"/>
      <w:numFmt w:val="ideographTraditional"/>
      <w:lvlText w:val="%2、"/>
      <w:lvlJc w:val="left"/>
      <w:pPr>
        <w:ind w:left="1899" w:hanging="480"/>
      </w:pPr>
    </w:lvl>
    <w:lvl w:ilvl="2" w:tplc="0409001B" w:tentative="1">
      <w:start w:val="1"/>
      <w:numFmt w:val="lowerRoman"/>
      <w:lvlText w:val="%3."/>
      <w:lvlJc w:val="right"/>
      <w:pPr>
        <w:ind w:left="2379" w:hanging="480"/>
      </w:pPr>
    </w:lvl>
    <w:lvl w:ilvl="3" w:tplc="0409000F" w:tentative="1">
      <w:start w:val="1"/>
      <w:numFmt w:val="decimal"/>
      <w:lvlText w:val="%4."/>
      <w:lvlJc w:val="left"/>
      <w:pPr>
        <w:ind w:left="2859" w:hanging="480"/>
      </w:pPr>
    </w:lvl>
    <w:lvl w:ilvl="4" w:tplc="04090019" w:tentative="1">
      <w:start w:val="1"/>
      <w:numFmt w:val="ideographTraditional"/>
      <w:lvlText w:val="%5、"/>
      <w:lvlJc w:val="left"/>
      <w:pPr>
        <w:ind w:left="3339" w:hanging="480"/>
      </w:pPr>
    </w:lvl>
    <w:lvl w:ilvl="5" w:tplc="0409001B" w:tentative="1">
      <w:start w:val="1"/>
      <w:numFmt w:val="lowerRoman"/>
      <w:lvlText w:val="%6."/>
      <w:lvlJc w:val="right"/>
      <w:pPr>
        <w:ind w:left="3819" w:hanging="480"/>
      </w:pPr>
    </w:lvl>
    <w:lvl w:ilvl="6" w:tplc="0409000F" w:tentative="1">
      <w:start w:val="1"/>
      <w:numFmt w:val="decimal"/>
      <w:lvlText w:val="%7."/>
      <w:lvlJc w:val="left"/>
      <w:pPr>
        <w:ind w:left="4299" w:hanging="480"/>
      </w:pPr>
    </w:lvl>
    <w:lvl w:ilvl="7" w:tplc="04090019" w:tentative="1">
      <w:start w:val="1"/>
      <w:numFmt w:val="ideographTraditional"/>
      <w:lvlText w:val="%8、"/>
      <w:lvlJc w:val="left"/>
      <w:pPr>
        <w:ind w:left="4779" w:hanging="480"/>
      </w:pPr>
    </w:lvl>
    <w:lvl w:ilvl="8" w:tplc="0409001B" w:tentative="1">
      <w:start w:val="1"/>
      <w:numFmt w:val="lowerRoman"/>
      <w:lvlText w:val="%9."/>
      <w:lvlJc w:val="right"/>
      <w:pPr>
        <w:ind w:left="5259" w:hanging="480"/>
      </w:pPr>
    </w:lvl>
  </w:abstractNum>
  <w:abstractNum w:abstractNumId="14" w15:restartNumberingAfterBreak="0">
    <w:nsid w:val="11300D23"/>
    <w:multiLevelType w:val="multilevel"/>
    <w:tmpl w:val="AA32DD4C"/>
    <w:styleLink w:val="2"/>
    <w:lvl w:ilvl="0">
      <w:start w:val="1"/>
      <w:numFmt w:val="decimal"/>
      <w:lvlText w:val="(%1) "/>
      <w:lvlJc w:val="left"/>
      <w:pPr>
        <w:ind w:left="2291" w:hanging="480"/>
      </w:pPr>
      <w:rPr>
        <w:rFonts w:ascii="Times New Roman" w:eastAsia="標楷體" w:hAnsi="Times New Roman" w:hint="default"/>
        <w:sz w:val="28"/>
        <w:szCs w:val="22"/>
      </w:rPr>
    </w:lvl>
    <w:lvl w:ilvl="1">
      <w:start w:val="1"/>
      <w:numFmt w:val="ideographTraditional"/>
      <w:lvlText w:val="%2、"/>
      <w:lvlJc w:val="left"/>
      <w:pPr>
        <w:ind w:left="2771" w:hanging="480"/>
      </w:pPr>
    </w:lvl>
    <w:lvl w:ilvl="2">
      <w:start w:val="1"/>
      <w:numFmt w:val="lowerRoman"/>
      <w:lvlText w:val="%3."/>
      <w:lvlJc w:val="right"/>
      <w:pPr>
        <w:ind w:left="3251" w:hanging="480"/>
      </w:pPr>
    </w:lvl>
    <w:lvl w:ilvl="3">
      <w:start w:val="1"/>
      <w:numFmt w:val="decimal"/>
      <w:lvlText w:val="%4."/>
      <w:lvlJc w:val="left"/>
      <w:pPr>
        <w:ind w:left="3731" w:hanging="480"/>
      </w:pPr>
    </w:lvl>
    <w:lvl w:ilvl="4">
      <w:start w:val="1"/>
      <w:numFmt w:val="ideographTraditional"/>
      <w:lvlText w:val="%5、"/>
      <w:lvlJc w:val="left"/>
      <w:pPr>
        <w:ind w:left="4211" w:hanging="480"/>
      </w:pPr>
    </w:lvl>
    <w:lvl w:ilvl="5">
      <w:start w:val="1"/>
      <w:numFmt w:val="lowerRoman"/>
      <w:lvlText w:val="%6."/>
      <w:lvlJc w:val="right"/>
      <w:pPr>
        <w:ind w:left="4691" w:hanging="480"/>
      </w:pPr>
    </w:lvl>
    <w:lvl w:ilvl="6">
      <w:start w:val="1"/>
      <w:numFmt w:val="decimal"/>
      <w:lvlText w:val="%7."/>
      <w:lvlJc w:val="left"/>
      <w:pPr>
        <w:ind w:left="5171" w:hanging="480"/>
      </w:pPr>
    </w:lvl>
    <w:lvl w:ilvl="7">
      <w:start w:val="1"/>
      <w:numFmt w:val="ideographTraditional"/>
      <w:lvlText w:val="%8、"/>
      <w:lvlJc w:val="left"/>
      <w:pPr>
        <w:ind w:left="5651" w:hanging="480"/>
      </w:pPr>
    </w:lvl>
    <w:lvl w:ilvl="8">
      <w:start w:val="1"/>
      <w:numFmt w:val="lowerRoman"/>
      <w:lvlText w:val="%9."/>
      <w:lvlJc w:val="right"/>
      <w:pPr>
        <w:ind w:left="6131" w:hanging="480"/>
      </w:pPr>
    </w:lvl>
  </w:abstractNum>
  <w:abstractNum w:abstractNumId="15" w15:restartNumberingAfterBreak="0">
    <w:nsid w:val="12F0433F"/>
    <w:multiLevelType w:val="hybridMultilevel"/>
    <w:tmpl w:val="3E4C6C2A"/>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138D2E10"/>
    <w:multiLevelType w:val="hybridMultilevel"/>
    <w:tmpl w:val="D3CCBB5C"/>
    <w:lvl w:ilvl="0" w:tplc="0409000F">
      <w:start w:val="1"/>
      <w:numFmt w:val="decimal"/>
      <w:lvlText w:val="%1."/>
      <w:lvlJc w:val="left"/>
      <w:pPr>
        <w:ind w:left="1811" w:hanging="480"/>
      </w:p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17" w15:restartNumberingAfterBreak="0">
    <w:nsid w:val="13B95D1D"/>
    <w:multiLevelType w:val="hybridMultilevel"/>
    <w:tmpl w:val="02C45A90"/>
    <w:lvl w:ilvl="0" w:tplc="2D9AF904">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04090019">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18" w15:restartNumberingAfterBreak="0">
    <w:nsid w:val="146936E1"/>
    <w:multiLevelType w:val="hybridMultilevel"/>
    <w:tmpl w:val="4484FF68"/>
    <w:lvl w:ilvl="0" w:tplc="40F8B8A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6FB4492"/>
    <w:multiLevelType w:val="hybridMultilevel"/>
    <w:tmpl w:val="E9EA725A"/>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0" w15:restartNumberingAfterBreak="0">
    <w:nsid w:val="18E0788F"/>
    <w:multiLevelType w:val="hybridMultilevel"/>
    <w:tmpl w:val="39AA8E7E"/>
    <w:lvl w:ilvl="0" w:tplc="FFFFFFFF">
      <w:start w:val="1"/>
      <w:numFmt w:val="decimal"/>
      <w:lvlText w:val="%1."/>
      <w:lvlJc w:val="left"/>
      <w:pPr>
        <w:ind w:left="2400" w:hanging="480"/>
      </w:pPr>
      <w:rPr>
        <w:rFonts w:hint="default"/>
      </w:rPr>
    </w:lvl>
    <w:lvl w:ilvl="1" w:tplc="FFFFFFFF" w:tentative="1">
      <w:start w:val="1"/>
      <w:numFmt w:val="bullet"/>
      <w:lvlText w:val=""/>
      <w:lvlJc w:val="left"/>
      <w:pPr>
        <w:ind w:left="2880" w:hanging="480"/>
      </w:pPr>
      <w:rPr>
        <w:rFonts w:ascii="Wingdings" w:hAnsi="Wingdings" w:hint="default"/>
      </w:rPr>
    </w:lvl>
    <w:lvl w:ilvl="2" w:tplc="FFFFFFFF" w:tentative="1">
      <w:start w:val="1"/>
      <w:numFmt w:val="bullet"/>
      <w:lvlText w:val=""/>
      <w:lvlJc w:val="left"/>
      <w:pPr>
        <w:ind w:left="3360" w:hanging="480"/>
      </w:pPr>
      <w:rPr>
        <w:rFonts w:ascii="Wingdings" w:hAnsi="Wingdings" w:hint="default"/>
      </w:rPr>
    </w:lvl>
    <w:lvl w:ilvl="3" w:tplc="FFFFFFFF" w:tentative="1">
      <w:start w:val="1"/>
      <w:numFmt w:val="bullet"/>
      <w:lvlText w:val=""/>
      <w:lvlJc w:val="left"/>
      <w:pPr>
        <w:ind w:left="3840" w:hanging="480"/>
      </w:pPr>
      <w:rPr>
        <w:rFonts w:ascii="Wingdings" w:hAnsi="Wingdings" w:hint="default"/>
      </w:rPr>
    </w:lvl>
    <w:lvl w:ilvl="4" w:tplc="FFFFFFFF" w:tentative="1">
      <w:start w:val="1"/>
      <w:numFmt w:val="bullet"/>
      <w:lvlText w:val=""/>
      <w:lvlJc w:val="left"/>
      <w:pPr>
        <w:ind w:left="4320" w:hanging="480"/>
      </w:pPr>
      <w:rPr>
        <w:rFonts w:ascii="Wingdings" w:hAnsi="Wingdings" w:hint="default"/>
      </w:rPr>
    </w:lvl>
    <w:lvl w:ilvl="5" w:tplc="FFFFFFFF" w:tentative="1">
      <w:start w:val="1"/>
      <w:numFmt w:val="bullet"/>
      <w:lvlText w:val=""/>
      <w:lvlJc w:val="left"/>
      <w:pPr>
        <w:ind w:left="4800" w:hanging="480"/>
      </w:pPr>
      <w:rPr>
        <w:rFonts w:ascii="Wingdings" w:hAnsi="Wingdings" w:hint="default"/>
      </w:rPr>
    </w:lvl>
    <w:lvl w:ilvl="6" w:tplc="FFFFFFFF" w:tentative="1">
      <w:start w:val="1"/>
      <w:numFmt w:val="bullet"/>
      <w:lvlText w:val=""/>
      <w:lvlJc w:val="left"/>
      <w:pPr>
        <w:ind w:left="5280" w:hanging="480"/>
      </w:pPr>
      <w:rPr>
        <w:rFonts w:ascii="Wingdings" w:hAnsi="Wingdings" w:hint="default"/>
      </w:rPr>
    </w:lvl>
    <w:lvl w:ilvl="7" w:tplc="FFFFFFFF" w:tentative="1">
      <w:start w:val="1"/>
      <w:numFmt w:val="bullet"/>
      <w:lvlText w:val=""/>
      <w:lvlJc w:val="left"/>
      <w:pPr>
        <w:ind w:left="5760" w:hanging="480"/>
      </w:pPr>
      <w:rPr>
        <w:rFonts w:ascii="Wingdings" w:hAnsi="Wingdings" w:hint="default"/>
      </w:rPr>
    </w:lvl>
    <w:lvl w:ilvl="8" w:tplc="FFFFFFFF" w:tentative="1">
      <w:start w:val="1"/>
      <w:numFmt w:val="bullet"/>
      <w:lvlText w:val=""/>
      <w:lvlJc w:val="left"/>
      <w:pPr>
        <w:ind w:left="6240" w:hanging="480"/>
      </w:pPr>
      <w:rPr>
        <w:rFonts w:ascii="Wingdings" w:hAnsi="Wingdings" w:hint="default"/>
      </w:rPr>
    </w:lvl>
  </w:abstractNum>
  <w:abstractNum w:abstractNumId="21" w15:restartNumberingAfterBreak="0">
    <w:nsid w:val="190E6679"/>
    <w:multiLevelType w:val="hybridMultilevel"/>
    <w:tmpl w:val="B5540BBA"/>
    <w:lvl w:ilvl="0" w:tplc="FFFFFFFF">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FFFFFFFF">
      <w:start w:val="1"/>
      <w:numFmt w:val="ideographTraditional"/>
      <w:lvlText w:val="%2、"/>
      <w:lvlJc w:val="left"/>
      <w:pPr>
        <w:ind w:left="2519" w:hanging="480"/>
      </w:pPr>
    </w:lvl>
    <w:lvl w:ilvl="2" w:tplc="FFFFFFFF" w:tentative="1">
      <w:start w:val="1"/>
      <w:numFmt w:val="lowerRoman"/>
      <w:lvlText w:val="%3."/>
      <w:lvlJc w:val="right"/>
      <w:pPr>
        <w:ind w:left="2999" w:hanging="480"/>
      </w:pPr>
    </w:lvl>
    <w:lvl w:ilvl="3" w:tplc="FFFFFFFF" w:tentative="1">
      <w:start w:val="1"/>
      <w:numFmt w:val="decimal"/>
      <w:lvlText w:val="%4."/>
      <w:lvlJc w:val="left"/>
      <w:pPr>
        <w:ind w:left="3479" w:hanging="480"/>
      </w:pPr>
    </w:lvl>
    <w:lvl w:ilvl="4" w:tplc="FFFFFFFF" w:tentative="1">
      <w:start w:val="1"/>
      <w:numFmt w:val="ideographTraditional"/>
      <w:lvlText w:val="%5、"/>
      <w:lvlJc w:val="left"/>
      <w:pPr>
        <w:ind w:left="3959" w:hanging="480"/>
      </w:pPr>
    </w:lvl>
    <w:lvl w:ilvl="5" w:tplc="FFFFFFFF" w:tentative="1">
      <w:start w:val="1"/>
      <w:numFmt w:val="lowerRoman"/>
      <w:lvlText w:val="%6."/>
      <w:lvlJc w:val="right"/>
      <w:pPr>
        <w:ind w:left="4439" w:hanging="480"/>
      </w:pPr>
    </w:lvl>
    <w:lvl w:ilvl="6" w:tplc="FFFFFFFF" w:tentative="1">
      <w:start w:val="1"/>
      <w:numFmt w:val="decimal"/>
      <w:lvlText w:val="%7."/>
      <w:lvlJc w:val="left"/>
      <w:pPr>
        <w:ind w:left="4919" w:hanging="480"/>
      </w:pPr>
    </w:lvl>
    <w:lvl w:ilvl="7" w:tplc="FFFFFFFF" w:tentative="1">
      <w:start w:val="1"/>
      <w:numFmt w:val="ideographTraditional"/>
      <w:lvlText w:val="%8、"/>
      <w:lvlJc w:val="left"/>
      <w:pPr>
        <w:ind w:left="5399" w:hanging="480"/>
      </w:pPr>
    </w:lvl>
    <w:lvl w:ilvl="8" w:tplc="FFFFFFFF" w:tentative="1">
      <w:start w:val="1"/>
      <w:numFmt w:val="lowerRoman"/>
      <w:lvlText w:val="%9."/>
      <w:lvlJc w:val="right"/>
      <w:pPr>
        <w:ind w:left="5879" w:hanging="480"/>
      </w:pPr>
    </w:lvl>
  </w:abstractNum>
  <w:abstractNum w:abstractNumId="22" w15:restartNumberingAfterBreak="0">
    <w:nsid w:val="196D2589"/>
    <w:multiLevelType w:val="hybridMultilevel"/>
    <w:tmpl w:val="191E07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19F33261"/>
    <w:multiLevelType w:val="hybridMultilevel"/>
    <w:tmpl w:val="CC4E7B12"/>
    <w:lvl w:ilvl="0" w:tplc="EC8EAB86">
      <w:start w:val="1"/>
      <w:numFmt w:val="taiwaneseCountingThousand"/>
      <w:lvlText w:val="（%1）"/>
      <w:lvlJc w:val="left"/>
      <w:pPr>
        <w:ind w:left="480" w:hanging="480"/>
      </w:pPr>
      <w:rPr>
        <w:rFonts w:ascii="Times New Roman" w:hAnsi="Times New Roman"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4" w15:restartNumberingAfterBreak="0">
    <w:nsid w:val="1C2A3DDC"/>
    <w:multiLevelType w:val="hybridMultilevel"/>
    <w:tmpl w:val="14486BF4"/>
    <w:lvl w:ilvl="0" w:tplc="EE3ADF96">
      <w:start w:val="1"/>
      <w:numFmt w:val="taiwaneseCountingThousand"/>
      <w:lvlText w:val="%1、"/>
      <w:lvlJc w:val="left"/>
      <w:pPr>
        <w:ind w:left="1041" w:hanging="480"/>
      </w:pPr>
      <w:rPr>
        <w:rFonts w:eastAsia="標楷體" w:hint="eastAsia"/>
        <w:b/>
        <w:bCs/>
        <w:i w:val="0"/>
        <w:color w:val="auto"/>
        <w:sz w:val="28"/>
      </w:rPr>
    </w:lvl>
    <w:lvl w:ilvl="1" w:tplc="FFFFFFFF" w:tentative="1">
      <w:start w:val="1"/>
      <w:numFmt w:val="ideographTraditional"/>
      <w:lvlText w:val="%2、"/>
      <w:lvlJc w:val="left"/>
      <w:pPr>
        <w:ind w:left="1521" w:hanging="480"/>
      </w:pPr>
    </w:lvl>
    <w:lvl w:ilvl="2" w:tplc="FFFFFFFF" w:tentative="1">
      <w:start w:val="1"/>
      <w:numFmt w:val="lowerRoman"/>
      <w:lvlText w:val="%3."/>
      <w:lvlJc w:val="right"/>
      <w:pPr>
        <w:ind w:left="2001" w:hanging="480"/>
      </w:pPr>
    </w:lvl>
    <w:lvl w:ilvl="3" w:tplc="FFFFFFFF" w:tentative="1">
      <w:start w:val="1"/>
      <w:numFmt w:val="decimal"/>
      <w:lvlText w:val="%4."/>
      <w:lvlJc w:val="left"/>
      <w:pPr>
        <w:ind w:left="2481" w:hanging="480"/>
      </w:pPr>
    </w:lvl>
    <w:lvl w:ilvl="4" w:tplc="FFFFFFFF" w:tentative="1">
      <w:start w:val="1"/>
      <w:numFmt w:val="ideographTraditional"/>
      <w:lvlText w:val="%5、"/>
      <w:lvlJc w:val="left"/>
      <w:pPr>
        <w:ind w:left="2961" w:hanging="480"/>
      </w:pPr>
    </w:lvl>
    <w:lvl w:ilvl="5" w:tplc="FFFFFFFF" w:tentative="1">
      <w:start w:val="1"/>
      <w:numFmt w:val="lowerRoman"/>
      <w:lvlText w:val="%6."/>
      <w:lvlJc w:val="right"/>
      <w:pPr>
        <w:ind w:left="3441" w:hanging="480"/>
      </w:pPr>
    </w:lvl>
    <w:lvl w:ilvl="6" w:tplc="FFFFFFFF" w:tentative="1">
      <w:start w:val="1"/>
      <w:numFmt w:val="decimal"/>
      <w:lvlText w:val="%7."/>
      <w:lvlJc w:val="left"/>
      <w:pPr>
        <w:ind w:left="3921" w:hanging="480"/>
      </w:pPr>
    </w:lvl>
    <w:lvl w:ilvl="7" w:tplc="FFFFFFFF" w:tentative="1">
      <w:start w:val="1"/>
      <w:numFmt w:val="ideographTraditional"/>
      <w:lvlText w:val="%8、"/>
      <w:lvlJc w:val="left"/>
      <w:pPr>
        <w:ind w:left="4401" w:hanging="480"/>
      </w:pPr>
    </w:lvl>
    <w:lvl w:ilvl="8" w:tplc="FFFFFFFF" w:tentative="1">
      <w:start w:val="1"/>
      <w:numFmt w:val="lowerRoman"/>
      <w:lvlText w:val="%9."/>
      <w:lvlJc w:val="right"/>
      <w:pPr>
        <w:ind w:left="4881" w:hanging="480"/>
      </w:pPr>
    </w:lvl>
  </w:abstractNum>
  <w:abstractNum w:abstractNumId="25" w15:restartNumberingAfterBreak="0">
    <w:nsid w:val="1C384467"/>
    <w:multiLevelType w:val="multilevel"/>
    <w:tmpl w:val="BAC80F5C"/>
    <w:styleLink w:val="LFO6"/>
    <w:lvl w:ilvl="0">
      <w:start w:val="1"/>
      <w:numFmt w:val="ideographLegalTraditional"/>
      <w:pStyle w:val="a0"/>
      <w:lvlText w:val="%1、"/>
      <w:lvlJc w:val="left"/>
      <w:pPr>
        <w:ind w:left="720" w:hanging="720"/>
      </w:pPr>
    </w:lvl>
    <w:lvl w:ilvl="1">
      <w:start w:val="1"/>
      <w:numFmt w:val="decimal"/>
      <w:lvlText w:val="%2、"/>
      <w:lvlJc w:val="left"/>
      <w:pPr>
        <w:ind w:left="960" w:hanging="480"/>
      </w:pPr>
    </w:lvl>
    <w:lvl w:ilvl="2">
      <w:start w:val="1"/>
      <w:numFmt w:val="decimal"/>
      <w:lvlText w:val="%3、"/>
      <w:lvlJc w:val="left"/>
      <w:pPr>
        <w:ind w:left="1680" w:hanging="72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1CCC792F"/>
    <w:multiLevelType w:val="hybridMultilevel"/>
    <w:tmpl w:val="4878A888"/>
    <w:lvl w:ilvl="0" w:tplc="2D9AF904">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04090019" w:tentative="1">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27" w15:restartNumberingAfterBreak="0">
    <w:nsid w:val="1FE54CD7"/>
    <w:multiLevelType w:val="hybridMultilevel"/>
    <w:tmpl w:val="5E2662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1D2219F"/>
    <w:multiLevelType w:val="hybridMultilevel"/>
    <w:tmpl w:val="CBCC1056"/>
    <w:lvl w:ilvl="0" w:tplc="8A927108">
      <w:start w:val="1"/>
      <w:numFmt w:val="taiwaneseCountingThousand"/>
      <w:lvlText w:val="%1、"/>
      <w:lvlJc w:val="left"/>
      <w:pPr>
        <w:ind w:left="622" w:hanging="720"/>
      </w:pPr>
      <w:rPr>
        <w:rFonts w:hint="default"/>
      </w:rPr>
    </w:lvl>
    <w:lvl w:ilvl="1" w:tplc="04090019" w:tentative="1">
      <w:start w:val="1"/>
      <w:numFmt w:val="ideographTraditional"/>
      <w:lvlText w:val="%2、"/>
      <w:lvlJc w:val="left"/>
      <w:pPr>
        <w:ind w:left="862" w:hanging="480"/>
      </w:pPr>
    </w:lvl>
    <w:lvl w:ilvl="2" w:tplc="0409001B" w:tentative="1">
      <w:start w:val="1"/>
      <w:numFmt w:val="lowerRoman"/>
      <w:lvlText w:val="%3."/>
      <w:lvlJc w:val="right"/>
      <w:pPr>
        <w:ind w:left="1342" w:hanging="480"/>
      </w:pPr>
    </w:lvl>
    <w:lvl w:ilvl="3" w:tplc="0409000F" w:tentative="1">
      <w:start w:val="1"/>
      <w:numFmt w:val="decimal"/>
      <w:lvlText w:val="%4."/>
      <w:lvlJc w:val="left"/>
      <w:pPr>
        <w:ind w:left="1822" w:hanging="480"/>
      </w:pPr>
    </w:lvl>
    <w:lvl w:ilvl="4" w:tplc="04090019" w:tentative="1">
      <w:start w:val="1"/>
      <w:numFmt w:val="ideographTraditional"/>
      <w:lvlText w:val="%5、"/>
      <w:lvlJc w:val="left"/>
      <w:pPr>
        <w:ind w:left="2302" w:hanging="480"/>
      </w:pPr>
    </w:lvl>
    <w:lvl w:ilvl="5" w:tplc="0409001B" w:tentative="1">
      <w:start w:val="1"/>
      <w:numFmt w:val="lowerRoman"/>
      <w:lvlText w:val="%6."/>
      <w:lvlJc w:val="right"/>
      <w:pPr>
        <w:ind w:left="2782" w:hanging="480"/>
      </w:pPr>
    </w:lvl>
    <w:lvl w:ilvl="6" w:tplc="0409000F" w:tentative="1">
      <w:start w:val="1"/>
      <w:numFmt w:val="decimal"/>
      <w:lvlText w:val="%7."/>
      <w:lvlJc w:val="left"/>
      <w:pPr>
        <w:ind w:left="3262" w:hanging="480"/>
      </w:pPr>
    </w:lvl>
    <w:lvl w:ilvl="7" w:tplc="04090019" w:tentative="1">
      <w:start w:val="1"/>
      <w:numFmt w:val="ideographTraditional"/>
      <w:lvlText w:val="%8、"/>
      <w:lvlJc w:val="left"/>
      <w:pPr>
        <w:ind w:left="3742" w:hanging="480"/>
      </w:pPr>
    </w:lvl>
    <w:lvl w:ilvl="8" w:tplc="0409001B" w:tentative="1">
      <w:start w:val="1"/>
      <w:numFmt w:val="lowerRoman"/>
      <w:lvlText w:val="%9."/>
      <w:lvlJc w:val="right"/>
      <w:pPr>
        <w:ind w:left="4222" w:hanging="480"/>
      </w:pPr>
    </w:lvl>
  </w:abstractNum>
  <w:abstractNum w:abstractNumId="29" w15:restartNumberingAfterBreak="0">
    <w:nsid w:val="22154A1B"/>
    <w:multiLevelType w:val="hybridMultilevel"/>
    <w:tmpl w:val="6B061B7C"/>
    <w:lvl w:ilvl="0" w:tplc="0409000F">
      <w:start w:val="1"/>
      <w:numFmt w:val="decimal"/>
      <w:lvlText w:val="%1."/>
      <w:lvlJc w:val="left"/>
      <w:pPr>
        <w:ind w:left="2039" w:hanging="480"/>
      </w:pPr>
    </w:lvl>
    <w:lvl w:ilvl="1" w:tplc="04090019" w:tentative="1">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30" w15:restartNumberingAfterBreak="0">
    <w:nsid w:val="23274144"/>
    <w:multiLevelType w:val="hybridMultilevel"/>
    <w:tmpl w:val="FA16E9E2"/>
    <w:lvl w:ilvl="0" w:tplc="32069A78">
      <w:start w:val="1"/>
      <w:numFmt w:val="decimal"/>
      <w:pStyle w:val="a1"/>
      <w:lvlText w:val="附件%1"/>
      <w:lvlJc w:val="left"/>
      <w:pPr>
        <w:tabs>
          <w:tab w:val="num" w:pos="0"/>
        </w:tabs>
        <w:ind w:left="0" w:firstLine="0"/>
      </w:pPr>
      <w:rPr>
        <w:rFonts w:ascii="Times New Roman" w:eastAsia="標楷體" w:hAnsi="Times New Roman" w:hint="default"/>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23AE1590"/>
    <w:multiLevelType w:val="hybridMultilevel"/>
    <w:tmpl w:val="88329198"/>
    <w:lvl w:ilvl="0" w:tplc="12EAEED0">
      <w:start w:val="1"/>
      <w:numFmt w:val="taiwaneseCountingThousand"/>
      <w:lvlText w:val="%1、"/>
      <w:lvlJc w:val="left"/>
      <w:pPr>
        <w:ind w:left="1041" w:hanging="480"/>
      </w:pPr>
      <w:rPr>
        <w:rFonts w:eastAsia="標楷體" w:hint="eastAsia"/>
        <w:b/>
        <w:bCs/>
        <w:i w:val="0"/>
        <w:color w:val="auto"/>
        <w:sz w:val="28"/>
      </w:rPr>
    </w:lvl>
    <w:lvl w:ilvl="1" w:tplc="04090019" w:tentative="1">
      <w:start w:val="1"/>
      <w:numFmt w:val="ideographTraditional"/>
      <w:lvlText w:val="%2、"/>
      <w:lvlJc w:val="left"/>
      <w:pPr>
        <w:ind w:left="1521" w:hanging="480"/>
      </w:pPr>
    </w:lvl>
    <w:lvl w:ilvl="2" w:tplc="0409001B" w:tentative="1">
      <w:start w:val="1"/>
      <w:numFmt w:val="lowerRoman"/>
      <w:lvlText w:val="%3."/>
      <w:lvlJc w:val="right"/>
      <w:pPr>
        <w:ind w:left="2001" w:hanging="480"/>
      </w:pPr>
    </w:lvl>
    <w:lvl w:ilvl="3" w:tplc="0409000F" w:tentative="1">
      <w:start w:val="1"/>
      <w:numFmt w:val="decimal"/>
      <w:lvlText w:val="%4."/>
      <w:lvlJc w:val="left"/>
      <w:pPr>
        <w:ind w:left="2481" w:hanging="480"/>
      </w:pPr>
    </w:lvl>
    <w:lvl w:ilvl="4" w:tplc="04090019" w:tentative="1">
      <w:start w:val="1"/>
      <w:numFmt w:val="ideographTraditional"/>
      <w:lvlText w:val="%5、"/>
      <w:lvlJc w:val="left"/>
      <w:pPr>
        <w:ind w:left="2961" w:hanging="480"/>
      </w:pPr>
    </w:lvl>
    <w:lvl w:ilvl="5" w:tplc="0409001B" w:tentative="1">
      <w:start w:val="1"/>
      <w:numFmt w:val="lowerRoman"/>
      <w:lvlText w:val="%6."/>
      <w:lvlJc w:val="right"/>
      <w:pPr>
        <w:ind w:left="3441" w:hanging="480"/>
      </w:pPr>
    </w:lvl>
    <w:lvl w:ilvl="6" w:tplc="0409000F" w:tentative="1">
      <w:start w:val="1"/>
      <w:numFmt w:val="decimal"/>
      <w:lvlText w:val="%7."/>
      <w:lvlJc w:val="left"/>
      <w:pPr>
        <w:ind w:left="3921" w:hanging="480"/>
      </w:pPr>
    </w:lvl>
    <w:lvl w:ilvl="7" w:tplc="04090019" w:tentative="1">
      <w:start w:val="1"/>
      <w:numFmt w:val="ideographTraditional"/>
      <w:lvlText w:val="%8、"/>
      <w:lvlJc w:val="left"/>
      <w:pPr>
        <w:ind w:left="4401" w:hanging="480"/>
      </w:pPr>
    </w:lvl>
    <w:lvl w:ilvl="8" w:tplc="0409001B" w:tentative="1">
      <w:start w:val="1"/>
      <w:numFmt w:val="lowerRoman"/>
      <w:lvlText w:val="%9."/>
      <w:lvlJc w:val="right"/>
      <w:pPr>
        <w:ind w:left="4881" w:hanging="480"/>
      </w:pPr>
    </w:lvl>
  </w:abstractNum>
  <w:abstractNum w:abstractNumId="32" w15:restartNumberingAfterBreak="0">
    <w:nsid w:val="243717AB"/>
    <w:multiLevelType w:val="hybridMultilevel"/>
    <w:tmpl w:val="84FE910A"/>
    <w:lvl w:ilvl="0" w:tplc="134C94FE">
      <w:start w:val="1"/>
      <w:numFmt w:val="taiwaneseCountingThousand"/>
      <w:lvlText w:val="（%1）"/>
      <w:lvlJc w:val="left"/>
      <w:pPr>
        <w:ind w:left="2278" w:hanging="480"/>
      </w:pPr>
      <w:rPr>
        <w:rFonts w:hint="default"/>
      </w:rPr>
    </w:lvl>
    <w:lvl w:ilvl="1" w:tplc="04090019" w:tentative="1">
      <w:start w:val="1"/>
      <w:numFmt w:val="ideographTraditional"/>
      <w:lvlText w:val="%2、"/>
      <w:lvlJc w:val="left"/>
      <w:pPr>
        <w:ind w:left="2758" w:hanging="480"/>
      </w:pPr>
    </w:lvl>
    <w:lvl w:ilvl="2" w:tplc="0409001B" w:tentative="1">
      <w:start w:val="1"/>
      <w:numFmt w:val="lowerRoman"/>
      <w:lvlText w:val="%3."/>
      <w:lvlJc w:val="right"/>
      <w:pPr>
        <w:ind w:left="3238" w:hanging="480"/>
      </w:pPr>
    </w:lvl>
    <w:lvl w:ilvl="3" w:tplc="0409000F" w:tentative="1">
      <w:start w:val="1"/>
      <w:numFmt w:val="decimal"/>
      <w:lvlText w:val="%4."/>
      <w:lvlJc w:val="left"/>
      <w:pPr>
        <w:ind w:left="3718" w:hanging="480"/>
      </w:pPr>
    </w:lvl>
    <w:lvl w:ilvl="4" w:tplc="04090019" w:tentative="1">
      <w:start w:val="1"/>
      <w:numFmt w:val="ideographTraditional"/>
      <w:lvlText w:val="%5、"/>
      <w:lvlJc w:val="left"/>
      <w:pPr>
        <w:ind w:left="4198" w:hanging="480"/>
      </w:pPr>
    </w:lvl>
    <w:lvl w:ilvl="5" w:tplc="0409001B" w:tentative="1">
      <w:start w:val="1"/>
      <w:numFmt w:val="lowerRoman"/>
      <w:lvlText w:val="%6."/>
      <w:lvlJc w:val="right"/>
      <w:pPr>
        <w:ind w:left="4678" w:hanging="480"/>
      </w:pPr>
    </w:lvl>
    <w:lvl w:ilvl="6" w:tplc="0409000F" w:tentative="1">
      <w:start w:val="1"/>
      <w:numFmt w:val="decimal"/>
      <w:lvlText w:val="%7."/>
      <w:lvlJc w:val="left"/>
      <w:pPr>
        <w:ind w:left="5158" w:hanging="480"/>
      </w:pPr>
    </w:lvl>
    <w:lvl w:ilvl="7" w:tplc="04090019" w:tentative="1">
      <w:start w:val="1"/>
      <w:numFmt w:val="ideographTraditional"/>
      <w:lvlText w:val="%8、"/>
      <w:lvlJc w:val="left"/>
      <w:pPr>
        <w:ind w:left="5638" w:hanging="480"/>
      </w:pPr>
    </w:lvl>
    <w:lvl w:ilvl="8" w:tplc="0409001B" w:tentative="1">
      <w:start w:val="1"/>
      <w:numFmt w:val="lowerRoman"/>
      <w:lvlText w:val="%9."/>
      <w:lvlJc w:val="right"/>
      <w:pPr>
        <w:ind w:left="6118" w:hanging="480"/>
      </w:pPr>
    </w:lvl>
  </w:abstractNum>
  <w:abstractNum w:abstractNumId="33" w15:restartNumberingAfterBreak="0">
    <w:nsid w:val="25C529FF"/>
    <w:multiLevelType w:val="hybridMultilevel"/>
    <w:tmpl w:val="07861806"/>
    <w:lvl w:ilvl="0" w:tplc="FFFFFFFF">
      <w:start w:val="1"/>
      <w:numFmt w:val="taiwaneseCountingThousand"/>
      <w:lvlText w:val="（%1）"/>
      <w:lvlJc w:val="left"/>
      <w:pPr>
        <w:ind w:left="866" w:hanging="480"/>
      </w:pPr>
      <w:rPr>
        <w:rFonts w:hint="default"/>
      </w:rPr>
    </w:lvl>
    <w:lvl w:ilvl="1" w:tplc="FFFFFFFF" w:tentative="1">
      <w:start w:val="1"/>
      <w:numFmt w:val="ideographTraditional"/>
      <w:lvlText w:val="%2、"/>
      <w:lvlJc w:val="left"/>
      <w:pPr>
        <w:ind w:left="1346" w:hanging="480"/>
      </w:pPr>
    </w:lvl>
    <w:lvl w:ilvl="2" w:tplc="FFFFFFFF" w:tentative="1">
      <w:start w:val="1"/>
      <w:numFmt w:val="lowerRoman"/>
      <w:lvlText w:val="%3."/>
      <w:lvlJc w:val="right"/>
      <w:pPr>
        <w:ind w:left="1826" w:hanging="480"/>
      </w:pPr>
    </w:lvl>
    <w:lvl w:ilvl="3" w:tplc="FFFFFFFF" w:tentative="1">
      <w:start w:val="1"/>
      <w:numFmt w:val="decimal"/>
      <w:lvlText w:val="%4."/>
      <w:lvlJc w:val="left"/>
      <w:pPr>
        <w:ind w:left="2306" w:hanging="480"/>
      </w:pPr>
    </w:lvl>
    <w:lvl w:ilvl="4" w:tplc="FFFFFFFF" w:tentative="1">
      <w:start w:val="1"/>
      <w:numFmt w:val="ideographTraditional"/>
      <w:lvlText w:val="%5、"/>
      <w:lvlJc w:val="left"/>
      <w:pPr>
        <w:ind w:left="2786" w:hanging="480"/>
      </w:pPr>
    </w:lvl>
    <w:lvl w:ilvl="5" w:tplc="FFFFFFFF" w:tentative="1">
      <w:start w:val="1"/>
      <w:numFmt w:val="lowerRoman"/>
      <w:lvlText w:val="%6."/>
      <w:lvlJc w:val="right"/>
      <w:pPr>
        <w:ind w:left="3266" w:hanging="480"/>
      </w:pPr>
    </w:lvl>
    <w:lvl w:ilvl="6" w:tplc="FFFFFFFF" w:tentative="1">
      <w:start w:val="1"/>
      <w:numFmt w:val="decimal"/>
      <w:lvlText w:val="%7."/>
      <w:lvlJc w:val="left"/>
      <w:pPr>
        <w:ind w:left="3746" w:hanging="480"/>
      </w:pPr>
    </w:lvl>
    <w:lvl w:ilvl="7" w:tplc="FFFFFFFF" w:tentative="1">
      <w:start w:val="1"/>
      <w:numFmt w:val="ideographTraditional"/>
      <w:lvlText w:val="%8、"/>
      <w:lvlJc w:val="left"/>
      <w:pPr>
        <w:ind w:left="4226" w:hanging="480"/>
      </w:pPr>
    </w:lvl>
    <w:lvl w:ilvl="8" w:tplc="FFFFFFFF" w:tentative="1">
      <w:start w:val="1"/>
      <w:numFmt w:val="lowerRoman"/>
      <w:lvlText w:val="%9."/>
      <w:lvlJc w:val="right"/>
      <w:pPr>
        <w:ind w:left="4706" w:hanging="480"/>
      </w:pPr>
    </w:lvl>
  </w:abstractNum>
  <w:abstractNum w:abstractNumId="34" w15:restartNumberingAfterBreak="0">
    <w:nsid w:val="25EF76DD"/>
    <w:multiLevelType w:val="hybridMultilevel"/>
    <w:tmpl w:val="A2E262D4"/>
    <w:lvl w:ilvl="0" w:tplc="0409000F">
      <w:start w:val="1"/>
      <w:numFmt w:val="decimal"/>
      <w:lvlText w:val="%1."/>
      <w:lvlJc w:val="left"/>
      <w:pPr>
        <w:ind w:left="1811" w:hanging="480"/>
      </w:p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35" w15:restartNumberingAfterBreak="0">
    <w:nsid w:val="265F4611"/>
    <w:multiLevelType w:val="hybridMultilevel"/>
    <w:tmpl w:val="5CA2420E"/>
    <w:lvl w:ilvl="0" w:tplc="7CAA23AC">
      <w:start w:val="1"/>
      <w:numFmt w:val="decimal"/>
      <w:pStyle w:val="a2"/>
      <w:lvlText w:val="圖%1"/>
      <w:lvlJc w:val="center"/>
      <w:pPr>
        <w:tabs>
          <w:tab w:val="num" w:pos="0"/>
        </w:tabs>
        <w:ind w:left="0" w:firstLine="0"/>
      </w:pPr>
      <w:rPr>
        <w:rFonts w:hint="eastAsia"/>
      </w:rPr>
    </w:lvl>
    <w:lvl w:ilvl="1" w:tplc="9664F068" w:tentative="1">
      <w:start w:val="1"/>
      <w:numFmt w:val="ideographTraditional"/>
      <w:lvlText w:val="%2、"/>
      <w:lvlJc w:val="left"/>
      <w:pPr>
        <w:tabs>
          <w:tab w:val="num" w:pos="960"/>
        </w:tabs>
        <w:ind w:left="960" w:hanging="480"/>
      </w:pPr>
    </w:lvl>
    <w:lvl w:ilvl="2" w:tplc="4EE4CF76" w:tentative="1">
      <w:start w:val="1"/>
      <w:numFmt w:val="lowerRoman"/>
      <w:lvlText w:val="%3."/>
      <w:lvlJc w:val="right"/>
      <w:pPr>
        <w:tabs>
          <w:tab w:val="num" w:pos="1440"/>
        </w:tabs>
        <w:ind w:left="1440" w:hanging="480"/>
      </w:pPr>
    </w:lvl>
    <w:lvl w:ilvl="3" w:tplc="9D1E307A" w:tentative="1">
      <w:start w:val="1"/>
      <w:numFmt w:val="decimal"/>
      <w:lvlText w:val="%4."/>
      <w:lvlJc w:val="left"/>
      <w:pPr>
        <w:tabs>
          <w:tab w:val="num" w:pos="1920"/>
        </w:tabs>
        <w:ind w:left="1920" w:hanging="480"/>
      </w:pPr>
    </w:lvl>
    <w:lvl w:ilvl="4" w:tplc="3D02FF1A" w:tentative="1">
      <w:start w:val="1"/>
      <w:numFmt w:val="ideographTraditional"/>
      <w:lvlText w:val="%5、"/>
      <w:lvlJc w:val="left"/>
      <w:pPr>
        <w:tabs>
          <w:tab w:val="num" w:pos="2400"/>
        </w:tabs>
        <w:ind w:left="2400" w:hanging="480"/>
      </w:pPr>
    </w:lvl>
    <w:lvl w:ilvl="5" w:tplc="4AC0304E" w:tentative="1">
      <w:start w:val="1"/>
      <w:numFmt w:val="lowerRoman"/>
      <w:lvlText w:val="%6."/>
      <w:lvlJc w:val="right"/>
      <w:pPr>
        <w:tabs>
          <w:tab w:val="num" w:pos="2880"/>
        </w:tabs>
        <w:ind w:left="2880" w:hanging="480"/>
      </w:pPr>
    </w:lvl>
    <w:lvl w:ilvl="6" w:tplc="89F615C8" w:tentative="1">
      <w:start w:val="1"/>
      <w:numFmt w:val="decimal"/>
      <w:lvlText w:val="%7."/>
      <w:lvlJc w:val="left"/>
      <w:pPr>
        <w:tabs>
          <w:tab w:val="num" w:pos="3360"/>
        </w:tabs>
        <w:ind w:left="3360" w:hanging="480"/>
      </w:pPr>
    </w:lvl>
    <w:lvl w:ilvl="7" w:tplc="EFEE28C6" w:tentative="1">
      <w:start w:val="1"/>
      <w:numFmt w:val="ideographTraditional"/>
      <w:lvlText w:val="%8、"/>
      <w:lvlJc w:val="left"/>
      <w:pPr>
        <w:tabs>
          <w:tab w:val="num" w:pos="3840"/>
        </w:tabs>
        <w:ind w:left="3840" w:hanging="480"/>
      </w:pPr>
    </w:lvl>
    <w:lvl w:ilvl="8" w:tplc="798ECB60" w:tentative="1">
      <w:start w:val="1"/>
      <w:numFmt w:val="lowerRoman"/>
      <w:lvlText w:val="%9."/>
      <w:lvlJc w:val="right"/>
      <w:pPr>
        <w:tabs>
          <w:tab w:val="num" w:pos="4320"/>
        </w:tabs>
        <w:ind w:left="4320" w:hanging="480"/>
      </w:pPr>
    </w:lvl>
  </w:abstractNum>
  <w:abstractNum w:abstractNumId="36" w15:restartNumberingAfterBreak="0">
    <w:nsid w:val="27860CC5"/>
    <w:multiLevelType w:val="hybridMultilevel"/>
    <w:tmpl w:val="B81A4590"/>
    <w:lvl w:ilvl="0" w:tplc="0E9263DA">
      <w:start w:val="1"/>
      <w:numFmt w:val="taiwaneseCountingThousand"/>
      <w:lvlText w:val="%1、"/>
      <w:lvlJc w:val="left"/>
      <w:pPr>
        <w:ind w:left="1188" w:hanging="480"/>
      </w:pPr>
      <w:rPr>
        <w:rFonts w:hint="default"/>
        <w:sz w:val="28"/>
        <w:szCs w:val="28"/>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7" w15:restartNumberingAfterBreak="0">
    <w:nsid w:val="28451D2B"/>
    <w:multiLevelType w:val="hybridMultilevel"/>
    <w:tmpl w:val="657E24D6"/>
    <w:lvl w:ilvl="0" w:tplc="0409000F">
      <w:start w:val="1"/>
      <w:numFmt w:val="decimal"/>
      <w:lvlText w:val="%1."/>
      <w:lvlJc w:val="left"/>
      <w:pPr>
        <w:ind w:left="1180" w:hanging="480"/>
      </w:p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38" w15:restartNumberingAfterBreak="0">
    <w:nsid w:val="290D020F"/>
    <w:multiLevelType w:val="multilevel"/>
    <w:tmpl w:val="49FE1C00"/>
    <w:styleLink w:val="LFO3"/>
    <w:lvl w:ilvl="0">
      <w:start w:val="1"/>
      <w:numFmt w:val="decimal"/>
      <w:pStyle w:val="a3"/>
      <w:lvlText w:val="%1."/>
      <w:lvlJc w:val="left"/>
      <w:pPr>
        <w:ind w:left="454" w:hanging="454"/>
      </w:pPr>
    </w:lvl>
    <w:lvl w:ilvl="1">
      <w:start w:val="1"/>
      <w:numFmt w:val="decimal"/>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640" w:hanging="720"/>
      </w:pPr>
    </w:lvl>
    <w:lvl w:ilvl="5">
      <w:start w:val="1"/>
      <w:numFmt w:val="decimal"/>
      <w:lvlText w:val="(%6)"/>
      <w:lvlJc w:val="left"/>
      <w:pPr>
        <w:ind w:left="3120" w:hanging="72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9" w15:restartNumberingAfterBreak="0">
    <w:nsid w:val="2C4C21B0"/>
    <w:multiLevelType w:val="hybridMultilevel"/>
    <w:tmpl w:val="1A2ECF7E"/>
    <w:lvl w:ilvl="0" w:tplc="04090015">
      <w:start w:val="1"/>
      <w:numFmt w:val="taiwaneseCountingThousand"/>
      <w:lvlText w:val="%1、"/>
      <w:lvlJc w:val="left"/>
      <w:pPr>
        <w:ind w:left="866" w:hanging="480"/>
      </w:pPr>
    </w:lvl>
    <w:lvl w:ilvl="1" w:tplc="04090019" w:tentative="1">
      <w:start w:val="1"/>
      <w:numFmt w:val="ideographTraditional"/>
      <w:lvlText w:val="%2、"/>
      <w:lvlJc w:val="left"/>
      <w:pPr>
        <w:ind w:left="1346" w:hanging="480"/>
      </w:pPr>
    </w:lvl>
    <w:lvl w:ilvl="2" w:tplc="0409001B" w:tentative="1">
      <w:start w:val="1"/>
      <w:numFmt w:val="lowerRoman"/>
      <w:lvlText w:val="%3."/>
      <w:lvlJc w:val="right"/>
      <w:pPr>
        <w:ind w:left="1826" w:hanging="480"/>
      </w:pPr>
    </w:lvl>
    <w:lvl w:ilvl="3" w:tplc="0409000F" w:tentative="1">
      <w:start w:val="1"/>
      <w:numFmt w:val="decimal"/>
      <w:lvlText w:val="%4."/>
      <w:lvlJc w:val="left"/>
      <w:pPr>
        <w:ind w:left="2306" w:hanging="480"/>
      </w:pPr>
    </w:lvl>
    <w:lvl w:ilvl="4" w:tplc="04090019" w:tentative="1">
      <w:start w:val="1"/>
      <w:numFmt w:val="ideographTraditional"/>
      <w:lvlText w:val="%5、"/>
      <w:lvlJc w:val="left"/>
      <w:pPr>
        <w:ind w:left="2786" w:hanging="480"/>
      </w:pPr>
    </w:lvl>
    <w:lvl w:ilvl="5" w:tplc="0409001B" w:tentative="1">
      <w:start w:val="1"/>
      <w:numFmt w:val="lowerRoman"/>
      <w:lvlText w:val="%6."/>
      <w:lvlJc w:val="right"/>
      <w:pPr>
        <w:ind w:left="3266" w:hanging="480"/>
      </w:pPr>
    </w:lvl>
    <w:lvl w:ilvl="6" w:tplc="0409000F" w:tentative="1">
      <w:start w:val="1"/>
      <w:numFmt w:val="decimal"/>
      <w:lvlText w:val="%7."/>
      <w:lvlJc w:val="left"/>
      <w:pPr>
        <w:ind w:left="3746" w:hanging="480"/>
      </w:pPr>
    </w:lvl>
    <w:lvl w:ilvl="7" w:tplc="04090019" w:tentative="1">
      <w:start w:val="1"/>
      <w:numFmt w:val="ideographTraditional"/>
      <w:lvlText w:val="%8、"/>
      <w:lvlJc w:val="left"/>
      <w:pPr>
        <w:ind w:left="4226" w:hanging="480"/>
      </w:pPr>
    </w:lvl>
    <w:lvl w:ilvl="8" w:tplc="0409001B" w:tentative="1">
      <w:start w:val="1"/>
      <w:numFmt w:val="lowerRoman"/>
      <w:lvlText w:val="%9."/>
      <w:lvlJc w:val="right"/>
      <w:pPr>
        <w:ind w:left="4706" w:hanging="480"/>
      </w:pPr>
    </w:lvl>
  </w:abstractNum>
  <w:abstractNum w:abstractNumId="40" w15:restartNumberingAfterBreak="0">
    <w:nsid w:val="2C767837"/>
    <w:multiLevelType w:val="hybridMultilevel"/>
    <w:tmpl w:val="3B1ACDC0"/>
    <w:lvl w:ilvl="0" w:tplc="04090003">
      <w:start w:val="1"/>
      <w:numFmt w:val="bullet"/>
      <w:lvlText w:val=""/>
      <w:lvlJc w:val="left"/>
      <w:pPr>
        <w:ind w:left="622"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2D055686"/>
    <w:multiLevelType w:val="hybridMultilevel"/>
    <w:tmpl w:val="5C42A91E"/>
    <w:lvl w:ilvl="0" w:tplc="2D9AF904">
      <w:start w:val="1"/>
      <w:numFmt w:val="taiwaneseCountingThousand"/>
      <w:lvlText w:val="(%1)"/>
      <w:lvlJc w:val="left"/>
      <w:pPr>
        <w:ind w:left="5584" w:hanging="480"/>
      </w:pPr>
      <w:rPr>
        <w:rFonts w:ascii="Times New Roman" w:eastAsia="標楷體" w:hAnsi="Times New Roman" w:cs="Times New Roman" w:hint="default"/>
        <w:b w:val="0"/>
        <w:i w:val="0"/>
        <w:color w:val="000000" w:themeColor="text1"/>
        <w:sz w:val="28"/>
        <w:szCs w:val="28"/>
        <w:u w:color="0D0D0D" w:themeColor="text1" w:themeTint="F2"/>
      </w:rPr>
    </w:lvl>
    <w:lvl w:ilvl="1" w:tplc="04090019" w:tentative="1">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42" w15:restartNumberingAfterBreak="0">
    <w:nsid w:val="2D9D2A04"/>
    <w:multiLevelType w:val="hybridMultilevel"/>
    <w:tmpl w:val="E9EA725A"/>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3" w15:restartNumberingAfterBreak="0">
    <w:nsid w:val="2F755349"/>
    <w:multiLevelType w:val="hybridMultilevel"/>
    <w:tmpl w:val="BD8C55DC"/>
    <w:lvl w:ilvl="0" w:tplc="9E64D90A">
      <w:start w:val="3"/>
      <w:numFmt w:val="taiwaneseCountingThousand"/>
      <w:lvlText w:val="%1、"/>
      <w:lvlJc w:val="left"/>
      <w:pPr>
        <w:ind w:left="720" w:hanging="720"/>
      </w:pPr>
      <w:rPr>
        <w:rFonts w:hint="default"/>
        <w:color w:val="auto"/>
      </w:rPr>
    </w:lvl>
    <w:lvl w:ilvl="1" w:tplc="04090019">
      <w:start w:val="1"/>
      <w:numFmt w:val="ideographTraditional"/>
      <w:lvlText w:val="%2、"/>
      <w:lvlJc w:val="left"/>
      <w:pPr>
        <w:ind w:left="960" w:hanging="480"/>
      </w:pPr>
    </w:lvl>
    <w:lvl w:ilvl="2" w:tplc="134C94FE">
      <w:start w:val="1"/>
      <w:numFmt w:val="taiwaneseCountingThousand"/>
      <w:lvlText w:val="（%3）"/>
      <w:lvlJc w:val="left"/>
      <w:pPr>
        <w:ind w:left="1770" w:hanging="810"/>
      </w:pPr>
      <w:rPr>
        <w:rFonts w:hint="default"/>
      </w:rPr>
    </w:lvl>
    <w:lvl w:ilvl="3" w:tplc="40B6E734">
      <w:start w:val="2"/>
      <w:numFmt w:val="taiwaneseCountingThousand"/>
      <w:lvlText w:val="（%4）"/>
      <w:lvlJc w:val="left"/>
      <w:pPr>
        <w:ind w:left="2295" w:hanging="855"/>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31D31DD3"/>
    <w:multiLevelType w:val="hybridMultilevel"/>
    <w:tmpl w:val="02DCF336"/>
    <w:lvl w:ilvl="0" w:tplc="0EDC566E">
      <w:start w:val="1"/>
      <w:numFmt w:val="taiwaneseCountingThousand"/>
      <w:lvlText w:val="（%1）"/>
      <w:lvlJc w:val="left"/>
      <w:pPr>
        <w:ind w:left="866" w:hanging="480"/>
      </w:pPr>
      <w:rPr>
        <w:rFonts w:hint="default"/>
        <w:color w:val="000000" w:themeColor="text1"/>
        <w:sz w:val="28"/>
        <w:szCs w:val="28"/>
      </w:rPr>
    </w:lvl>
    <w:lvl w:ilvl="1" w:tplc="FFFFFFFF" w:tentative="1">
      <w:start w:val="1"/>
      <w:numFmt w:val="ideographTraditional"/>
      <w:lvlText w:val="%2、"/>
      <w:lvlJc w:val="left"/>
      <w:pPr>
        <w:ind w:left="1346" w:hanging="480"/>
      </w:pPr>
    </w:lvl>
    <w:lvl w:ilvl="2" w:tplc="FFFFFFFF" w:tentative="1">
      <w:start w:val="1"/>
      <w:numFmt w:val="lowerRoman"/>
      <w:lvlText w:val="%3."/>
      <w:lvlJc w:val="right"/>
      <w:pPr>
        <w:ind w:left="1826" w:hanging="480"/>
      </w:pPr>
    </w:lvl>
    <w:lvl w:ilvl="3" w:tplc="FFFFFFFF" w:tentative="1">
      <w:start w:val="1"/>
      <w:numFmt w:val="decimal"/>
      <w:lvlText w:val="%4."/>
      <w:lvlJc w:val="left"/>
      <w:pPr>
        <w:ind w:left="2306" w:hanging="480"/>
      </w:pPr>
    </w:lvl>
    <w:lvl w:ilvl="4" w:tplc="FFFFFFFF" w:tentative="1">
      <w:start w:val="1"/>
      <w:numFmt w:val="ideographTraditional"/>
      <w:lvlText w:val="%5、"/>
      <w:lvlJc w:val="left"/>
      <w:pPr>
        <w:ind w:left="2786" w:hanging="480"/>
      </w:pPr>
    </w:lvl>
    <w:lvl w:ilvl="5" w:tplc="FFFFFFFF" w:tentative="1">
      <w:start w:val="1"/>
      <w:numFmt w:val="lowerRoman"/>
      <w:lvlText w:val="%6."/>
      <w:lvlJc w:val="right"/>
      <w:pPr>
        <w:ind w:left="3266" w:hanging="480"/>
      </w:pPr>
    </w:lvl>
    <w:lvl w:ilvl="6" w:tplc="FFFFFFFF" w:tentative="1">
      <w:start w:val="1"/>
      <w:numFmt w:val="decimal"/>
      <w:lvlText w:val="%7."/>
      <w:lvlJc w:val="left"/>
      <w:pPr>
        <w:ind w:left="3746" w:hanging="480"/>
      </w:pPr>
    </w:lvl>
    <w:lvl w:ilvl="7" w:tplc="FFFFFFFF" w:tentative="1">
      <w:start w:val="1"/>
      <w:numFmt w:val="ideographTraditional"/>
      <w:lvlText w:val="%8、"/>
      <w:lvlJc w:val="left"/>
      <w:pPr>
        <w:ind w:left="4226" w:hanging="480"/>
      </w:pPr>
    </w:lvl>
    <w:lvl w:ilvl="8" w:tplc="FFFFFFFF" w:tentative="1">
      <w:start w:val="1"/>
      <w:numFmt w:val="lowerRoman"/>
      <w:lvlText w:val="%9."/>
      <w:lvlJc w:val="right"/>
      <w:pPr>
        <w:ind w:left="4706" w:hanging="480"/>
      </w:pPr>
    </w:lvl>
  </w:abstractNum>
  <w:abstractNum w:abstractNumId="45" w15:restartNumberingAfterBreak="0">
    <w:nsid w:val="31EE429B"/>
    <w:multiLevelType w:val="hybridMultilevel"/>
    <w:tmpl w:val="A2E262D4"/>
    <w:lvl w:ilvl="0" w:tplc="0409000F">
      <w:start w:val="1"/>
      <w:numFmt w:val="decimal"/>
      <w:lvlText w:val="%1."/>
      <w:lvlJc w:val="left"/>
      <w:pPr>
        <w:ind w:left="1811" w:hanging="480"/>
      </w:p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46" w15:restartNumberingAfterBreak="0">
    <w:nsid w:val="32FC1CB1"/>
    <w:multiLevelType w:val="hybridMultilevel"/>
    <w:tmpl w:val="AEA69100"/>
    <w:lvl w:ilvl="0" w:tplc="134C94FE">
      <w:start w:val="1"/>
      <w:numFmt w:val="taiwaneseCountingThousand"/>
      <w:lvlText w:val="（%1）"/>
      <w:lvlJc w:val="left"/>
      <w:pPr>
        <w:ind w:left="1488" w:hanging="480"/>
      </w:pPr>
      <w:rPr>
        <w:rFonts w:hint="default"/>
      </w:rPr>
    </w:lvl>
    <w:lvl w:ilvl="1" w:tplc="04090019" w:tentative="1">
      <w:start w:val="1"/>
      <w:numFmt w:val="ideographTraditional"/>
      <w:lvlText w:val="%2、"/>
      <w:lvlJc w:val="left"/>
      <w:pPr>
        <w:ind w:left="1968" w:hanging="480"/>
      </w:pPr>
    </w:lvl>
    <w:lvl w:ilvl="2" w:tplc="0409001B" w:tentative="1">
      <w:start w:val="1"/>
      <w:numFmt w:val="lowerRoman"/>
      <w:lvlText w:val="%3."/>
      <w:lvlJc w:val="right"/>
      <w:pPr>
        <w:ind w:left="2448" w:hanging="480"/>
      </w:pPr>
    </w:lvl>
    <w:lvl w:ilvl="3" w:tplc="0409000F" w:tentative="1">
      <w:start w:val="1"/>
      <w:numFmt w:val="decimal"/>
      <w:lvlText w:val="%4."/>
      <w:lvlJc w:val="left"/>
      <w:pPr>
        <w:ind w:left="2928" w:hanging="480"/>
      </w:pPr>
    </w:lvl>
    <w:lvl w:ilvl="4" w:tplc="04090019" w:tentative="1">
      <w:start w:val="1"/>
      <w:numFmt w:val="ideographTraditional"/>
      <w:lvlText w:val="%5、"/>
      <w:lvlJc w:val="left"/>
      <w:pPr>
        <w:ind w:left="3408" w:hanging="480"/>
      </w:pPr>
    </w:lvl>
    <w:lvl w:ilvl="5" w:tplc="0409001B" w:tentative="1">
      <w:start w:val="1"/>
      <w:numFmt w:val="lowerRoman"/>
      <w:lvlText w:val="%6."/>
      <w:lvlJc w:val="right"/>
      <w:pPr>
        <w:ind w:left="3888" w:hanging="480"/>
      </w:pPr>
    </w:lvl>
    <w:lvl w:ilvl="6" w:tplc="0409000F" w:tentative="1">
      <w:start w:val="1"/>
      <w:numFmt w:val="decimal"/>
      <w:lvlText w:val="%7."/>
      <w:lvlJc w:val="left"/>
      <w:pPr>
        <w:ind w:left="4368" w:hanging="480"/>
      </w:pPr>
    </w:lvl>
    <w:lvl w:ilvl="7" w:tplc="04090019" w:tentative="1">
      <w:start w:val="1"/>
      <w:numFmt w:val="ideographTraditional"/>
      <w:lvlText w:val="%8、"/>
      <w:lvlJc w:val="left"/>
      <w:pPr>
        <w:ind w:left="4848" w:hanging="480"/>
      </w:pPr>
    </w:lvl>
    <w:lvl w:ilvl="8" w:tplc="0409001B" w:tentative="1">
      <w:start w:val="1"/>
      <w:numFmt w:val="lowerRoman"/>
      <w:lvlText w:val="%9."/>
      <w:lvlJc w:val="right"/>
      <w:pPr>
        <w:ind w:left="5328" w:hanging="480"/>
      </w:pPr>
    </w:lvl>
  </w:abstractNum>
  <w:abstractNum w:abstractNumId="47" w15:restartNumberingAfterBreak="0">
    <w:nsid w:val="34431CCE"/>
    <w:multiLevelType w:val="hybridMultilevel"/>
    <w:tmpl w:val="5C42A91E"/>
    <w:lvl w:ilvl="0" w:tplc="2D9AF904">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04090019" w:tentative="1">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48" w15:restartNumberingAfterBreak="0">
    <w:nsid w:val="3446267A"/>
    <w:multiLevelType w:val="hybridMultilevel"/>
    <w:tmpl w:val="ACFE2268"/>
    <w:lvl w:ilvl="0" w:tplc="8FAC519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380E1F6D"/>
    <w:multiLevelType w:val="hybridMultilevel"/>
    <w:tmpl w:val="769A6B3C"/>
    <w:lvl w:ilvl="0" w:tplc="6888C91E">
      <w:start w:val="1"/>
      <w:numFmt w:val="decimal"/>
      <w:lvlText w:val="%1."/>
      <w:lvlJc w:val="left"/>
      <w:pPr>
        <w:ind w:left="480" w:hanging="480"/>
      </w:pPr>
      <w:rPr>
        <w:sz w:val="28"/>
        <w:szCs w:val="2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0" w15:restartNumberingAfterBreak="0">
    <w:nsid w:val="38316B7F"/>
    <w:multiLevelType w:val="hybridMultilevel"/>
    <w:tmpl w:val="56DA4CF8"/>
    <w:lvl w:ilvl="0" w:tplc="56CA16FA">
      <w:start w:val="1"/>
      <w:numFmt w:val="taiwaneseCountingThousand"/>
      <w:lvlText w:val="(%1)"/>
      <w:lvlJc w:val="left"/>
      <w:pPr>
        <w:ind w:left="1331" w:hanging="480"/>
      </w:pPr>
      <w:rPr>
        <w:rFonts w:hint="default"/>
        <w:sz w:val="28"/>
        <w:szCs w:val="28"/>
      </w:rPr>
    </w:lvl>
    <w:lvl w:ilvl="1" w:tplc="FFFFFFFF" w:tentative="1">
      <w:start w:val="1"/>
      <w:numFmt w:val="ideographTraditional"/>
      <w:lvlText w:val="%2、"/>
      <w:lvlJc w:val="left"/>
      <w:pPr>
        <w:ind w:left="1811" w:hanging="480"/>
      </w:pPr>
    </w:lvl>
    <w:lvl w:ilvl="2" w:tplc="FFFFFFFF" w:tentative="1">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51" w15:restartNumberingAfterBreak="0">
    <w:nsid w:val="38653590"/>
    <w:multiLevelType w:val="hybridMultilevel"/>
    <w:tmpl w:val="E9EA725A"/>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2" w15:restartNumberingAfterBreak="0">
    <w:nsid w:val="3B1C67A3"/>
    <w:multiLevelType w:val="multilevel"/>
    <w:tmpl w:val="50D8F1FE"/>
    <w:styleLink w:val="LFO2"/>
    <w:lvl w:ilvl="0">
      <w:start w:val="1"/>
      <w:numFmt w:val="decimal"/>
      <w:pStyle w:val="3"/>
      <w:lvlText w:val="%1、"/>
      <w:lvlJc w:val="left"/>
      <w:pPr>
        <w:ind w:left="480" w:hanging="480"/>
      </w:pPr>
      <w:rPr>
        <w:rFonts w:ascii="Times New Roman" w:eastAsia="標楷體" w:hAnsi="Times New Roman" w:cs="Times New Roman"/>
        <w:sz w:val="4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53" w15:restartNumberingAfterBreak="0">
    <w:nsid w:val="3B50205D"/>
    <w:multiLevelType w:val="hybridMultilevel"/>
    <w:tmpl w:val="9DA67882"/>
    <w:lvl w:ilvl="0" w:tplc="FFFFFFFF">
      <w:start w:val="1"/>
      <w:numFmt w:val="decimal"/>
      <w:lvlText w:val="%1."/>
      <w:lvlJc w:val="left"/>
      <w:pPr>
        <w:ind w:left="1811" w:hanging="480"/>
      </w:pPr>
    </w:lvl>
    <w:lvl w:ilvl="1" w:tplc="FFFFFFFF" w:tentative="1">
      <w:start w:val="1"/>
      <w:numFmt w:val="ideographTraditional"/>
      <w:lvlText w:val="%2、"/>
      <w:lvlJc w:val="left"/>
      <w:pPr>
        <w:ind w:left="2291" w:hanging="480"/>
      </w:pPr>
    </w:lvl>
    <w:lvl w:ilvl="2" w:tplc="04090003">
      <w:start w:val="1"/>
      <w:numFmt w:val="bullet"/>
      <w:lvlText w:val=""/>
      <w:lvlJc w:val="left"/>
      <w:pPr>
        <w:ind w:left="2400" w:hanging="480"/>
      </w:pPr>
      <w:rPr>
        <w:rFonts w:ascii="Wingdings" w:hAnsi="Wingdings" w:hint="default"/>
      </w:rPr>
    </w:lvl>
    <w:lvl w:ilvl="3" w:tplc="FFFFFFFF" w:tentative="1">
      <w:start w:val="1"/>
      <w:numFmt w:val="decimal"/>
      <w:lvlText w:val="%4."/>
      <w:lvlJc w:val="left"/>
      <w:pPr>
        <w:ind w:left="3251" w:hanging="480"/>
      </w:pPr>
    </w:lvl>
    <w:lvl w:ilvl="4" w:tplc="FFFFFFFF" w:tentative="1">
      <w:start w:val="1"/>
      <w:numFmt w:val="ideographTraditional"/>
      <w:lvlText w:val="%5、"/>
      <w:lvlJc w:val="left"/>
      <w:pPr>
        <w:ind w:left="3731" w:hanging="480"/>
      </w:pPr>
    </w:lvl>
    <w:lvl w:ilvl="5" w:tplc="FFFFFFFF" w:tentative="1">
      <w:start w:val="1"/>
      <w:numFmt w:val="lowerRoman"/>
      <w:lvlText w:val="%6."/>
      <w:lvlJc w:val="right"/>
      <w:pPr>
        <w:ind w:left="4211" w:hanging="480"/>
      </w:pPr>
    </w:lvl>
    <w:lvl w:ilvl="6" w:tplc="FFFFFFFF" w:tentative="1">
      <w:start w:val="1"/>
      <w:numFmt w:val="decimal"/>
      <w:lvlText w:val="%7."/>
      <w:lvlJc w:val="left"/>
      <w:pPr>
        <w:ind w:left="4691" w:hanging="480"/>
      </w:pPr>
    </w:lvl>
    <w:lvl w:ilvl="7" w:tplc="FFFFFFFF" w:tentative="1">
      <w:start w:val="1"/>
      <w:numFmt w:val="ideographTraditional"/>
      <w:lvlText w:val="%8、"/>
      <w:lvlJc w:val="left"/>
      <w:pPr>
        <w:ind w:left="5171" w:hanging="480"/>
      </w:pPr>
    </w:lvl>
    <w:lvl w:ilvl="8" w:tplc="FFFFFFFF" w:tentative="1">
      <w:start w:val="1"/>
      <w:numFmt w:val="lowerRoman"/>
      <w:lvlText w:val="%9."/>
      <w:lvlJc w:val="right"/>
      <w:pPr>
        <w:ind w:left="5651" w:hanging="480"/>
      </w:pPr>
    </w:lvl>
  </w:abstractNum>
  <w:abstractNum w:abstractNumId="54" w15:restartNumberingAfterBreak="0">
    <w:nsid w:val="3E267859"/>
    <w:multiLevelType w:val="hybridMultilevel"/>
    <w:tmpl w:val="943C427C"/>
    <w:lvl w:ilvl="0" w:tplc="0409000F">
      <w:start w:val="1"/>
      <w:numFmt w:val="decimal"/>
      <w:lvlText w:val="%1."/>
      <w:lvlJc w:val="left"/>
      <w:pPr>
        <w:ind w:left="2039" w:hanging="480"/>
      </w:pPr>
    </w:lvl>
    <w:lvl w:ilvl="1" w:tplc="04090019" w:tentative="1">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55" w15:restartNumberingAfterBreak="0">
    <w:nsid w:val="3E5E4C31"/>
    <w:multiLevelType w:val="hybridMultilevel"/>
    <w:tmpl w:val="A2E262D4"/>
    <w:lvl w:ilvl="0" w:tplc="0409000F">
      <w:start w:val="1"/>
      <w:numFmt w:val="decimal"/>
      <w:lvlText w:val="%1."/>
      <w:lvlJc w:val="left"/>
      <w:pPr>
        <w:ind w:left="1811" w:hanging="480"/>
      </w:p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56" w15:restartNumberingAfterBreak="0">
    <w:nsid w:val="3FA97C6D"/>
    <w:multiLevelType w:val="hybridMultilevel"/>
    <w:tmpl w:val="1B0E29CE"/>
    <w:lvl w:ilvl="0" w:tplc="280E2576">
      <w:start w:val="1"/>
      <w:numFmt w:val="none"/>
      <w:pStyle w:val="a4"/>
      <w:lvlText w:val="資料來源："/>
      <w:lvlJc w:val="left"/>
      <w:pPr>
        <w:tabs>
          <w:tab w:val="num" w:pos="0"/>
        </w:tabs>
        <w:ind w:left="1446" w:hanging="1446"/>
      </w:pPr>
      <w:rPr>
        <w:rFonts w:ascii="Times New Roman" w:eastAsia="標楷體" w:hAnsi="Times New Roman" w:hint="default"/>
        <w:sz w:val="28"/>
      </w:rPr>
    </w:lvl>
    <w:lvl w:ilvl="1" w:tplc="CFD4A2EA" w:tentative="1">
      <w:start w:val="1"/>
      <w:numFmt w:val="ideographTraditional"/>
      <w:lvlText w:val="%2、"/>
      <w:lvlJc w:val="left"/>
      <w:pPr>
        <w:tabs>
          <w:tab w:val="num" w:pos="960"/>
        </w:tabs>
        <w:ind w:left="960" w:hanging="480"/>
      </w:pPr>
    </w:lvl>
    <w:lvl w:ilvl="2" w:tplc="98C8DCF4" w:tentative="1">
      <w:start w:val="1"/>
      <w:numFmt w:val="lowerRoman"/>
      <w:lvlText w:val="%3."/>
      <w:lvlJc w:val="right"/>
      <w:pPr>
        <w:tabs>
          <w:tab w:val="num" w:pos="1440"/>
        </w:tabs>
        <w:ind w:left="1440" w:hanging="480"/>
      </w:pPr>
    </w:lvl>
    <w:lvl w:ilvl="3" w:tplc="01F8D02C" w:tentative="1">
      <w:start w:val="1"/>
      <w:numFmt w:val="decimal"/>
      <w:lvlText w:val="%4."/>
      <w:lvlJc w:val="left"/>
      <w:pPr>
        <w:tabs>
          <w:tab w:val="num" w:pos="1920"/>
        </w:tabs>
        <w:ind w:left="1920" w:hanging="480"/>
      </w:pPr>
    </w:lvl>
    <w:lvl w:ilvl="4" w:tplc="D09EC768" w:tentative="1">
      <w:start w:val="1"/>
      <w:numFmt w:val="ideographTraditional"/>
      <w:lvlText w:val="%5、"/>
      <w:lvlJc w:val="left"/>
      <w:pPr>
        <w:tabs>
          <w:tab w:val="num" w:pos="2400"/>
        </w:tabs>
        <w:ind w:left="2400" w:hanging="480"/>
      </w:pPr>
    </w:lvl>
    <w:lvl w:ilvl="5" w:tplc="548AC14E" w:tentative="1">
      <w:start w:val="1"/>
      <w:numFmt w:val="lowerRoman"/>
      <w:lvlText w:val="%6."/>
      <w:lvlJc w:val="right"/>
      <w:pPr>
        <w:tabs>
          <w:tab w:val="num" w:pos="2880"/>
        </w:tabs>
        <w:ind w:left="2880" w:hanging="480"/>
      </w:pPr>
    </w:lvl>
    <w:lvl w:ilvl="6" w:tplc="677A42C6" w:tentative="1">
      <w:start w:val="1"/>
      <w:numFmt w:val="decimal"/>
      <w:lvlText w:val="%7."/>
      <w:lvlJc w:val="left"/>
      <w:pPr>
        <w:tabs>
          <w:tab w:val="num" w:pos="3360"/>
        </w:tabs>
        <w:ind w:left="3360" w:hanging="480"/>
      </w:pPr>
    </w:lvl>
    <w:lvl w:ilvl="7" w:tplc="3A9AA13E" w:tentative="1">
      <w:start w:val="1"/>
      <w:numFmt w:val="ideographTraditional"/>
      <w:lvlText w:val="%8、"/>
      <w:lvlJc w:val="left"/>
      <w:pPr>
        <w:tabs>
          <w:tab w:val="num" w:pos="3840"/>
        </w:tabs>
        <w:ind w:left="3840" w:hanging="480"/>
      </w:pPr>
    </w:lvl>
    <w:lvl w:ilvl="8" w:tplc="2E2E0ABC" w:tentative="1">
      <w:start w:val="1"/>
      <w:numFmt w:val="lowerRoman"/>
      <w:lvlText w:val="%9."/>
      <w:lvlJc w:val="right"/>
      <w:pPr>
        <w:tabs>
          <w:tab w:val="num" w:pos="4320"/>
        </w:tabs>
        <w:ind w:left="4320" w:hanging="480"/>
      </w:pPr>
    </w:lvl>
  </w:abstractNum>
  <w:abstractNum w:abstractNumId="57" w15:restartNumberingAfterBreak="0">
    <w:nsid w:val="40775957"/>
    <w:multiLevelType w:val="multilevel"/>
    <w:tmpl w:val="30EAFD52"/>
    <w:styleLink w:val="LFO12"/>
    <w:lvl w:ilvl="0">
      <w:start w:val="1"/>
      <w:numFmt w:val="ideographLegalTraditional"/>
      <w:lvlText w:val="%1、"/>
      <w:lvlJc w:val="left"/>
      <w:pPr>
        <w:ind w:left="720" w:hanging="720"/>
      </w:pPr>
      <w:rPr>
        <w:rFonts w:ascii="Times New Roman" w:eastAsia="標楷體" w:hAnsi="Times New Roman" w:cs="Times New Roman"/>
        <w:b w:val="0"/>
        <w:color w:val="000000"/>
        <w:sz w:val="36"/>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8" w15:restartNumberingAfterBreak="0">
    <w:nsid w:val="42EE6DBD"/>
    <w:multiLevelType w:val="hybridMultilevel"/>
    <w:tmpl w:val="5C42A91E"/>
    <w:lvl w:ilvl="0" w:tplc="2D9AF904">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04090019" w:tentative="1">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59" w15:restartNumberingAfterBreak="0">
    <w:nsid w:val="43C51328"/>
    <w:multiLevelType w:val="hybridMultilevel"/>
    <w:tmpl w:val="6F5A59A0"/>
    <w:lvl w:ilvl="0" w:tplc="672C58A0">
      <w:start w:val="1"/>
      <w:numFmt w:val="taiwaneseCountingThousand"/>
      <w:pStyle w:val="a5"/>
      <w:lvlText w:val="%1、"/>
      <w:lvlJc w:val="left"/>
      <w:pPr>
        <w:tabs>
          <w:tab w:val="num" w:pos="2340"/>
        </w:tabs>
        <w:ind w:left="2340" w:hanging="720"/>
      </w:pPr>
      <w:rPr>
        <w:rFonts w:ascii="Arial" w:hAnsi="Arial" w:cs="Times New Roman" w:hint="eastAsia"/>
      </w:rPr>
    </w:lvl>
    <w:lvl w:ilvl="1" w:tplc="CEBA642E">
      <w:start w:val="1"/>
      <w:numFmt w:val="taiwaneseCountingThousand"/>
      <w:lvlText w:val="（%2）"/>
      <w:lvlJc w:val="left"/>
      <w:pPr>
        <w:tabs>
          <w:tab w:val="num" w:pos="2415"/>
        </w:tabs>
        <w:ind w:left="2415" w:hanging="855"/>
      </w:pPr>
      <w:rPr>
        <w:rFonts w:cs="Times New Roman" w:hint="eastAsia"/>
      </w:rPr>
    </w:lvl>
    <w:lvl w:ilvl="2" w:tplc="B5AABADE">
      <w:start w:val="1"/>
      <w:numFmt w:val="bullet"/>
      <w:lvlText w:val="□"/>
      <w:lvlJc w:val="left"/>
      <w:pPr>
        <w:tabs>
          <w:tab w:val="num" w:pos="2400"/>
        </w:tabs>
        <w:ind w:left="2400" w:hanging="360"/>
      </w:pPr>
      <w:rPr>
        <w:rFonts w:ascii="Times New Roman" w:eastAsia="標楷體" w:hAnsi="Times New Roman" w:hint="default"/>
      </w:rPr>
    </w:lvl>
    <w:lvl w:ilvl="3" w:tplc="A224CDFC">
      <w:start w:val="1"/>
      <w:numFmt w:val="decimal"/>
      <w:lvlText w:val="%4."/>
      <w:lvlJc w:val="left"/>
      <w:pPr>
        <w:tabs>
          <w:tab w:val="num" w:pos="2880"/>
        </w:tabs>
        <w:ind w:left="2880" w:hanging="360"/>
      </w:pPr>
      <w:rPr>
        <w:rFonts w:hAnsi="Times New Roman" w:cs="Times New Roman" w:hint="default"/>
      </w:rPr>
    </w:lvl>
    <w:lvl w:ilvl="4" w:tplc="04090019" w:tentative="1">
      <w:start w:val="1"/>
      <w:numFmt w:val="ideographTraditional"/>
      <w:lvlText w:val="%5、"/>
      <w:lvlJc w:val="left"/>
      <w:pPr>
        <w:tabs>
          <w:tab w:val="num" w:pos="3480"/>
        </w:tabs>
        <w:ind w:left="3480" w:hanging="480"/>
      </w:pPr>
      <w:rPr>
        <w:rFonts w:cs="Times New Roman"/>
      </w:rPr>
    </w:lvl>
    <w:lvl w:ilvl="5" w:tplc="0409001B" w:tentative="1">
      <w:start w:val="1"/>
      <w:numFmt w:val="lowerRoman"/>
      <w:lvlText w:val="%6."/>
      <w:lvlJc w:val="right"/>
      <w:pPr>
        <w:tabs>
          <w:tab w:val="num" w:pos="3960"/>
        </w:tabs>
        <w:ind w:left="3960" w:hanging="480"/>
      </w:pPr>
      <w:rPr>
        <w:rFonts w:cs="Times New Roman"/>
      </w:rPr>
    </w:lvl>
    <w:lvl w:ilvl="6" w:tplc="0409000F" w:tentative="1">
      <w:start w:val="1"/>
      <w:numFmt w:val="decimal"/>
      <w:lvlText w:val="%7."/>
      <w:lvlJc w:val="left"/>
      <w:pPr>
        <w:tabs>
          <w:tab w:val="num" w:pos="4440"/>
        </w:tabs>
        <w:ind w:left="4440" w:hanging="480"/>
      </w:pPr>
      <w:rPr>
        <w:rFonts w:cs="Times New Roman"/>
      </w:rPr>
    </w:lvl>
    <w:lvl w:ilvl="7" w:tplc="04090019" w:tentative="1">
      <w:start w:val="1"/>
      <w:numFmt w:val="ideographTraditional"/>
      <w:lvlText w:val="%8、"/>
      <w:lvlJc w:val="left"/>
      <w:pPr>
        <w:tabs>
          <w:tab w:val="num" w:pos="4920"/>
        </w:tabs>
        <w:ind w:left="4920" w:hanging="480"/>
      </w:pPr>
      <w:rPr>
        <w:rFonts w:cs="Times New Roman"/>
      </w:rPr>
    </w:lvl>
    <w:lvl w:ilvl="8" w:tplc="0409001B" w:tentative="1">
      <w:start w:val="1"/>
      <w:numFmt w:val="lowerRoman"/>
      <w:lvlText w:val="%9."/>
      <w:lvlJc w:val="right"/>
      <w:pPr>
        <w:tabs>
          <w:tab w:val="num" w:pos="5400"/>
        </w:tabs>
        <w:ind w:left="5400" w:hanging="480"/>
      </w:pPr>
      <w:rPr>
        <w:rFonts w:cs="Times New Roman"/>
      </w:rPr>
    </w:lvl>
  </w:abstractNum>
  <w:abstractNum w:abstractNumId="60" w15:restartNumberingAfterBreak="0">
    <w:nsid w:val="43D62A08"/>
    <w:multiLevelType w:val="hybridMultilevel"/>
    <w:tmpl w:val="8F6CBD76"/>
    <w:lvl w:ilvl="0" w:tplc="04090003">
      <w:start w:val="1"/>
      <w:numFmt w:val="bullet"/>
      <w:lvlText w:val=""/>
      <w:lvlJc w:val="left"/>
      <w:pPr>
        <w:ind w:left="1757" w:hanging="480"/>
      </w:pPr>
      <w:rPr>
        <w:rFonts w:ascii="Wingdings" w:hAnsi="Wingdings" w:hint="default"/>
      </w:rPr>
    </w:lvl>
    <w:lvl w:ilvl="1" w:tplc="04090003" w:tentative="1">
      <w:start w:val="1"/>
      <w:numFmt w:val="bullet"/>
      <w:lvlText w:val=""/>
      <w:lvlJc w:val="left"/>
      <w:pPr>
        <w:ind w:left="2237" w:hanging="480"/>
      </w:pPr>
      <w:rPr>
        <w:rFonts w:ascii="Wingdings" w:hAnsi="Wingdings" w:hint="default"/>
      </w:rPr>
    </w:lvl>
    <w:lvl w:ilvl="2" w:tplc="04090005" w:tentative="1">
      <w:start w:val="1"/>
      <w:numFmt w:val="bullet"/>
      <w:lvlText w:val=""/>
      <w:lvlJc w:val="left"/>
      <w:pPr>
        <w:ind w:left="2717" w:hanging="480"/>
      </w:pPr>
      <w:rPr>
        <w:rFonts w:ascii="Wingdings" w:hAnsi="Wingdings" w:hint="default"/>
      </w:rPr>
    </w:lvl>
    <w:lvl w:ilvl="3" w:tplc="04090001" w:tentative="1">
      <w:start w:val="1"/>
      <w:numFmt w:val="bullet"/>
      <w:lvlText w:val=""/>
      <w:lvlJc w:val="left"/>
      <w:pPr>
        <w:ind w:left="3197" w:hanging="480"/>
      </w:pPr>
      <w:rPr>
        <w:rFonts w:ascii="Wingdings" w:hAnsi="Wingdings" w:hint="default"/>
      </w:rPr>
    </w:lvl>
    <w:lvl w:ilvl="4" w:tplc="04090003" w:tentative="1">
      <w:start w:val="1"/>
      <w:numFmt w:val="bullet"/>
      <w:lvlText w:val=""/>
      <w:lvlJc w:val="left"/>
      <w:pPr>
        <w:ind w:left="3677" w:hanging="480"/>
      </w:pPr>
      <w:rPr>
        <w:rFonts w:ascii="Wingdings" w:hAnsi="Wingdings" w:hint="default"/>
      </w:rPr>
    </w:lvl>
    <w:lvl w:ilvl="5" w:tplc="04090005" w:tentative="1">
      <w:start w:val="1"/>
      <w:numFmt w:val="bullet"/>
      <w:lvlText w:val=""/>
      <w:lvlJc w:val="left"/>
      <w:pPr>
        <w:ind w:left="4157" w:hanging="480"/>
      </w:pPr>
      <w:rPr>
        <w:rFonts w:ascii="Wingdings" w:hAnsi="Wingdings" w:hint="default"/>
      </w:rPr>
    </w:lvl>
    <w:lvl w:ilvl="6" w:tplc="04090001" w:tentative="1">
      <w:start w:val="1"/>
      <w:numFmt w:val="bullet"/>
      <w:lvlText w:val=""/>
      <w:lvlJc w:val="left"/>
      <w:pPr>
        <w:ind w:left="4637" w:hanging="480"/>
      </w:pPr>
      <w:rPr>
        <w:rFonts w:ascii="Wingdings" w:hAnsi="Wingdings" w:hint="default"/>
      </w:rPr>
    </w:lvl>
    <w:lvl w:ilvl="7" w:tplc="04090003" w:tentative="1">
      <w:start w:val="1"/>
      <w:numFmt w:val="bullet"/>
      <w:lvlText w:val=""/>
      <w:lvlJc w:val="left"/>
      <w:pPr>
        <w:ind w:left="5117" w:hanging="480"/>
      </w:pPr>
      <w:rPr>
        <w:rFonts w:ascii="Wingdings" w:hAnsi="Wingdings" w:hint="default"/>
      </w:rPr>
    </w:lvl>
    <w:lvl w:ilvl="8" w:tplc="04090005" w:tentative="1">
      <w:start w:val="1"/>
      <w:numFmt w:val="bullet"/>
      <w:lvlText w:val=""/>
      <w:lvlJc w:val="left"/>
      <w:pPr>
        <w:ind w:left="5597" w:hanging="480"/>
      </w:pPr>
      <w:rPr>
        <w:rFonts w:ascii="Wingdings" w:hAnsi="Wingdings" w:hint="default"/>
      </w:rPr>
    </w:lvl>
  </w:abstractNum>
  <w:abstractNum w:abstractNumId="61" w15:restartNumberingAfterBreak="0">
    <w:nsid w:val="456A2ED4"/>
    <w:multiLevelType w:val="hybridMultilevel"/>
    <w:tmpl w:val="7B3AED2C"/>
    <w:lvl w:ilvl="0" w:tplc="FFFFFFFF">
      <w:start w:val="1"/>
      <w:numFmt w:val="taiwaneseCountingThousand"/>
      <w:lvlText w:val="（%1）"/>
      <w:lvlJc w:val="left"/>
      <w:pPr>
        <w:ind w:left="1188" w:hanging="480"/>
      </w:pPr>
      <w:rPr>
        <w:rFonts w:hint="default"/>
      </w:rPr>
    </w:lvl>
    <w:lvl w:ilvl="1" w:tplc="FFFFFFFF" w:tentative="1">
      <w:start w:val="1"/>
      <w:numFmt w:val="ideographTraditional"/>
      <w:lvlText w:val="%2、"/>
      <w:lvlJc w:val="left"/>
      <w:pPr>
        <w:ind w:left="1668" w:hanging="480"/>
      </w:pPr>
    </w:lvl>
    <w:lvl w:ilvl="2" w:tplc="FFFFFFFF" w:tentative="1">
      <w:start w:val="1"/>
      <w:numFmt w:val="lowerRoman"/>
      <w:lvlText w:val="%3."/>
      <w:lvlJc w:val="right"/>
      <w:pPr>
        <w:ind w:left="2148" w:hanging="480"/>
      </w:pPr>
    </w:lvl>
    <w:lvl w:ilvl="3" w:tplc="FFFFFFFF" w:tentative="1">
      <w:start w:val="1"/>
      <w:numFmt w:val="decimal"/>
      <w:lvlText w:val="%4."/>
      <w:lvlJc w:val="left"/>
      <w:pPr>
        <w:ind w:left="2628" w:hanging="480"/>
      </w:pPr>
    </w:lvl>
    <w:lvl w:ilvl="4" w:tplc="FFFFFFFF" w:tentative="1">
      <w:start w:val="1"/>
      <w:numFmt w:val="ideographTraditional"/>
      <w:lvlText w:val="%5、"/>
      <w:lvlJc w:val="left"/>
      <w:pPr>
        <w:ind w:left="3108" w:hanging="480"/>
      </w:pPr>
    </w:lvl>
    <w:lvl w:ilvl="5" w:tplc="FFFFFFFF" w:tentative="1">
      <w:start w:val="1"/>
      <w:numFmt w:val="lowerRoman"/>
      <w:lvlText w:val="%6."/>
      <w:lvlJc w:val="right"/>
      <w:pPr>
        <w:ind w:left="3588" w:hanging="480"/>
      </w:pPr>
    </w:lvl>
    <w:lvl w:ilvl="6" w:tplc="FFFFFFFF" w:tentative="1">
      <w:start w:val="1"/>
      <w:numFmt w:val="decimal"/>
      <w:lvlText w:val="%7."/>
      <w:lvlJc w:val="left"/>
      <w:pPr>
        <w:ind w:left="4068" w:hanging="480"/>
      </w:pPr>
    </w:lvl>
    <w:lvl w:ilvl="7" w:tplc="FFFFFFFF" w:tentative="1">
      <w:start w:val="1"/>
      <w:numFmt w:val="ideographTraditional"/>
      <w:lvlText w:val="%8、"/>
      <w:lvlJc w:val="left"/>
      <w:pPr>
        <w:ind w:left="4548" w:hanging="480"/>
      </w:pPr>
    </w:lvl>
    <w:lvl w:ilvl="8" w:tplc="FFFFFFFF" w:tentative="1">
      <w:start w:val="1"/>
      <w:numFmt w:val="lowerRoman"/>
      <w:lvlText w:val="%9."/>
      <w:lvlJc w:val="right"/>
      <w:pPr>
        <w:ind w:left="5028" w:hanging="480"/>
      </w:pPr>
    </w:lvl>
  </w:abstractNum>
  <w:abstractNum w:abstractNumId="62" w15:restartNumberingAfterBreak="0">
    <w:nsid w:val="45FD457C"/>
    <w:multiLevelType w:val="multilevel"/>
    <w:tmpl w:val="D9A0903C"/>
    <w:styleLink w:val="LFO4"/>
    <w:lvl w:ilvl="0">
      <w:start w:val="1"/>
      <w:numFmt w:val="decimal"/>
      <w:pStyle w:val="30"/>
      <w:suff w:val="space"/>
      <w:lvlText w:val="%1."/>
      <w:lvlJc w:val="left"/>
      <w:pPr>
        <w:ind w:left="360" w:hanging="360"/>
      </w:pPr>
      <w:rPr>
        <w:rFonts w:ascii="Times New Roman" w:eastAsia="標楷體" w:hAnsi="Times New Roman" w:cs="Times New Roman"/>
        <w:b/>
        <w:i w:val="0"/>
        <w:sz w:val="40"/>
      </w:rPr>
    </w:lvl>
    <w:lvl w:ilvl="1">
      <w:start w:val="1"/>
      <w:numFmt w:val="decimal"/>
      <w:suff w:val="space"/>
      <w:lvlText w:val="%2."/>
      <w:lvlJc w:val="left"/>
      <w:pPr>
        <w:ind w:left="720" w:hanging="363"/>
      </w:pPr>
    </w:lvl>
    <w:lvl w:ilvl="2">
      <w:start w:val="1"/>
      <w:numFmt w:val="decimal"/>
      <w:suff w:val="space"/>
      <w:lvlText w:val="（%3）."/>
      <w:lvlJc w:val="left"/>
      <w:pPr>
        <w:ind w:left="1080" w:hanging="360"/>
      </w:pPr>
    </w:lvl>
    <w:lvl w:ilvl="3">
      <w:start w:val="1"/>
      <w:numFmt w:val="decimal"/>
      <w:suff w:val="space"/>
      <w:lvlText w:val="%4."/>
      <w:lvlJc w:val="left"/>
      <w:pPr>
        <w:ind w:left="1440" w:hanging="360"/>
      </w:pPr>
    </w:lvl>
    <w:lvl w:ilvl="4">
      <w:start w:val="1"/>
      <w:numFmt w:val="lowerLetter"/>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15:restartNumberingAfterBreak="0">
    <w:nsid w:val="475D0E03"/>
    <w:multiLevelType w:val="hybridMultilevel"/>
    <w:tmpl w:val="63762032"/>
    <w:lvl w:ilvl="0" w:tplc="81C61330">
      <w:start w:val="1"/>
      <w:numFmt w:val="decimal"/>
      <w:lvlText w:val="%1."/>
      <w:lvlJc w:val="left"/>
      <w:pPr>
        <w:ind w:left="1811" w:hanging="480"/>
      </w:pPr>
      <w:rPr>
        <w:sz w:val="28"/>
        <w:szCs w:val="28"/>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64" w15:restartNumberingAfterBreak="0">
    <w:nsid w:val="4A8D5157"/>
    <w:multiLevelType w:val="hybridMultilevel"/>
    <w:tmpl w:val="B5540BBA"/>
    <w:lvl w:ilvl="0" w:tplc="FFFFFFFF">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FFFFFFFF">
      <w:start w:val="1"/>
      <w:numFmt w:val="ideographTraditional"/>
      <w:lvlText w:val="%2、"/>
      <w:lvlJc w:val="left"/>
      <w:pPr>
        <w:ind w:left="2519" w:hanging="480"/>
      </w:pPr>
    </w:lvl>
    <w:lvl w:ilvl="2" w:tplc="FFFFFFFF" w:tentative="1">
      <w:start w:val="1"/>
      <w:numFmt w:val="lowerRoman"/>
      <w:lvlText w:val="%3."/>
      <w:lvlJc w:val="right"/>
      <w:pPr>
        <w:ind w:left="2999" w:hanging="480"/>
      </w:pPr>
    </w:lvl>
    <w:lvl w:ilvl="3" w:tplc="FFFFFFFF" w:tentative="1">
      <w:start w:val="1"/>
      <w:numFmt w:val="decimal"/>
      <w:lvlText w:val="%4."/>
      <w:lvlJc w:val="left"/>
      <w:pPr>
        <w:ind w:left="3479" w:hanging="480"/>
      </w:pPr>
    </w:lvl>
    <w:lvl w:ilvl="4" w:tplc="FFFFFFFF" w:tentative="1">
      <w:start w:val="1"/>
      <w:numFmt w:val="ideographTraditional"/>
      <w:lvlText w:val="%5、"/>
      <w:lvlJc w:val="left"/>
      <w:pPr>
        <w:ind w:left="3959" w:hanging="480"/>
      </w:pPr>
    </w:lvl>
    <w:lvl w:ilvl="5" w:tplc="FFFFFFFF" w:tentative="1">
      <w:start w:val="1"/>
      <w:numFmt w:val="lowerRoman"/>
      <w:lvlText w:val="%6."/>
      <w:lvlJc w:val="right"/>
      <w:pPr>
        <w:ind w:left="4439" w:hanging="480"/>
      </w:pPr>
    </w:lvl>
    <w:lvl w:ilvl="6" w:tplc="FFFFFFFF" w:tentative="1">
      <w:start w:val="1"/>
      <w:numFmt w:val="decimal"/>
      <w:lvlText w:val="%7."/>
      <w:lvlJc w:val="left"/>
      <w:pPr>
        <w:ind w:left="4919" w:hanging="480"/>
      </w:pPr>
    </w:lvl>
    <w:lvl w:ilvl="7" w:tplc="FFFFFFFF" w:tentative="1">
      <w:start w:val="1"/>
      <w:numFmt w:val="ideographTraditional"/>
      <w:lvlText w:val="%8、"/>
      <w:lvlJc w:val="left"/>
      <w:pPr>
        <w:ind w:left="5399" w:hanging="480"/>
      </w:pPr>
    </w:lvl>
    <w:lvl w:ilvl="8" w:tplc="FFFFFFFF" w:tentative="1">
      <w:start w:val="1"/>
      <w:numFmt w:val="lowerRoman"/>
      <w:lvlText w:val="%9."/>
      <w:lvlJc w:val="right"/>
      <w:pPr>
        <w:ind w:left="5879" w:hanging="480"/>
      </w:pPr>
    </w:lvl>
  </w:abstractNum>
  <w:abstractNum w:abstractNumId="65" w15:restartNumberingAfterBreak="0">
    <w:nsid w:val="4BDE5AB8"/>
    <w:multiLevelType w:val="hybridMultilevel"/>
    <w:tmpl w:val="0E60D518"/>
    <w:lvl w:ilvl="0" w:tplc="A9B8969E">
      <w:start w:val="1"/>
      <w:numFmt w:val="taiwaneseCountingThousand"/>
      <w:lvlText w:val="(%1)"/>
      <w:lvlJc w:val="left"/>
      <w:pPr>
        <w:ind w:left="1924" w:hanging="480"/>
      </w:pPr>
      <w:rPr>
        <w:rFonts w:hint="eastAsia"/>
        <w:color w:val="000000" w:themeColor="text1"/>
        <w:sz w:val="28"/>
        <w:szCs w:val="28"/>
      </w:rPr>
    </w:lvl>
    <w:lvl w:ilvl="1" w:tplc="04090019" w:tentative="1">
      <w:start w:val="1"/>
      <w:numFmt w:val="ideographTraditional"/>
      <w:lvlText w:val="%2、"/>
      <w:lvlJc w:val="left"/>
      <w:pPr>
        <w:ind w:left="2404" w:hanging="480"/>
      </w:pPr>
    </w:lvl>
    <w:lvl w:ilvl="2" w:tplc="0409001B" w:tentative="1">
      <w:start w:val="1"/>
      <w:numFmt w:val="lowerRoman"/>
      <w:lvlText w:val="%3."/>
      <w:lvlJc w:val="right"/>
      <w:pPr>
        <w:ind w:left="2884" w:hanging="480"/>
      </w:pPr>
    </w:lvl>
    <w:lvl w:ilvl="3" w:tplc="0409000F" w:tentative="1">
      <w:start w:val="1"/>
      <w:numFmt w:val="decimal"/>
      <w:lvlText w:val="%4."/>
      <w:lvlJc w:val="left"/>
      <w:pPr>
        <w:ind w:left="3364" w:hanging="480"/>
      </w:pPr>
    </w:lvl>
    <w:lvl w:ilvl="4" w:tplc="04090019" w:tentative="1">
      <w:start w:val="1"/>
      <w:numFmt w:val="ideographTraditional"/>
      <w:lvlText w:val="%5、"/>
      <w:lvlJc w:val="left"/>
      <w:pPr>
        <w:ind w:left="3844" w:hanging="480"/>
      </w:pPr>
    </w:lvl>
    <w:lvl w:ilvl="5" w:tplc="0409001B" w:tentative="1">
      <w:start w:val="1"/>
      <w:numFmt w:val="lowerRoman"/>
      <w:lvlText w:val="%6."/>
      <w:lvlJc w:val="right"/>
      <w:pPr>
        <w:ind w:left="4324" w:hanging="480"/>
      </w:pPr>
    </w:lvl>
    <w:lvl w:ilvl="6" w:tplc="0409000F" w:tentative="1">
      <w:start w:val="1"/>
      <w:numFmt w:val="decimal"/>
      <w:lvlText w:val="%7."/>
      <w:lvlJc w:val="left"/>
      <w:pPr>
        <w:ind w:left="4804" w:hanging="480"/>
      </w:pPr>
    </w:lvl>
    <w:lvl w:ilvl="7" w:tplc="04090019" w:tentative="1">
      <w:start w:val="1"/>
      <w:numFmt w:val="ideographTraditional"/>
      <w:lvlText w:val="%8、"/>
      <w:lvlJc w:val="left"/>
      <w:pPr>
        <w:ind w:left="5284" w:hanging="480"/>
      </w:pPr>
    </w:lvl>
    <w:lvl w:ilvl="8" w:tplc="0409001B" w:tentative="1">
      <w:start w:val="1"/>
      <w:numFmt w:val="lowerRoman"/>
      <w:lvlText w:val="%9."/>
      <w:lvlJc w:val="right"/>
      <w:pPr>
        <w:ind w:left="5764" w:hanging="480"/>
      </w:pPr>
    </w:lvl>
  </w:abstractNum>
  <w:abstractNum w:abstractNumId="66" w15:restartNumberingAfterBreak="0">
    <w:nsid w:val="4C4E12C3"/>
    <w:multiLevelType w:val="hybridMultilevel"/>
    <w:tmpl w:val="E7147B6A"/>
    <w:lvl w:ilvl="0" w:tplc="E82C7B94">
      <w:start w:val="1"/>
      <w:numFmt w:val="decimal"/>
      <w:lvlText w:val="(%1)"/>
      <w:lvlJc w:val="left"/>
      <w:pPr>
        <w:ind w:left="1362" w:hanging="480"/>
      </w:pPr>
    </w:lvl>
    <w:lvl w:ilvl="1" w:tplc="04090019" w:tentative="1">
      <w:start w:val="1"/>
      <w:numFmt w:val="ideographTraditional"/>
      <w:lvlText w:val="%2、"/>
      <w:lvlJc w:val="left"/>
      <w:pPr>
        <w:ind w:left="1842" w:hanging="480"/>
      </w:pPr>
    </w:lvl>
    <w:lvl w:ilvl="2" w:tplc="0409001B" w:tentative="1">
      <w:start w:val="1"/>
      <w:numFmt w:val="lowerRoman"/>
      <w:lvlText w:val="%3."/>
      <w:lvlJc w:val="right"/>
      <w:pPr>
        <w:ind w:left="2322" w:hanging="480"/>
      </w:pPr>
    </w:lvl>
    <w:lvl w:ilvl="3" w:tplc="0409000F" w:tentative="1">
      <w:start w:val="1"/>
      <w:numFmt w:val="decimal"/>
      <w:lvlText w:val="%4."/>
      <w:lvlJc w:val="left"/>
      <w:pPr>
        <w:ind w:left="2802" w:hanging="480"/>
      </w:pPr>
    </w:lvl>
    <w:lvl w:ilvl="4" w:tplc="04090019" w:tentative="1">
      <w:start w:val="1"/>
      <w:numFmt w:val="ideographTraditional"/>
      <w:lvlText w:val="%5、"/>
      <w:lvlJc w:val="left"/>
      <w:pPr>
        <w:ind w:left="3282" w:hanging="480"/>
      </w:pPr>
    </w:lvl>
    <w:lvl w:ilvl="5" w:tplc="0409001B" w:tentative="1">
      <w:start w:val="1"/>
      <w:numFmt w:val="lowerRoman"/>
      <w:lvlText w:val="%6."/>
      <w:lvlJc w:val="right"/>
      <w:pPr>
        <w:ind w:left="3762" w:hanging="480"/>
      </w:pPr>
    </w:lvl>
    <w:lvl w:ilvl="6" w:tplc="0409000F" w:tentative="1">
      <w:start w:val="1"/>
      <w:numFmt w:val="decimal"/>
      <w:lvlText w:val="%7."/>
      <w:lvlJc w:val="left"/>
      <w:pPr>
        <w:ind w:left="4242" w:hanging="480"/>
      </w:pPr>
    </w:lvl>
    <w:lvl w:ilvl="7" w:tplc="04090019" w:tentative="1">
      <w:start w:val="1"/>
      <w:numFmt w:val="ideographTraditional"/>
      <w:lvlText w:val="%8、"/>
      <w:lvlJc w:val="left"/>
      <w:pPr>
        <w:ind w:left="4722" w:hanging="480"/>
      </w:pPr>
    </w:lvl>
    <w:lvl w:ilvl="8" w:tplc="0409001B" w:tentative="1">
      <w:start w:val="1"/>
      <w:numFmt w:val="lowerRoman"/>
      <w:lvlText w:val="%9."/>
      <w:lvlJc w:val="right"/>
      <w:pPr>
        <w:ind w:left="5202" w:hanging="480"/>
      </w:pPr>
    </w:lvl>
  </w:abstractNum>
  <w:abstractNum w:abstractNumId="67" w15:restartNumberingAfterBreak="0">
    <w:nsid w:val="4CA5117B"/>
    <w:multiLevelType w:val="hybridMultilevel"/>
    <w:tmpl w:val="8C423932"/>
    <w:lvl w:ilvl="0" w:tplc="E7FAEB9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4CDE2934"/>
    <w:multiLevelType w:val="hybridMultilevel"/>
    <w:tmpl w:val="EC72914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9" w15:restartNumberingAfterBreak="0">
    <w:nsid w:val="4DCD6B05"/>
    <w:multiLevelType w:val="hybridMultilevel"/>
    <w:tmpl w:val="E9EA725A"/>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0" w15:restartNumberingAfterBreak="0">
    <w:nsid w:val="4DEC11EF"/>
    <w:multiLevelType w:val="hybridMultilevel"/>
    <w:tmpl w:val="A2E262D4"/>
    <w:lvl w:ilvl="0" w:tplc="0409000F">
      <w:start w:val="1"/>
      <w:numFmt w:val="decimal"/>
      <w:lvlText w:val="%1."/>
      <w:lvlJc w:val="left"/>
      <w:pPr>
        <w:ind w:left="1811" w:hanging="480"/>
      </w:p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71" w15:restartNumberingAfterBreak="0">
    <w:nsid w:val="4E7C304D"/>
    <w:multiLevelType w:val="hybridMultilevel"/>
    <w:tmpl w:val="3B34C19C"/>
    <w:lvl w:ilvl="0" w:tplc="B17C4EE4">
      <w:start w:val="1"/>
      <w:numFmt w:val="decimal"/>
      <w:pStyle w:val="a6"/>
      <w:lvlText w:val="[%1]"/>
      <w:lvlJc w:val="left"/>
      <w:pPr>
        <w:tabs>
          <w:tab w:val="num" w:pos="560"/>
        </w:tabs>
        <w:ind w:left="997" w:hanging="437"/>
      </w:pPr>
      <w:rPr>
        <w:rFonts w:ascii="Times New Roman" w:eastAsia="標楷體" w:hAnsi="Times New Roman" w:hint="default"/>
        <w:b w:val="0"/>
        <w:i w:val="0"/>
        <w:sz w:val="28"/>
      </w:rPr>
    </w:lvl>
    <w:lvl w:ilvl="1" w:tplc="D188EB50" w:tentative="1">
      <w:start w:val="1"/>
      <w:numFmt w:val="ideographTraditional"/>
      <w:lvlText w:val="%2、"/>
      <w:lvlJc w:val="left"/>
      <w:pPr>
        <w:tabs>
          <w:tab w:val="num" w:pos="1520"/>
        </w:tabs>
        <w:ind w:left="1520" w:hanging="480"/>
      </w:pPr>
    </w:lvl>
    <w:lvl w:ilvl="2" w:tplc="1B304C40" w:tentative="1">
      <w:start w:val="1"/>
      <w:numFmt w:val="lowerRoman"/>
      <w:lvlText w:val="%3."/>
      <w:lvlJc w:val="right"/>
      <w:pPr>
        <w:tabs>
          <w:tab w:val="num" w:pos="2000"/>
        </w:tabs>
        <w:ind w:left="2000" w:hanging="480"/>
      </w:pPr>
    </w:lvl>
    <w:lvl w:ilvl="3" w:tplc="C1067A74" w:tentative="1">
      <w:start w:val="1"/>
      <w:numFmt w:val="decimal"/>
      <w:lvlText w:val="%4."/>
      <w:lvlJc w:val="left"/>
      <w:pPr>
        <w:tabs>
          <w:tab w:val="num" w:pos="2480"/>
        </w:tabs>
        <w:ind w:left="2480" w:hanging="480"/>
      </w:pPr>
    </w:lvl>
    <w:lvl w:ilvl="4" w:tplc="55D2B122" w:tentative="1">
      <w:start w:val="1"/>
      <w:numFmt w:val="ideographTraditional"/>
      <w:lvlText w:val="%5、"/>
      <w:lvlJc w:val="left"/>
      <w:pPr>
        <w:tabs>
          <w:tab w:val="num" w:pos="2960"/>
        </w:tabs>
        <w:ind w:left="2960" w:hanging="480"/>
      </w:pPr>
    </w:lvl>
    <w:lvl w:ilvl="5" w:tplc="E9F293E0" w:tentative="1">
      <w:start w:val="1"/>
      <w:numFmt w:val="lowerRoman"/>
      <w:lvlText w:val="%6."/>
      <w:lvlJc w:val="right"/>
      <w:pPr>
        <w:tabs>
          <w:tab w:val="num" w:pos="3440"/>
        </w:tabs>
        <w:ind w:left="3440" w:hanging="480"/>
      </w:pPr>
    </w:lvl>
    <w:lvl w:ilvl="6" w:tplc="6AA0F14A" w:tentative="1">
      <w:start w:val="1"/>
      <w:numFmt w:val="decimal"/>
      <w:lvlText w:val="%7."/>
      <w:lvlJc w:val="left"/>
      <w:pPr>
        <w:tabs>
          <w:tab w:val="num" w:pos="3920"/>
        </w:tabs>
        <w:ind w:left="3920" w:hanging="480"/>
      </w:pPr>
    </w:lvl>
    <w:lvl w:ilvl="7" w:tplc="3A5C2B46" w:tentative="1">
      <w:start w:val="1"/>
      <w:numFmt w:val="ideographTraditional"/>
      <w:lvlText w:val="%8、"/>
      <w:lvlJc w:val="left"/>
      <w:pPr>
        <w:tabs>
          <w:tab w:val="num" w:pos="4400"/>
        </w:tabs>
        <w:ind w:left="4400" w:hanging="480"/>
      </w:pPr>
    </w:lvl>
    <w:lvl w:ilvl="8" w:tplc="71A65F6A" w:tentative="1">
      <w:start w:val="1"/>
      <w:numFmt w:val="lowerRoman"/>
      <w:lvlText w:val="%9."/>
      <w:lvlJc w:val="right"/>
      <w:pPr>
        <w:tabs>
          <w:tab w:val="num" w:pos="4880"/>
        </w:tabs>
        <w:ind w:left="4880" w:hanging="480"/>
      </w:pPr>
    </w:lvl>
  </w:abstractNum>
  <w:abstractNum w:abstractNumId="72" w15:restartNumberingAfterBreak="0">
    <w:nsid w:val="53F52510"/>
    <w:multiLevelType w:val="hybridMultilevel"/>
    <w:tmpl w:val="0106B1AA"/>
    <w:lvl w:ilvl="0" w:tplc="134E15F0">
      <w:start w:val="1"/>
      <w:numFmt w:val="decimal"/>
      <w:suff w:val="space"/>
      <w:lvlText w:val="%1."/>
      <w:lvlJc w:val="left"/>
      <w:pPr>
        <w:ind w:left="1331" w:hanging="480"/>
      </w:pPr>
      <w:rPr>
        <w:rFonts w:hint="eastAsia"/>
      </w:rPr>
    </w:lvl>
    <w:lvl w:ilvl="1" w:tplc="FFFFFFFF" w:tentative="1">
      <w:start w:val="1"/>
      <w:numFmt w:val="ideographTraditional"/>
      <w:lvlText w:val="%2、"/>
      <w:lvlJc w:val="left"/>
      <w:pPr>
        <w:ind w:left="2291" w:hanging="480"/>
      </w:pPr>
    </w:lvl>
    <w:lvl w:ilvl="2" w:tplc="FFFFFFFF" w:tentative="1">
      <w:start w:val="1"/>
      <w:numFmt w:val="lowerRoman"/>
      <w:lvlText w:val="%3."/>
      <w:lvlJc w:val="right"/>
      <w:pPr>
        <w:ind w:left="2771" w:hanging="480"/>
      </w:pPr>
    </w:lvl>
    <w:lvl w:ilvl="3" w:tplc="FFFFFFFF" w:tentative="1">
      <w:start w:val="1"/>
      <w:numFmt w:val="decimal"/>
      <w:lvlText w:val="%4."/>
      <w:lvlJc w:val="left"/>
      <w:pPr>
        <w:ind w:left="3251" w:hanging="480"/>
      </w:pPr>
    </w:lvl>
    <w:lvl w:ilvl="4" w:tplc="FFFFFFFF" w:tentative="1">
      <w:start w:val="1"/>
      <w:numFmt w:val="ideographTraditional"/>
      <w:lvlText w:val="%5、"/>
      <w:lvlJc w:val="left"/>
      <w:pPr>
        <w:ind w:left="3731" w:hanging="480"/>
      </w:pPr>
    </w:lvl>
    <w:lvl w:ilvl="5" w:tplc="FFFFFFFF" w:tentative="1">
      <w:start w:val="1"/>
      <w:numFmt w:val="lowerRoman"/>
      <w:lvlText w:val="%6."/>
      <w:lvlJc w:val="right"/>
      <w:pPr>
        <w:ind w:left="4211" w:hanging="480"/>
      </w:pPr>
    </w:lvl>
    <w:lvl w:ilvl="6" w:tplc="FFFFFFFF" w:tentative="1">
      <w:start w:val="1"/>
      <w:numFmt w:val="decimal"/>
      <w:lvlText w:val="%7."/>
      <w:lvlJc w:val="left"/>
      <w:pPr>
        <w:ind w:left="4691" w:hanging="480"/>
      </w:pPr>
    </w:lvl>
    <w:lvl w:ilvl="7" w:tplc="FFFFFFFF" w:tentative="1">
      <w:start w:val="1"/>
      <w:numFmt w:val="ideographTraditional"/>
      <w:lvlText w:val="%8、"/>
      <w:lvlJc w:val="left"/>
      <w:pPr>
        <w:ind w:left="5171" w:hanging="480"/>
      </w:pPr>
    </w:lvl>
    <w:lvl w:ilvl="8" w:tplc="FFFFFFFF" w:tentative="1">
      <w:start w:val="1"/>
      <w:numFmt w:val="lowerRoman"/>
      <w:lvlText w:val="%9."/>
      <w:lvlJc w:val="right"/>
      <w:pPr>
        <w:ind w:left="5651" w:hanging="480"/>
      </w:pPr>
    </w:lvl>
  </w:abstractNum>
  <w:abstractNum w:abstractNumId="73" w15:restartNumberingAfterBreak="0">
    <w:nsid w:val="56635CEF"/>
    <w:multiLevelType w:val="hybridMultilevel"/>
    <w:tmpl w:val="2C90E6EE"/>
    <w:lvl w:ilvl="0" w:tplc="E8906AB4">
      <w:start w:val="1"/>
      <w:numFmt w:val="taiwaneseCountingThousand"/>
      <w:lvlText w:val="(%1)"/>
      <w:lvlJc w:val="left"/>
      <w:pPr>
        <w:ind w:left="1331" w:hanging="480"/>
      </w:pPr>
      <w:rPr>
        <w:rFonts w:hint="default"/>
        <w:b w:val="0"/>
        <w:bCs w:val="0"/>
        <w:color w:val="000000" w:themeColor="text1"/>
      </w:rPr>
    </w:lvl>
    <w:lvl w:ilvl="1" w:tplc="FFFFFFFF" w:tentative="1">
      <w:start w:val="1"/>
      <w:numFmt w:val="ideographTraditional"/>
      <w:lvlText w:val="%2、"/>
      <w:lvlJc w:val="left"/>
      <w:pPr>
        <w:ind w:left="1811" w:hanging="480"/>
      </w:pPr>
    </w:lvl>
    <w:lvl w:ilvl="2" w:tplc="FFFFFFFF" w:tentative="1">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74" w15:restartNumberingAfterBreak="0">
    <w:nsid w:val="57702672"/>
    <w:multiLevelType w:val="hybridMultilevel"/>
    <w:tmpl w:val="5C42A91E"/>
    <w:lvl w:ilvl="0" w:tplc="2D9AF904">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04090019" w:tentative="1">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75" w15:restartNumberingAfterBreak="0">
    <w:nsid w:val="59D04CB1"/>
    <w:multiLevelType w:val="multilevel"/>
    <w:tmpl w:val="B8063D68"/>
    <w:styleLink w:val="LFO5"/>
    <w:lvl w:ilvl="0">
      <w:start w:val="1"/>
      <w:numFmt w:val="decimal"/>
      <w:pStyle w:val="25"/>
      <w:lvlText w:val="%1."/>
      <w:lvlJc w:val="left"/>
      <w:pPr>
        <w:ind w:left="792" w:hanging="480"/>
      </w:pPr>
      <w:rPr>
        <w:rFonts w:ascii="Times New Roman" w:hAnsi="Times New Roman" w:cs="Times New Roman"/>
      </w:rPr>
    </w:lvl>
    <w:lvl w:ilvl="1">
      <w:start w:val="1"/>
      <w:numFmt w:val="decimal"/>
      <w:lvlText w:val="%2、"/>
      <w:lvlJc w:val="left"/>
      <w:pPr>
        <w:ind w:left="1272" w:hanging="480"/>
      </w:pPr>
    </w:lvl>
    <w:lvl w:ilvl="2">
      <w:start w:val="1"/>
      <w:numFmt w:val="lowerRoman"/>
      <w:lvlText w:val="%3."/>
      <w:lvlJc w:val="right"/>
      <w:pPr>
        <w:ind w:left="1752" w:hanging="480"/>
      </w:pPr>
    </w:lvl>
    <w:lvl w:ilvl="3">
      <w:start w:val="1"/>
      <w:numFmt w:val="decimal"/>
      <w:lvlText w:val="%4."/>
      <w:lvlJc w:val="left"/>
      <w:pPr>
        <w:ind w:left="2232" w:hanging="480"/>
      </w:pPr>
    </w:lvl>
    <w:lvl w:ilvl="4">
      <w:start w:val="1"/>
      <w:numFmt w:val="decimal"/>
      <w:lvlText w:val="%5、"/>
      <w:lvlJc w:val="left"/>
      <w:pPr>
        <w:ind w:left="2712" w:hanging="480"/>
      </w:pPr>
    </w:lvl>
    <w:lvl w:ilvl="5">
      <w:start w:val="1"/>
      <w:numFmt w:val="lowerRoman"/>
      <w:lvlText w:val="%6."/>
      <w:lvlJc w:val="right"/>
      <w:pPr>
        <w:ind w:left="3192" w:hanging="480"/>
      </w:pPr>
    </w:lvl>
    <w:lvl w:ilvl="6">
      <w:start w:val="1"/>
      <w:numFmt w:val="decimal"/>
      <w:lvlText w:val="%7."/>
      <w:lvlJc w:val="left"/>
      <w:pPr>
        <w:ind w:left="3672" w:hanging="480"/>
      </w:pPr>
    </w:lvl>
    <w:lvl w:ilvl="7">
      <w:start w:val="1"/>
      <w:numFmt w:val="decimal"/>
      <w:lvlText w:val="%8、"/>
      <w:lvlJc w:val="left"/>
      <w:pPr>
        <w:ind w:left="4152" w:hanging="480"/>
      </w:pPr>
    </w:lvl>
    <w:lvl w:ilvl="8">
      <w:start w:val="1"/>
      <w:numFmt w:val="lowerRoman"/>
      <w:lvlText w:val="%9."/>
      <w:lvlJc w:val="right"/>
      <w:pPr>
        <w:ind w:left="4632" w:hanging="480"/>
      </w:pPr>
    </w:lvl>
  </w:abstractNum>
  <w:abstractNum w:abstractNumId="76" w15:restartNumberingAfterBreak="0">
    <w:nsid w:val="5A18018B"/>
    <w:multiLevelType w:val="hybridMultilevel"/>
    <w:tmpl w:val="E012D3D4"/>
    <w:lvl w:ilvl="0" w:tplc="134C94FE">
      <w:start w:val="1"/>
      <w:numFmt w:val="taiwaneseCountingThousand"/>
      <w:lvlText w:val="（%1）"/>
      <w:lvlJc w:val="left"/>
      <w:pPr>
        <w:ind w:left="1180" w:hanging="480"/>
      </w:pPr>
      <w:rPr>
        <w:rFonts w:hint="default"/>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77" w15:restartNumberingAfterBreak="0">
    <w:nsid w:val="5AAE1B65"/>
    <w:multiLevelType w:val="hybridMultilevel"/>
    <w:tmpl w:val="A2E262D4"/>
    <w:lvl w:ilvl="0" w:tplc="0409000F">
      <w:start w:val="1"/>
      <w:numFmt w:val="decimal"/>
      <w:lvlText w:val="%1."/>
      <w:lvlJc w:val="left"/>
      <w:pPr>
        <w:ind w:left="1811" w:hanging="480"/>
      </w:pPr>
    </w:lvl>
    <w:lvl w:ilvl="1" w:tplc="04090019" w:tentative="1">
      <w:start w:val="1"/>
      <w:numFmt w:val="ideographTraditional"/>
      <w:lvlText w:val="%2、"/>
      <w:lvlJc w:val="left"/>
      <w:pPr>
        <w:ind w:left="2291" w:hanging="480"/>
      </w:pPr>
    </w:lvl>
    <w:lvl w:ilvl="2" w:tplc="0409001B">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78" w15:restartNumberingAfterBreak="0">
    <w:nsid w:val="5F690C8A"/>
    <w:multiLevelType w:val="hybridMultilevel"/>
    <w:tmpl w:val="E9EA725A"/>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9" w15:restartNumberingAfterBreak="0">
    <w:nsid w:val="5F812CA2"/>
    <w:multiLevelType w:val="hybridMultilevel"/>
    <w:tmpl w:val="F0B4B51A"/>
    <w:lvl w:ilvl="0" w:tplc="B4C8F620">
      <w:start w:val="1"/>
      <w:numFmt w:val="decimal"/>
      <w:lvlText w:val="(%1) "/>
      <w:lvlJc w:val="left"/>
      <w:pPr>
        <w:ind w:left="480" w:hanging="480"/>
      </w:pPr>
      <w:rPr>
        <w:rFonts w:ascii="Times New Roman" w:eastAsia="標楷體" w:hAnsi="Times New Roman" w:hint="default"/>
        <w:sz w:val="24"/>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63101D24"/>
    <w:multiLevelType w:val="hybridMultilevel"/>
    <w:tmpl w:val="48FEA4B4"/>
    <w:lvl w:ilvl="0" w:tplc="0409000F">
      <w:start w:val="1"/>
      <w:numFmt w:val="decimal"/>
      <w:lvlText w:val="%1."/>
      <w:lvlJc w:val="left"/>
      <w:pPr>
        <w:ind w:left="1180" w:hanging="480"/>
      </w:p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81" w15:restartNumberingAfterBreak="0">
    <w:nsid w:val="640B3D7C"/>
    <w:multiLevelType w:val="hybridMultilevel"/>
    <w:tmpl w:val="E488C9A0"/>
    <w:lvl w:ilvl="0" w:tplc="E82C7B94">
      <w:start w:val="1"/>
      <w:numFmt w:val="decimal"/>
      <w:lvlText w:val="(%1)"/>
      <w:lvlJc w:val="left"/>
      <w:pPr>
        <w:ind w:left="2215" w:hanging="480"/>
      </w:pPr>
    </w:lvl>
    <w:lvl w:ilvl="1" w:tplc="04090019" w:tentative="1">
      <w:start w:val="1"/>
      <w:numFmt w:val="ideographTraditional"/>
      <w:lvlText w:val="%2、"/>
      <w:lvlJc w:val="left"/>
      <w:pPr>
        <w:ind w:left="2695" w:hanging="480"/>
      </w:pPr>
    </w:lvl>
    <w:lvl w:ilvl="2" w:tplc="0409001B" w:tentative="1">
      <w:start w:val="1"/>
      <w:numFmt w:val="lowerRoman"/>
      <w:lvlText w:val="%3."/>
      <w:lvlJc w:val="right"/>
      <w:pPr>
        <w:ind w:left="3175" w:hanging="480"/>
      </w:pPr>
    </w:lvl>
    <w:lvl w:ilvl="3" w:tplc="0409000F" w:tentative="1">
      <w:start w:val="1"/>
      <w:numFmt w:val="decimal"/>
      <w:lvlText w:val="%4."/>
      <w:lvlJc w:val="left"/>
      <w:pPr>
        <w:ind w:left="3655" w:hanging="480"/>
      </w:pPr>
    </w:lvl>
    <w:lvl w:ilvl="4" w:tplc="04090019" w:tentative="1">
      <w:start w:val="1"/>
      <w:numFmt w:val="ideographTraditional"/>
      <w:lvlText w:val="%5、"/>
      <w:lvlJc w:val="left"/>
      <w:pPr>
        <w:ind w:left="4135" w:hanging="480"/>
      </w:pPr>
    </w:lvl>
    <w:lvl w:ilvl="5" w:tplc="0409001B" w:tentative="1">
      <w:start w:val="1"/>
      <w:numFmt w:val="lowerRoman"/>
      <w:lvlText w:val="%6."/>
      <w:lvlJc w:val="right"/>
      <w:pPr>
        <w:ind w:left="4615" w:hanging="480"/>
      </w:pPr>
    </w:lvl>
    <w:lvl w:ilvl="6" w:tplc="0409000F" w:tentative="1">
      <w:start w:val="1"/>
      <w:numFmt w:val="decimal"/>
      <w:lvlText w:val="%7."/>
      <w:lvlJc w:val="left"/>
      <w:pPr>
        <w:ind w:left="5095" w:hanging="480"/>
      </w:pPr>
    </w:lvl>
    <w:lvl w:ilvl="7" w:tplc="04090019" w:tentative="1">
      <w:start w:val="1"/>
      <w:numFmt w:val="ideographTraditional"/>
      <w:lvlText w:val="%8、"/>
      <w:lvlJc w:val="left"/>
      <w:pPr>
        <w:ind w:left="5575" w:hanging="480"/>
      </w:pPr>
    </w:lvl>
    <w:lvl w:ilvl="8" w:tplc="0409001B" w:tentative="1">
      <w:start w:val="1"/>
      <w:numFmt w:val="lowerRoman"/>
      <w:lvlText w:val="%9."/>
      <w:lvlJc w:val="right"/>
      <w:pPr>
        <w:ind w:left="6055" w:hanging="480"/>
      </w:pPr>
    </w:lvl>
  </w:abstractNum>
  <w:abstractNum w:abstractNumId="82" w15:restartNumberingAfterBreak="0">
    <w:nsid w:val="642C3EDB"/>
    <w:multiLevelType w:val="hybridMultilevel"/>
    <w:tmpl w:val="2916BD3A"/>
    <w:lvl w:ilvl="0" w:tplc="FFFFFFFF">
      <w:start w:val="1"/>
      <w:numFmt w:val="decimal"/>
      <w:lvlText w:val="附件%1、"/>
      <w:lvlJc w:val="left"/>
      <w:pPr>
        <w:ind w:left="4592" w:hanging="480"/>
      </w:pPr>
      <w:rPr>
        <w:rFonts w:hint="eastAsia"/>
      </w:rPr>
    </w:lvl>
    <w:lvl w:ilvl="1" w:tplc="FFFFFFFF" w:tentative="1">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83" w15:restartNumberingAfterBreak="0">
    <w:nsid w:val="65CB7805"/>
    <w:multiLevelType w:val="hybridMultilevel"/>
    <w:tmpl w:val="72A46138"/>
    <w:lvl w:ilvl="0" w:tplc="0F546266">
      <w:start w:val="1"/>
      <w:numFmt w:val="decimal"/>
      <w:suff w:val="space"/>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84" w15:restartNumberingAfterBreak="0">
    <w:nsid w:val="66B450BA"/>
    <w:multiLevelType w:val="multilevel"/>
    <w:tmpl w:val="7EB8D5A4"/>
    <w:styleLink w:val="LFO1"/>
    <w:lvl w:ilvl="0">
      <w:start w:val="1"/>
      <w:numFmt w:val="none"/>
      <w:suff w:val="nothing"/>
      <w:lvlText w:val="%1"/>
      <w:lvlJc w:val="left"/>
    </w:lvl>
    <w:lvl w:ilvl="1">
      <w:start w:val="1"/>
      <w:numFmt w:val="decimal"/>
      <w:lvlText w:val="%2、"/>
      <w:lvlJc w:val="left"/>
      <w:pPr>
        <w:ind w:left="1194" w:hanging="480"/>
      </w:pPr>
    </w:lvl>
    <w:lvl w:ilvl="2">
      <w:start w:val="1"/>
      <w:numFmt w:val="none"/>
      <w:suff w:val="nothing"/>
      <w:lvlText w:val="%3"/>
      <w:lvlJc w:val="left"/>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85" w15:restartNumberingAfterBreak="0">
    <w:nsid w:val="68635D1C"/>
    <w:multiLevelType w:val="hybridMultilevel"/>
    <w:tmpl w:val="288C0322"/>
    <w:lvl w:ilvl="0" w:tplc="3BD8288E">
      <w:start w:val="1"/>
      <w:numFmt w:val="taiwaneseCountingThousand"/>
      <w:suff w:val="space"/>
      <w:lvlText w:val="（%1）"/>
      <w:lvlJc w:val="left"/>
      <w:pPr>
        <w:ind w:left="1380" w:hanging="820"/>
      </w:pPr>
      <w:rPr>
        <w:rFonts w:hint="default"/>
      </w:rPr>
    </w:lvl>
    <w:lvl w:ilvl="1" w:tplc="04090019" w:tentative="1">
      <w:start w:val="1"/>
      <w:numFmt w:val="ideographTraditional"/>
      <w:lvlText w:val="%2、"/>
      <w:lvlJc w:val="left"/>
      <w:pPr>
        <w:ind w:left="1576" w:hanging="480"/>
      </w:pPr>
    </w:lvl>
    <w:lvl w:ilvl="2" w:tplc="0409001B" w:tentative="1">
      <w:start w:val="1"/>
      <w:numFmt w:val="lowerRoman"/>
      <w:lvlText w:val="%3."/>
      <w:lvlJc w:val="right"/>
      <w:pPr>
        <w:ind w:left="2056" w:hanging="480"/>
      </w:pPr>
    </w:lvl>
    <w:lvl w:ilvl="3" w:tplc="0409000F" w:tentative="1">
      <w:start w:val="1"/>
      <w:numFmt w:val="decimal"/>
      <w:lvlText w:val="%4."/>
      <w:lvlJc w:val="left"/>
      <w:pPr>
        <w:ind w:left="2536" w:hanging="480"/>
      </w:pPr>
    </w:lvl>
    <w:lvl w:ilvl="4" w:tplc="04090019" w:tentative="1">
      <w:start w:val="1"/>
      <w:numFmt w:val="ideographTraditional"/>
      <w:lvlText w:val="%5、"/>
      <w:lvlJc w:val="left"/>
      <w:pPr>
        <w:ind w:left="3016" w:hanging="480"/>
      </w:pPr>
    </w:lvl>
    <w:lvl w:ilvl="5" w:tplc="0409001B" w:tentative="1">
      <w:start w:val="1"/>
      <w:numFmt w:val="lowerRoman"/>
      <w:lvlText w:val="%6."/>
      <w:lvlJc w:val="right"/>
      <w:pPr>
        <w:ind w:left="3496" w:hanging="480"/>
      </w:pPr>
    </w:lvl>
    <w:lvl w:ilvl="6" w:tplc="0409000F" w:tentative="1">
      <w:start w:val="1"/>
      <w:numFmt w:val="decimal"/>
      <w:lvlText w:val="%7."/>
      <w:lvlJc w:val="left"/>
      <w:pPr>
        <w:ind w:left="3976" w:hanging="480"/>
      </w:pPr>
    </w:lvl>
    <w:lvl w:ilvl="7" w:tplc="04090019" w:tentative="1">
      <w:start w:val="1"/>
      <w:numFmt w:val="ideographTraditional"/>
      <w:lvlText w:val="%8、"/>
      <w:lvlJc w:val="left"/>
      <w:pPr>
        <w:ind w:left="4456" w:hanging="480"/>
      </w:pPr>
    </w:lvl>
    <w:lvl w:ilvl="8" w:tplc="0409001B" w:tentative="1">
      <w:start w:val="1"/>
      <w:numFmt w:val="lowerRoman"/>
      <w:lvlText w:val="%9."/>
      <w:lvlJc w:val="right"/>
      <w:pPr>
        <w:ind w:left="4936" w:hanging="480"/>
      </w:pPr>
    </w:lvl>
  </w:abstractNum>
  <w:abstractNum w:abstractNumId="86" w15:restartNumberingAfterBreak="0">
    <w:nsid w:val="68CD5711"/>
    <w:multiLevelType w:val="hybridMultilevel"/>
    <w:tmpl w:val="5E2662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69522DDF"/>
    <w:multiLevelType w:val="hybridMultilevel"/>
    <w:tmpl w:val="67BE4890"/>
    <w:lvl w:ilvl="0" w:tplc="B52A932C">
      <w:start w:val="1"/>
      <w:numFmt w:val="ideographLegalTraditional"/>
      <w:suff w:val="nothing"/>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6AE47B3E"/>
    <w:multiLevelType w:val="hybridMultilevel"/>
    <w:tmpl w:val="8B408940"/>
    <w:lvl w:ilvl="0" w:tplc="04090015">
      <w:start w:val="1"/>
      <w:numFmt w:val="taiwaneseCountingThousand"/>
      <w:lvlText w:val="%1、"/>
      <w:lvlJc w:val="left"/>
      <w:pPr>
        <w:ind w:left="1040" w:hanging="480"/>
      </w:p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89" w15:restartNumberingAfterBreak="0">
    <w:nsid w:val="6B950723"/>
    <w:multiLevelType w:val="hybridMultilevel"/>
    <w:tmpl w:val="C100AEB4"/>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0" w15:restartNumberingAfterBreak="0">
    <w:nsid w:val="6C9C7568"/>
    <w:multiLevelType w:val="hybridMultilevel"/>
    <w:tmpl w:val="DFE03DAC"/>
    <w:lvl w:ilvl="0" w:tplc="0409000F">
      <w:start w:val="1"/>
      <w:numFmt w:val="decimal"/>
      <w:lvlText w:val="%1."/>
      <w:lvlJc w:val="left"/>
      <w:pPr>
        <w:ind w:left="2040" w:hanging="480"/>
      </w:p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91" w15:restartNumberingAfterBreak="0">
    <w:nsid w:val="6D453CCD"/>
    <w:multiLevelType w:val="hybridMultilevel"/>
    <w:tmpl w:val="8320E71E"/>
    <w:lvl w:ilvl="0" w:tplc="13143E9A">
      <w:start w:val="1"/>
      <w:numFmt w:val="decimal"/>
      <w:lvlText w:val="%1."/>
      <w:lvlJc w:val="left"/>
      <w:pPr>
        <w:ind w:left="877" w:hanging="480"/>
      </w:pPr>
      <w:rPr>
        <w:color w:val="auto"/>
      </w:rPr>
    </w:lvl>
    <w:lvl w:ilvl="1" w:tplc="04090019" w:tentative="1">
      <w:start w:val="1"/>
      <w:numFmt w:val="ideographTraditional"/>
      <w:lvlText w:val="%2、"/>
      <w:lvlJc w:val="left"/>
      <w:pPr>
        <w:ind w:left="1357" w:hanging="480"/>
      </w:pPr>
    </w:lvl>
    <w:lvl w:ilvl="2" w:tplc="0409001B" w:tentative="1">
      <w:start w:val="1"/>
      <w:numFmt w:val="lowerRoman"/>
      <w:lvlText w:val="%3."/>
      <w:lvlJc w:val="right"/>
      <w:pPr>
        <w:ind w:left="1837" w:hanging="480"/>
      </w:pPr>
    </w:lvl>
    <w:lvl w:ilvl="3" w:tplc="0409000F" w:tentative="1">
      <w:start w:val="1"/>
      <w:numFmt w:val="decimal"/>
      <w:lvlText w:val="%4."/>
      <w:lvlJc w:val="left"/>
      <w:pPr>
        <w:ind w:left="2317" w:hanging="480"/>
      </w:pPr>
    </w:lvl>
    <w:lvl w:ilvl="4" w:tplc="04090019" w:tentative="1">
      <w:start w:val="1"/>
      <w:numFmt w:val="ideographTraditional"/>
      <w:lvlText w:val="%5、"/>
      <w:lvlJc w:val="left"/>
      <w:pPr>
        <w:ind w:left="2797" w:hanging="480"/>
      </w:pPr>
    </w:lvl>
    <w:lvl w:ilvl="5" w:tplc="0409001B" w:tentative="1">
      <w:start w:val="1"/>
      <w:numFmt w:val="lowerRoman"/>
      <w:lvlText w:val="%6."/>
      <w:lvlJc w:val="right"/>
      <w:pPr>
        <w:ind w:left="3277" w:hanging="480"/>
      </w:pPr>
    </w:lvl>
    <w:lvl w:ilvl="6" w:tplc="0409000F" w:tentative="1">
      <w:start w:val="1"/>
      <w:numFmt w:val="decimal"/>
      <w:lvlText w:val="%7."/>
      <w:lvlJc w:val="left"/>
      <w:pPr>
        <w:ind w:left="3757" w:hanging="480"/>
      </w:pPr>
    </w:lvl>
    <w:lvl w:ilvl="7" w:tplc="04090019" w:tentative="1">
      <w:start w:val="1"/>
      <w:numFmt w:val="ideographTraditional"/>
      <w:lvlText w:val="%8、"/>
      <w:lvlJc w:val="left"/>
      <w:pPr>
        <w:ind w:left="4237" w:hanging="480"/>
      </w:pPr>
    </w:lvl>
    <w:lvl w:ilvl="8" w:tplc="0409001B" w:tentative="1">
      <w:start w:val="1"/>
      <w:numFmt w:val="lowerRoman"/>
      <w:lvlText w:val="%9."/>
      <w:lvlJc w:val="right"/>
      <w:pPr>
        <w:ind w:left="4717" w:hanging="480"/>
      </w:pPr>
    </w:lvl>
  </w:abstractNum>
  <w:abstractNum w:abstractNumId="92" w15:restartNumberingAfterBreak="0">
    <w:nsid w:val="6DCB516D"/>
    <w:multiLevelType w:val="hybridMultilevel"/>
    <w:tmpl w:val="2916BD3A"/>
    <w:lvl w:ilvl="0" w:tplc="02F8411A">
      <w:start w:val="1"/>
      <w:numFmt w:val="decimal"/>
      <w:lvlText w:val="附件%1、"/>
      <w:lvlJc w:val="left"/>
      <w:pPr>
        <w:ind w:left="1473"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93" w15:restartNumberingAfterBreak="0">
    <w:nsid w:val="6F9904DA"/>
    <w:multiLevelType w:val="hybridMultilevel"/>
    <w:tmpl w:val="AB127DCE"/>
    <w:lvl w:ilvl="0" w:tplc="5E00B014">
      <w:start w:val="1"/>
      <w:numFmt w:val="bullet"/>
      <w:pStyle w:val="a7"/>
      <w:lvlText w:val="▪"/>
      <w:lvlJc w:val="left"/>
      <w:pPr>
        <w:tabs>
          <w:tab w:val="num" w:pos="0"/>
        </w:tabs>
        <w:ind w:left="147" w:hanging="147"/>
      </w:pPr>
      <w:rPr>
        <w:rFonts w:ascii="Times New Roman" w:hAnsi="Times New Roman" w:cs="Times New Roman" w:hint="default"/>
        <w:color w:val="000000"/>
      </w:rPr>
    </w:lvl>
    <w:lvl w:ilvl="1" w:tplc="6DBA05DA" w:tentative="1">
      <w:start w:val="1"/>
      <w:numFmt w:val="bullet"/>
      <w:lvlText w:val=""/>
      <w:lvlJc w:val="left"/>
      <w:pPr>
        <w:tabs>
          <w:tab w:val="num" w:pos="960"/>
        </w:tabs>
        <w:ind w:left="960" w:hanging="480"/>
      </w:pPr>
      <w:rPr>
        <w:rFonts w:ascii="Wingdings" w:hAnsi="Wingdings" w:hint="default"/>
      </w:rPr>
    </w:lvl>
    <w:lvl w:ilvl="2" w:tplc="D75A1C3E" w:tentative="1">
      <w:start w:val="1"/>
      <w:numFmt w:val="bullet"/>
      <w:lvlText w:val=""/>
      <w:lvlJc w:val="left"/>
      <w:pPr>
        <w:tabs>
          <w:tab w:val="num" w:pos="1440"/>
        </w:tabs>
        <w:ind w:left="1440" w:hanging="480"/>
      </w:pPr>
      <w:rPr>
        <w:rFonts w:ascii="Wingdings" w:hAnsi="Wingdings" w:hint="default"/>
      </w:rPr>
    </w:lvl>
    <w:lvl w:ilvl="3" w:tplc="BC26815E" w:tentative="1">
      <w:start w:val="1"/>
      <w:numFmt w:val="bullet"/>
      <w:lvlText w:val=""/>
      <w:lvlJc w:val="left"/>
      <w:pPr>
        <w:tabs>
          <w:tab w:val="num" w:pos="1920"/>
        </w:tabs>
        <w:ind w:left="1920" w:hanging="480"/>
      </w:pPr>
      <w:rPr>
        <w:rFonts w:ascii="Wingdings" w:hAnsi="Wingdings" w:hint="default"/>
      </w:rPr>
    </w:lvl>
    <w:lvl w:ilvl="4" w:tplc="8E5499E2" w:tentative="1">
      <w:start w:val="1"/>
      <w:numFmt w:val="bullet"/>
      <w:lvlText w:val=""/>
      <w:lvlJc w:val="left"/>
      <w:pPr>
        <w:tabs>
          <w:tab w:val="num" w:pos="2400"/>
        </w:tabs>
        <w:ind w:left="2400" w:hanging="480"/>
      </w:pPr>
      <w:rPr>
        <w:rFonts w:ascii="Wingdings" w:hAnsi="Wingdings" w:hint="default"/>
      </w:rPr>
    </w:lvl>
    <w:lvl w:ilvl="5" w:tplc="04AA363C" w:tentative="1">
      <w:start w:val="1"/>
      <w:numFmt w:val="bullet"/>
      <w:lvlText w:val=""/>
      <w:lvlJc w:val="left"/>
      <w:pPr>
        <w:tabs>
          <w:tab w:val="num" w:pos="2880"/>
        </w:tabs>
        <w:ind w:left="2880" w:hanging="480"/>
      </w:pPr>
      <w:rPr>
        <w:rFonts w:ascii="Wingdings" w:hAnsi="Wingdings" w:hint="default"/>
      </w:rPr>
    </w:lvl>
    <w:lvl w:ilvl="6" w:tplc="F620C9BC" w:tentative="1">
      <w:start w:val="1"/>
      <w:numFmt w:val="bullet"/>
      <w:lvlText w:val=""/>
      <w:lvlJc w:val="left"/>
      <w:pPr>
        <w:tabs>
          <w:tab w:val="num" w:pos="3360"/>
        </w:tabs>
        <w:ind w:left="3360" w:hanging="480"/>
      </w:pPr>
      <w:rPr>
        <w:rFonts w:ascii="Wingdings" w:hAnsi="Wingdings" w:hint="default"/>
      </w:rPr>
    </w:lvl>
    <w:lvl w:ilvl="7" w:tplc="BDE8FA92" w:tentative="1">
      <w:start w:val="1"/>
      <w:numFmt w:val="bullet"/>
      <w:lvlText w:val=""/>
      <w:lvlJc w:val="left"/>
      <w:pPr>
        <w:tabs>
          <w:tab w:val="num" w:pos="3840"/>
        </w:tabs>
        <w:ind w:left="3840" w:hanging="480"/>
      </w:pPr>
      <w:rPr>
        <w:rFonts w:ascii="Wingdings" w:hAnsi="Wingdings" w:hint="default"/>
      </w:rPr>
    </w:lvl>
    <w:lvl w:ilvl="8" w:tplc="6BF64D8C" w:tentative="1">
      <w:start w:val="1"/>
      <w:numFmt w:val="bullet"/>
      <w:lvlText w:val=""/>
      <w:lvlJc w:val="left"/>
      <w:pPr>
        <w:tabs>
          <w:tab w:val="num" w:pos="4320"/>
        </w:tabs>
        <w:ind w:left="4320" w:hanging="480"/>
      </w:pPr>
      <w:rPr>
        <w:rFonts w:ascii="Wingdings" w:hAnsi="Wingdings" w:hint="default"/>
      </w:rPr>
    </w:lvl>
  </w:abstractNum>
  <w:abstractNum w:abstractNumId="94" w15:restartNumberingAfterBreak="0">
    <w:nsid w:val="70400C74"/>
    <w:multiLevelType w:val="hybridMultilevel"/>
    <w:tmpl w:val="C100AEB4"/>
    <w:lvl w:ilvl="0" w:tplc="40F8B8A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7077622B"/>
    <w:multiLevelType w:val="hybridMultilevel"/>
    <w:tmpl w:val="B5540BBA"/>
    <w:lvl w:ilvl="0" w:tplc="2D9AF904">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04090019">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96" w15:restartNumberingAfterBreak="0">
    <w:nsid w:val="72307F02"/>
    <w:multiLevelType w:val="hybridMultilevel"/>
    <w:tmpl w:val="39AA8E7E"/>
    <w:lvl w:ilvl="0" w:tplc="0409000F">
      <w:start w:val="1"/>
      <w:numFmt w:val="decimal"/>
      <w:lvlText w:val="%1."/>
      <w:lvlJc w:val="left"/>
      <w:pPr>
        <w:ind w:left="2400" w:hanging="480"/>
      </w:pPr>
      <w:rPr>
        <w:rFonts w:hint="default"/>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abstractNum w:abstractNumId="97" w15:restartNumberingAfterBreak="0">
    <w:nsid w:val="734F738E"/>
    <w:multiLevelType w:val="hybridMultilevel"/>
    <w:tmpl w:val="BC465EE0"/>
    <w:lvl w:ilvl="0" w:tplc="69183050">
      <w:start w:val="1"/>
      <w:numFmt w:val="decimal"/>
      <w:lvlText w:val="(%1) "/>
      <w:lvlJc w:val="left"/>
      <w:pPr>
        <w:ind w:left="1357" w:hanging="480"/>
      </w:pPr>
      <w:rPr>
        <w:rFonts w:ascii="Times New Roman" w:eastAsia="標楷體" w:hAnsi="Times New Roman" w:hint="default"/>
        <w:sz w:val="28"/>
        <w:szCs w:val="22"/>
      </w:rPr>
    </w:lvl>
    <w:lvl w:ilvl="1" w:tplc="04090019" w:tentative="1">
      <w:start w:val="1"/>
      <w:numFmt w:val="ideographTraditional"/>
      <w:lvlText w:val="%2、"/>
      <w:lvlJc w:val="left"/>
      <w:pPr>
        <w:ind w:left="1837" w:hanging="480"/>
      </w:pPr>
    </w:lvl>
    <w:lvl w:ilvl="2" w:tplc="0409001B" w:tentative="1">
      <w:start w:val="1"/>
      <w:numFmt w:val="lowerRoman"/>
      <w:lvlText w:val="%3."/>
      <w:lvlJc w:val="right"/>
      <w:pPr>
        <w:ind w:left="2317" w:hanging="480"/>
      </w:pPr>
    </w:lvl>
    <w:lvl w:ilvl="3" w:tplc="0409000F" w:tentative="1">
      <w:start w:val="1"/>
      <w:numFmt w:val="decimal"/>
      <w:lvlText w:val="%4."/>
      <w:lvlJc w:val="left"/>
      <w:pPr>
        <w:ind w:left="2797" w:hanging="480"/>
      </w:pPr>
    </w:lvl>
    <w:lvl w:ilvl="4" w:tplc="04090019" w:tentative="1">
      <w:start w:val="1"/>
      <w:numFmt w:val="ideographTraditional"/>
      <w:lvlText w:val="%5、"/>
      <w:lvlJc w:val="left"/>
      <w:pPr>
        <w:ind w:left="3277" w:hanging="480"/>
      </w:pPr>
    </w:lvl>
    <w:lvl w:ilvl="5" w:tplc="0409001B" w:tentative="1">
      <w:start w:val="1"/>
      <w:numFmt w:val="lowerRoman"/>
      <w:lvlText w:val="%6."/>
      <w:lvlJc w:val="right"/>
      <w:pPr>
        <w:ind w:left="3757" w:hanging="480"/>
      </w:pPr>
    </w:lvl>
    <w:lvl w:ilvl="6" w:tplc="0409000F" w:tentative="1">
      <w:start w:val="1"/>
      <w:numFmt w:val="decimal"/>
      <w:lvlText w:val="%7."/>
      <w:lvlJc w:val="left"/>
      <w:pPr>
        <w:ind w:left="4237" w:hanging="480"/>
      </w:pPr>
    </w:lvl>
    <w:lvl w:ilvl="7" w:tplc="04090019" w:tentative="1">
      <w:start w:val="1"/>
      <w:numFmt w:val="ideographTraditional"/>
      <w:lvlText w:val="%8、"/>
      <w:lvlJc w:val="left"/>
      <w:pPr>
        <w:ind w:left="4717" w:hanging="480"/>
      </w:pPr>
    </w:lvl>
    <w:lvl w:ilvl="8" w:tplc="0409001B" w:tentative="1">
      <w:start w:val="1"/>
      <w:numFmt w:val="lowerRoman"/>
      <w:lvlText w:val="%9."/>
      <w:lvlJc w:val="right"/>
      <w:pPr>
        <w:ind w:left="5197" w:hanging="480"/>
      </w:pPr>
    </w:lvl>
  </w:abstractNum>
  <w:abstractNum w:abstractNumId="98" w15:restartNumberingAfterBreak="0">
    <w:nsid w:val="738F72AB"/>
    <w:multiLevelType w:val="hybridMultilevel"/>
    <w:tmpl w:val="99AAADFA"/>
    <w:lvl w:ilvl="0" w:tplc="E82C7B94">
      <w:start w:val="1"/>
      <w:numFmt w:val="decimal"/>
      <w:lvlText w:val="(%1)"/>
      <w:lvlJc w:val="left"/>
      <w:pPr>
        <w:ind w:left="2291" w:hanging="480"/>
      </w:pPr>
    </w:lvl>
    <w:lvl w:ilvl="1" w:tplc="04090019" w:tentative="1">
      <w:start w:val="1"/>
      <w:numFmt w:val="ideographTraditional"/>
      <w:lvlText w:val="%2、"/>
      <w:lvlJc w:val="left"/>
      <w:pPr>
        <w:ind w:left="2771" w:hanging="480"/>
      </w:pPr>
    </w:lvl>
    <w:lvl w:ilvl="2" w:tplc="0409001B" w:tentative="1">
      <w:start w:val="1"/>
      <w:numFmt w:val="lowerRoman"/>
      <w:lvlText w:val="%3."/>
      <w:lvlJc w:val="right"/>
      <w:pPr>
        <w:ind w:left="3251" w:hanging="480"/>
      </w:pPr>
    </w:lvl>
    <w:lvl w:ilvl="3" w:tplc="0409000F" w:tentative="1">
      <w:start w:val="1"/>
      <w:numFmt w:val="decimal"/>
      <w:lvlText w:val="%4."/>
      <w:lvlJc w:val="left"/>
      <w:pPr>
        <w:ind w:left="3731" w:hanging="480"/>
      </w:pPr>
    </w:lvl>
    <w:lvl w:ilvl="4" w:tplc="04090019" w:tentative="1">
      <w:start w:val="1"/>
      <w:numFmt w:val="ideographTraditional"/>
      <w:lvlText w:val="%5、"/>
      <w:lvlJc w:val="left"/>
      <w:pPr>
        <w:ind w:left="4211" w:hanging="480"/>
      </w:pPr>
    </w:lvl>
    <w:lvl w:ilvl="5" w:tplc="0409001B" w:tentative="1">
      <w:start w:val="1"/>
      <w:numFmt w:val="lowerRoman"/>
      <w:lvlText w:val="%6."/>
      <w:lvlJc w:val="right"/>
      <w:pPr>
        <w:ind w:left="4691" w:hanging="480"/>
      </w:pPr>
    </w:lvl>
    <w:lvl w:ilvl="6" w:tplc="0409000F" w:tentative="1">
      <w:start w:val="1"/>
      <w:numFmt w:val="decimal"/>
      <w:lvlText w:val="%7."/>
      <w:lvlJc w:val="left"/>
      <w:pPr>
        <w:ind w:left="5171" w:hanging="480"/>
      </w:pPr>
    </w:lvl>
    <w:lvl w:ilvl="7" w:tplc="04090019" w:tentative="1">
      <w:start w:val="1"/>
      <w:numFmt w:val="ideographTraditional"/>
      <w:lvlText w:val="%8、"/>
      <w:lvlJc w:val="left"/>
      <w:pPr>
        <w:ind w:left="5651" w:hanging="480"/>
      </w:pPr>
    </w:lvl>
    <w:lvl w:ilvl="8" w:tplc="0409001B" w:tentative="1">
      <w:start w:val="1"/>
      <w:numFmt w:val="lowerRoman"/>
      <w:lvlText w:val="%9."/>
      <w:lvlJc w:val="right"/>
      <w:pPr>
        <w:ind w:left="6131" w:hanging="480"/>
      </w:pPr>
    </w:lvl>
  </w:abstractNum>
  <w:abstractNum w:abstractNumId="99" w15:restartNumberingAfterBreak="0">
    <w:nsid w:val="73B83780"/>
    <w:multiLevelType w:val="hybridMultilevel"/>
    <w:tmpl w:val="6B924FDE"/>
    <w:lvl w:ilvl="0" w:tplc="26FE257C">
      <w:start w:val="1"/>
      <w:numFmt w:val="taiwaneseCountingThousand"/>
      <w:suff w:val="nothing"/>
      <w:lvlText w:val="%1、"/>
      <w:lvlJc w:val="left"/>
      <w:pPr>
        <w:ind w:left="6135" w:hanging="465"/>
      </w:pPr>
      <w:rPr>
        <w:rFonts w:eastAsia="標楷體" w:hint="eastAsia"/>
        <w:b w:val="0"/>
        <w:i w:val="0"/>
        <w:color w:val="auto"/>
        <w:sz w:val="28"/>
      </w:rPr>
    </w:lvl>
    <w:lvl w:ilvl="1" w:tplc="E9ACFF52">
      <w:start w:val="1"/>
      <w:numFmt w:val="taiwaneseCountingThousand"/>
      <w:lvlText w:val="(%2)"/>
      <w:lvlJc w:val="left"/>
      <w:pPr>
        <w:ind w:left="1519" w:hanging="471"/>
      </w:pPr>
      <w:rPr>
        <w:rFonts w:hint="default"/>
      </w:r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100" w15:restartNumberingAfterBreak="0">
    <w:nsid w:val="742164E2"/>
    <w:multiLevelType w:val="hybridMultilevel"/>
    <w:tmpl w:val="172EBD4E"/>
    <w:lvl w:ilvl="0" w:tplc="04DCED2A">
      <w:start w:val="1"/>
      <w:numFmt w:val="taiwaneseCountingThousand"/>
      <w:lvlText w:val="%1、"/>
      <w:lvlJc w:val="left"/>
      <w:pPr>
        <w:ind w:left="1280" w:hanging="72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01" w15:restartNumberingAfterBreak="0">
    <w:nsid w:val="757A1644"/>
    <w:multiLevelType w:val="hybridMultilevel"/>
    <w:tmpl w:val="CA0CECD6"/>
    <w:lvl w:ilvl="0" w:tplc="8BF25ECE">
      <w:start w:val="1"/>
      <w:numFmt w:val="ideographLegalTraditional"/>
      <w:pStyle w:val="a8"/>
      <w:lvlText w:val="%1、"/>
      <w:lvlJc w:val="left"/>
      <w:pPr>
        <w:ind w:left="720" w:hanging="720"/>
      </w:pPr>
      <w:rPr>
        <w:rFonts w:hint="default"/>
        <w:color w:val="auto"/>
        <w:lang w:val="en-US"/>
      </w:rPr>
    </w:lvl>
    <w:lvl w:ilvl="1" w:tplc="F6D60252">
      <w:start w:val="1"/>
      <w:numFmt w:val="taiwaneseCountingThousand"/>
      <w:lvlText w:val="(%2)"/>
      <w:lvlJc w:val="left"/>
      <w:pPr>
        <w:ind w:left="960" w:hanging="480"/>
      </w:pPr>
      <w:rPr>
        <w:rFonts w:hint="default"/>
        <w:color w:val="auto"/>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15:restartNumberingAfterBreak="0">
    <w:nsid w:val="760B428E"/>
    <w:multiLevelType w:val="hybridMultilevel"/>
    <w:tmpl w:val="CBCC1056"/>
    <w:lvl w:ilvl="0" w:tplc="8A927108">
      <w:start w:val="1"/>
      <w:numFmt w:val="taiwaneseCountingThousand"/>
      <w:lvlText w:val="%1、"/>
      <w:lvlJc w:val="left"/>
      <w:pPr>
        <w:ind w:left="622" w:hanging="720"/>
      </w:pPr>
      <w:rPr>
        <w:rFonts w:hint="default"/>
      </w:rPr>
    </w:lvl>
    <w:lvl w:ilvl="1" w:tplc="04090019" w:tentative="1">
      <w:start w:val="1"/>
      <w:numFmt w:val="ideographTraditional"/>
      <w:lvlText w:val="%2、"/>
      <w:lvlJc w:val="left"/>
      <w:pPr>
        <w:ind w:left="862" w:hanging="480"/>
      </w:pPr>
    </w:lvl>
    <w:lvl w:ilvl="2" w:tplc="0409001B" w:tentative="1">
      <w:start w:val="1"/>
      <w:numFmt w:val="lowerRoman"/>
      <w:lvlText w:val="%3."/>
      <w:lvlJc w:val="right"/>
      <w:pPr>
        <w:ind w:left="1342" w:hanging="480"/>
      </w:pPr>
    </w:lvl>
    <w:lvl w:ilvl="3" w:tplc="0409000F" w:tentative="1">
      <w:start w:val="1"/>
      <w:numFmt w:val="decimal"/>
      <w:lvlText w:val="%4."/>
      <w:lvlJc w:val="left"/>
      <w:pPr>
        <w:ind w:left="1822" w:hanging="480"/>
      </w:pPr>
    </w:lvl>
    <w:lvl w:ilvl="4" w:tplc="04090019" w:tentative="1">
      <w:start w:val="1"/>
      <w:numFmt w:val="ideographTraditional"/>
      <w:lvlText w:val="%5、"/>
      <w:lvlJc w:val="left"/>
      <w:pPr>
        <w:ind w:left="2302" w:hanging="480"/>
      </w:pPr>
    </w:lvl>
    <w:lvl w:ilvl="5" w:tplc="0409001B" w:tentative="1">
      <w:start w:val="1"/>
      <w:numFmt w:val="lowerRoman"/>
      <w:lvlText w:val="%6."/>
      <w:lvlJc w:val="right"/>
      <w:pPr>
        <w:ind w:left="2782" w:hanging="480"/>
      </w:pPr>
    </w:lvl>
    <w:lvl w:ilvl="6" w:tplc="0409000F" w:tentative="1">
      <w:start w:val="1"/>
      <w:numFmt w:val="decimal"/>
      <w:lvlText w:val="%7."/>
      <w:lvlJc w:val="left"/>
      <w:pPr>
        <w:ind w:left="3262" w:hanging="480"/>
      </w:pPr>
    </w:lvl>
    <w:lvl w:ilvl="7" w:tplc="04090019" w:tentative="1">
      <w:start w:val="1"/>
      <w:numFmt w:val="ideographTraditional"/>
      <w:lvlText w:val="%8、"/>
      <w:lvlJc w:val="left"/>
      <w:pPr>
        <w:ind w:left="3742" w:hanging="480"/>
      </w:pPr>
    </w:lvl>
    <w:lvl w:ilvl="8" w:tplc="0409001B" w:tentative="1">
      <w:start w:val="1"/>
      <w:numFmt w:val="lowerRoman"/>
      <w:lvlText w:val="%9."/>
      <w:lvlJc w:val="right"/>
      <w:pPr>
        <w:ind w:left="4222" w:hanging="480"/>
      </w:pPr>
    </w:lvl>
  </w:abstractNum>
  <w:abstractNum w:abstractNumId="103" w15:restartNumberingAfterBreak="0">
    <w:nsid w:val="770F5CF0"/>
    <w:multiLevelType w:val="hybridMultilevel"/>
    <w:tmpl w:val="7B3AED2C"/>
    <w:lvl w:ilvl="0" w:tplc="134C94FE">
      <w:start w:val="1"/>
      <w:numFmt w:val="taiwaneseCountingThousand"/>
      <w:lvlText w:val="（%1）"/>
      <w:lvlJc w:val="left"/>
      <w:pPr>
        <w:ind w:left="1188" w:hanging="48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04" w15:restartNumberingAfterBreak="0">
    <w:nsid w:val="779025CA"/>
    <w:multiLevelType w:val="hybridMultilevel"/>
    <w:tmpl w:val="080C30BE"/>
    <w:lvl w:ilvl="0" w:tplc="134C94FE">
      <w:start w:val="1"/>
      <w:numFmt w:val="taiwaneseCountingThousand"/>
      <w:lvlText w:val="（%1）"/>
      <w:lvlJc w:val="left"/>
      <w:pPr>
        <w:ind w:left="866" w:hanging="480"/>
      </w:pPr>
      <w:rPr>
        <w:rFonts w:hint="default"/>
      </w:rPr>
    </w:lvl>
    <w:lvl w:ilvl="1" w:tplc="04090019" w:tentative="1">
      <w:start w:val="1"/>
      <w:numFmt w:val="ideographTraditional"/>
      <w:lvlText w:val="%2、"/>
      <w:lvlJc w:val="left"/>
      <w:pPr>
        <w:ind w:left="1346" w:hanging="480"/>
      </w:pPr>
    </w:lvl>
    <w:lvl w:ilvl="2" w:tplc="0409001B" w:tentative="1">
      <w:start w:val="1"/>
      <w:numFmt w:val="lowerRoman"/>
      <w:lvlText w:val="%3."/>
      <w:lvlJc w:val="right"/>
      <w:pPr>
        <w:ind w:left="1826" w:hanging="480"/>
      </w:pPr>
    </w:lvl>
    <w:lvl w:ilvl="3" w:tplc="0409000F" w:tentative="1">
      <w:start w:val="1"/>
      <w:numFmt w:val="decimal"/>
      <w:lvlText w:val="%4."/>
      <w:lvlJc w:val="left"/>
      <w:pPr>
        <w:ind w:left="2306" w:hanging="480"/>
      </w:pPr>
    </w:lvl>
    <w:lvl w:ilvl="4" w:tplc="04090019" w:tentative="1">
      <w:start w:val="1"/>
      <w:numFmt w:val="ideographTraditional"/>
      <w:lvlText w:val="%5、"/>
      <w:lvlJc w:val="left"/>
      <w:pPr>
        <w:ind w:left="2786" w:hanging="480"/>
      </w:pPr>
    </w:lvl>
    <w:lvl w:ilvl="5" w:tplc="0409001B" w:tentative="1">
      <w:start w:val="1"/>
      <w:numFmt w:val="lowerRoman"/>
      <w:lvlText w:val="%6."/>
      <w:lvlJc w:val="right"/>
      <w:pPr>
        <w:ind w:left="3266" w:hanging="480"/>
      </w:pPr>
    </w:lvl>
    <w:lvl w:ilvl="6" w:tplc="0409000F" w:tentative="1">
      <w:start w:val="1"/>
      <w:numFmt w:val="decimal"/>
      <w:lvlText w:val="%7."/>
      <w:lvlJc w:val="left"/>
      <w:pPr>
        <w:ind w:left="3746" w:hanging="480"/>
      </w:pPr>
    </w:lvl>
    <w:lvl w:ilvl="7" w:tplc="04090019" w:tentative="1">
      <w:start w:val="1"/>
      <w:numFmt w:val="ideographTraditional"/>
      <w:lvlText w:val="%8、"/>
      <w:lvlJc w:val="left"/>
      <w:pPr>
        <w:ind w:left="4226" w:hanging="480"/>
      </w:pPr>
    </w:lvl>
    <w:lvl w:ilvl="8" w:tplc="0409001B" w:tentative="1">
      <w:start w:val="1"/>
      <w:numFmt w:val="lowerRoman"/>
      <w:lvlText w:val="%9."/>
      <w:lvlJc w:val="right"/>
      <w:pPr>
        <w:ind w:left="4706" w:hanging="480"/>
      </w:pPr>
    </w:lvl>
  </w:abstractNum>
  <w:abstractNum w:abstractNumId="105" w15:restartNumberingAfterBreak="0">
    <w:nsid w:val="77A55410"/>
    <w:multiLevelType w:val="multilevel"/>
    <w:tmpl w:val="AA32DD4C"/>
    <w:styleLink w:val="1"/>
    <w:lvl w:ilvl="0">
      <w:start w:val="1"/>
      <w:numFmt w:val="decimal"/>
      <w:lvlText w:val="(%1) "/>
      <w:lvlJc w:val="left"/>
      <w:pPr>
        <w:ind w:left="2291" w:hanging="480"/>
      </w:pPr>
      <w:rPr>
        <w:rFonts w:ascii="Times New Roman" w:eastAsia="標楷體" w:hAnsi="Times New Roman" w:hint="default"/>
        <w:sz w:val="28"/>
        <w:szCs w:val="22"/>
      </w:rPr>
    </w:lvl>
    <w:lvl w:ilvl="1">
      <w:start w:val="1"/>
      <w:numFmt w:val="ideographTraditional"/>
      <w:lvlText w:val="%2、"/>
      <w:lvlJc w:val="left"/>
      <w:pPr>
        <w:ind w:left="2771" w:hanging="480"/>
      </w:pPr>
    </w:lvl>
    <w:lvl w:ilvl="2">
      <w:start w:val="1"/>
      <w:numFmt w:val="lowerRoman"/>
      <w:lvlText w:val="%3."/>
      <w:lvlJc w:val="right"/>
      <w:pPr>
        <w:ind w:left="3251" w:hanging="480"/>
      </w:pPr>
    </w:lvl>
    <w:lvl w:ilvl="3">
      <w:start w:val="1"/>
      <w:numFmt w:val="decimal"/>
      <w:lvlText w:val="%4."/>
      <w:lvlJc w:val="left"/>
      <w:pPr>
        <w:ind w:left="3731" w:hanging="480"/>
      </w:pPr>
    </w:lvl>
    <w:lvl w:ilvl="4">
      <w:start w:val="1"/>
      <w:numFmt w:val="ideographTraditional"/>
      <w:lvlText w:val="%5、"/>
      <w:lvlJc w:val="left"/>
      <w:pPr>
        <w:ind w:left="4211" w:hanging="480"/>
      </w:pPr>
    </w:lvl>
    <w:lvl w:ilvl="5">
      <w:start w:val="1"/>
      <w:numFmt w:val="lowerRoman"/>
      <w:lvlText w:val="%6."/>
      <w:lvlJc w:val="right"/>
      <w:pPr>
        <w:ind w:left="4691" w:hanging="480"/>
      </w:pPr>
    </w:lvl>
    <w:lvl w:ilvl="6">
      <w:start w:val="1"/>
      <w:numFmt w:val="decimal"/>
      <w:lvlText w:val="%7."/>
      <w:lvlJc w:val="left"/>
      <w:pPr>
        <w:ind w:left="5171" w:hanging="480"/>
      </w:pPr>
    </w:lvl>
    <w:lvl w:ilvl="7">
      <w:start w:val="1"/>
      <w:numFmt w:val="ideographTraditional"/>
      <w:lvlText w:val="%8、"/>
      <w:lvlJc w:val="left"/>
      <w:pPr>
        <w:ind w:left="5651" w:hanging="480"/>
      </w:pPr>
    </w:lvl>
    <w:lvl w:ilvl="8">
      <w:start w:val="1"/>
      <w:numFmt w:val="lowerRoman"/>
      <w:lvlText w:val="%9."/>
      <w:lvlJc w:val="right"/>
      <w:pPr>
        <w:ind w:left="6131" w:hanging="480"/>
      </w:pPr>
    </w:lvl>
  </w:abstractNum>
  <w:abstractNum w:abstractNumId="106" w15:restartNumberingAfterBreak="0">
    <w:nsid w:val="77C80609"/>
    <w:multiLevelType w:val="hybridMultilevel"/>
    <w:tmpl w:val="D4E6121C"/>
    <w:lvl w:ilvl="0" w:tplc="9DA66958">
      <w:start w:val="1"/>
      <w:numFmt w:val="decimal"/>
      <w:suff w:val="space"/>
      <w:lvlText w:val="%1."/>
      <w:lvlJc w:val="left"/>
      <w:pPr>
        <w:ind w:left="1331" w:hanging="480"/>
      </w:pPr>
      <w:rPr>
        <w:rFonts w:ascii="Times New Roman" w:eastAsia="標楷體" w:hAnsi="Times New Roman" w:hint="default"/>
        <w:b w:val="0"/>
        <w:i w:val="0"/>
        <w:sz w:val="24"/>
      </w:rPr>
    </w:lvl>
    <w:lvl w:ilvl="1" w:tplc="FFFFFFFF" w:tentative="1">
      <w:start w:val="1"/>
      <w:numFmt w:val="ideographTraditional"/>
      <w:lvlText w:val="%2、"/>
      <w:lvlJc w:val="left"/>
      <w:pPr>
        <w:ind w:left="1380" w:hanging="480"/>
      </w:pPr>
    </w:lvl>
    <w:lvl w:ilvl="2" w:tplc="FFFFFFFF" w:tentative="1">
      <w:start w:val="1"/>
      <w:numFmt w:val="lowerRoman"/>
      <w:lvlText w:val="%3."/>
      <w:lvlJc w:val="right"/>
      <w:pPr>
        <w:ind w:left="1860" w:hanging="480"/>
      </w:pPr>
    </w:lvl>
    <w:lvl w:ilvl="3" w:tplc="FFFFFFFF" w:tentative="1">
      <w:start w:val="1"/>
      <w:numFmt w:val="decimal"/>
      <w:lvlText w:val="%4."/>
      <w:lvlJc w:val="left"/>
      <w:pPr>
        <w:ind w:left="2340" w:hanging="480"/>
      </w:pPr>
    </w:lvl>
    <w:lvl w:ilvl="4" w:tplc="FFFFFFFF" w:tentative="1">
      <w:start w:val="1"/>
      <w:numFmt w:val="ideographTraditional"/>
      <w:lvlText w:val="%5、"/>
      <w:lvlJc w:val="left"/>
      <w:pPr>
        <w:ind w:left="2820" w:hanging="480"/>
      </w:pPr>
    </w:lvl>
    <w:lvl w:ilvl="5" w:tplc="FFFFFFFF" w:tentative="1">
      <w:start w:val="1"/>
      <w:numFmt w:val="lowerRoman"/>
      <w:lvlText w:val="%6."/>
      <w:lvlJc w:val="right"/>
      <w:pPr>
        <w:ind w:left="3300" w:hanging="480"/>
      </w:pPr>
    </w:lvl>
    <w:lvl w:ilvl="6" w:tplc="FFFFFFFF" w:tentative="1">
      <w:start w:val="1"/>
      <w:numFmt w:val="decimal"/>
      <w:lvlText w:val="%7."/>
      <w:lvlJc w:val="left"/>
      <w:pPr>
        <w:ind w:left="3780" w:hanging="480"/>
      </w:pPr>
    </w:lvl>
    <w:lvl w:ilvl="7" w:tplc="FFFFFFFF" w:tentative="1">
      <w:start w:val="1"/>
      <w:numFmt w:val="ideographTraditional"/>
      <w:lvlText w:val="%8、"/>
      <w:lvlJc w:val="left"/>
      <w:pPr>
        <w:ind w:left="4260" w:hanging="480"/>
      </w:pPr>
    </w:lvl>
    <w:lvl w:ilvl="8" w:tplc="FFFFFFFF" w:tentative="1">
      <w:start w:val="1"/>
      <w:numFmt w:val="lowerRoman"/>
      <w:lvlText w:val="%9."/>
      <w:lvlJc w:val="right"/>
      <w:pPr>
        <w:ind w:left="4740" w:hanging="480"/>
      </w:pPr>
    </w:lvl>
  </w:abstractNum>
  <w:abstractNum w:abstractNumId="107" w15:restartNumberingAfterBreak="0">
    <w:nsid w:val="782D26A4"/>
    <w:multiLevelType w:val="hybridMultilevel"/>
    <w:tmpl w:val="080C30BE"/>
    <w:lvl w:ilvl="0" w:tplc="FFFFFFFF">
      <w:start w:val="1"/>
      <w:numFmt w:val="taiwaneseCountingThousand"/>
      <w:lvlText w:val="（%1）"/>
      <w:lvlJc w:val="left"/>
      <w:pPr>
        <w:ind w:left="866" w:hanging="480"/>
      </w:pPr>
      <w:rPr>
        <w:rFonts w:hint="default"/>
      </w:rPr>
    </w:lvl>
    <w:lvl w:ilvl="1" w:tplc="FFFFFFFF" w:tentative="1">
      <w:start w:val="1"/>
      <w:numFmt w:val="ideographTraditional"/>
      <w:lvlText w:val="%2、"/>
      <w:lvlJc w:val="left"/>
      <w:pPr>
        <w:ind w:left="1346" w:hanging="480"/>
      </w:pPr>
    </w:lvl>
    <w:lvl w:ilvl="2" w:tplc="FFFFFFFF" w:tentative="1">
      <w:start w:val="1"/>
      <w:numFmt w:val="lowerRoman"/>
      <w:lvlText w:val="%3."/>
      <w:lvlJc w:val="right"/>
      <w:pPr>
        <w:ind w:left="1826" w:hanging="480"/>
      </w:pPr>
    </w:lvl>
    <w:lvl w:ilvl="3" w:tplc="FFFFFFFF" w:tentative="1">
      <w:start w:val="1"/>
      <w:numFmt w:val="decimal"/>
      <w:lvlText w:val="%4."/>
      <w:lvlJc w:val="left"/>
      <w:pPr>
        <w:ind w:left="2306" w:hanging="480"/>
      </w:pPr>
    </w:lvl>
    <w:lvl w:ilvl="4" w:tplc="FFFFFFFF" w:tentative="1">
      <w:start w:val="1"/>
      <w:numFmt w:val="ideographTraditional"/>
      <w:lvlText w:val="%5、"/>
      <w:lvlJc w:val="left"/>
      <w:pPr>
        <w:ind w:left="2786" w:hanging="480"/>
      </w:pPr>
    </w:lvl>
    <w:lvl w:ilvl="5" w:tplc="FFFFFFFF" w:tentative="1">
      <w:start w:val="1"/>
      <w:numFmt w:val="lowerRoman"/>
      <w:lvlText w:val="%6."/>
      <w:lvlJc w:val="right"/>
      <w:pPr>
        <w:ind w:left="3266" w:hanging="480"/>
      </w:pPr>
    </w:lvl>
    <w:lvl w:ilvl="6" w:tplc="FFFFFFFF" w:tentative="1">
      <w:start w:val="1"/>
      <w:numFmt w:val="decimal"/>
      <w:lvlText w:val="%7."/>
      <w:lvlJc w:val="left"/>
      <w:pPr>
        <w:ind w:left="3746" w:hanging="480"/>
      </w:pPr>
    </w:lvl>
    <w:lvl w:ilvl="7" w:tplc="FFFFFFFF" w:tentative="1">
      <w:start w:val="1"/>
      <w:numFmt w:val="ideographTraditional"/>
      <w:lvlText w:val="%8、"/>
      <w:lvlJc w:val="left"/>
      <w:pPr>
        <w:ind w:left="4226" w:hanging="480"/>
      </w:pPr>
    </w:lvl>
    <w:lvl w:ilvl="8" w:tplc="FFFFFFFF" w:tentative="1">
      <w:start w:val="1"/>
      <w:numFmt w:val="lowerRoman"/>
      <w:lvlText w:val="%9."/>
      <w:lvlJc w:val="right"/>
      <w:pPr>
        <w:ind w:left="4706" w:hanging="480"/>
      </w:pPr>
    </w:lvl>
  </w:abstractNum>
  <w:abstractNum w:abstractNumId="108" w15:restartNumberingAfterBreak="0">
    <w:nsid w:val="79E63DA2"/>
    <w:multiLevelType w:val="hybridMultilevel"/>
    <w:tmpl w:val="C4B84C72"/>
    <w:lvl w:ilvl="0" w:tplc="FFFFFFFF">
      <w:start w:val="1"/>
      <w:numFmt w:val="taiwaneseCountingThousand"/>
      <w:lvlText w:val="（%1）"/>
      <w:lvlJc w:val="left"/>
      <w:pPr>
        <w:ind w:left="1811" w:hanging="480"/>
      </w:pPr>
      <w:rPr>
        <w:rFonts w:hint="default"/>
      </w:rPr>
    </w:lvl>
    <w:lvl w:ilvl="1" w:tplc="FFFFFFFF" w:tentative="1">
      <w:start w:val="1"/>
      <w:numFmt w:val="ideographTraditional"/>
      <w:lvlText w:val="%2、"/>
      <w:lvlJc w:val="left"/>
      <w:pPr>
        <w:ind w:left="2291" w:hanging="480"/>
      </w:pPr>
    </w:lvl>
    <w:lvl w:ilvl="2" w:tplc="FFFFFFFF" w:tentative="1">
      <w:start w:val="1"/>
      <w:numFmt w:val="lowerRoman"/>
      <w:lvlText w:val="%3."/>
      <w:lvlJc w:val="right"/>
      <w:pPr>
        <w:ind w:left="2771" w:hanging="480"/>
      </w:pPr>
    </w:lvl>
    <w:lvl w:ilvl="3" w:tplc="FFFFFFFF" w:tentative="1">
      <w:start w:val="1"/>
      <w:numFmt w:val="decimal"/>
      <w:lvlText w:val="%4."/>
      <w:lvlJc w:val="left"/>
      <w:pPr>
        <w:ind w:left="3251" w:hanging="480"/>
      </w:pPr>
    </w:lvl>
    <w:lvl w:ilvl="4" w:tplc="FFFFFFFF" w:tentative="1">
      <w:start w:val="1"/>
      <w:numFmt w:val="ideographTraditional"/>
      <w:lvlText w:val="%5、"/>
      <w:lvlJc w:val="left"/>
      <w:pPr>
        <w:ind w:left="3731" w:hanging="480"/>
      </w:pPr>
    </w:lvl>
    <w:lvl w:ilvl="5" w:tplc="FFFFFFFF" w:tentative="1">
      <w:start w:val="1"/>
      <w:numFmt w:val="lowerRoman"/>
      <w:lvlText w:val="%6."/>
      <w:lvlJc w:val="right"/>
      <w:pPr>
        <w:ind w:left="4211" w:hanging="480"/>
      </w:pPr>
    </w:lvl>
    <w:lvl w:ilvl="6" w:tplc="FFFFFFFF" w:tentative="1">
      <w:start w:val="1"/>
      <w:numFmt w:val="decimal"/>
      <w:lvlText w:val="%7."/>
      <w:lvlJc w:val="left"/>
      <w:pPr>
        <w:ind w:left="4691" w:hanging="480"/>
      </w:pPr>
    </w:lvl>
    <w:lvl w:ilvl="7" w:tplc="FFFFFFFF" w:tentative="1">
      <w:start w:val="1"/>
      <w:numFmt w:val="ideographTraditional"/>
      <w:lvlText w:val="%8、"/>
      <w:lvlJc w:val="left"/>
      <w:pPr>
        <w:ind w:left="5171" w:hanging="480"/>
      </w:pPr>
    </w:lvl>
    <w:lvl w:ilvl="8" w:tplc="FFFFFFFF" w:tentative="1">
      <w:start w:val="1"/>
      <w:numFmt w:val="lowerRoman"/>
      <w:lvlText w:val="%9."/>
      <w:lvlJc w:val="right"/>
      <w:pPr>
        <w:ind w:left="5651" w:hanging="480"/>
      </w:pPr>
    </w:lvl>
  </w:abstractNum>
  <w:abstractNum w:abstractNumId="109" w15:restartNumberingAfterBreak="0">
    <w:nsid w:val="7C73104E"/>
    <w:multiLevelType w:val="hybridMultilevel"/>
    <w:tmpl w:val="B5540BBA"/>
    <w:lvl w:ilvl="0" w:tplc="FFFFFFFF">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FFFFFFFF">
      <w:start w:val="1"/>
      <w:numFmt w:val="ideographTraditional"/>
      <w:lvlText w:val="%2、"/>
      <w:lvlJc w:val="left"/>
      <w:pPr>
        <w:ind w:left="2519" w:hanging="480"/>
      </w:pPr>
    </w:lvl>
    <w:lvl w:ilvl="2" w:tplc="FFFFFFFF" w:tentative="1">
      <w:start w:val="1"/>
      <w:numFmt w:val="lowerRoman"/>
      <w:lvlText w:val="%3."/>
      <w:lvlJc w:val="right"/>
      <w:pPr>
        <w:ind w:left="2999" w:hanging="480"/>
      </w:pPr>
    </w:lvl>
    <w:lvl w:ilvl="3" w:tplc="FFFFFFFF" w:tentative="1">
      <w:start w:val="1"/>
      <w:numFmt w:val="decimal"/>
      <w:lvlText w:val="%4."/>
      <w:lvlJc w:val="left"/>
      <w:pPr>
        <w:ind w:left="3479" w:hanging="480"/>
      </w:pPr>
    </w:lvl>
    <w:lvl w:ilvl="4" w:tplc="FFFFFFFF" w:tentative="1">
      <w:start w:val="1"/>
      <w:numFmt w:val="ideographTraditional"/>
      <w:lvlText w:val="%5、"/>
      <w:lvlJc w:val="left"/>
      <w:pPr>
        <w:ind w:left="3959" w:hanging="480"/>
      </w:pPr>
    </w:lvl>
    <w:lvl w:ilvl="5" w:tplc="FFFFFFFF" w:tentative="1">
      <w:start w:val="1"/>
      <w:numFmt w:val="lowerRoman"/>
      <w:lvlText w:val="%6."/>
      <w:lvlJc w:val="right"/>
      <w:pPr>
        <w:ind w:left="4439" w:hanging="480"/>
      </w:pPr>
    </w:lvl>
    <w:lvl w:ilvl="6" w:tplc="FFFFFFFF" w:tentative="1">
      <w:start w:val="1"/>
      <w:numFmt w:val="decimal"/>
      <w:lvlText w:val="%7."/>
      <w:lvlJc w:val="left"/>
      <w:pPr>
        <w:ind w:left="4919" w:hanging="480"/>
      </w:pPr>
    </w:lvl>
    <w:lvl w:ilvl="7" w:tplc="FFFFFFFF" w:tentative="1">
      <w:start w:val="1"/>
      <w:numFmt w:val="ideographTraditional"/>
      <w:lvlText w:val="%8、"/>
      <w:lvlJc w:val="left"/>
      <w:pPr>
        <w:ind w:left="5399" w:hanging="480"/>
      </w:pPr>
    </w:lvl>
    <w:lvl w:ilvl="8" w:tplc="FFFFFFFF" w:tentative="1">
      <w:start w:val="1"/>
      <w:numFmt w:val="lowerRoman"/>
      <w:lvlText w:val="%9."/>
      <w:lvlJc w:val="right"/>
      <w:pPr>
        <w:ind w:left="5879" w:hanging="480"/>
      </w:pPr>
    </w:lvl>
  </w:abstractNum>
  <w:abstractNum w:abstractNumId="110" w15:restartNumberingAfterBreak="0">
    <w:nsid w:val="7F1E6BA5"/>
    <w:multiLevelType w:val="hybridMultilevel"/>
    <w:tmpl w:val="6BF4EA9A"/>
    <w:lvl w:ilvl="0" w:tplc="7480E4A0">
      <w:start w:val="1"/>
      <w:numFmt w:val="bullet"/>
      <w:lvlText w:val=""/>
      <w:lvlJc w:val="left"/>
      <w:pPr>
        <w:ind w:left="733" w:hanging="480"/>
      </w:pPr>
      <w:rPr>
        <w:rFonts w:ascii="Wingdings" w:hAnsi="Wingdings" w:hint="default"/>
      </w:rPr>
    </w:lvl>
    <w:lvl w:ilvl="1" w:tplc="04090003" w:tentative="1">
      <w:start w:val="1"/>
      <w:numFmt w:val="bullet"/>
      <w:lvlText w:val=""/>
      <w:lvlJc w:val="left"/>
      <w:pPr>
        <w:ind w:left="1213" w:hanging="480"/>
      </w:pPr>
      <w:rPr>
        <w:rFonts w:ascii="Wingdings" w:hAnsi="Wingdings" w:hint="default"/>
      </w:rPr>
    </w:lvl>
    <w:lvl w:ilvl="2" w:tplc="04090005" w:tentative="1">
      <w:start w:val="1"/>
      <w:numFmt w:val="bullet"/>
      <w:lvlText w:val=""/>
      <w:lvlJc w:val="left"/>
      <w:pPr>
        <w:ind w:left="1693" w:hanging="480"/>
      </w:pPr>
      <w:rPr>
        <w:rFonts w:ascii="Wingdings" w:hAnsi="Wingdings" w:hint="default"/>
      </w:rPr>
    </w:lvl>
    <w:lvl w:ilvl="3" w:tplc="04090001" w:tentative="1">
      <w:start w:val="1"/>
      <w:numFmt w:val="bullet"/>
      <w:lvlText w:val=""/>
      <w:lvlJc w:val="left"/>
      <w:pPr>
        <w:ind w:left="2173" w:hanging="480"/>
      </w:pPr>
      <w:rPr>
        <w:rFonts w:ascii="Wingdings" w:hAnsi="Wingdings" w:hint="default"/>
      </w:rPr>
    </w:lvl>
    <w:lvl w:ilvl="4" w:tplc="04090003" w:tentative="1">
      <w:start w:val="1"/>
      <w:numFmt w:val="bullet"/>
      <w:lvlText w:val=""/>
      <w:lvlJc w:val="left"/>
      <w:pPr>
        <w:ind w:left="2653" w:hanging="480"/>
      </w:pPr>
      <w:rPr>
        <w:rFonts w:ascii="Wingdings" w:hAnsi="Wingdings" w:hint="default"/>
      </w:rPr>
    </w:lvl>
    <w:lvl w:ilvl="5" w:tplc="04090005" w:tentative="1">
      <w:start w:val="1"/>
      <w:numFmt w:val="bullet"/>
      <w:lvlText w:val=""/>
      <w:lvlJc w:val="left"/>
      <w:pPr>
        <w:ind w:left="3133" w:hanging="480"/>
      </w:pPr>
      <w:rPr>
        <w:rFonts w:ascii="Wingdings" w:hAnsi="Wingdings" w:hint="default"/>
      </w:rPr>
    </w:lvl>
    <w:lvl w:ilvl="6" w:tplc="04090001" w:tentative="1">
      <w:start w:val="1"/>
      <w:numFmt w:val="bullet"/>
      <w:lvlText w:val=""/>
      <w:lvlJc w:val="left"/>
      <w:pPr>
        <w:ind w:left="3613" w:hanging="480"/>
      </w:pPr>
      <w:rPr>
        <w:rFonts w:ascii="Wingdings" w:hAnsi="Wingdings" w:hint="default"/>
      </w:rPr>
    </w:lvl>
    <w:lvl w:ilvl="7" w:tplc="04090003" w:tentative="1">
      <w:start w:val="1"/>
      <w:numFmt w:val="bullet"/>
      <w:lvlText w:val=""/>
      <w:lvlJc w:val="left"/>
      <w:pPr>
        <w:ind w:left="4093" w:hanging="480"/>
      </w:pPr>
      <w:rPr>
        <w:rFonts w:ascii="Wingdings" w:hAnsi="Wingdings" w:hint="default"/>
      </w:rPr>
    </w:lvl>
    <w:lvl w:ilvl="8" w:tplc="04090005" w:tentative="1">
      <w:start w:val="1"/>
      <w:numFmt w:val="bullet"/>
      <w:lvlText w:val=""/>
      <w:lvlJc w:val="left"/>
      <w:pPr>
        <w:ind w:left="4573" w:hanging="480"/>
      </w:pPr>
      <w:rPr>
        <w:rFonts w:ascii="Wingdings" w:hAnsi="Wingdings" w:hint="default"/>
      </w:rPr>
    </w:lvl>
  </w:abstractNum>
  <w:abstractNum w:abstractNumId="111" w15:restartNumberingAfterBreak="0">
    <w:nsid w:val="7F245892"/>
    <w:multiLevelType w:val="hybridMultilevel"/>
    <w:tmpl w:val="A2FC3B18"/>
    <w:lvl w:ilvl="0" w:tplc="6DE8C37C">
      <w:start w:val="1"/>
      <w:numFmt w:val="taiwaneseCountingThousand"/>
      <w:lvlText w:val="%1、"/>
      <w:lvlJc w:val="left"/>
      <w:pPr>
        <w:ind w:left="1041" w:hanging="480"/>
      </w:pPr>
      <w:rPr>
        <w:rFonts w:eastAsia="標楷體" w:hint="eastAsia"/>
        <w:b/>
        <w:bCs/>
        <w:i w:val="0"/>
        <w:color w:val="auto"/>
        <w:sz w:val="28"/>
        <w:lang w:val="en-US"/>
      </w:rPr>
    </w:lvl>
    <w:lvl w:ilvl="1" w:tplc="FFFFFFFF" w:tentative="1">
      <w:start w:val="1"/>
      <w:numFmt w:val="ideographTraditional"/>
      <w:lvlText w:val="%2、"/>
      <w:lvlJc w:val="left"/>
      <w:pPr>
        <w:ind w:left="1521" w:hanging="480"/>
      </w:pPr>
    </w:lvl>
    <w:lvl w:ilvl="2" w:tplc="FFFFFFFF" w:tentative="1">
      <w:start w:val="1"/>
      <w:numFmt w:val="lowerRoman"/>
      <w:lvlText w:val="%3."/>
      <w:lvlJc w:val="right"/>
      <w:pPr>
        <w:ind w:left="2001" w:hanging="480"/>
      </w:pPr>
    </w:lvl>
    <w:lvl w:ilvl="3" w:tplc="FFFFFFFF" w:tentative="1">
      <w:start w:val="1"/>
      <w:numFmt w:val="decimal"/>
      <w:lvlText w:val="%4."/>
      <w:lvlJc w:val="left"/>
      <w:pPr>
        <w:ind w:left="2481" w:hanging="480"/>
      </w:pPr>
    </w:lvl>
    <w:lvl w:ilvl="4" w:tplc="FFFFFFFF" w:tentative="1">
      <w:start w:val="1"/>
      <w:numFmt w:val="ideographTraditional"/>
      <w:lvlText w:val="%5、"/>
      <w:lvlJc w:val="left"/>
      <w:pPr>
        <w:ind w:left="2961" w:hanging="480"/>
      </w:pPr>
    </w:lvl>
    <w:lvl w:ilvl="5" w:tplc="FFFFFFFF" w:tentative="1">
      <w:start w:val="1"/>
      <w:numFmt w:val="lowerRoman"/>
      <w:lvlText w:val="%6."/>
      <w:lvlJc w:val="right"/>
      <w:pPr>
        <w:ind w:left="3441" w:hanging="480"/>
      </w:pPr>
    </w:lvl>
    <w:lvl w:ilvl="6" w:tplc="FFFFFFFF" w:tentative="1">
      <w:start w:val="1"/>
      <w:numFmt w:val="decimal"/>
      <w:lvlText w:val="%7."/>
      <w:lvlJc w:val="left"/>
      <w:pPr>
        <w:ind w:left="3921" w:hanging="480"/>
      </w:pPr>
    </w:lvl>
    <w:lvl w:ilvl="7" w:tplc="FFFFFFFF" w:tentative="1">
      <w:start w:val="1"/>
      <w:numFmt w:val="ideographTraditional"/>
      <w:lvlText w:val="%8、"/>
      <w:lvlJc w:val="left"/>
      <w:pPr>
        <w:ind w:left="4401" w:hanging="480"/>
      </w:pPr>
    </w:lvl>
    <w:lvl w:ilvl="8" w:tplc="FFFFFFFF" w:tentative="1">
      <w:start w:val="1"/>
      <w:numFmt w:val="lowerRoman"/>
      <w:lvlText w:val="%9."/>
      <w:lvlJc w:val="right"/>
      <w:pPr>
        <w:ind w:left="4881" w:hanging="480"/>
      </w:pPr>
    </w:lvl>
  </w:abstractNum>
  <w:abstractNum w:abstractNumId="112" w15:restartNumberingAfterBreak="0">
    <w:nsid w:val="7F79175B"/>
    <w:multiLevelType w:val="hybridMultilevel"/>
    <w:tmpl w:val="F78C4CB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86582009">
    <w:abstractNumId w:val="57"/>
  </w:num>
  <w:num w:numId="2" w16cid:durableId="235752841">
    <w:abstractNumId w:val="84"/>
  </w:num>
  <w:num w:numId="3" w16cid:durableId="451174584">
    <w:abstractNumId w:val="52"/>
  </w:num>
  <w:num w:numId="4" w16cid:durableId="520750702">
    <w:abstractNumId w:val="38"/>
  </w:num>
  <w:num w:numId="5" w16cid:durableId="46999467">
    <w:abstractNumId w:val="62"/>
  </w:num>
  <w:num w:numId="6" w16cid:durableId="1705666054">
    <w:abstractNumId w:val="75"/>
  </w:num>
  <w:num w:numId="7" w16cid:durableId="885529010">
    <w:abstractNumId w:val="25"/>
  </w:num>
  <w:num w:numId="8" w16cid:durableId="1434549185">
    <w:abstractNumId w:val="101"/>
  </w:num>
  <w:num w:numId="9" w16cid:durableId="1515999333">
    <w:abstractNumId w:val="26"/>
  </w:num>
  <w:num w:numId="10" w16cid:durableId="1167552812">
    <w:abstractNumId w:val="87"/>
  </w:num>
  <w:num w:numId="11" w16cid:durableId="1544291776">
    <w:abstractNumId w:val="41"/>
  </w:num>
  <w:num w:numId="12" w16cid:durableId="1873180820">
    <w:abstractNumId w:val="45"/>
  </w:num>
  <w:num w:numId="13" w16cid:durableId="526989929">
    <w:abstractNumId w:val="17"/>
  </w:num>
  <w:num w:numId="14" w16cid:durableId="2042439529">
    <w:abstractNumId w:val="34"/>
  </w:num>
  <w:num w:numId="15" w16cid:durableId="311716726">
    <w:abstractNumId w:val="95"/>
  </w:num>
  <w:num w:numId="16" w16cid:durableId="795222690">
    <w:abstractNumId w:val="63"/>
  </w:num>
  <w:num w:numId="17" w16cid:durableId="843668901">
    <w:abstractNumId w:val="55"/>
  </w:num>
  <w:num w:numId="18" w16cid:durableId="1284459218">
    <w:abstractNumId w:val="70"/>
  </w:num>
  <w:num w:numId="19" w16cid:durableId="2066221362">
    <w:abstractNumId w:val="74"/>
  </w:num>
  <w:num w:numId="20" w16cid:durableId="1525165597">
    <w:abstractNumId w:val="40"/>
  </w:num>
  <w:num w:numId="21" w16cid:durableId="1413350949">
    <w:abstractNumId w:val="47"/>
  </w:num>
  <w:num w:numId="22" w16cid:durableId="983118169">
    <w:abstractNumId w:val="23"/>
  </w:num>
  <w:num w:numId="23" w16cid:durableId="833833663">
    <w:abstractNumId w:val="77"/>
  </w:num>
  <w:num w:numId="24" w16cid:durableId="1564363562">
    <w:abstractNumId w:val="58"/>
  </w:num>
  <w:num w:numId="25" w16cid:durableId="1547135311">
    <w:abstractNumId w:val="71"/>
  </w:num>
  <w:num w:numId="26" w16cid:durableId="1566531588">
    <w:abstractNumId w:val="99"/>
  </w:num>
  <w:num w:numId="27" w16cid:durableId="1149977349">
    <w:abstractNumId w:val="29"/>
  </w:num>
  <w:num w:numId="28" w16cid:durableId="2101947181">
    <w:abstractNumId w:val="65"/>
  </w:num>
  <w:num w:numId="29" w16cid:durableId="2058164304">
    <w:abstractNumId w:val="51"/>
  </w:num>
  <w:num w:numId="30" w16cid:durableId="1193611372">
    <w:abstractNumId w:val="31"/>
  </w:num>
  <w:num w:numId="31" w16cid:durableId="1719938430">
    <w:abstractNumId w:val="24"/>
  </w:num>
  <w:num w:numId="32" w16cid:durableId="344668844">
    <w:abstractNumId w:val="111"/>
  </w:num>
  <w:num w:numId="33" w16cid:durableId="1620337474">
    <w:abstractNumId w:val="0"/>
  </w:num>
  <w:num w:numId="34" w16cid:durableId="1581717806">
    <w:abstractNumId w:val="19"/>
  </w:num>
  <w:num w:numId="35" w16cid:durableId="1949386624">
    <w:abstractNumId w:val="69"/>
  </w:num>
  <w:num w:numId="36" w16cid:durableId="328022339">
    <w:abstractNumId w:val="42"/>
  </w:num>
  <w:num w:numId="37" w16cid:durableId="1316563732">
    <w:abstractNumId w:val="78"/>
  </w:num>
  <w:num w:numId="38" w16cid:durableId="959846753">
    <w:abstractNumId w:val="60"/>
  </w:num>
  <w:num w:numId="39" w16cid:durableId="1028332683">
    <w:abstractNumId w:val="6"/>
  </w:num>
  <w:num w:numId="40" w16cid:durableId="678656120">
    <w:abstractNumId w:val="96"/>
  </w:num>
  <w:num w:numId="41" w16cid:durableId="2011520206">
    <w:abstractNumId w:val="9"/>
  </w:num>
  <w:num w:numId="42" w16cid:durableId="895890969">
    <w:abstractNumId w:val="64"/>
  </w:num>
  <w:num w:numId="43" w16cid:durableId="2008512340">
    <w:abstractNumId w:val="21"/>
  </w:num>
  <w:num w:numId="44" w16cid:durableId="1060713320">
    <w:abstractNumId w:val="53"/>
  </w:num>
  <w:num w:numId="45" w16cid:durableId="1582328905">
    <w:abstractNumId w:val="16"/>
  </w:num>
  <w:num w:numId="46" w16cid:durableId="1539855811">
    <w:abstractNumId w:val="92"/>
  </w:num>
  <w:num w:numId="47" w16cid:durableId="1413041631">
    <w:abstractNumId w:val="50"/>
  </w:num>
  <w:num w:numId="48" w16cid:durableId="793255903">
    <w:abstractNumId w:val="43"/>
  </w:num>
  <w:num w:numId="49" w16cid:durableId="941256642">
    <w:abstractNumId w:val="48"/>
  </w:num>
  <w:num w:numId="50" w16cid:durableId="765342189">
    <w:abstractNumId w:val="79"/>
  </w:num>
  <w:num w:numId="51" w16cid:durableId="264658121">
    <w:abstractNumId w:val="35"/>
  </w:num>
  <w:num w:numId="52" w16cid:durableId="373122437">
    <w:abstractNumId w:val="8"/>
  </w:num>
  <w:num w:numId="53" w16cid:durableId="1007638550">
    <w:abstractNumId w:val="30"/>
  </w:num>
  <w:num w:numId="54" w16cid:durableId="1438481305">
    <w:abstractNumId w:val="56"/>
  </w:num>
  <w:num w:numId="55" w16cid:durableId="567302860">
    <w:abstractNumId w:val="93"/>
  </w:num>
  <w:num w:numId="56" w16cid:durableId="2041317901">
    <w:abstractNumId w:val="59"/>
  </w:num>
  <w:num w:numId="57" w16cid:durableId="1143238043">
    <w:abstractNumId w:val="7"/>
  </w:num>
  <w:num w:numId="58" w16cid:durableId="1189371735">
    <w:abstractNumId w:val="68"/>
  </w:num>
  <w:num w:numId="59" w16cid:durableId="682516208">
    <w:abstractNumId w:val="100"/>
  </w:num>
  <w:num w:numId="60" w16cid:durableId="541671547">
    <w:abstractNumId w:val="83"/>
  </w:num>
  <w:num w:numId="61" w16cid:durableId="1381175181">
    <w:abstractNumId w:val="27"/>
  </w:num>
  <w:num w:numId="62" w16cid:durableId="531264447">
    <w:abstractNumId w:val="22"/>
  </w:num>
  <w:num w:numId="63" w16cid:durableId="802582225">
    <w:abstractNumId w:val="86"/>
  </w:num>
  <w:num w:numId="64" w16cid:durableId="999963704">
    <w:abstractNumId w:val="112"/>
  </w:num>
  <w:num w:numId="65" w16cid:durableId="1543403736">
    <w:abstractNumId w:val="12"/>
  </w:num>
  <w:num w:numId="66" w16cid:durableId="457458737">
    <w:abstractNumId w:val="88"/>
  </w:num>
  <w:num w:numId="67" w16cid:durableId="22949653">
    <w:abstractNumId w:val="102"/>
  </w:num>
  <w:num w:numId="68" w16cid:durableId="1239749387">
    <w:abstractNumId w:val="85"/>
  </w:num>
  <w:num w:numId="69" w16cid:durableId="935669398">
    <w:abstractNumId w:val="72"/>
  </w:num>
  <w:num w:numId="70" w16cid:durableId="1623994068">
    <w:abstractNumId w:val="105"/>
  </w:num>
  <w:num w:numId="71" w16cid:durableId="544298644">
    <w:abstractNumId w:val="14"/>
  </w:num>
  <w:num w:numId="72" w16cid:durableId="1988969715">
    <w:abstractNumId w:val="106"/>
  </w:num>
  <w:num w:numId="73" w16cid:durableId="1899590487">
    <w:abstractNumId w:val="5"/>
  </w:num>
  <w:num w:numId="74" w16cid:durableId="997264710">
    <w:abstractNumId w:val="4"/>
  </w:num>
  <w:num w:numId="75" w16cid:durableId="1935742722">
    <w:abstractNumId w:val="44"/>
  </w:num>
  <w:num w:numId="76" w16cid:durableId="1793085131">
    <w:abstractNumId w:val="110"/>
  </w:num>
  <w:num w:numId="77" w16cid:durableId="1339187387">
    <w:abstractNumId w:val="36"/>
  </w:num>
  <w:num w:numId="78" w16cid:durableId="1761174544">
    <w:abstractNumId w:val="67"/>
  </w:num>
  <w:num w:numId="79" w16cid:durableId="208421061">
    <w:abstractNumId w:val="73"/>
  </w:num>
  <w:num w:numId="80" w16cid:durableId="1228809464">
    <w:abstractNumId w:val="20"/>
  </w:num>
  <w:num w:numId="81" w16cid:durableId="686297843">
    <w:abstractNumId w:val="109"/>
  </w:num>
  <w:num w:numId="82" w16cid:durableId="1286278730">
    <w:abstractNumId w:val="81"/>
  </w:num>
  <w:num w:numId="83" w16cid:durableId="179391212">
    <w:abstractNumId w:val="11"/>
  </w:num>
  <w:num w:numId="84" w16cid:durableId="1215431557">
    <w:abstractNumId w:val="54"/>
  </w:num>
  <w:num w:numId="85" w16cid:durableId="1229144971">
    <w:abstractNumId w:val="98"/>
  </w:num>
  <w:num w:numId="86" w16cid:durableId="739325224">
    <w:abstractNumId w:val="90"/>
  </w:num>
  <w:num w:numId="87" w16cid:durableId="1928346570">
    <w:abstractNumId w:val="103"/>
  </w:num>
  <w:num w:numId="88" w16cid:durableId="1113748415">
    <w:abstractNumId w:val="61"/>
  </w:num>
  <w:num w:numId="89" w16cid:durableId="1042750833">
    <w:abstractNumId w:val="46"/>
  </w:num>
  <w:num w:numId="90" w16cid:durableId="140126081">
    <w:abstractNumId w:val="82"/>
  </w:num>
  <w:num w:numId="91" w16cid:durableId="1517891467">
    <w:abstractNumId w:val="28"/>
  </w:num>
  <w:num w:numId="92" w16cid:durableId="1485127812">
    <w:abstractNumId w:val="108"/>
  </w:num>
  <w:num w:numId="93" w16cid:durableId="627004827">
    <w:abstractNumId w:val="39"/>
  </w:num>
  <w:num w:numId="94" w16cid:durableId="1185636829">
    <w:abstractNumId w:val="32"/>
  </w:num>
  <w:num w:numId="95" w16cid:durableId="343679018">
    <w:abstractNumId w:val="80"/>
  </w:num>
  <w:num w:numId="96" w16cid:durableId="1755082944">
    <w:abstractNumId w:val="76"/>
  </w:num>
  <w:num w:numId="97" w16cid:durableId="592056376">
    <w:abstractNumId w:val="104"/>
  </w:num>
  <w:num w:numId="98" w16cid:durableId="1764494348">
    <w:abstractNumId w:val="13"/>
  </w:num>
  <w:num w:numId="99" w16cid:durableId="1581670337">
    <w:abstractNumId w:val="2"/>
  </w:num>
  <w:num w:numId="100" w16cid:durableId="765074092">
    <w:abstractNumId w:val="33"/>
  </w:num>
  <w:num w:numId="101" w16cid:durableId="1129981259">
    <w:abstractNumId w:val="37"/>
  </w:num>
  <w:num w:numId="102" w16cid:durableId="369719626">
    <w:abstractNumId w:val="66"/>
  </w:num>
  <w:num w:numId="103" w16cid:durableId="1027215684">
    <w:abstractNumId w:val="10"/>
  </w:num>
  <w:num w:numId="104" w16cid:durableId="320157882">
    <w:abstractNumId w:val="91"/>
  </w:num>
  <w:num w:numId="105" w16cid:durableId="279268398">
    <w:abstractNumId w:val="107"/>
  </w:num>
  <w:num w:numId="106" w16cid:durableId="132715925">
    <w:abstractNumId w:val="1"/>
  </w:num>
  <w:num w:numId="107" w16cid:durableId="276521438">
    <w:abstractNumId w:val="15"/>
  </w:num>
  <w:num w:numId="108" w16cid:durableId="1203715238">
    <w:abstractNumId w:val="3"/>
  </w:num>
  <w:num w:numId="109" w16cid:durableId="676005689">
    <w:abstractNumId w:val="49"/>
  </w:num>
  <w:num w:numId="110" w16cid:durableId="474031208">
    <w:abstractNumId w:val="18"/>
  </w:num>
  <w:num w:numId="111" w16cid:durableId="2000688104">
    <w:abstractNumId w:val="94"/>
  </w:num>
  <w:num w:numId="112" w16cid:durableId="1307053938">
    <w:abstractNumId w:val="89"/>
  </w:num>
  <w:num w:numId="113" w16cid:durableId="395322152">
    <w:abstractNumId w:val="97"/>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activeWritingStyle w:appName="MSWord" w:lang="en-US" w:vendorID="64" w:dllVersion="4096" w:nlCheck="1" w:checkStyle="0"/>
  <w:activeWritingStyle w:appName="MSWord" w:lang="zh-TW" w:vendorID="64" w:dllVersion="0" w:nlCheck="1" w:checkStyle="1"/>
  <w:activeWritingStyle w:appName="MSWord" w:lang="es-ES" w:vendorID="64" w:dllVersion="4096" w:nlCheck="1" w:checkStyle="0"/>
  <w:activeWritingStyle w:appName="MSWord" w:lang="zh-HK" w:vendorID="64" w:dllVersion="0" w:nlCheck="1" w:checkStyle="0"/>
  <w:activeWritingStyle w:appName="MSWord" w:lang="ar-SA"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GB" w:vendorID="64" w:dllVersion="0" w:nlCheck="1" w:checkStyle="0"/>
  <w:activeWritingStyle w:appName="MSWord" w:lang="es-ES" w:vendorID="64" w:dllVersion="0" w:nlCheck="1" w:checkStyle="0"/>
  <w:proofState w:spelling="clean" w:grammar="clean"/>
  <w:defaultTabStop w:val="400"/>
  <w:autoHyphenation/>
  <w:drawingGridHorizontalSpacing w:val="140"/>
  <w:drawingGridVerticalSpacing w:val="423"/>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73F"/>
    <w:rsid w:val="000006E7"/>
    <w:rsid w:val="00000FF4"/>
    <w:rsid w:val="00001581"/>
    <w:rsid w:val="000016E6"/>
    <w:rsid w:val="00001919"/>
    <w:rsid w:val="00002011"/>
    <w:rsid w:val="000022DA"/>
    <w:rsid w:val="0000230E"/>
    <w:rsid w:val="00002664"/>
    <w:rsid w:val="0000284C"/>
    <w:rsid w:val="00002989"/>
    <w:rsid w:val="00002E4B"/>
    <w:rsid w:val="00003430"/>
    <w:rsid w:val="0000396D"/>
    <w:rsid w:val="000039F7"/>
    <w:rsid w:val="00003F25"/>
    <w:rsid w:val="00004CCF"/>
    <w:rsid w:val="000053E5"/>
    <w:rsid w:val="00005425"/>
    <w:rsid w:val="000054B0"/>
    <w:rsid w:val="000061F9"/>
    <w:rsid w:val="00006741"/>
    <w:rsid w:val="00006D98"/>
    <w:rsid w:val="00007511"/>
    <w:rsid w:val="000076BC"/>
    <w:rsid w:val="000077BA"/>
    <w:rsid w:val="00007CCD"/>
    <w:rsid w:val="000105EB"/>
    <w:rsid w:val="00010B4F"/>
    <w:rsid w:val="00010B83"/>
    <w:rsid w:val="00010E94"/>
    <w:rsid w:val="000111CA"/>
    <w:rsid w:val="000111FD"/>
    <w:rsid w:val="0001122E"/>
    <w:rsid w:val="00011C04"/>
    <w:rsid w:val="00011D42"/>
    <w:rsid w:val="00012780"/>
    <w:rsid w:val="00012C61"/>
    <w:rsid w:val="00012D54"/>
    <w:rsid w:val="00013C80"/>
    <w:rsid w:val="000147B7"/>
    <w:rsid w:val="000159D0"/>
    <w:rsid w:val="00015BF1"/>
    <w:rsid w:val="000173C6"/>
    <w:rsid w:val="0001761A"/>
    <w:rsid w:val="000176D3"/>
    <w:rsid w:val="00017A18"/>
    <w:rsid w:val="0002026F"/>
    <w:rsid w:val="000208F6"/>
    <w:rsid w:val="00020D7D"/>
    <w:rsid w:val="00020E0D"/>
    <w:rsid w:val="00021330"/>
    <w:rsid w:val="0002149D"/>
    <w:rsid w:val="000218F5"/>
    <w:rsid w:val="00021C1B"/>
    <w:rsid w:val="00022E44"/>
    <w:rsid w:val="00023C05"/>
    <w:rsid w:val="00024565"/>
    <w:rsid w:val="00024BED"/>
    <w:rsid w:val="00024C95"/>
    <w:rsid w:val="000255DD"/>
    <w:rsid w:val="00025B99"/>
    <w:rsid w:val="00026295"/>
    <w:rsid w:val="00026545"/>
    <w:rsid w:val="00027357"/>
    <w:rsid w:val="00030118"/>
    <w:rsid w:val="000307D9"/>
    <w:rsid w:val="00030B3F"/>
    <w:rsid w:val="00030D65"/>
    <w:rsid w:val="00030DAB"/>
    <w:rsid w:val="00031095"/>
    <w:rsid w:val="00031237"/>
    <w:rsid w:val="00032926"/>
    <w:rsid w:val="0003449E"/>
    <w:rsid w:val="0003464D"/>
    <w:rsid w:val="000349C3"/>
    <w:rsid w:val="00035A35"/>
    <w:rsid w:val="00035C69"/>
    <w:rsid w:val="00035DAB"/>
    <w:rsid w:val="00035DEC"/>
    <w:rsid w:val="00036326"/>
    <w:rsid w:val="000363F8"/>
    <w:rsid w:val="0003658C"/>
    <w:rsid w:val="000367A9"/>
    <w:rsid w:val="00036E8B"/>
    <w:rsid w:val="00037311"/>
    <w:rsid w:val="000374D4"/>
    <w:rsid w:val="00037CE5"/>
    <w:rsid w:val="00037F19"/>
    <w:rsid w:val="00041FC1"/>
    <w:rsid w:val="000421A1"/>
    <w:rsid w:val="00042812"/>
    <w:rsid w:val="0004429F"/>
    <w:rsid w:val="00045672"/>
    <w:rsid w:val="0004589F"/>
    <w:rsid w:val="00046228"/>
    <w:rsid w:val="0004684B"/>
    <w:rsid w:val="00046B88"/>
    <w:rsid w:val="00046CB7"/>
    <w:rsid w:val="000475AE"/>
    <w:rsid w:val="00047644"/>
    <w:rsid w:val="00047CF0"/>
    <w:rsid w:val="00050004"/>
    <w:rsid w:val="0005014A"/>
    <w:rsid w:val="000503FA"/>
    <w:rsid w:val="000509EE"/>
    <w:rsid w:val="00050DFA"/>
    <w:rsid w:val="00050EEA"/>
    <w:rsid w:val="0005111D"/>
    <w:rsid w:val="00051743"/>
    <w:rsid w:val="00051A3A"/>
    <w:rsid w:val="00051CF4"/>
    <w:rsid w:val="00051DF3"/>
    <w:rsid w:val="00052159"/>
    <w:rsid w:val="0005225F"/>
    <w:rsid w:val="00052AE3"/>
    <w:rsid w:val="000538F4"/>
    <w:rsid w:val="00053E98"/>
    <w:rsid w:val="000545A9"/>
    <w:rsid w:val="00054A20"/>
    <w:rsid w:val="00055577"/>
    <w:rsid w:val="0005564F"/>
    <w:rsid w:val="00055E3B"/>
    <w:rsid w:val="00056101"/>
    <w:rsid w:val="0005657B"/>
    <w:rsid w:val="00057344"/>
    <w:rsid w:val="0006025C"/>
    <w:rsid w:val="00060B2B"/>
    <w:rsid w:val="00061D50"/>
    <w:rsid w:val="00062347"/>
    <w:rsid w:val="0006238C"/>
    <w:rsid w:val="00062565"/>
    <w:rsid w:val="00062646"/>
    <w:rsid w:val="00063DCA"/>
    <w:rsid w:val="00063E9F"/>
    <w:rsid w:val="00064145"/>
    <w:rsid w:val="000649B6"/>
    <w:rsid w:val="00064B93"/>
    <w:rsid w:val="00065702"/>
    <w:rsid w:val="00065D55"/>
    <w:rsid w:val="00065E88"/>
    <w:rsid w:val="0006639A"/>
    <w:rsid w:val="00066AD3"/>
    <w:rsid w:val="00066F57"/>
    <w:rsid w:val="00067477"/>
    <w:rsid w:val="000676A2"/>
    <w:rsid w:val="00067ABA"/>
    <w:rsid w:val="00070635"/>
    <w:rsid w:val="00070C99"/>
    <w:rsid w:val="00071DE5"/>
    <w:rsid w:val="0007206F"/>
    <w:rsid w:val="000721DF"/>
    <w:rsid w:val="00072866"/>
    <w:rsid w:val="00072B81"/>
    <w:rsid w:val="00073165"/>
    <w:rsid w:val="000732FD"/>
    <w:rsid w:val="0007355E"/>
    <w:rsid w:val="0007362D"/>
    <w:rsid w:val="000737C8"/>
    <w:rsid w:val="00073B21"/>
    <w:rsid w:val="00073E71"/>
    <w:rsid w:val="000744EC"/>
    <w:rsid w:val="00075559"/>
    <w:rsid w:val="00075746"/>
    <w:rsid w:val="000762E2"/>
    <w:rsid w:val="000766F0"/>
    <w:rsid w:val="00076D95"/>
    <w:rsid w:val="00077E97"/>
    <w:rsid w:val="000807CB"/>
    <w:rsid w:val="00080803"/>
    <w:rsid w:val="000813DD"/>
    <w:rsid w:val="000814A5"/>
    <w:rsid w:val="00081E9D"/>
    <w:rsid w:val="0008222B"/>
    <w:rsid w:val="0008223E"/>
    <w:rsid w:val="0008248D"/>
    <w:rsid w:val="0008271E"/>
    <w:rsid w:val="0008278D"/>
    <w:rsid w:val="000830E3"/>
    <w:rsid w:val="00083D3F"/>
    <w:rsid w:val="000845D9"/>
    <w:rsid w:val="00084616"/>
    <w:rsid w:val="00084E5B"/>
    <w:rsid w:val="000850F2"/>
    <w:rsid w:val="000854F0"/>
    <w:rsid w:val="0008635B"/>
    <w:rsid w:val="00086F6B"/>
    <w:rsid w:val="0008703F"/>
    <w:rsid w:val="000871CC"/>
    <w:rsid w:val="00087400"/>
    <w:rsid w:val="0009048F"/>
    <w:rsid w:val="00090CFA"/>
    <w:rsid w:val="00091056"/>
    <w:rsid w:val="0009157C"/>
    <w:rsid w:val="00091EB1"/>
    <w:rsid w:val="00092A91"/>
    <w:rsid w:val="00092B87"/>
    <w:rsid w:val="00092C52"/>
    <w:rsid w:val="000936F1"/>
    <w:rsid w:val="00093731"/>
    <w:rsid w:val="000939A1"/>
    <w:rsid w:val="00093D23"/>
    <w:rsid w:val="00095855"/>
    <w:rsid w:val="00096271"/>
    <w:rsid w:val="000977A8"/>
    <w:rsid w:val="00097E4C"/>
    <w:rsid w:val="00097E60"/>
    <w:rsid w:val="000A0715"/>
    <w:rsid w:val="000A0BDC"/>
    <w:rsid w:val="000A0D98"/>
    <w:rsid w:val="000A1053"/>
    <w:rsid w:val="000A1680"/>
    <w:rsid w:val="000A204F"/>
    <w:rsid w:val="000A24EA"/>
    <w:rsid w:val="000A2DE9"/>
    <w:rsid w:val="000A2FC4"/>
    <w:rsid w:val="000A4017"/>
    <w:rsid w:val="000A45EE"/>
    <w:rsid w:val="000A464B"/>
    <w:rsid w:val="000A4889"/>
    <w:rsid w:val="000A49DB"/>
    <w:rsid w:val="000A4BD6"/>
    <w:rsid w:val="000A5308"/>
    <w:rsid w:val="000A5887"/>
    <w:rsid w:val="000A5BF8"/>
    <w:rsid w:val="000A5D1F"/>
    <w:rsid w:val="000A607C"/>
    <w:rsid w:val="000A6EDD"/>
    <w:rsid w:val="000A7395"/>
    <w:rsid w:val="000A7E4B"/>
    <w:rsid w:val="000B000E"/>
    <w:rsid w:val="000B0153"/>
    <w:rsid w:val="000B045F"/>
    <w:rsid w:val="000B093A"/>
    <w:rsid w:val="000B09F1"/>
    <w:rsid w:val="000B0F63"/>
    <w:rsid w:val="000B1816"/>
    <w:rsid w:val="000B1A92"/>
    <w:rsid w:val="000B239B"/>
    <w:rsid w:val="000B240D"/>
    <w:rsid w:val="000B2822"/>
    <w:rsid w:val="000B293E"/>
    <w:rsid w:val="000B2DA9"/>
    <w:rsid w:val="000B2E5D"/>
    <w:rsid w:val="000B30B0"/>
    <w:rsid w:val="000B3E6A"/>
    <w:rsid w:val="000B4562"/>
    <w:rsid w:val="000B4997"/>
    <w:rsid w:val="000B49AA"/>
    <w:rsid w:val="000B538B"/>
    <w:rsid w:val="000B5B8D"/>
    <w:rsid w:val="000B5D57"/>
    <w:rsid w:val="000B6E89"/>
    <w:rsid w:val="000B6EE3"/>
    <w:rsid w:val="000B6F31"/>
    <w:rsid w:val="000B74A0"/>
    <w:rsid w:val="000B7563"/>
    <w:rsid w:val="000B75C7"/>
    <w:rsid w:val="000B78CE"/>
    <w:rsid w:val="000B7B65"/>
    <w:rsid w:val="000B7BC4"/>
    <w:rsid w:val="000B7FB1"/>
    <w:rsid w:val="000C0020"/>
    <w:rsid w:val="000C0408"/>
    <w:rsid w:val="000C040E"/>
    <w:rsid w:val="000C06A7"/>
    <w:rsid w:val="000C0783"/>
    <w:rsid w:val="000C1E8E"/>
    <w:rsid w:val="000C2662"/>
    <w:rsid w:val="000C2964"/>
    <w:rsid w:val="000C3A4A"/>
    <w:rsid w:val="000C3B13"/>
    <w:rsid w:val="000C4196"/>
    <w:rsid w:val="000C4B73"/>
    <w:rsid w:val="000C5216"/>
    <w:rsid w:val="000C60CD"/>
    <w:rsid w:val="000C6B72"/>
    <w:rsid w:val="000C6BD5"/>
    <w:rsid w:val="000C6CC4"/>
    <w:rsid w:val="000C7E13"/>
    <w:rsid w:val="000D0009"/>
    <w:rsid w:val="000D001C"/>
    <w:rsid w:val="000D0563"/>
    <w:rsid w:val="000D05F1"/>
    <w:rsid w:val="000D10BC"/>
    <w:rsid w:val="000D195C"/>
    <w:rsid w:val="000D2404"/>
    <w:rsid w:val="000D2663"/>
    <w:rsid w:val="000D2936"/>
    <w:rsid w:val="000D2A24"/>
    <w:rsid w:val="000D2DDB"/>
    <w:rsid w:val="000D3438"/>
    <w:rsid w:val="000D3A26"/>
    <w:rsid w:val="000D3B4D"/>
    <w:rsid w:val="000D3FC5"/>
    <w:rsid w:val="000D44E5"/>
    <w:rsid w:val="000D4D43"/>
    <w:rsid w:val="000D54D9"/>
    <w:rsid w:val="000D5D17"/>
    <w:rsid w:val="000D6874"/>
    <w:rsid w:val="000D6F83"/>
    <w:rsid w:val="000E0089"/>
    <w:rsid w:val="000E01DB"/>
    <w:rsid w:val="000E053A"/>
    <w:rsid w:val="000E0562"/>
    <w:rsid w:val="000E078E"/>
    <w:rsid w:val="000E08DD"/>
    <w:rsid w:val="000E0AAC"/>
    <w:rsid w:val="000E0C51"/>
    <w:rsid w:val="000E0CBA"/>
    <w:rsid w:val="000E1788"/>
    <w:rsid w:val="000E1F62"/>
    <w:rsid w:val="000E2137"/>
    <w:rsid w:val="000E2793"/>
    <w:rsid w:val="000E2825"/>
    <w:rsid w:val="000E344D"/>
    <w:rsid w:val="000E36F4"/>
    <w:rsid w:val="000E46B9"/>
    <w:rsid w:val="000E487A"/>
    <w:rsid w:val="000E5344"/>
    <w:rsid w:val="000E5B77"/>
    <w:rsid w:val="000E667A"/>
    <w:rsid w:val="000E70B8"/>
    <w:rsid w:val="000E72A1"/>
    <w:rsid w:val="000E7587"/>
    <w:rsid w:val="000E7E69"/>
    <w:rsid w:val="000F023B"/>
    <w:rsid w:val="000F0383"/>
    <w:rsid w:val="000F11E9"/>
    <w:rsid w:val="000F1B33"/>
    <w:rsid w:val="000F1D45"/>
    <w:rsid w:val="000F2353"/>
    <w:rsid w:val="000F303D"/>
    <w:rsid w:val="000F309E"/>
    <w:rsid w:val="000F43BE"/>
    <w:rsid w:val="000F48EC"/>
    <w:rsid w:val="000F5183"/>
    <w:rsid w:val="000F535A"/>
    <w:rsid w:val="000F56BD"/>
    <w:rsid w:val="000F5CE6"/>
    <w:rsid w:val="000F5E55"/>
    <w:rsid w:val="000F6282"/>
    <w:rsid w:val="000F69A1"/>
    <w:rsid w:val="000F69DA"/>
    <w:rsid w:val="000F6AE0"/>
    <w:rsid w:val="000F7F29"/>
    <w:rsid w:val="00100025"/>
    <w:rsid w:val="0010037D"/>
    <w:rsid w:val="0010060F"/>
    <w:rsid w:val="00100A2B"/>
    <w:rsid w:val="00100BBE"/>
    <w:rsid w:val="00100CC5"/>
    <w:rsid w:val="00101125"/>
    <w:rsid w:val="001016F8"/>
    <w:rsid w:val="00102637"/>
    <w:rsid w:val="0010270A"/>
    <w:rsid w:val="00103110"/>
    <w:rsid w:val="00103D0A"/>
    <w:rsid w:val="00103EEF"/>
    <w:rsid w:val="00104045"/>
    <w:rsid w:val="00104695"/>
    <w:rsid w:val="00105650"/>
    <w:rsid w:val="00105BF5"/>
    <w:rsid w:val="0010657D"/>
    <w:rsid w:val="0010694F"/>
    <w:rsid w:val="00107AA5"/>
    <w:rsid w:val="00110182"/>
    <w:rsid w:val="00110D03"/>
    <w:rsid w:val="0011146C"/>
    <w:rsid w:val="0011162F"/>
    <w:rsid w:val="00111802"/>
    <w:rsid w:val="00111FDC"/>
    <w:rsid w:val="001122C7"/>
    <w:rsid w:val="00112AC4"/>
    <w:rsid w:val="00112EA9"/>
    <w:rsid w:val="00112F9C"/>
    <w:rsid w:val="00113761"/>
    <w:rsid w:val="00113A25"/>
    <w:rsid w:val="0011410D"/>
    <w:rsid w:val="00114953"/>
    <w:rsid w:val="001151E9"/>
    <w:rsid w:val="0011520B"/>
    <w:rsid w:val="001152D4"/>
    <w:rsid w:val="001155AB"/>
    <w:rsid w:val="0011584E"/>
    <w:rsid w:val="00115B0F"/>
    <w:rsid w:val="00115E63"/>
    <w:rsid w:val="00115EEB"/>
    <w:rsid w:val="00116ADC"/>
    <w:rsid w:val="00117344"/>
    <w:rsid w:val="00117E2C"/>
    <w:rsid w:val="00120720"/>
    <w:rsid w:val="00120D29"/>
    <w:rsid w:val="00120E01"/>
    <w:rsid w:val="00120FD8"/>
    <w:rsid w:val="001227D5"/>
    <w:rsid w:val="001228A8"/>
    <w:rsid w:val="00122AAF"/>
    <w:rsid w:val="00122E3B"/>
    <w:rsid w:val="001238BC"/>
    <w:rsid w:val="00124162"/>
    <w:rsid w:val="00124228"/>
    <w:rsid w:val="0012461F"/>
    <w:rsid w:val="001249F1"/>
    <w:rsid w:val="00124EF8"/>
    <w:rsid w:val="00125282"/>
    <w:rsid w:val="00125592"/>
    <w:rsid w:val="0012666C"/>
    <w:rsid w:val="00126866"/>
    <w:rsid w:val="00126EB6"/>
    <w:rsid w:val="00127A4E"/>
    <w:rsid w:val="00127C12"/>
    <w:rsid w:val="00130326"/>
    <w:rsid w:val="00130847"/>
    <w:rsid w:val="00130B0E"/>
    <w:rsid w:val="001315F5"/>
    <w:rsid w:val="001318F0"/>
    <w:rsid w:val="00131BB2"/>
    <w:rsid w:val="001323D4"/>
    <w:rsid w:val="00132470"/>
    <w:rsid w:val="001328C0"/>
    <w:rsid w:val="00132D70"/>
    <w:rsid w:val="00132E4B"/>
    <w:rsid w:val="0013361B"/>
    <w:rsid w:val="00133927"/>
    <w:rsid w:val="0013419E"/>
    <w:rsid w:val="0013540E"/>
    <w:rsid w:val="00135BCA"/>
    <w:rsid w:val="001362DB"/>
    <w:rsid w:val="00136514"/>
    <w:rsid w:val="00137039"/>
    <w:rsid w:val="001372A5"/>
    <w:rsid w:val="001372D4"/>
    <w:rsid w:val="0013733B"/>
    <w:rsid w:val="001400A3"/>
    <w:rsid w:val="0014060F"/>
    <w:rsid w:val="00142196"/>
    <w:rsid w:val="001424DD"/>
    <w:rsid w:val="0014265E"/>
    <w:rsid w:val="0014294D"/>
    <w:rsid w:val="00143C4B"/>
    <w:rsid w:val="00143D68"/>
    <w:rsid w:val="00143F14"/>
    <w:rsid w:val="001444CA"/>
    <w:rsid w:val="00144582"/>
    <w:rsid w:val="001448A4"/>
    <w:rsid w:val="00144D84"/>
    <w:rsid w:val="001454D1"/>
    <w:rsid w:val="001454FF"/>
    <w:rsid w:val="00145E8C"/>
    <w:rsid w:val="001474A4"/>
    <w:rsid w:val="001474A9"/>
    <w:rsid w:val="00147675"/>
    <w:rsid w:val="00147D56"/>
    <w:rsid w:val="00147EC7"/>
    <w:rsid w:val="001506AE"/>
    <w:rsid w:val="00150A23"/>
    <w:rsid w:val="00151D4D"/>
    <w:rsid w:val="00151F49"/>
    <w:rsid w:val="00152B76"/>
    <w:rsid w:val="00152CF9"/>
    <w:rsid w:val="00152ECF"/>
    <w:rsid w:val="00153376"/>
    <w:rsid w:val="00153641"/>
    <w:rsid w:val="00154BF5"/>
    <w:rsid w:val="001552D7"/>
    <w:rsid w:val="0015559A"/>
    <w:rsid w:val="00155D5B"/>
    <w:rsid w:val="00156257"/>
    <w:rsid w:val="001566A5"/>
    <w:rsid w:val="00156DB4"/>
    <w:rsid w:val="0015786E"/>
    <w:rsid w:val="00157BEB"/>
    <w:rsid w:val="001607F0"/>
    <w:rsid w:val="0016098F"/>
    <w:rsid w:val="0016154F"/>
    <w:rsid w:val="00161D14"/>
    <w:rsid w:val="0016267E"/>
    <w:rsid w:val="00162712"/>
    <w:rsid w:val="00162E69"/>
    <w:rsid w:val="00162EF4"/>
    <w:rsid w:val="00163034"/>
    <w:rsid w:val="001634B2"/>
    <w:rsid w:val="00163EFF"/>
    <w:rsid w:val="00164052"/>
    <w:rsid w:val="001651DD"/>
    <w:rsid w:val="001656F3"/>
    <w:rsid w:val="00165B26"/>
    <w:rsid w:val="00165DDA"/>
    <w:rsid w:val="00166A47"/>
    <w:rsid w:val="00166C83"/>
    <w:rsid w:val="001700DD"/>
    <w:rsid w:val="001700E7"/>
    <w:rsid w:val="001701BE"/>
    <w:rsid w:val="00170734"/>
    <w:rsid w:val="00170B06"/>
    <w:rsid w:val="001710AA"/>
    <w:rsid w:val="00171B2D"/>
    <w:rsid w:val="00171B62"/>
    <w:rsid w:val="00171BBB"/>
    <w:rsid w:val="00171F99"/>
    <w:rsid w:val="00172406"/>
    <w:rsid w:val="001728F7"/>
    <w:rsid w:val="00172C9B"/>
    <w:rsid w:val="00172D57"/>
    <w:rsid w:val="00172DB5"/>
    <w:rsid w:val="00172FF6"/>
    <w:rsid w:val="0017380F"/>
    <w:rsid w:val="00173B9B"/>
    <w:rsid w:val="001741A8"/>
    <w:rsid w:val="001745A6"/>
    <w:rsid w:val="001749E2"/>
    <w:rsid w:val="00174B9B"/>
    <w:rsid w:val="00174F7A"/>
    <w:rsid w:val="00176087"/>
    <w:rsid w:val="00176F8B"/>
    <w:rsid w:val="00177102"/>
    <w:rsid w:val="00177117"/>
    <w:rsid w:val="0017764B"/>
    <w:rsid w:val="0017792E"/>
    <w:rsid w:val="0017798B"/>
    <w:rsid w:val="00177A9C"/>
    <w:rsid w:val="00180357"/>
    <w:rsid w:val="001811AE"/>
    <w:rsid w:val="001812CE"/>
    <w:rsid w:val="0018167B"/>
    <w:rsid w:val="0018184F"/>
    <w:rsid w:val="001823B0"/>
    <w:rsid w:val="001825EC"/>
    <w:rsid w:val="001829D3"/>
    <w:rsid w:val="001829DB"/>
    <w:rsid w:val="00182F2C"/>
    <w:rsid w:val="00183446"/>
    <w:rsid w:val="00184549"/>
    <w:rsid w:val="00184B8B"/>
    <w:rsid w:val="00185BAE"/>
    <w:rsid w:val="00186C5B"/>
    <w:rsid w:val="00186D73"/>
    <w:rsid w:val="001871CF"/>
    <w:rsid w:val="001873B4"/>
    <w:rsid w:val="00187BC9"/>
    <w:rsid w:val="00187C5B"/>
    <w:rsid w:val="00191019"/>
    <w:rsid w:val="001911A9"/>
    <w:rsid w:val="0019179E"/>
    <w:rsid w:val="0019231D"/>
    <w:rsid w:val="00192EB6"/>
    <w:rsid w:val="001934FF"/>
    <w:rsid w:val="001939D6"/>
    <w:rsid w:val="0019420B"/>
    <w:rsid w:val="00194268"/>
    <w:rsid w:val="0019444F"/>
    <w:rsid w:val="00194AE7"/>
    <w:rsid w:val="00194C6A"/>
    <w:rsid w:val="00194FF3"/>
    <w:rsid w:val="0019555A"/>
    <w:rsid w:val="00195DEF"/>
    <w:rsid w:val="00196C03"/>
    <w:rsid w:val="00196C6E"/>
    <w:rsid w:val="00196EC2"/>
    <w:rsid w:val="001970E2"/>
    <w:rsid w:val="0019733B"/>
    <w:rsid w:val="001979A1"/>
    <w:rsid w:val="00197A28"/>
    <w:rsid w:val="001A0718"/>
    <w:rsid w:val="001A0756"/>
    <w:rsid w:val="001A144F"/>
    <w:rsid w:val="001A1AA7"/>
    <w:rsid w:val="001A1ECE"/>
    <w:rsid w:val="001A2032"/>
    <w:rsid w:val="001A2108"/>
    <w:rsid w:val="001A2153"/>
    <w:rsid w:val="001A2475"/>
    <w:rsid w:val="001A2799"/>
    <w:rsid w:val="001A3087"/>
    <w:rsid w:val="001A30A3"/>
    <w:rsid w:val="001A38EC"/>
    <w:rsid w:val="001A4589"/>
    <w:rsid w:val="001A5966"/>
    <w:rsid w:val="001A5B6C"/>
    <w:rsid w:val="001A5E0B"/>
    <w:rsid w:val="001A7226"/>
    <w:rsid w:val="001A7449"/>
    <w:rsid w:val="001A7474"/>
    <w:rsid w:val="001B090C"/>
    <w:rsid w:val="001B0D19"/>
    <w:rsid w:val="001B171D"/>
    <w:rsid w:val="001B1789"/>
    <w:rsid w:val="001B1EAC"/>
    <w:rsid w:val="001B2E98"/>
    <w:rsid w:val="001B312E"/>
    <w:rsid w:val="001B3285"/>
    <w:rsid w:val="001B3364"/>
    <w:rsid w:val="001B3CF9"/>
    <w:rsid w:val="001B43EB"/>
    <w:rsid w:val="001B47EE"/>
    <w:rsid w:val="001B4D79"/>
    <w:rsid w:val="001B5309"/>
    <w:rsid w:val="001B5759"/>
    <w:rsid w:val="001B5A28"/>
    <w:rsid w:val="001B5AC5"/>
    <w:rsid w:val="001B5C9F"/>
    <w:rsid w:val="001B5FA7"/>
    <w:rsid w:val="001B6089"/>
    <w:rsid w:val="001B6124"/>
    <w:rsid w:val="001B62A5"/>
    <w:rsid w:val="001B62BA"/>
    <w:rsid w:val="001B68D0"/>
    <w:rsid w:val="001B707E"/>
    <w:rsid w:val="001B7209"/>
    <w:rsid w:val="001B7B06"/>
    <w:rsid w:val="001B7D15"/>
    <w:rsid w:val="001B7FC5"/>
    <w:rsid w:val="001C00A0"/>
    <w:rsid w:val="001C01C4"/>
    <w:rsid w:val="001C1C79"/>
    <w:rsid w:val="001C1D25"/>
    <w:rsid w:val="001C27F3"/>
    <w:rsid w:val="001C298A"/>
    <w:rsid w:val="001C2A42"/>
    <w:rsid w:val="001C2DA3"/>
    <w:rsid w:val="001C4BAB"/>
    <w:rsid w:val="001C52C3"/>
    <w:rsid w:val="001C71C3"/>
    <w:rsid w:val="001C72FA"/>
    <w:rsid w:val="001C7514"/>
    <w:rsid w:val="001C7DC2"/>
    <w:rsid w:val="001C7DE6"/>
    <w:rsid w:val="001D0390"/>
    <w:rsid w:val="001D0B4A"/>
    <w:rsid w:val="001D104F"/>
    <w:rsid w:val="001D11D9"/>
    <w:rsid w:val="001D1541"/>
    <w:rsid w:val="001D1579"/>
    <w:rsid w:val="001D19DE"/>
    <w:rsid w:val="001D2415"/>
    <w:rsid w:val="001D2CDC"/>
    <w:rsid w:val="001D2E82"/>
    <w:rsid w:val="001D307A"/>
    <w:rsid w:val="001D3EE8"/>
    <w:rsid w:val="001D484F"/>
    <w:rsid w:val="001D48DD"/>
    <w:rsid w:val="001D4EE4"/>
    <w:rsid w:val="001D52E1"/>
    <w:rsid w:val="001D558C"/>
    <w:rsid w:val="001D590E"/>
    <w:rsid w:val="001D65F7"/>
    <w:rsid w:val="001D67BE"/>
    <w:rsid w:val="001D6B05"/>
    <w:rsid w:val="001D6C07"/>
    <w:rsid w:val="001D710A"/>
    <w:rsid w:val="001D7917"/>
    <w:rsid w:val="001E0CF6"/>
    <w:rsid w:val="001E0D16"/>
    <w:rsid w:val="001E0D8D"/>
    <w:rsid w:val="001E0E6E"/>
    <w:rsid w:val="001E0F5B"/>
    <w:rsid w:val="001E15B4"/>
    <w:rsid w:val="001E198A"/>
    <w:rsid w:val="001E1D41"/>
    <w:rsid w:val="001E2120"/>
    <w:rsid w:val="001E35B9"/>
    <w:rsid w:val="001E3C23"/>
    <w:rsid w:val="001E3CAE"/>
    <w:rsid w:val="001E45D5"/>
    <w:rsid w:val="001E4B46"/>
    <w:rsid w:val="001E4F51"/>
    <w:rsid w:val="001E5540"/>
    <w:rsid w:val="001E5B74"/>
    <w:rsid w:val="001E6471"/>
    <w:rsid w:val="001E6534"/>
    <w:rsid w:val="001E6B88"/>
    <w:rsid w:val="001E6DE2"/>
    <w:rsid w:val="001E7002"/>
    <w:rsid w:val="001E757F"/>
    <w:rsid w:val="001E7D99"/>
    <w:rsid w:val="001E7E5C"/>
    <w:rsid w:val="001F036B"/>
    <w:rsid w:val="001F03A3"/>
    <w:rsid w:val="001F0444"/>
    <w:rsid w:val="001F0A7D"/>
    <w:rsid w:val="001F0DB8"/>
    <w:rsid w:val="001F0E5A"/>
    <w:rsid w:val="001F1875"/>
    <w:rsid w:val="001F2170"/>
    <w:rsid w:val="001F2618"/>
    <w:rsid w:val="001F26F1"/>
    <w:rsid w:val="001F27C0"/>
    <w:rsid w:val="001F2A18"/>
    <w:rsid w:val="001F362C"/>
    <w:rsid w:val="001F3C39"/>
    <w:rsid w:val="001F3E8A"/>
    <w:rsid w:val="001F41E3"/>
    <w:rsid w:val="001F482F"/>
    <w:rsid w:val="001F4A39"/>
    <w:rsid w:val="001F4B67"/>
    <w:rsid w:val="001F4BAD"/>
    <w:rsid w:val="001F5132"/>
    <w:rsid w:val="001F5293"/>
    <w:rsid w:val="001F63E8"/>
    <w:rsid w:val="001F67E5"/>
    <w:rsid w:val="001F71FF"/>
    <w:rsid w:val="001F76C1"/>
    <w:rsid w:val="00200705"/>
    <w:rsid w:val="00200F6F"/>
    <w:rsid w:val="00201323"/>
    <w:rsid w:val="00201AC7"/>
    <w:rsid w:val="002023BA"/>
    <w:rsid w:val="00202633"/>
    <w:rsid w:val="00202B57"/>
    <w:rsid w:val="00203146"/>
    <w:rsid w:val="002033D2"/>
    <w:rsid w:val="00203D0A"/>
    <w:rsid w:val="00205270"/>
    <w:rsid w:val="00205A2C"/>
    <w:rsid w:val="00206658"/>
    <w:rsid w:val="00206F0E"/>
    <w:rsid w:val="002078D1"/>
    <w:rsid w:val="00207BFC"/>
    <w:rsid w:val="00207C55"/>
    <w:rsid w:val="00207F4A"/>
    <w:rsid w:val="00210BE4"/>
    <w:rsid w:val="00211175"/>
    <w:rsid w:val="00211249"/>
    <w:rsid w:val="0021136A"/>
    <w:rsid w:val="00211B6F"/>
    <w:rsid w:val="00212159"/>
    <w:rsid w:val="002121B3"/>
    <w:rsid w:val="002128C6"/>
    <w:rsid w:val="00212E70"/>
    <w:rsid w:val="002130BF"/>
    <w:rsid w:val="002135C0"/>
    <w:rsid w:val="00213687"/>
    <w:rsid w:val="00213ED3"/>
    <w:rsid w:val="00214119"/>
    <w:rsid w:val="002143B4"/>
    <w:rsid w:val="00214723"/>
    <w:rsid w:val="00214D4B"/>
    <w:rsid w:val="00214E48"/>
    <w:rsid w:val="002152DB"/>
    <w:rsid w:val="002153B6"/>
    <w:rsid w:val="00215839"/>
    <w:rsid w:val="00215D99"/>
    <w:rsid w:val="00215DCC"/>
    <w:rsid w:val="00216BB8"/>
    <w:rsid w:val="00216C1A"/>
    <w:rsid w:val="00216FF7"/>
    <w:rsid w:val="002202B9"/>
    <w:rsid w:val="00220389"/>
    <w:rsid w:val="00221617"/>
    <w:rsid w:val="002216A2"/>
    <w:rsid w:val="002221B8"/>
    <w:rsid w:val="0022250F"/>
    <w:rsid w:val="002227F9"/>
    <w:rsid w:val="00223411"/>
    <w:rsid w:val="00223581"/>
    <w:rsid w:val="00223A69"/>
    <w:rsid w:val="00223C52"/>
    <w:rsid w:val="00223D39"/>
    <w:rsid w:val="00223D43"/>
    <w:rsid w:val="00223D56"/>
    <w:rsid w:val="00223F6A"/>
    <w:rsid w:val="002242DD"/>
    <w:rsid w:val="00224DA3"/>
    <w:rsid w:val="00225482"/>
    <w:rsid w:val="00225611"/>
    <w:rsid w:val="00226681"/>
    <w:rsid w:val="00226713"/>
    <w:rsid w:val="00226B4E"/>
    <w:rsid w:val="00226BCE"/>
    <w:rsid w:val="002274A1"/>
    <w:rsid w:val="0022780F"/>
    <w:rsid w:val="00227BD9"/>
    <w:rsid w:val="00230371"/>
    <w:rsid w:val="00230BA9"/>
    <w:rsid w:val="00231394"/>
    <w:rsid w:val="00232036"/>
    <w:rsid w:val="00232508"/>
    <w:rsid w:val="00233245"/>
    <w:rsid w:val="00233433"/>
    <w:rsid w:val="00233ADA"/>
    <w:rsid w:val="00233B73"/>
    <w:rsid w:val="00233CDD"/>
    <w:rsid w:val="00234C04"/>
    <w:rsid w:val="00234D1F"/>
    <w:rsid w:val="002350BF"/>
    <w:rsid w:val="00235246"/>
    <w:rsid w:val="00236146"/>
    <w:rsid w:val="002361B8"/>
    <w:rsid w:val="002361C6"/>
    <w:rsid w:val="002363B6"/>
    <w:rsid w:val="00236694"/>
    <w:rsid w:val="00236B70"/>
    <w:rsid w:val="00236E18"/>
    <w:rsid w:val="00236E26"/>
    <w:rsid w:val="00236F1C"/>
    <w:rsid w:val="0023707E"/>
    <w:rsid w:val="002370F6"/>
    <w:rsid w:val="00237914"/>
    <w:rsid w:val="00237C25"/>
    <w:rsid w:val="00237E79"/>
    <w:rsid w:val="00240349"/>
    <w:rsid w:val="00240B98"/>
    <w:rsid w:val="002417F2"/>
    <w:rsid w:val="002418AD"/>
    <w:rsid w:val="00241BEF"/>
    <w:rsid w:val="00242187"/>
    <w:rsid w:val="002421D3"/>
    <w:rsid w:val="0024240D"/>
    <w:rsid w:val="00242F6A"/>
    <w:rsid w:val="0024308B"/>
    <w:rsid w:val="0024325D"/>
    <w:rsid w:val="002434BF"/>
    <w:rsid w:val="00243703"/>
    <w:rsid w:val="0024403A"/>
    <w:rsid w:val="00244AE4"/>
    <w:rsid w:val="00244BC4"/>
    <w:rsid w:val="00245032"/>
    <w:rsid w:val="002450B3"/>
    <w:rsid w:val="002455A2"/>
    <w:rsid w:val="002455FD"/>
    <w:rsid w:val="00245D3E"/>
    <w:rsid w:val="00245F64"/>
    <w:rsid w:val="0024605B"/>
    <w:rsid w:val="00246291"/>
    <w:rsid w:val="002464F2"/>
    <w:rsid w:val="0024658E"/>
    <w:rsid w:val="00246C9B"/>
    <w:rsid w:val="00247561"/>
    <w:rsid w:val="0024764D"/>
    <w:rsid w:val="002477BE"/>
    <w:rsid w:val="00247D58"/>
    <w:rsid w:val="00250382"/>
    <w:rsid w:val="002503FF"/>
    <w:rsid w:val="00250603"/>
    <w:rsid w:val="00250947"/>
    <w:rsid w:val="00250F6C"/>
    <w:rsid w:val="00251400"/>
    <w:rsid w:val="00251490"/>
    <w:rsid w:val="0025154F"/>
    <w:rsid w:val="00251D2B"/>
    <w:rsid w:val="00251FF8"/>
    <w:rsid w:val="00252381"/>
    <w:rsid w:val="002531F0"/>
    <w:rsid w:val="002538FC"/>
    <w:rsid w:val="002541D1"/>
    <w:rsid w:val="00254A94"/>
    <w:rsid w:val="00254A9F"/>
    <w:rsid w:val="00254C0A"/>
    <w:rsid w:val="00254CF9"/>
    <w:rsid w:val="00255A37"/>
    <w:rsid w:val="00255A4C"/>
    <w:rsid w:val="00255E55"/>
    <w:rsid w:val="00256AC1"/>
    <w:rsid w:val="00256BBD"/>
    <w:rsid w:val="0025712E"/>
    <w:rsid w:val="00257851"/>
    <w:rsid w:val="00257CD8"/>
    <w:rsid w:val="00260152"/>
    <w:rsid w:val="002605CA"/>
    <w:rsid w:val="00260966"/>
    <w:rsid w:val="002610F7"/>
    <w:rsid w:val="00261A13"/>
    <w:rsid w:val="00261D27"/>
    <w:rsid w:val="00261E38"/>
    <w:rsid w:val="0026206B"/>
    <w:rsid w:val="002621E3"/>
    <w:rsid w:val="0026280B"/>
    <w:rsid w:val="002632A9"/>
    <w:rsid w:val="00263603"/>
    <w:rsid w:val="00263F1B"/>
    <w:rsid w:val="002644D5"/>
    <w:rsid w:val="00264834"/>
    <w:rsid w:val="00264A43"/>
    <w:rsid w:val="00264B2E"/>
    <w:rsid w:val="00264EC2"/>
    <w:rsid w:val="00265A50"/>
    <w:rsid w:val="00265DB5"/>
    <w:rsid w:val="002660A1"/>
    <w:rsid w:val="00266A8B"/>
    <w:rsid w:val="00270C38"/>
    <w:rsid w:val="00271835"/>
    <w:rsid w:val="00271BE2"/>
    <w:rsid w:val="00271DE4"/>
    <w:rsid w:val="00272907"/>
    <w:rsid w:val="002729EF"/>
    <w:rsid w:val="00272A25"/>
    <w:rsid w:val="00272B06"/>
    <w:rsid w:val="00272C24"/>
    <w:rsid w:val="00273BAB"/>
    <w:rsid w:val="00273C9A"/>
    <w:rsid w:val="00274528"/>
    <w:rsid w:val="00274906"/>
    <w:rsid w:val="002751EA"/>
    <w:rsid w:val="0027523F"/>
    <w:rsid w:val="00275439"/>
    <w:rsid w:val="00275A66"/>
    <w:rsid w:val="00275E66"/>
    <w:rsid w:val="002760CE"/>
    <w:rsid w:val="002764DD"/>
    <w:rsid w:val="002769A9"/>
    <w:rsid w:val="002769EF"/>
    <w:rsid w:val="00277E8B"/>
    <w:rsid w:val="00280158"/>
    <w:rsid w:val="0028041A"/>
    <w:rsid w:val="002809B2"/>
    <w:rsid w:val="00280AC7"/>
    <w:rsid w:val="00280E9A"/>
    <w:rsid w:val="00280F84"/>
    <w:rsid w:val="00281131"/>
    <w:rsid w:val="002818E4"/>
    <w:rsid w:val="002818FF"/>
    <w:rsid w:val="00281A78"/>
    <w:rsid w:val="00282C7B"/>
    <w:rsid w:val="00283AEB"/>
    <w:rsid w:val="00283E97"/>
    <w:rsid w:val="00284025"/>
    <w:rsid w:val="002848AD"/>
    <w:rsid w:val="00284968"/>
    <w:rsid w:val="00285264"/>
    <w:rsid w:val="0028567F"/>
    <w:rsid w:val="00286B4B"/>
    <w:rsid w:val="002875A5"/>
    <w:rsid w:val="00287A63"/>
    <w:rsid w:val="00287C69"/>
    <w:rsid w:val="00290C23"/>
    <w:rsid w:val="00291337"/>
    <w:rsid w:val="0029143D"/>
    <w:rsid w:val="00291A21"/>
    <w:rsid w:val="00291D75"/>
    <w:rsid w:val="00292AC9"/>
    <w:rsid w:val="00292E22"/>
    <w:rsid w:val="00292E47"/>
    <w:rsid w:val="0029395E"/>
    <w:rsid w:val="002943BF"/>
    <w:rsid w:val="00294B9A"/>
    <w:rsid w:val="00294D96"/>
    <w:rsid w:val="0029527D"/>
    <w:rsid w:val="00295281"/>
    <w:rsid w:val="002954BD"/>
    <w:rsid w:val="00295869"/>
    <w:rsid w:val="0029592B"/>
    <w:rsid w:val="00295B26"/>
    <w:rsid w:val="00296272"/>
    <w:rsid w:val="002962BC"/>
    <w:rsid w:val="00296D9D"/>
    <w:rsid w:val="00296F0E"/>
    <w:rsid w:val="00297326"/>
    <w:rsid w:val="00297AA8"/>
    <w:rsid w:val="00297DE6"/>
    <w:rsid w:val="00297EB2"/>
    <w:rsid w:val="002A0233"/>
    <w:rsid w:val="002A11A9"/>
    <w:rsid w:val="002A17E7"/>
    <w:rsid w:val="002A1804"/>
    <w:rsid w:val="002A258F"/>
    <w:rsid w:val="002A2897"/>
    <w:rsid w:val="002A2F1E"/>
    <w:rsid w:val="002A32AC"/>
    <w:rsid w:val="002A3393"/>
    <w:rsid w:val="002A3B2A"/>
    <w:rsid w:val="002A3D32"/>
    <w:rsid w:val="002A48D2"/>
    <w:rsid w:val="002A48DC"/>
    <w:rsid w:val="002A4B45"/>
    <w:rsid w:val="002A4C50"/>
    <w:rsid w:val="002A608F"/>
    <w:rsid w:val="002A6858"/>
    <w:rsid w:val="002A69F6"/>
    <w:rsid w:val="002A6C0D"/>
    <w:rsid w:val="002A7035"/>
    <w:rsid w:val="002A7679"/>
    <w:rsid w:val="002A7FA7"/>
    <w:rsid w:val="002B01FD"/>
    <w:rsid w:val="002B10D6"/>
    <w:rsid w:val="002B1428"/>
    <w:rsid w:val="002B1527"/>
    <w:rsid w:val="002B18E8"/>
    <w:rsid w:val="002B24CE"/>
    <w:rsid w:val="002B2698"/>
    <w:rsid w:val="002B29E8"/>
    <w:rsid w:val="002B2DEC"/>
    <w:rsid w:val="002B433C"/>
    <w:rsid w:val="002B4654"/>
    <w:rsid w:val="002B4835"/>
    <w:rsid w:val="002B5DBE"/>
    <w:rsid w:val="002B64D3"/>
    <w:rsid w:val="002B688B"/>
    <w:rsid w:val="002B6DA5"/>
    <w:rsid w:val="002B74D6"/>
    <w:rsid w:val="002B7974"/>
    <w:rsid w:val="002B7C71"/>
    <w:rsid w:val="002B7F59"/>
    <w:rsid w:val="002C013F"/>
    <w:rsid w:val="002C2182"/>
    <w:rsid w:val="002C25A0"/>
    <w:rsid w:val="002C296B"/>
    <w:rsid w:val="002C2E64"/>
    <w:rsid w:val="002C2F44"/>
    <w:rsid w:val="002C31BD"/>
    <w:rsid w:val="002C31FF"/>
    <w:rsid w:val="002C340D"/>
    <w:rsid w:val="002C38EC"/>
    <w:rsid w:val="002C3C42"/>
    <w:rsid w:val="002C3D5C"/>
    <w:rsid w:val="002C3E95"/>
    <w:rsid w:val="002C3F64"/>
    <w:rsid w:val="002C4DEE"/>
    <w:rsid w:val="002C505E"/>
    <w:rsid w:val="002C561F"/>
    <w:rsid w:val="002C5DE1"/>
    <w:rsid w:val="002C6262"/>
    <w:rsid w:val="002C6896"/>
    <w:rsid w:val="002C6993"/>
    <w:rsid w:val="002C78CC"/>
    <w:rsid w:val="002D0049"/>
    <w:rsid w:val="002D0BDC"/>
    <w:rsid w:val="002D0DB1"/>
    <w:rsid w:val="002D0FD1"/>
    <w:rsid w:val="002D1686"/>
    <w:rsid w:val="002D169B"/>
    <w:rsid w:val="002D21FB"/>
    <w:rsid w:val="002D2837"/>
    <w:rsid w:val="002D2BB2"/>
    <w:rsid w:val="002D2CFE"/>
    <w:rsid w:val="002D2FA8"/>
    <w:rsid w:val="002D351A"/>
    <w:rsid w:val="002D3A97"/>
    <w:rsid w:val="002D3B3E"/>
    <w:rsid w:val="002D3EAD"/>
    <w:rsid w:val="002D4227"/>
    <w:rsid w:val="002D4FB4"/>
    <w:rsid w:val="002D6606"/>
    <w:rsid w:val="002D67CC"/>
    <w:rsid w:val="002E0635"/>
    <w:rsid w:val="002E1287"/>
    <w:rsid w:val="002E1686"/>
    <w:rsid w:val="002E1843"/>
    <w:rsid w:val="002E19D3"/>
    <w:rsid w:val="002E1EA8"/>
    <w:rsid w:val="002E2A3E"/>
    <w:rsid w:val="002E4441"/>
    <w:rsid w:val="002E44F3"/>
    <w:rsid w:val="002E49A0"/>
    <w:rsid w:val="002E49EF"/>
    <w:rsid w:val="002E4F43"/>
    <w:rsid w:val="002E5044"/>
    <w:rsid w:val="002E5151"/>
    <w:rsid w:val="002E519A"/>
    <w:rsid w:val="002E533E"/>
    <w:rsid w:val="002E6432"/>
    <w:rsid w:val="002E6D3F"/>
    <w:rsid w:val="002E6DF4"/>
    <w:rsid w:val="002E6E16"/>
    <w:rsid w:val="002E6F33"/>
    <w:rsid w:val="002E701B"/>
    <w:rsid w:val="002F0C21"/>
    <w:rsid w:val="002F0DC0"/>
    <w:rsid w:val="002F1341"/>
    <w:rsid w:val="002F1400"/>
    <w:rsid w:val="002F1B86"/>
    <w:rsid w:val="002F28B1"/>
    <w:rsid w:val="002F2DD0"/>
    <w:rsid w:val="002F332B"/>
    <w:rsid w:val="002F3623"/>
    <w:rsid w:val="002F367B"/>
    <w:rsid w:val="002F3DD2"/>
    <w:rsid w:val="002F3E36"/>
    <w:rsid w:val="002F403E"/>
    <w:rsid w:val="002F404D"/>
    <w:rsid w:val="002F486E"/>
    <w:rsid w:val="002F4ACE"/>
    <w:rsid w:val="002F4DEC"/>
    <w:rsid w:val="002F50F6"/>
    <w:rsid w:val="002F5BF8"/>
    <w:rsid w:val="002F5CAB"/>
    <w:rsid w:val="002F6D32"/>
    <w:rsid w:val="002F6E0F"/>
    <w:rsid w:val="002F76C1"/>
    <w:rsid w:val="003015E0"/>
    <w:rsid w:val="003017D7"/>
    <w:rsid w:val="003018FF"/>
    <w:rsid w:val="003024D9"/>
    <w:rsid w:val="003026AA"/>
    <w:rsid w:val="00302B4D"/>
    <w:rsid w:val="00302E30"/>
    <w:rsid w:val="0030356E"/>
    <w:rsid w:val="00303ADA"/>
    <w:rsid w:val="003041FF"/>
    <w:rsid w:val="003048FA"/>
    <w:rsid w:val="003049FE"/>
    <w:rsid w:val="00305277"/>
    <w:rsid w:val="00306163"/>
    <w:rsid w:val="0030622E"/>
    <w:rsid w:val="003062E5"/>
    <w:rsid w:val="0030684B"/>
    <w:rsid w:val="00306948"/>
    <w:rsid w:val="00306B0D"/>
    <w:rsid w:val="00307101"/>
    <w:rsid w:val="0030782F"/>
    <w:rsid w:val="0031025F"/>
    <w:rsid w:val="0031031C"/>
    <w:rsid w:val="00310442"/>
    <w:rsid w:val="00310CD7"/>
    <w:rsid w:val="00310FB7"/>
    <w:rsid w:val="00311640"/>
    <w:rsid w:val="00311B47"/>
    <w:rsid w:val="003122D7"/>
    <w:rsid w:val="00312530"/>
    <w:rsid w:val="00312A5A"/>
    <w:rsid w:val="00313B30"/>
    <w:rsid w:val="00314387"/>
    <w:rsid w:val="00314461"/>
    <w:rsid w:val="0031479E"/>
    <w:rsid w:val="003149AE"/>
    <w:rsid w:val="00314A36"/>
    <w:rsid w:val="00315272"/>
    <w:rsid w:val="003157FF"/>
    <w:rsid w:val="003159BC"/>
    <w:rsid w:val="00315ADE"/>
    <w:rsid w:val="00315F7A"/>
    <w:rsid w:val="00316AC3"/>
    <w:rsid w:val="00317188"/>
    <w:rsid w:val="00317861"/>
    <w:rsid w:val="00317B0C"/>
    <w:rsid w:val="00320D7E"/>
    <w:rsid w:val="003211D6"/>
    <w:rsid w:val="00321488"/>
    <w:rsid w:val="003218EA"/>
    <w:rsid w:val="00321D8D"/>
    <w:rsid w:val="003221CC"/>
    <w:rsid w:val="003221D4"/>
    <w:rsid w:val="00322941"/>
    <w:rsid w:val="003237EB"/>
    <w:rsid w:val="00323D21"/>
    <w:rsid w:val="00324083"/>
    <w:rsid w:val="003253DE"/>
    <w:rsid w:val="003265DC"/>
    <w:rsid w:val="0032703E"/>
    <w:rsid w:val="003274C7"/>
    <w:rsid w:val="003275BB"/>
    <w:rsid w:val="00327CA8"/>
    <w:rsid w:val="00327DF0"/>
    <w:rsid w:val="00327F46"/>
    <w:rsid w:val="0033019E"/>
    <w:rsid w:val="003302F5"/>
    <w:rsid w:val="00330725"/>
    <w:rsid w:val="00330AD8"/>
    <w:rsid w:val="00330B68"/>
    <w:rsid w:val="003310F7"/>
    <w:rsid w:val="00332272"/>
    <w:rsid w:val="003322F5"/>
    <w:rsid w:val="003328AD"/>
    <w:rsid w:val="00332BC3"/>
    <w:rsid w:val="00332D37"/>
    <w:rsid w:val="00332F43"/>
    <w:rsid w:val="003331F4"/>
    <w:rsid w:val="003333E7"/>
    <w:rsid w:val="00333654"/>
    <w:rsid w:val="0033473F"/>
    <w:rsid w:val="00334B81"/>
    <w:rsid w:val="00334C12"/>
    <w:rsid w:val="00335597"/>
    <w:rsid w:val="0033581D"/>
    <w:rsid w:val="00335824"/>
    <w:rsid w:val="00336AAC"/>
    <w:rsid w:val="0034067C"/>
    <w:rsid w:val="003413FA"/>
    <w:rsid w:val="003417DC"/>
    <w:rsid w:val="00341A6F"/>
    <w:rsid w:val="0034220B"/>
    <w:rsid w:val="00342304"/>
    <w:rsid w:val="003426EF"/>
    <w:rsid w:val="00342A2D"/>
    <w:rsid w:val="00342C72"/>
    <w:rsid w:val="00343220"/>
    <w:rsid w:val="00343298"/>
    <w:rsid w:val="00343373"/>
    <w:rsid w:val="00343908"/>
    <w:rsid w:val="003439B1"/>
    <w:rsid w:val="00343F3F"/>
    <w:rsid w:val="00344012"/>
    <w:rsid w:val="00344FE2"/>
    <w:rsid w:val="00345204"/>
    <w:rsid w:val="003453E8"/>
    <w:rsid w:val="00345597"/>
    <w:rsid w:val="0034562C"/>
    <w:rsid w:val="00345FC1"/>
    <w:rsid w:val="00346244"/>
    <w:rsid w:val="00346697"/>
    <w:rsid w:val="00346A21"/>
    <w:rsid w:val="00346C48"/>
    <w:rsid w:val="00346E13"/>
    <w:rsid w:val="00346E15"/>
    <w:rsid w:val="003472A9"/>
    <w:rsid w:val="00347FCD"/>
    <w:rsid w:val="00350154"/>
    <w:rsid w:val="00350C8F"/>
    <w:rsid w:val="00350F25"/>
    <w:rsid w:val="003517B9"/>
    <w:rsid w:val="00352634"/>
    <w:rsid w:val="00352A89"/>
    <w:rsid w:val="00352E39"/>
    <w:rsid w:val="00353C96"/>
    <w:rsid w:val="00354E95"/>
    <w:rsid w:val="0035537A"/>
    <w:rsid w:val="00355504"/>
    <w:rsid w:val="0035634E"/>
    <w:rsid w:val="00356599"/>
    <w:rsid w:val="0035691F"/>
    <w:rsid w:val="00356AE6"/>
    <w:rsid w:val="00356DBE"/>
    <w:rsid w:val="00357AAE"/>
    <w:rsid w:val="003607C2"/>
    <w:rsid w:val="00360F3C"/>
    <w:rsid w:val="0036130E"/>
    <w:rsid w:val="00361422"/>
    <w:rsid w:val="003614D6"/>
    <w:rsid w:val="0036160D"/>
    <w:rsid w:val="003619D9"/>
    <w:rsid w:val="00361A1A"/>
    <w:rsid w:val="00361B2B"/>
    <w:rsid w:val="00361B79"/>
    <w:rsid w:val="00361D05"/>
    <w:rsid w:val="00361FE8"/>
    <w:rsid w:val="003620ED"/>
    <w:rsid w:val="00362739"/>
    <w:rsid w:val="003639B5"/>
    <w:rsid w:val="00363C8C"/>
    <w:rsid w:val="00363E8E"/>
    <w:rsid w:val="00364028"/>
    <w:rsid w:val="0036428E"/>
    <w:rsid w:val="00365FD2"/>
    <w:rsid w:val="0036618E"/>
    <w:rsid w:val="003661AC"/>
    <w:rsid w:val="0036694B"/>
    <w:rsid w:val="00366B1C"/>
    <w:rsid w:val="00367077"/>
    <w:rsid w:val="0036732C"/>
    <w:rsid w:val="0036739B"/>
    <w:rsid w:val="003673F8"/>
    <w:rsid w:val="00367C3E"/>
    <w:rsid w:val="00367CBE"/>
    <w:rsid w:val="003700DA"/>
    <w:rsid w:val="003707E8"/>
    <w:rsid w:val="00370C06"/>
    <w:rsid w:val="003712AC"/>
    <w:rsid w:val="00371426"/>
    <w:rsid w:val="003723DE"/>
    <w:rsid w:val="00372974"/>
    <w:rsid w:val="00372D01"/>
    <w:rsid w:val="0037337F"/>
    <w:rsid w:val="00373AA8"/>
    <w:rsid w:val="00373EFE"/>
    <w:rsid w:val="00374FBF"/>
    <w:rsid w:val="00375013"/>
    <w:rsid w:val="00375272"/>
    <w:rsid w:val="0037561A"/>
    <w:rsid w:val="003759EE"/>
    <w:rsid w:val="00375F99"/>
    <w:rsid w:val="00376317"/>
    <w:rsid w:val="0037638C"/>
    <w:rsid w:val="0037654F"/>
    <w:rsid w:val="003766BD"/>
    <w:rsid w:val="00376A17"/>
    <w:rsid w:val="00377247"/>
    <w:rsid w:val="003776F0"/>
    <w:rsid w:val="003779C1"/>
    <w:rsid w:val="0038002D"/>
    <w:rsid w:val="003803EF"/>
    <w:rsid w:val="00380600"/>
    <w:rsid w:val="0038161C"/>
    <w:rsid w:val="00381E19"/>
    <w:rsid w:val="00381F38"/>
    <w:rsid w:val="00382EC0"/>
    <w:rsid w:val="0038342E"/>
    <w:rsid w:val="0038353B"/>
    <w:rsid w:val="00383EBC"/>
    <w:rsid w:val="00384542"/>
    <w:rsid w:val="0038483E"/>
    <w:rsid w:val="00384BED"/>
    <w:rsid w:val="00385300"/>
    <w:rsid w:val="00385B1B"/>
    <w:rsid w:val="003867B7"/>
    <w:rsid w:val="003903D1"/>
    <w:rsid w:val="003905BE"/>
    <w:rsid w:val="003909D5"/>
    <w:rsid w:val="00391146"/>
    <w:rsid w:val="00391EFB"/>
    <w:rsid w:val="0039246B"/>
    <w:rsid w:val="003924BA"/>
    <w:rsid w:val="00392905"/>
    <w:rsid w:val="00393143"/>
    <w:rsid w:val="0039329F"/>
    <w:rsid w:val="0039355D"/>
    <w:rsid w:val="00393600"/>
    <w:rsid w:val="00393AA0"/>
    <w:rsid w:val="00393B32"/>
    <w:rsid w:val="00393FFA"/>
    <w:rsid w:val="00394334"/>
    <w:rsid w:val="003952C5"/>
    <w:rsid w:val="00395A57"/>
    <w:rsid w:val="00395D24"/>
    <w:rsid w:val="00395D92"/>
    <w:rsid w:val="0039609F"/>
    <w:rsid w:val="00397328"/>
    <w:rsid w:val="0039774D"/>
    <w:rsid w:val="003977A7"/>
    <w:rsid w:val="003978AD"/>
    <w:rsid w:val="003A0056"/>
    <w:rsid w:val="003A09DD"/>
    <w:rsid w:val="003A0A1A"/>
    <w:rsid w:val="003A0BB3"/>
    <w:rsid w:val="003A0D7F"/>
    <w:rsid w:val="003A1786"/>
    <w:rsid w:val="003A1CAE"/>
    <w:rsid w:val="003A1E8D"/>
    <w:rsid w:val="003A268F"/>
    <w:rsid w:val="003A350B"/>
    <w:rsid w:val="003A36EA"/>
    <w:rsid w:val="003A465D"/>
    <w:rsid w:val="003A4B17"/>
    <w:rsid w:val="003A4C38"/>
    <w:rsid w:val="003A4EAC"/>
    <w:rsid w:val="003A4F3E"/>
    <w:rsid w:val="003A54A3"/>
    <w:rsid w:val="003A643A"/>
    <w:rsid w:val="003A652E"/>
    <w:rsid w:val="003A6A28"/>
    <w:rsid w:val="003A6F0E"/>
    <w:rsid w:val="003A7F88"/>
    <w:rsid w:val="003B013E"/>
    <w:rsid w:val="003B023D"/>
    <w:rsid w:val="003B0498"/>
    <w:rsid w:val="003B0740"/>
    <w:rsid w:val="003B0887"/>
    <w:rsid w:val="003B16D8"/>
    <w:rsid w:val="003B1983"/>
    <w:rsid w:val="003B1B32"/>
    <w:rsid w:val="003B1C81"/>
    <w:rsid w:val="003B1E84"/>
    <w:rsid w:val="003B2518"/>
    <w:rsid w:val="003B29B1"/>
    <w:rsid w:val="003B3A43"/>
    <w:rsid w:val="003B3A98"/>
    <w:rsid w:val="003B4220"/>
    <w:rsid w:val="003B4BAF"/>
    <w:rsid w:val="003B57AA"/>
    <w:rsid w:val="003B5D60"/>
    <w:rsid w:val="003B6419"/>
    <w:rsid w:val="003B6976"/>
    <w:rsid w:val="003B6977"/>
    <w:rsid w:val="003B6AF4"/>
    <w:rsid w:val="003B6B39"/>
    <w:rsid w:val="003B6BAC"/>
    <w:rsid w:val="003B6E75"/>
    <w:rsid w:val="003B7647"/>
    <w:rsid w:val="003B7729"/>
    <w:rsid w:val="003C0854"/>
    <w:rsid w:val="003C0943"/>
    <w:rsid w:val="003C120A"/>
    <w:rsid w:val="003C13C4"/>
    <w:rsid w:val="003C1DCC"/>
    <w:rsid w:val="003C2710"/>
    <w:rsid w:val="003C27EA"/>
    <w:rsid w:val="003C2C01"/>
    <w:rsid w:val="003C31DA"/>
    <w:rsid w:val="003C32D5"/>
    <w:rsid w:val="003C3906"/>
    <w:rsid w:val="003C44CF"/>
    <w:rsid w:val="003C464A"/>
    <w:rsid w:val="003C46D2"/>
    <w:rsid w:val="003C4794"/>
    <w:rsid w:val="003C4835"/>
    <w:rsid w:val="003C492E"/>
    <w:rsid w:val="003C524D"/>
    <w:rsid w:val="003C55F4"/>
    <w:rsid w:val="003C580F"/>
    <w:rsid w:val="003C5FA3"/>
    <w:rsid w:val="003C61B9"/>
    <w:rsid w:val="003C6BD7"/>
    <w:rsid w:val="003C6FE0"/>
    <w:rsid w:val="003C7669"/>
    <w:rsid w:val="003D01EE"/>
    <w:rsid w:val="003D0388"/>
    <w:rsid w:val="003D083B"/>
    <w:rsid w:val="003D0B7B"/>
    <w:rsid w:val="003D16CC"/>
    <w:rsid w:val="003D1950"/>
    <w:rsid w:val="003D2455"/>
    <w:rsid w:val="003D2FF8"/>
    <w:rsid w:val="003D3891"/>
    <w:rsid w:val="003D3B1E"/>
    <w:rsid w:val="003D4D3F"/>
    <w:rsid w:val="003D5D2D"/>
    <w:rsid w:val="003D67FC"/>
    <w:rsid w:val="003D7293"/>
    <w:rsid w:val="003D73C1"/>
    <w:rsid w:val="003D799C"/>
    <w:rsid w:val="003E0136"/>
    <w:rsid w:val="003E016E"/>
    <w:rsid w:val="003E0186"/>
    <w:rsid w:val="003E02D0"/>
    <w:rsid w:val="003E060A"/>
    <w:rsid w:val="003E074B"/>
    <w:rsid w:val="003E0B94"/>
    <w:rsid w:val="003E112A"/>
    <w:rsid w:val="003E1328"/>
    <w:rsid w:val="003E158F"/>
    <w:rsid w:val="003E17CE"/>
    <w:rsid w:val="003E1E48"/>
    <w:rsid w:val="003E1F74"/>
    <w:rsid w:val="003E2274"/>
    <w:rsid w:val="003E2F9E"/>
    <w:rsid w:val="003E3244"/>
    <w:rsid w:val="003E33D6"/>
    <w:rsid w:val="003E34BF"/>
    <w:rsid w:val="003E3504"/>
    <w:rsid w:val="003E36E3"/>
    <w:rsid w:val="003E3ABC"/>
    <w:rsid w:val="003E3AC0"/>
    <w:rsid w:val="003E3EFF"/>
    <w:rsid w:val="003E3F68"/>
    <w:rsid w:val="003E4238"/>
    <w:rsid w:val="003E424F"/>
    <w:rsid w:val="003E4872"/>
    <w:rsid w:val="003E4A33"/>
    <w:rsid w:val="003E5368"/>
    <w:rsid w:val="003E5FF5"/>
    <w:rsid w:val="003E662B"/>
    <w:rsid w:val="003E6761"/>
    <w:rsid w:val="003E7191"/>
    <w:rsid w:val="003E744F"/>
    <w:rsid w:val="003E7518"/>
    <w:rsid w:val="003E7580"/>
    <w:rsid w:val="003F050C"/>
    <w:rsid w:val="003F0594"/>
    <w:rsid w:val="003F1CDC"/>
    <w:rsid w:val="003F1CF4"/>
    <w:rsid w:val="003F2C5B"/>
    <w:rsid w:val="003F3412"/>
    <w:rsid w:val="003F35A0"/>
    <w:rsid w:val="003F41A1"/>
    <w:rsid w:val="003F4BF0"/>
    <w:rsid w:val="003F4E68"/>
    <w:rsid w:val="003F5022"/>
    <w:rsid w:val="003F5630"/>
    <w:rsid w:val="003F5E85"/>
    <w:rsid w:val="003F642C"/>
    <w:rsid w:val="003F6FC7"/>
    <w:rsid w:val="003F7092"/>
    <w:rsid w:val="00400291"/>
    <w:rsid w:val="00400864"/>
    <w:rsid w:val="00400950"/>
    <w:rsid w:val="00401AD1"/>
    <w:rsid w:val="00401C43"/>
    <w:rsid w:val="00401DB6"/>
    <w:rsid w:val="00401EC2"/>
    <w:rsid w:val="00402093"/>
    <w:rsid w:val="00402C38"/>
    <w:rsid w:val="0040320E"/>
    <w:rsid w:val="00403D57"/>
    <w:rsid w:val="0040452F"/>
    <w:rsid w:val="0040578C"/>
    <w:rsid w:val="004057AB"/>
    <w:rsid w:val="00405EE2"/>
    <w:rsid w:val="0040631D"/>
    <w:rsid w:val="00407041"/>
    <w:rsid w:val="00407419"/>
    <w:rsid w:val="00407F43"/>
    <w:rsid w:val="00407F57"/>
    <w:rsid w:val="0041071B"/>
    <w:rsid w:val="00410BD7"/>
    <w:rsid w:val="004116E1"/>
    <w:rsid w:val="00411881"/>
    <w:rsid w:val="0041239D"/>
    <w:rsid w:val="00412AAF"/>
    <w:rsid w:val="00414238"/>
    <w:rsid w:val="004142A4"/>
    <w:rsid w:val="0041451F"/>
    <w:rsid w:val="0041456A"/>
    <w:rsid w:val="004146C4"/>
    <w:rsid w:val="004153F3"/>
    <w:rsid w:val="004157C2"/>
    <w:rsid w:val="00416750"/>
    <w:rsid w:val="00416A2D"/>
    <w:rsid w:val="00416B2D"/>
    <w:rsid w:val="00417246"/>
    <w:rsid w:val="00420232"/>
    <w:rsid w:val="004212A9"/>
    <w:rsid w:val="00421539"/>
    <w:rsid w:val="00422C29"/>
    <w:rsid w:val="004232AD"/>
    <w:rsid w:val="00423877"/>
    <w:rsid w:val="00423A1A"/>
    <w:rsid w:val="00423E2A"/>
    <w:rsid w:val="00423E5B"/>
    <w:rsid w:val="0042456C"/>
    <w:rsid w:val="00424A73"/>
    <w:rsid w:val="00424EB1"/>
    <w:rsid w:val="004255F7"/>
    <w:rsid w:val="00426A15"/>
    <w:rsid w:val="004275CD"/>
    <w:rsid w:val="00427D63"/>
    <w:rsid w:val="00431903"/>
    <w:rsid w:val="00431BC1"/>
    <w:rsid w:val="00431E6C"/>
    <w:rsid w:val="00431ED5"/>
    <w:rsid w:val="00432741"/>
    <w:rsid w:val="00432850"/>
    <w:rsid w:val="00432A45"/>
    <w:rsid w:val="00432D89"/>
    <w:rsid w:val="00432DA9"/>
    <w:rsid w:val="00433678"/>
    <w:rsid w:val="004336DC"/>
    <w:rsid w:val="00433DE0"/>
    <w:rsid w:val="00434215"/>
    <w:rsid w:val="00434261"/>
    <w:rsid w:val="00434659"/>
    <w:rsid w:val="00434917"/>
    <w:rsid w:val="00434B4C"/>
    <w:rsid w:val="00436344"/>
    <w:rsid w:val="0043640B"/>
    <w:rsid w:val="00436F9B"/>
    <w:rsid w:val="0043724D"/>
    <w:rsid w:val="004376BF"/>
    <w:rsid w:val="00437DF7"/>
    <w:rsid w:val="00440AC8"/>
    <w:rsid w:val="00440D84"/>
    <w:rsid w:val="00440DBD"/>
    <w:rsid w:val="00441F42"/>
    <w:rsid w:val="0044258F"/>
    <w:rsid w:val="00442D3A"/>
    <w:rsid w:val="00443116"/>
    <w:rsid w:val="004436CC"/>
    <w:rsid w:val="004442BB"/>
    <w:rsid w:val="00444382"/>
    <w:rsid w:val="004446CF"/>
    <w:rsid w:val="0044477F"/>
    <w:rsid w:val="00444C81"/>
    <w:rsid w:val="0044603A"/>
    <w:rsid w:val="00446171"/>
    <w:rsid w:val="00446962"/>
    <w:rsid w:val="00446A1D"/>
    <w:rsid w:val="00446BFA"/>
    <w:rsid w:val="00447724"/>
    <w:rsid w:val="00447BCD"/>
    <w:rsid w:val="00450111"/>
    <w:rsid w:val="00450C87"/>
    <w:rsid w:val="00450F3B"/>
    <w:rsid w:val="004511AD"/>
    <w:rsid w:val="004511F4"/>
    <w:rsid w:val="004513A7"/>
    <w:rsid w:val="00451A43"/>
    <w:rsid w:val="00451FD9"/>
    <w:rsid w:val="0045212E"/>
    <w:rsid w:val="00452FD5"/>
    <w:rsid w:val="004533C4"/>
    <w:rsid w:val="004537A9"/>
    <w:rsid w:val="00453A8D"/>
    <w:rsid w:val="004549B4"/>
    <w:rsid w:val="00454B48"/>
    <w:rsid w:val="004551F8"/>
    <w:rsid w:val="004558C6"/>
    <w:rsid w:val="00455C88"/>
    <w:rsid w:val="004561E4"/>
    <w:rsid w:val="00456403"/>
    <w:rsid w:val="00456741"/>
    <w:rsid w:val="0045680E"/>
    <w:rsid w:val="00456BEE"/>
    <w:rsid w:val="00457B2D"/>
    <w:rsid w:val="0046029B"/>
    <w:rsid w:val="00460FAC"/>
    <w:rsid w:val="00461F95"/>
    <w:rsid w:val="00462037"/>
    <w:rsid w:val="0046218F"/>
    <w:rsid w:val="00462726"/>
    <w:rsid w:val="00462DE0"/>
    <w:rsid w:val="004633CE"/>
    <w:rsid w:val="00463C57"/>
    <w:rsid w:val="00463DF1"/>
    <w:rsid w:val="00464056"/>
    <w:rsid w:val="00464183"/>
    <w:rsid w:val="0046475B"/>
    <w:rsid w:val="0046547B"/>
    <w:rsid w:val="00465C34"/>
    <w:rsid w:val="00466388"/>
    <w:rsid w:val="0046669A"/>
    <w:rsid w:val="004666BE"/>
    <w:rsid w:val="00467597"/>
    <w:rsid w:val="004676BA"/>
    <w:rsid w:val="004705E5"/>
    <w:rsid w:val="004707B6"/>
    <w:rsid w:val="00470A04"/>
    <w:rsid w:val="00470B23"/>
    <w:rsid w:val="00470C6A"/>
    <w:rsid w:val="00471211"/>
    <w:rsid w:val="00471744"/>
    <w:rsid w:val="00471A3D"/>
    <w:rsid w:val="00471C24"/>
    <w:rsid w:val="0047208F"/>
    <w:rsid w:val="004723CC"/>
    <w:rsid w:val="00472DC0"/>
    <w:rsid w:val="00473066"/>
    <w:rsid w:val="004740E6"/>
    <w:rsid w:val="00474529"/>
    <w:rsid w:val="004747BF"/>
    <w:rsid w:val="00474AEA"/>
    <w:rsid w:val="00474ED0"/>
    <w:rsid w:val="00474F28"/>
    <w:rsid w:val="0047532C"/>
    <w:rsid w:val="0047579A"/>
    <w:rsid w:val="00475E51"/>
    <w:rsid w:val="00475EBA"/>
    <w:rsid w:val="00476016"/>
    <w:rsid w:val="00476C1F"/>
    <w:rsid w:val="00477203"/>
    <w:rsid w:val="0047739E"/>
    <w:rsid w:val="004779D5"/>
    <w:rsid w:val="00477A51"/>
    <w:rsid w:val="00477C31"/>
    <w:rsid w:val="00477C83"/>
    <w:rsid w:val="004801E3"/>
    <w:rsid w:val="0048088E"/>
    <w:rsid w:val="0048097B"/>
    <w:rsid w:val="004809BD"/>
    <w:rsid w:val="00481B26"/>
    <w:rsid w:val="00482219"/>
    <w:rsid w:val="00482290"/>
    <w:rsid w:val="004827A4"/>
    <w:rsid w:val="004829B7"/>
    <w:rsid w:val="00482CDB"/>
    <w:rsid w:val="00483025"/>
    <w:rsid w:val="0048397E"/>
    <w:rsid w:val="00483E60"/>
    <w:rsid w:val="00483F37"/>
    <w:rsid w:val="00484180"/>
    <w:rsid w:val="0048466B"/>
    <w:rsid w:val="0048548E"/>
    <w:rsid w:val="00485875"/>
    <w:rsid w:val="0048606F"/>
    <w:rsid w:val="0048611D"/>
    <w:rsid w:val="00486853"/>
    <w:rsid w:val="004877BC"/>
    <w:rsid w:val="00487B7E"/>
    <w:rsid w:val="00487BC6"/>
    <w:rsid w:val="00490C88"/>
    <w:rsid w:val="004911A9"/>
    <w:rsid w:val="00491249"/>
    <w:rsid w:val="0049176C"/>
    <w:rsid w:val="00491AF5"/>
    <w:rsid w:val="00491CAF"/>
    <w:rsid w:val="004922AB"/>
    <w:rsid w:val="004923A0"/>
    <w:rsid w:val="00492416"/>
    <w:rsid w:val="00492BD7"/>
    <w:rsid w:val="004935F0"/>
    <w:rsid w:val="00493F79"/>
    <w:rsid w:val="004946EF"/>
    <w:rsid w:val="00494ED0"/>
    <w:rsid w:val="00495612"/>
    <w:rsid w:val="004959FF"/>
    <w:rsid w:val="0049603A"/>
    <w:rsid w:val="00496638"/>
    <w:rsid w:val="004967E6"/>
    <w:rsid w:val="004967F1"/>
    <w:rsid w:val="00496F9C"/>
    <w:rsid w:val="004A0171"/>
    <w:rsid w:val="004A0538"/>
    <w:rsid w:val="004A0E8B"/>
    <w:rsid w:val="004A0EBA"/>
    <w:rsid w:val="004A18B2"/>
    <w:rsid w:val="004A1AB5"/>
    <w:rsid w:val="004A1D1F"/>
    <w:rsid w:val="004A1E0A"/>
    <w:rsid w:val="004A205F"/>
    <w:rsid w:val="004A42B3"/>
    <w:rsid w:val="004A4C3D"/>
    <w:rsid w:val="004A5EA9"/>
    <w:rsid w:val="004A6598"/>
    <w:rsid w:val="004A6800"/>
    <w:rsid w:val="004A6D42"/>
    <w:rsid w:val="004A74AD"/>
    <w:rsid w:val="004A7D6F"/>
    <w:rsid w:val="004B09D0"/>
    <w:rsid w:val="004B0EC1"/>
    <w:rsid w:val="004B177F"/>
    <w:rsid w:val="004B1B33"/>
    <w:rsid w:val="004B202C"/>
    <w:rsid w:val="004B20DE"/>
    <w:rsid w:val="004B24E9"/>
    <w:rsid w:val="004B2BDD"/>
    <w:rsid w:val="004B2D91"/>
    <w:rsid w:val="004B3389"/>
    <w:rsid w:val="004B3869"/>
    <w:rsid w:val="004B38E5"/>
    <w:rsid w:val="004B39A1"/>
    <w:rsid w:val="004B4008"/>
    <w:rsid w:val="004B4D1B"/>
    <w:rsid w:val="004B5170"/>
    <w:rsid w:val="004B5B15"/>
    <w:rsid w:val="004B5B35"/>
    <w:rsid w:val="004B6514"/>
    <w:rsid w:val="004B6D6F"/>
    <w:rsid w:val="004B74ED"/>
    <w:rsid w:val="004B78ED"/>
    <w:rsid w:val="004B7E64"/>
    <w:rsid w:val="004C024B"/>
    <w:rsid w:val="004C0FDE"/>
    <w:rsid w:val="004C1218"/>
    <w:rsid w:val="004C20D8"/>
    <w:rsid w:val="004C3B9D"/>
    <w:rsid w:val="004C3EE7"/>
    <w:rsid w:val="004C3F61"/>
    <w:rsid w:val="004C4867"/>
    <w:rsid w:val="004C544B"/>
    <w:rsid w:val="004C591F"/>
    <w:rsid w:val="004C5C64"/>
    <w:rsid w:val="004C6708"/>
    <w:rsid w:val="004C689C"/>
    <w:rsid w:val="004C6AAD"/>
    <w:rsid w:val="004C6F27"/>
    <w:rsid w:val="004C6F91"/>
    <w:rsid w:val="004C7A25"/>
    <w:rsid w:val="004D05CD"/>
    <w:rsid w:val="004D1017"/>
    <w:rsid w:val="004D1457"/>
    <w:rsid w:val="004D1518"/>
    <w:rsid w:val="004D1F8C"/>
    <w:rsid w:val="004D2D52"/>
    <w:rsid w:val="004D3217"/>
    <w:rsid w:val="004D3B42"/>
    <w:rsid w:val="004D3BCA"/>
    <w:rsid w:val="004D4623"/>
    <w:rsid w:val="004D48D4"/>
    <w:rsid w:val="004D4C88"/>
    <w:rsid w:val="004D4FDB"/>
    <w:rsid w:val="004D5212"/>
    <w:rsid w:val="004D52B9"/>
    <w:rsid w:val="004D577C"/>
    <w:rsid w:val="004D6347"/>
    <w:rsid w:val="004D6733"/>
    <w:rsid w:val="004D6A76"/>
    <w:rsid w:val="004D797C"/>
    <w:rsid w:val="004D7BE5"/>
    <w:rsid w:val="004E08B1"/>
    <w:rsid w:val="004E0A30"/>
    <w:rsid w:val="004E0B21"/>
    <w:rsid w:val="004E13E6"/>
    <w:rsid w:val="004E2377"/>
    <w:rsid w:val="004E2E04"/>
    <w:rsid w:val="004E2FEA"/>
    <w:rsid w:val="004E35A0"/>
    <w:rsid w:val="004E3BD2"/>
    <w:rsid w:val="004E3F1D"/>
    <w:rsid w:val="004E4391"/>
    <w:rsid w:val="004E4FFD"/>
    <w:rsid w:val="004E5437"/>
    <w:rsid w:val="004E5F19"/>
    <w:rsid w:val="004E649B"/>
    <w:rsid w:val="004E6BEF"/>
    <w:rsid w:val="004E7CAA"/>
    <w:rsid w:val="004F0246"/>
    <w:rsid w:val="004F0351"/>
    <w:rsid w:val="004F045B"/>
    <w:rsid w:val="004F0BA4"/>
    <w:rsid w:val="004F2465"/>
    <w:rsid w:val="004F2971"/>
    <w:rsid w:val="004F2C56"/>
    <w:rsid w:val="004F346E"/>
    <w:rsid w:val="004F4B82"/>
    <w:rsid w:val="004F4DD8"/>
    <w:rsid w:val="004F5298"/>
    <w:rsid w:val="004F5812"/>
    <w:rsid w:val="004F5E6C"/>
    <w:rsid w:val="004F60C4"/>
    <w:rsid w:val="004F6C49"/>
    <w:rsid w:val="004F7015"/>
    <w:rsid w:val="004F736E"/>
    <w:rsid w:val="004F769E"/>
    <w:rsid w:val="004F7D1A"/>
    <w:rsid w:val="005001E7"/>
    <w:rsid w:val="00500886"/>
    <w:rsid w:val="00501136"/>
    <w:rsid w:val="00501444"/>
    <w:rsid w:val="0050173A"/>
    <w:rsid w:val="00501BE9"/>
    <w:rsid w:val="00501C72"/>
    <w:rsid w:val="00502327"/>
    <w:rsid w:val="005038F6"/>
    <w:rsid w:val="0050391E"/>
    <w:rsid w:val="00503E4A"/>
    <w:rsid w:val="00503FC3"/>
    <w:rsid w:val="00504583"/>
    <w:rsid w:val="005050AD"/>
    <w:rsid w:val="00505231"/>
    <w:rsid w:val="00506AF0"/>
    <w:rsid w:val="005075E7"/>
    <w:rsid w:val="00507769"/>
    <w:rsid w:val="00507B0D"/>
    <w:rsid w:val="00510949"/>
    <w:rsid w:val="00510C4F"/>
    <w:rsid w:val="00510CA5"/>
    <w:rsid w:val="00511014"/>
    <w:rsid w:val="00511141"/>
    <w:rsid w:val="00512A5B"/>
    <w:rsid w:val="00512AAF"/>
    <w:rsid w:val="00512E6A"/>
    <w:rsid w:val="00512FBD"/>
    <w:rsid w:val="00513AD0"/>
    <w:rsid w:val="00513EA8"/>
    <w:rsid w:val="00514A2A"/>
    <w:rsid w:val="00514B43"/>
    <w:rsid w:val="00514BA8"/>
    <w:rsid w:val="00514E63"/>
    <w:rsid w:val="00515705"/>
    <w:rsid w:val="00515D7D"/>
    <w:rsid w:val="005163FA"/>
    <w:rsid w:val="00516484"/>
    <w:rsid w:val="005165FD"/>
    <w:rsid w:val="00516661"/>
    <w:rsid w:val="00516ABF"/>
    <w:rsid w:val="00516C9E"/>
    <w:rsid w:val="00517DF0"/>
    <w:rsid w:val="00520AE1"/>
    <w:rsid w:val="005220A0"/>
    <w:rsid w:val="005222FF"/>
    <w:rsid w:val="0052281D"/>
    <w:rsid w:val="00522D96"/>
    <w:rsid w:val="00523370"/>
    <w:rsid w:val="00523B9B"/>
    <w:rsid w:val="00523C93"/>
    <w:rsid w:val="00525438"/>
    <w:rsid w:val="005260FD"/>
    <w:rsid w:val="0052683E"/>
    <w:rsid w:val="00526A5D"/>
    <w:rsid w:val="00526BBE"/>
    <w:rsid w:val="00526C01"/>
    <w:rsid w:val="00527A60"/>
    <w:rsid w:val="00527C22"/>
    <w:rsid w:val="00527E5E"/>
    <w:rsid w:val="0053046F"/>
    <w:rsid w:val="00530A73"/>
    <w:rsid w:val="00531794"/>
    <w:rsid w:val="00531824"/>
    <w:rsid w:val="005322BA"/>
    <w:rsid w:val="00532762"/>
    <w:rsid w:val="00532A7D"/>
    <w:rsid w:val="0053366D"/>
    <w:rsid w:val="0053371B"/>
    <w:rsid w:val="00535025"/>
    <w:rsid w:val="005350CD"/>
    <w:rsid w:val="00535698"/>
    <w:rsid w:val="00535A03"/>
    <w:rsid w:val="00535FF2"/>
    <w:rsid w:val="00536442"/>
    <w:rsid w:val="00537101"/>
    <w:rsid w:val="005372C9"/>
    <w:rsid w:val="00537C63"/>
    <w:rsid w:val="005408B1"/>
    <w:rsid w:val="005409AE"/>
    <w:rsid w:val="00540B3A"/>
    <w:rsid w:val="005412BD"/>
    <w:rsid w:val="00541996"/>
    <w:rsid w:val="00541F82"/>
    <w:rsid w:val="00542462"/>
    <w:rsid w:val="00544B03"/>
    <w:rsid w:val="00544BC3"/>
    <w:rsid w:val="00544F97"/>
    <w:rsid w:val="00545082"/>
    <w:rsid w:val="0054598E"/>
    <w:rsid w:val="0054651C"/>
    <w:rsid w:val="00546642"/>
    <w:rsid w:val="00547914"/>
    <w:rsid w:val="00547CE5"/>
    <w:rsid w:val="00550527"/>
    <w:rsid w:val="00550D1D"/>
    <w:rsid w:val="005524D1"/>
    <w:rsid w:val="005524E7"/>
    <w:rsid w:val="00552949"/>
    <w:rsid w:val="00552A0A"/>
    <w:rsid w:val="005537E1"/>
    <w:rsid w:val="00553D73"/>
    <w:rsid w:val="005541C8"/>
    <w:rsid w:val="0055425B"/>
    <w:rsid w:val="005542AE"/>
    <w:rsid w:val="005551BE"/>
    <w:rsid w:val="00555253"/>
    <w:rsid w:val="00555DD9"/>
    <w:rsid w:val="0055627B"/>
    <w:rsid w:val="00556927"/>
    <w:rsid w:val="00556FE8"/>
    <w:rsid w:val="005578A8"/>
    <w:rsid w:val="00557DF3"/>
    <w:rsid w:val="00557F33"/>
    <w:rsid w:val="00560196"/>
    <w:rsid w:val="00560405"/>
    <w:rsid w:val="0056050E"/>
    <w:rsid w:val="00560DC9"/>
    <w:rsid w:val="005619DD"/>
    <w:rsid w:val="00561ED4"/>
    <w:rsid w:val="00562171"/>
    <w:rsid w:val="00563352"/>
    <w:rsid w:val="005637EE"/>
    <w:rsid w:val="00563D25"/>
    <w:rsid w:val="00564382"/>
    <w:rsid w:val="005644BE"/>
    <w:rsid w:val="00564AA0"/>
    <w:rsid w:val="00564DC3"/>
    <w:rsid w:val="00564DFF"/>
    <w:rsid w:val="00564EDA"/>
    <w:rsid w:val="0056508A"/>
    <w:rsid w:val="00565228"/>
    <w:rsid w:val="00565482"/>
    <w:rsid w:val="00566250"/>
    <w:rsid w:val="00566347"/>
    <w:rsid w:val="00567468"/>
    <w:rsid w:val="00567674"/>
    <w:rsid w:val="0056771C"/>
    <w:rsid w:val="005678CA"/>
    <w:rsid w:val="00567BDC"/>
    <w:rsid w:val="00571C67"/>
    <w:rsid w:val="00572355"/>
    <w:rsid w:val="00572514"/>
    <w:rsid w:val="0057268E"/>
    <w:rsid w:val="00572C0D"/>
    <w:rsid w:val="00572DA4"/>
    <w:rsid w:val="00572FE4"/>
    <w:rsid w:val="00573498"/>
    <w:rsid w:val="0057364A"/>
    <w:rsid w:val="00573911"/>
    <w:rsid w:val="00573E98"/>
    <w:rsid w:val="0057465C"/>
    <w:rsid w:val="00574CA2"/>
    <w:rsid w:val="00575E77"/>
    <w:rsid w:val="00576940"/>
    <w:rsid w:val="005771EB"/>
    <w:rsid w:val="00577CEF"/>
    <w:rsid w:val="00577DF3"/>
    <w:rsid w:val="0058050E"/>
    <w:rsid w:val="00580E14"/>
    <w:rsid w:val="00580F18"/>
    <w:rsid w:val="005813AE"/>
    <w:rsid w:val="00581900"/>
    <w:rsid w:val="005829CA"/>
    <w:rsid w:val="005833BE"/>
    <w:rsid w:val="0058353C"/>
    <w:rsid w:val="0058366A"/>
    <w:rsid w:val="0058433A"/>
    <w:rsid w:val="005853DE"/>
    <w:rsid w:val="00585B3F"/>
    <w:rsid w:val="00586B5A"/>
    <w:rsid w:val="00586D63"/>
    <w:rsid w:val="00586EDB"/>
    <w:rsid w:val="00587798"/>
    <w:rsid w:val="00587D48"/>
    <w:rsid w:val="005902E4"/>
    <w:rsid w:val="00590619"/>
    <w:rsid w:val="00590743"/>
    <w:rsid w:val="00591BF9"/>
    <w:rsid w:val="0059202F"/>
    <w:rsid w:val="00592858"/>
    <w:rsid w:val="00592D26"/>
    <w:rsid w:val="00592E79"/>
    <w:rsid w:val="00593422"/>
    <w:rsid w:val="00593467"/>
    <w:rsid w:val="00593BD5"/>
    <w:rsid w:val="00593CF8"/>
    <w:rsid w:val="005940E5"/>
    <w:rsid w:val="005949A0"/>
    <w:rsid w:val="00594BCF"/>
    <w:rsid w:val="00594F87"/>
    <w:rsid w:val="00594FF5"/>
    <w:rsid w:val="005953B2"/>
    <w:rsid w:val="005958DF"/>
    <w:rsid w:val="005961AF"/>
    <w:rsid w:val="005962BE"/>
    <w:rsid w:val="00596A07"/>
    <w:rsid w:val="00596A5E"/>
    <w:rsid w:val="005977C7"/>
    <w:rsid w:val="00597C65"/>
    <w:rsid w:val="005A027E"/>
    <w:rsid w:val="005A0A11"/>
    <w:rsid w:val="005A0C02"/>
    <w:rsid w:val="005A11A2"/>
    <w:rsid w:val="005A1AEE"/>
    <w:rsid w:val="005A2839"/>
    <w:rsid w:val="005A32A6"/>
    <w:rsid w:val="005A39DD"/>
    <w:rsid w:val="005A4C97"/>
    <w:rsid w:val="005A4D46"/>
    <w:rsid w:val="005A4FE0"/>
    <w:rsid w:val="005A59D2"/>
    <w:rsid w:val="005A5D33"/>
    <w:rsid w:val="005A6A6E"/>
    <w:rsid w:val="005A7B09"/>
    <w:rsid w:val="005A7C8A"/>
    <w:rsid w:val="005A7D33"/>
    <w:rsid w:val="005A7E49"/>
    <w:rsid w:val="005B037A"/>
    <w:rsid w:val="005B0D50"/>
    <w:rsid w:val="005B0F41"/>
    <w:rsid w:val="005B1903"/>
    <w:rsid w:val="005B244F"/>
    <w:rsid w:val="005B2A67"/>
    <w:rsid w:val="005B2F92"/>
    <w:rsid w:val="005B2FC2"/>
    <w:rsid w:val="005B31BB"/>
    <w:rsid w:val="005B36EC"/>
    <w:rsid w:val="005B3934"/>
    <w:rsid w:val="005B3AB6"/>
    <w:rsid w:val="005B3F41"/>
    <w:rsid w:val="005B437B"/>
    <w:rsid w:val="005B4428"/>
    <w:rsid w:val="005B546F"/>
    <w:rsid w:val="005B6599"/>
    <w:rsid w:val="005C08AB"/>
    <w:rsid w:val="005C0CB2"/>
    <w:rsid w:val="005C1665"/>
    <w:rsid w:val="005C168D"/>
    <w:rsid w:val="005C281F"/>
    <w:rsid w:val="005C31CD"/>
    <w:rsid w:val="005C32BA"/>
    <w:rsid w:val="005C33F8"/>
    <w:rsid w:val="005C37E3"/>
    <w:rsid w:val="005C4A21"/>
    <w:rsid w:val="005C4A37"/>
    <w:rsid w:val="005C4F9A"/>
    <w:rsid w:val="005C554B"/>
    <w:rsid w:val="005C56AD"/>
    <w:rsid w:val="005C59CD"/>
    <w:rsid w:val="005C6371"/>
    <w:rsid w:val="005C70F9"/>
    <w:rsid w:val="005C7633"/>
    <w:rsid w:val="005C782E"/>
    <w:rsid w:val="005D0258"/>
    <w:rsid w:val="005D0549"/>
    <w:rsid w:val="005D1282"/>
    <w:rsid w:val="005D18B2"/>
    <w:rsid w:val="005D18BD"/>
    <w:rsid w:val="005D1F23"/>
    <w:rsid w:val="005D216E"/>
    <w:rsid w:val="005D24A4"/>
    <w:rsid w:val="005D27CA"/>
    <w:rsid w:val="005D2ADC"/>
    <w:rsid w:val="005D2F69"/>
    <w:rsid w:val="005D32A9"/>
    <w:rsid w:val="005D3C5A"/>
    <w:rsid w:val="005D3DA6"/>
    <w:rsid w:val="005D3EA2"/>
    <w:rsid w:val="005D42DE"/>
    <w:rsid w:val="005D58AC"/>
    <w:rsid w:val="005D5EC2"/>
    <w:rsid w:val="005D5F84"/>
    <w:rsid w:val="005D6124"/>
    <w:rsid w:val="005D6266"/>
    <w:rsid w:val="005D665F"/>
    <w:rsid w:val="005D7188"/>
    <w:rsid w:val="005D72AE"/>
    <w:rsid w:val="005D76BE"/>
    <w:rsid w:val="005D7860"/>
    <w:rsid w:val="005D7A3F"/>
    <w:rsid w:val="005E02EF"/>
    <w:rsid w:val="005E0846"/>
    <w:rsid w:val="005E094A"/>
    <w:rsid w:val="005E09D4"/>
    <w:rsid w:val="005E130B"/>
    <w:rsid w:val="005E16F6"/>
    <w:rsid w:val="005E1799"/>
    <w:rsid w:val="005E17FC"/>
    <w:rsid w:val="005E1CEE"/>
    <w:rsid w:val="005E29B0"/>
    <w:rsid w:val="005E35CB"/>
    <w:rsid w:val="005E3B86"/>
    <w:rsid w:val="005E4447"/>
    <w:rsid w:val="005E4CF5"/>
    <w:rsid w:val="005E4F24"/>
    <w:rsid w:val="005E507A"/>
    <w:rsid w:val="005E5DB2"/>
    <w:rsid w:val="005E7D51"/>
    <w:rsid w:val="005F0D1E"/>
    <w:rsid w:val="005F17BE"/>
    <w:rsid w:val="005F1F0D"/>
    <w:rsid w:val="005F2FA4"/>
    <w:rsid w:val="005F37DB"/>
    <w:rsid w:val="005F4850"/>
    <w:rsid w:val="005F4B44"/>
    <w:rsid w:val="005F56B9"/>
    <w:rsid w:val="005F5783"/>
    <w:rsid w:val="005F5D11"/>
    <w:rsid w:val="005F5F2B"/>
    <w:rsid w:val="005F6348"/>
    <w:rsid w:val="005F6777"/>
    <w:rsid w:val="005F7141"/>
    <w:rsid w:val="005F7174"/>
    <w:rsid w:val="005F71C5"/>
    <w:rsid w:val="005F7976"/>
    <w:rsid w:val="005F7BCA"/>
    <w:rsid w:val="0060040F"/>
    <w:rsid w:val="00600536"/>
    <w:rsid w:val="00601918"/>
    <w:rsid w:val="00601ECF"/>
    <w:rsid w:val="00602212"/>
    <w:rsid w:val="006023BE"/>
    <w:rsid w:val="0060278B"/>
    <w:rsid w:val="00602ED8"/>
    <w:rsid w:val="006036F5"/>
    <w:rsid w:val="00603792"/>
    <w:rsid w:val="00603B29"/>
    <w:rsid w:val="006040E7"/>
    <w:rsid w:val="006047E8"/>
    <w:rsid w:val="00604E9E"/>
    <w:rsid w:val="0060519B"/>
    <w:rsid w:val="00605A62"/>
    <w:rsid w:val="00605FC6"/>
    <w:rsid w:val="00606229"/>
    <w:rsid w:val="00606823"/>
    <w:rsid w:val="00607019"/>
    <w:rsid w:val="00607037"/>
    <w:rsid w:val="0060713E"/>
    <w:rsid w:val="0060758A"/>
    <w:rsid w:val="00607882"/>
    <w:rsid w:val="00610386"/>
    <w:rsid w:val="00610388"/>
    <w:rsid w:val="0061045B"/>
    <w:rsid w:val="006111DC"/>
    <w:rsid w:val="00611294"/>
    <w:rsid w:val="00612473"/>
    <w:rsid w:val="00612D9B"/>
    <w:rsid w:val="006130CA"/>
    <w:rsid w:val="006135F9"/>
    <w:rsid w:val="006136FC"/>
    <w:rsid w:val="00613D3A"/>
    <w:rsid w:val="00613F26"/>
    <w:rsid w:val="00614BC6"/>
    <w:rsid w:val="006155E4"/>
    <w:rsid w:val="00615A7A"/>
    <w:rsid w:val="006161F5"/>
    <w:rsid w:val="0061649F"/>
    <w:rsid w:val="00616881"/>
    <w:rsid w:val="006168E5"/>
    <w:rsid w:val="00616ED7"/>
    <w:rsid w:val="0061793A"/>
    <w:rsid w:val="00617B70"/>
    <w:rsid w:val="006206C1"/>
    <w:rsid w:val="00620768"/>
    <w:rsid w:val="00620AEE"/>
    <w:rsid w:val="00620BAC"/>
    <w:rsid w:val="00620FF3"/>
    <w:rsid w:val="006213DA"/>
    <w:rsid w:val="00621ABA"/>
    <w:rsid w:val="006225C9"/>
    <w:rsid w:val="006226BE"/>
    <w:rsid w:val="00622BDF"/>
    <w:rsid w:val="00622E15"/>
    <w:rsid w:val="00623771"/>
    <w:rsid w:val="00623B4A"/>
    <w:rsid w:val="00623CB0"/>
    <w:rsid w:val="00624B33"/>
    <w:rsid w:val="00624D11"/>
    <w:rsid w:val="00625511"/>
    <w:rsid w:val="00625654"/>
    <w:rsid w:val="00625844"/>
    <w:rsid w:val="0062700E"/>
    <w:rsid w:val="00627300"/>
    <w:rsid w:val="00627377"/>
    <w:rsid w:val="006300C2"/>
    <w:rsid w:val="006301BB"/>
    <w:rsid w:val="00630681"/>
    <w:rsid w:val="006307E5"/>
    <w:rsid w:val="0063099F"/>
    <w:rsid w:val="00630EAA"/>
    <w:rsid w:val="006311FE"/>
    <w:rsid w:val="00631860"/>
    <w:rsid w:val="00631FCA"/>
    <w:rsid w:val="00632BAE"/>
    <w:rsid w:val="00632C15"/>
    <w:rsid w:val="0063300F"/>
    <w:rsid w:val="006330BA"/>
    <w:rsid w:val="006345D6"/>
    <w:rsid w:val="006354EF"/>
    <w:rsid w:val="00635695"/>
    <w:rsid w:val="00635C9F"/>
    <w:rsid w:val="0063640E"/>
    <w:rsid w:val="0063654B"/>
    <w:rsid w:val="006374D0"/>
    <w:rsid w:val="006378BA"/>
    <w:rsid w:val="00640417"/>
    <w:rsid w:val="00640914"/>
    <w:rsid w:val="00640993"/>
    <w:rsid w:val="00641C72"/>
    <w:rsid w:val="00643404"/>
    <w:rsid w:val="00644B96"/>
    <w:rsid w:val="00644BF9"/>
    <w:rsid w:val="00644BFB"/>
    <w:rsid w:val="0064540A"/>
    <w:rsid w:val="0064584C"/>
    <w:rsid w:val="006468DD"/>
    <w:rsid w:val="00646DA8"/>
    <w:rsid w:val="00646EFC"/>
    <w:rsid w:val="0064753A"/>
    <w:rsid w:val="006477C5"/>
    <w:rsid w:val="0064790B"/>
    <w:rsid w:val="00647AA4"/>
    <w:rsid w:val="0065016B"/>
    <w:rsid w:val="00650464"/>
    <w:rsid w:val="00650AE3"/>
    <w:rsid w:val="00650D4D"/>
    <w:rsid w:val="0065122C"/>
    <w:rsid w:val="00651C3E"/>
    <w:rsid w:val="00652781"/>
    <w:rsid w:val="00652B44"/>
    <w:rsid w:val="006533B2"/>
    <w:rsid w:val="0065372F"/>
    <w:rsid w:val="00653F32"/>
    <w:rsid w:val="006544D1"/>
    <w:rsid w:val="0065453D"/>
    <w:rsid w:val="00656398"/>
    <w:rsid w:val="006565E6"/>
    <w:rsid w:val="00656C73"/>
    <w:rsid w:val="00656E9C"/>
    <w:rsid w:val="006571E0"/>
    <w:rsid w:val="00660359"/>
    <w:rsid w:val="00660744"/>
    <w:rsid w:val="006607B8"/>
    <w:rsid w:val="00660B9B"/>
    <w:rsid w:val="00660E23"/>
    <w:rsid w:val="00660F7C"/>
    <w:rsid w:val="00661225"/>
    <w:rsid w:val="006613B8"/>
    <w:rsid w:val="00661E74"/>
    <w:rsid w:val="00662211"/>
    <w:rsid w:val="0066455E"/>
    <w:rsid w:val="0066457F"/>
    <w:rsid w:val="0066479C"/>
    <w:rsid w:val="00665529"/>
    <w:rsid w:val="006655B3"/>
    <w:rsid w:val="00665C8E"/>
    <w:rsid w:val="00665DD9"/>
    <w:rsid w:val="00666768"/>
    <w:rsid w:val="006668E4"/>
    <w:rsid w:val="00666966"/>
    <w:rsid w:val="00666DE9"/>
    <w:rsid w:val="0066746D"/>
    <w:rsid w:val="006677CC"/>
    <w:rsid w:val="00667AF5"/>
    <w:rsid w:val="0067017F"/>
    <w:rsid w:val="00670A3D"/>
    <w:rsid w:val="00670D32"/>
    <w:rsid w:val="00670D96"/>
    <w:rsid w:val="006717B5"/>
    <w:rsid w:val="00671888"/>
    <w:rsid w:val="0067271E"/>
    <w:rsid w:val="006727B6"/>
    <w:rsid w:val="00672F4C"/>
    <w:rsid w:val="00673900"/>
    <w:rsid w:val="00673C05"/>
    <w:rsid w:val="00673CB1"/>
    <w:rsid w:val="00673D00"/>
    <w:rsid w:val="00674EEA"/>
    <w:rsid w:val="00675DAE"/>
    <w:rsid w:val="006762A7"/>
    <w:rsid w:val="006768E3"/>
    <w:rsid w:val="00676C9D"/>
    <w:rsid w:val="00676DE6"/>
    <w:rsid w:val="00677EFE"/>
    <w:rsid w:val="00680303"/>
    <w:rsid w:val="0068052D"/>
    <w:rsid w:val="00680893"/>
    <w:rsid w:val="00680917"/>
    <w:rsid w:val="006809A2"/>
    <w:rsid w:val="00680B11"/>
    <w:rsid w:val="00680B89"/>
    <w:rsid w:val="00680D5C"/>
    <w:rsid w:val="00680F75"/>
    <w:rsid w:val="00680F9F"/>
    <w:rsid w:val="00681201"/>
    <w:rsid w:val="00681691"/>
    <w:rsid w:val="00681922"/>
    <w:rsid w:val="006821CA"/>
    <w:rsid w:val="00682ED3"/>
    <w:rsid w:val="006830F5"/>
    <w:rsid w:val="0068408E"/>
    <w:rsid w:val="006842A7"/>
    <w:rsid w:val="00684FFE"/>
    <w:rsid w:val="006851FD"/>
    <w:rsid w:val="006856F1"/>
    <w:rsid w:val="00685ACD"/>
    <w:rsid w:val="00685EC2"/>
    <w:rsid w:val="00685F1E"/>
    <w:rsid w:val="006860CD"/>
    <w:rsid w:val="00686985"/>
    <w:rsid w:val="00686FCF"/>
    <w:rsid w:val="006874CC"/>
    <w:rsid w:val="00687585"/>
    <w:rsid w:val="0068783A"/>
    <w:rsid w:val="00687A43"/>
    <w:rsid w:val="00687F08"/>
    <w:rsid w:val="006900AC"/>
    <w:rsid w:val="006903E8"/>
    <w:rsid w:val="006907CD"/>
    <w:rsid w:val="00690884"/>
    <w:rsid w:val="00690996"/>
    <w:rsid w:val="00691AC0"/>
    <w:rsid w:val="00691D07"/>
    <w:rsid w:val="00691D54"/>
    <w:rsid w:val="00691F63"/>
    <w:rsid w:val="006921CF"/>
    <w:rsid w:val="006926C6"/>
    <w:rsid w:val="006926E0"/>
    <w:rsid w:val="00692D21"/>
    <w:rsid w:val="00693000"/>
    <w:rsid w:val="00694093"/>
    <w:rsid w:val="006940AA"/>
    <w:rsid w:val="00694245"/>
    <w:rsid w:val="0069481F"/>
    <w:rsid w:val="00694850"/>
    <w:rsid w:val="00694A05"/>
    <w:rsid w:val="00694A24"/>
    <w:rsid w:val="0069578E"/>
    <w:rsid w:val="00696465"/>
    <w:rsid w:val="00696A16"/>
    <w:rsid w:val="006970DD"/>
    <w:rsid w:val="0069794A"/>
    <w:rsid w:val="006A0C45"/>
    <w:rsid w:val="006A18E5"/>
    <w:rsid w:val="006A19D9"/>
    <w:rsid w:val="006A1B7F"/>
    <w:rsid w:val="006A22C3"/>
    <w:rsid w:val="006A25C6"/>
    <w:rsid w:val="006A25F5"/>
    <w:rsid w:val="006A2652"/>
    <w:rsid w:val="006A26CB"/>
    <w:rsid w:val="006A2D12"/>
    <w:rsid w:val="006A3390"/>
    <w:rsid w:val="006A4522"/>
    <w:rsid w:val="006A47FD"/>
    <w:rsid w:val="006A4F34"/>
    <w:rsid w:val="006A5A3D"/>
    <w:rsid w:val="006A5ABD"/>
    <w:rsid w:val="006A665B"/>
    <w:rsid w:val="006A7429"/>
    <w:rsid w:val="006B0443"/>
    <w:rsid w:val="006B0A6B"/>
    <w:rsid w:val="006B1FE2"/>
    <w:rsid w:val="006B2143"/>
    <w:rsid w:val="006B244D"/>
    <w:rsid w:val="006B2A01"/>
    <w:rsid w:val="006B2F23"/>
    <w:rsid w:val="006B3507"/>
    <w:rsid w:val="006B350E"/>
    <w:rsid w:val="006B3960"/>
    <w:rsid w:val="006B3CA2"/>
    <w:rsid w:val="006B3D20"/>
    <w:rsid w:val="006B4054"/>
    <w:rsid w:val="006B42A2"/>
    <w:rsid w:val="006B4D38"/>
    <w:rsid w:val="006B4FC5"/>
    <w:rsid w:val="006B5302"/>
    <w:rsid w:val="006B5442"/>
    <w:rsid w:val="006B5559"/>
    <w:rsid w:val="006B5812"/>
    <w:rsid w:val="006B58C2"/>
    <w:rsid w:val="006B7350"/>
    <w:rsid w:val="006C0130"/>
    <w:rsid w:val="006C0220"/>
    <w:rsid w:val="006C05B2"/>
    <w:rsid w:val="006C0A73"/>
    <w:rsid w:val="006C2326"/>
    <w:rsid w:val="006C249D"/>
    <w:rsid w:val="006C4319"/>
    <w:rsid w:val="006C4E36"/>
    <w:rsid w:val="006C5038"/>
    <w:rsid w:val="006C5241"/>
    <w:rsid w:val="006C6144"/>
    <w:rsid w:val="006C68FF"/>
    <w:rsid w:val="006C6A9C"/>
    <w:rsid w:val="006C71B9"/>
    <w:rsid w:val="006C749B"/>
    <w:rsid w:val="006C78F0"/>
    <w:rsid w:val="006D04EC"/>
    <w:rsid w:val="006D099B"/>
    <w:rsid w:val="006D14D7"/>
    <w:rsid w:val="006D1E08"/>
    <w:rsid w:val="006D2A3B"/>
    <w:rsid w:val="006D341E"/>
    <w:rsid w:val="006D3599"/>
    <w:rsid w:val="006D35A1"/>
    <w:rsid w:val="006D3E0D"/>
    <w:rsid w:val="006D42BC"/>
    <w:rsid w:val="006D4388"/>
    <w:rsid w:val="006D4756"/>
    <w:rsid w:val="006D4B04"/>
    <w:rsid w:val="006D52D0"/>
    <w:rsid w:val="006D6530"/>
    <w:rsid w:val="006D6B2C"/>
    <w:rsid w:val="006D7892"/>
    <w:rsid w:val="006D7D89"/>
    <w:rsid w:val="006E001C"/>
    <w:rsid w:val="006E0153"/>
    <w:rsid w:val="006E042C"/>
    <w:rsid w:val="006E1252"/>
    <w:rsid w:val="006E238E"/>
    <w:rsid w:val="006E2459"/>
    <w:rsid w:val="006E2D72"/>
    <w:rsid w:val="006E2DF0"/>
    <w:rsid w:val="006E3394"/>
    <w:rsid w:val="006E3819"/>
    <w:rsid w:val="006E39E6"/>
    <w:rsid w:val="006E3AC2"/>
    <w:rsid w:val="006E3CF4"/>
    <w:rsid w:val="006E416B"/>
    <w:rsid w:val="006E4193"/>
    <w:rsid w:val="006E4C40"/>
    <w:rsid w:val="006E4F19"/>
    <w:rsid w:val="006E55AE"/>
    <w:rsid w:val="006E5E58"/>
    <w:rsid w:val="006E61E0"/>
    <w:rsid w:val="006E6591"/>
    <w:rsid w:val="006E681C"/>
    <w:rsid w:val="006E6866"/>
    <w:rsid w:val="006E690C"/>
    <w:rsid w:val="006E6CC8"/>
    <w:rsid w:val="006E6E97"/>
    <w:rsid w:val="006E7E39"/>
    <w:rsid w:val="006F01A5"/>
    <w:rsid w:val="006F043C"/>
    <w:rsid w:val="006F1664"/>
    <w:rsid w:val="006F17D4"/>
    <w:rsid w:val="006F1954"/>
    <w:rsid w:val="006F1F40"/>
    <w:rsid w:val="006F2DCE"/>
    <w:rsid w:val="006F2E2C"/>
    <w:rsid w:val="006F345A"/>
    <w:rsid w:val="006F3E42"/>
    <w:rsid w:val="006F4466"/>
    <w:rsid w:val="006F46EB"/>
    <w:rsid w:val="006F4C55"/>
    <w:rsid w:val="006F52E8"/>
    <w:rsid w:val="006F5934"/>
    <w:rsid w:val="006F5C37"/>
    <w:rsid w:val="006F5FD5"/>
    <w:rsid w:val="006F65D7"/>
    <w:rsid w:val="006F7C30"/>
    <w:rsid w:val="00700281"/>
    <w:rsid w:val="007009F2"/>
    <w:rsid w:val="00700BE4"/>
    <w:rsid w:val="00701A69"/>
    <w:rsid w:val="00702369"/>
    <w:rsid w:val="00703933"/>
    <w:rsid w:val="00703CF6"/>
    <w:rsid w:val="00703D0F"/>
    <w:rsid w:val="00703F5E"/>
    <w:rsid w:val="0070406C"/>
    <w:rsid w:val="00704076"/>
    <w:rsid w:val="00704281"/>
    <w:rsid w:val="007048AE"/>
    <w:rsid w:val="00704C07"/>
    <w:rsid w:val="007053D7"/>
    <w:rsid w:val="00705A57"/>
    <w:rsid w:val="00705C13"/>
    <w:rsid w:val="00705D13"/>
    <w:rsid w:val="00705EF3"/>
    <w:rsid w:val="0070608C"/>
    <w:rsid w:val="007062DC"/>
    <w:rsid w:val="0070664B"/>
    <w:rsid w:val="00707137"/>
    <w:rsid w:val="007073DB"/>
    <w:rsid w:val="0070775A"/>
    <w:rsid w:val="00707764"/>
    <w:rsid w:val="0070796A"/>
    <w:rsid w:val="00707ABF"/>
    <w:rsid w:val="00710325"/>
    <w:rsid w:val="007103A9"/>
    <w:rsid w:val="00710463"/>
    <w:rsid w:val="00710842"/>
    <w:rsid w:val="00710B1C"/>
    <w:rsid w:val="00710CB8"/>
    <w:rsid w:val="00710FF8"/>
    <w:rsid w:val="00711133"/>
    <w:rsid w:val="007115EA"/>
    <w:rsid w:val="00711805"/>
    <w:rsid w:val="007119B4"/>
    <w:rsid w:val="00711EA8"/>
    <w:rsid w:val="0071244C"/>
    <w:rsid w:val="007127B6"/>
    <w:rsid w:val="00712C1D"/>
    <w:rsid w:val="00712CB1"/>
    <w:rsid w:val="00712CE6"/>
    <w:rsid w:val="00712F97"/>
    <w:rsid w:val="0071306F"/>
    <w:rsid w:val="007133A6"/>
    <w:rsid w:val="00713498"/>
    <w:rsid w:val="00713D55"/>
    <w:rsid w:val="00713D5F"/>
    <w:rsid w:val="00714A25"/>
    <w:rsid w:val="00714D3F"/>
    <w:rsid w:val="00715CBE"/>
    <w:rsid w:val="00715CEB"/>
    <w:rsid w:val="00716B45"/>
    <w:rsid w:val="00716FD7"/>
    <w:rsid w:val="00717025"/>
    <w:rsid w:val="007173DA"/>
    <w:rsid w:val="00717872"/>
    <w:rsid w:val="007200DF"/>
    <w:rsid w:val="0072053C"/>
    <w:rsid w:val="0072060E"/>
    <w:rsid w:val="00720E27"/>
    <w:rsid w:val="00721CCE"/>
    <w:rsid w:val="007221CD"/>
    <w:rsid w:val="00722567"/>
    <w:rsid w:val="00722B28"/>
    <w:rsid w:val="00722B39"/>
    <w:rsid w:val="00722C58"/>
    <w:rsid w:val="00722CFD"/>
    <w:rsid w:val="0072375D"/>
    <w:rsid w:val="00723837"/>
    <w:rsid w:val="00723F36"/>
    <w:rsid w:val="0072403B"/>
    <w:rsid w:val="007241B6"/>
    <w:rsid w:val="0072437B"/>
    <w:rsid w:val="0072455E"/>
    <w:rsid w:val="00725786"/>
    <w:rsid w:val="007258DE"/>
    <w:rsid w:val="00725B5F"/>
    <w:rsid w:val="00725B61"/>
    <w:rsid w:val="00726643"/>
    <w:rsid w:val="00726F5C"/>
    <w:rsid w:val="00727BB4"/>
    <w:rsid w:val="00730106"/>
    <w:rsid w:val="007305AD"/>
    <w:rsid w:val="00730944"/>
    <w:rsid w:val="00731290"/>
    <w:rsid w:val="00731371"/>
    <w:rsid w:val="007313AD"/>
    <w:rsid w:val="007318AA"/>
    <w:rsid w:val="00731D22"/>
    <w:rsid w:val="007325D3"/>
    <w:rsid w:val="00732738"/>
    <w:rsid w:val="0073288C"/>
    <w:rsid w:val="00732BA6"/>
    <w:rsid w:val="0073341A"/>
    <w:rsid w:val="007336E1"/>
    <w:rsid w:val="00733819"/>
    <w:rsid w:val="0073458A"/>
    <w:rsid w:val="00734CB1"/>
    <w:rsid w:val="00734CD6"/>
    <w:rsid w:val="00735EE1"/>
    <w:rsid w:val="007362E8"/>
    <w:rsid w:val="00736363"/>
    <w:rsid w:val="0073637F"/>
    <w:rsid w:val="0073682B"/>
    <w:rsid w:val="00736AFD"/>
    <w:rsid w:val="00736B25"/>
    <w:rsid w:val="007373C1"/>
    <w:rsid w:val="00737FB1"/>
    <w:rsid w:val="0074015A"/>
    <w:rsid w:val="0074027A"/>
    <w:rsid w:val="0074080F"/>
    <w:rsid w:val="00740831"/>
    <w:rsid w:val="00740A78"/>
    <w:rsid w:val="00740F46"/>
    <w:rsid w:val="007413D9"/>
    <w:rsid w:val="00741B39"/>
    <w:rsid w:val="00741E9F"/>
    <w:rsid w:val="00742135"/>
    <w:rsid w:val="007422D2"/>
    <w:rsid w:val="00742438"/>
    <w:rsid w:val="00742475"/>
    <w:rsid w:val="00742ADE"/>
    <w:rsid w:val="00743127"/>
    <w:rsid w:val="00744009"/>
    <w:rsid w:val="0074420C"/>
    <w:rsid w:val="00744426"/>
    <w:rsid w:val="00744C5E"/>
    <w:rsid w:val="00744F17"/>
    <w:rsid w:val="007453C9"/>
    <w:rsid w:val="007456C6"/>
    <w:rsid w:val="007461BD"/>
    <w:rsid w:val="0074661D"/>
    <w:rsid w:val="00746843"/>
    <w:rsid w:val="00747C87"/>
    <w:rsid w:val="00750291"/>
    <w:rsid w:val="00750645"/>
    <w:rsid w:val="007506AA"/>
    <w:rsid w:val="00750954"/>
    <w:rsid w:val="00750B1B"/>
    <w:rsid w:val="00750DA0"/>
    <w:rsid w:val="007518FE"/>
    <w:rsid w:val="00751A59"/>
    <w:rsid w:val="00751B20"/>
    <w:rsid w:val="00751E24"/>
    <w:rsid w:val="0075216B"/>
    <w:rsid w:val="0075236F"/>
    <w:rsid w:val="00752E47"/>
    <w:rsid w:val="007531C2"/>
    <w:rsid w:val="00753518"/>
    <w:rsid w:val="00754149"/>
    <w:rsid w:val="00754EDC"/>
    <w:rsid w:val="007551E9"/>
    <w:rsid w:val="0075554E"/>
    <w:rsid w:val="00755650"/>
    <w:rsid w:val="00756092"/>
    <w:rsid w:val="0075614E"/>
    <w:rsid w:val="007562A5"/>
    <w:rsid w:val="00756893"/>
    <w:rsid w:val="0075760A"/>
    <w:rsid w:val="00757A20"/>
    <w:rsid w:val="00757EBE"/>
    <w:rsid w:val="0076009B"/>
    <w:rsid w:val="007605B6"/>
    <w:rsid w:val="00761574"/>
    <w:rsid w:val="007617E4"/>
    <w:rsid w:val="00761B5E"/>
    <w:rsid w:val="00761B85"/>
    <w:rsid w:val="00761D8D"/>
    <w:rsid w:val="00762257"/>
    <w:rsid w:val="00762632"/>
    <w:rsid w:val="00763767"/>
    <w:rsid w:val="00764812"/>
    <w:rsid w:val="00764FD7"/>
    <w:rsid w:val="007651CE"/>
    <w:rsid w:val="0076547A"/>
    <w:rsid w:val="00765880"/>
    <w:rsid w:val="00765BB0"/>
    <w:rsid w:val="00766044"/>
    <w:rsid w:val="007660F0"/>
    <w:rsid w:val="0076619B"/>
    <w:rsid w:val="0076698F"/>
    <w:rsid w:val="00766F91"/>
    <w:rsid w:val="007678D6"/>
    <w:rsid w:val="0076795A"/>
    <w:rsid w:val="00767E12"/>
    <w:rsid w:val="00770167"/>
    <w:rsid w:val="00770218"/>
    <w:rsid w:val="00770694"/>
    <w:rsid w:val="00770E30"/>
    <w:rsid w:val="007719F9"/>
    <w:rsid w:val="00772279"/>
    <w:rsid w:val="00772369"/>
    <w:rsid w:val="00772653"/>
    <w:rsid w:val="00772E4D"/>
    <w:rsid w:val="00773F5D"/>
    <w:rsid w:val="007740E5"/>
    <w:rsid w:val="0077438E"/>
    <w:rsid w:val="0077439A"/>
    <w:rsid w:val="007747D4"/>
    <w:rsid w:val="00775AF1"/>
    <w:rsid w:val="00775FC1"/>
    <w:rsid w:val="0077602F"/>
    <w:rsid w:val="007760A3"/>
    <w:rsid w:val="0077622B"/>
    <w:rsid w:val="0077691C"/>
    <w:rsid w:val="00776CFB"/>
    <w:rsid w:val="0077790C"/>
    <w:rsid w:val="00780353"/>
    <w:rsid w:val="00781018"/>
    <w:rsid w:val="007814CA"/>
    <w:rsid w:val="00781E56"/>
    <w:rsid w:val="00782AEA"/>
    <w:rsid w:val="007842DC"/>
    <w:rsid w:val="00784EF5"/>
    <w:rsid w:val="00785348"/>
    <w:rsid w:val="007855CD"/>
    <w:rsid w:val="0078594E"/>
    <w:rsid w:val="00785A42"/>
    <w:rsid w:val="00786F48"/>
    <w:rsid w:val="007875C0"/>
    <w:rsid w:val="007875C5"/>
    <w:rsid w:val="00787FA9"/>
    <w:rsid w:val="007901D4"/>
    <w:rsid w:val="00790CA2"/>
    <w:rsid w:val="007920C3"/>
    <w:rsid w:val="00792193"/>
    <w:rsid w:val="007925A1"/>
    <w:rsid w:val="007925B4"/>
    <w:rsid w:val="0079260B"/>
    <w:rsid w:val="00794020"/>
    <w:rsid w:val="007942D7"/>
    <w:rsid w:val="007944D3"/>
    <w:rsid w:val="007948B2"/>
    <w:rsid w:val="00794AA6"/>
    <w:rsid w:val="00794BEE"/>
    <w:rsid w:val="00795555"/>
    <w:rsid w:val="00795580"/>
    <w:rsid w:val="007956EC"/>
    <w:rsid w:val="00795EC9"/>
    <w:rsid w:val="007967E2"/>
    <w:rsid w:val="007972C2"/>
    <w:rsid w:val="007A0144"/>
    <w:rsid w:val="007A01CB"/>
    <w:rsid w:val="007A059F"/>
    <w:rsid w:val="007A0689"/>
    <w:rsid w:val="007A0756"/>
    <w:rsid w:val="007A0AC7"/>
    <w:rsid w:val="007A107F"/>
    <w:rsid w:val="007A1142"/>
    <w:rsid w:val="007A146F"/>
    <w:rsid w:val="007A1559"/>
    <w:rsid w:val="007A19F4"/>
    <w:rsid w:val="007A1C34"/>
    <w:rsid w:val="007A2B4E"/>
    <w:rsid w:val="007A37D6"/>
    <w:rsid w:val="007A3AFD"/>
    <w:rsid w:val="007A3E1B"/>
    <w:rsid w:val="007A41C7"/>
    <w:rsid w:val="007A53A4"/>
    <w:rsid w:val="007A5416"/>
    <w:rsid w:val="007A5B51"/>
    <w:rsid w:val="007A5C47"/>
    <w:rsid w:val="007A6179"/>
    <w:rsid w:val="007A72FB"/>
    <w:rsid w:val="007A7538"/>
    <w:rsid w:val="007A79D3"/>
    <w:rsid w:val="007B001B"/>
    <w:rsid w:val="007B0DC3"/>
    <w:rsid w:val="007B1608"/>
    <w:rsid w:val="007B1B61"/>
    <w:rsid w:val="007B20B7"/>
    <w:rsid w:val="007B28EF"/>
    <w:rsid w:val="007B3683"/>
    <w:rsid w:val="007B3848"/>
    <w:rsid w:val="007B3F15"/>
    <w:rsid w:val="007B40A5"/>
    <w:rsid w:val="007B42D7"/>
    <w:rsid w:val="007B5022"/>
    <w:rsid w:val="007B5EAB"/>
    <w:rsid w:val="007B6138"/>
    <w:rsid w:val="007B687C"/>
    <w:rsid w:val="007B6FD0"/>
    <w:rsid w:val="007B7377"/>
    <w:rsid w:val="007B791F"/>
    <w:rsid w:val="007B7A10"/>
    <w:rsid w:val="007B7B4A"/>
    <w:rsid w:val="007C1426"/>
    <w:rsid w:val="007C14D3"/>
    <w:rsid w:val="007C1A04"/>
    <w:rsid w:val="007C2166"/>
    <w:rsid w:val="007C22C4"/>
    <w:rsid w:val="007C2A29"/>
    <w:rsid w:val="007C43A6"/>
    <w:rsid w:val="007C44A8"/>
    <w:rsid w:val="007C486C"/>
    <w:rsid w:val="007C4D2D"/>
    <w:rsid w:val="007C5384"/>
    <w:rsid w:val="007C5753"/>
    <w:rsid w:val="007C5A35"/>
    <w:rsid w:val="007C5CB9"/>
    <w:rsid w:val="007C66C3"/>
    <w:rsid w:val="007C69B4"/>
    <w:rsid w:val="007C69E8"/>
    <w:rsid w:val="007C6AF6"/>
    <w:rsid w:val="007C6B9D"/>
    <w:rsid w:val="007C7A1A"/>
    <w:rsid w:val="007C7F1A"/>
    <w:rsid w:val="007D04EF"/>
    <w:rsid w:val="007D1958"/>
    <w:rsid w:val="007D1C79"/>
    <w:rsid w:val="007D1FB4"/>
    <w:rsid w:val="007D22D0"/>
    <w:rsid w:val="007D2816"/>
    <w:rsid w:val="007D341F"/>
    <w:rsid w:val="007D3AFD"/>
    <w:rsid w:val="007D3C55"/>
    <w:rsid w:val="007D3DED"/>
    <w:rsid w:val="007D557F"/>
    <w:rsid w:val="007D5920"/>
    <w:rsid w:val="007D6B23"/>
    <w:rsid w:val="007D7626"/>
    <w:rsid w:val="007E11F7"/>
    <w:rsid w:val="007E1543"/>
    <w:rsid w:val="007E154D"/>
    <w:rsid w:val="007E2353"/>
    <w:rsid w:val="007E292E"/>
    <w:rsid w:val="007E2A77"/>
    <w:rsid w:val="007E2C23"/>
    <w:rsid w:val="007E3F9D"/>
    <w:rsid w:val="007E410A"/>
    <w:rsid w:val="007E41F7"/>
    <w:rsid w:val="007E48A3"/>
    <w:rsid w:val="007E4DDE"/>
    <w:rsid w:val="007E50A8"/>
    <w:rsid w:val="007E511F"/>
    <w:rsid w:val="007E5A0B"/>
    <w:rsid w:val="007E5A4F"/>
    <w:rsid w:val="007E5EEB"/>
    <w:rsid w:val="007E7010"/>
    <w:rsid w:val="007E7329"/>
    <w:rsid w:val="007E7EDB"/>
    <w:rsid w:val="007F091F"/>
    <w:rsid w:val="007F0BE7"/>
    <w:rsid w:val="007F0E40"/>
    <w:rsid w:val="007F1097"/>
    <w:rsid w:val="007F1492"/>
    <w:rsid w:val="007F18DB"/>
    <w:rsid w:val="007F1C6E"/>
    <w:rsid w:val="007F3087"/>
    <w:rsid w:val="007F3728"/>
    <w:rsid w:val="007F38EA"/>
    <w:rsid w:val="007F3BB3"/>
    <w:rsid w:val="007F3CE1"/>
    <w:rsid w:val="007F3D38"/>
    <w:rsid w:val="007F3F2B"/>
    <w:rsid w:val="007F3FC7"/>
    <w:rsid w:val="007F4375"/>
    <w:rsid w:val="007F4EBB"/>
    <w:rsid w:val="007F52E1"/>
    <w:rsid w:val="007F5D03"/>
    <w:rsid w:val="007F61BB"/>
    <w:rsid w:val="007F6494"/>
    <w:rsid w:val="007F67B5"/>
    <w:rsid w:val="007F6A0A"/>
    <w:rsid w:val="007F7550"/>
    <w:rsid w:val="008000C1"/>
    <w:rsid w:val="008002C5"/>
    <w:rsid w:val="00800A12"/>
    <w:rsid w:val="0080194B"/>
    <w:rsid w:val="00801D91"/>
    <w:rsid w:val="008024A9"/>
    <w:rsid w:val="0080250A"/>
    <w:rsid w:val="00802757"/>
    <w:rsid w:val="0080309E"/>
    <w:rsid w:val="00803792"/>
    <w:rsid w:val="00803A45"/>
    <w:rsid w:val="00803C94"/>
    <w:rsid w:val="00804248"/>
    <w:rsid w:val="00804491"/>
    <w:rsid w:val="008045A8"/>
    <w:rsid w:val="00804B7C"/>
    <w:rsid w:val="00804DD6"/>
    <w:rsid w:val="0080627A"/>
    <w:rsid w:val="00806631"/>
    <w:rsid w:val="00806FED"/>
    <w:rsid w:val="00810F65"/>
    <w:rsid w:val="00811973"/>
    <w:rsid w:val="00812020"/>
    <w:rsid w:val="00812036"/>
    <w:rsid w:val="008122CC"/>
    <w:rsid w:val="00812B88"/>
    <w:rsid w:val="008132A5"/>
    <w:rsid w:val="00813E68"/>
    <w:rsid w:val="00814917"/>
    <w:rsid w:val="00814984"/>
    <w:rsid w:val="00814A9E"/>
    <w:rsid w:val="00815642"/>
    <w:rsid w:val="00815902"/>
    <w:rsid w:val="00815B64"/>
    <w:rsid w:val="00815D40"/>
    <w:rsid w:val="0081623D"/>
    <w:rsid w:val="00817FE3"/>
    <w:rsid w:val="0082002F"/>
    <w:rsid w:val="008202F0"/>
    <w:rsid w:val="00821478"/>
    <w:rsid w:val="00822F76"/>
    <w:rsid w:val="0082321D"/>
    <w:rsid w:val="0082376E"/>
    <w:rsid w:val="00823D31"/>
    <w:rsid w:val="00824B20"/>
    <w:rsid w:val="008250BC"/>
    <w:rsid w:val="008259F9"/>
    <w:rsid w:val="00825DE7"/>
    <w:rsid w:val="00825DFA"/>
    <w:rsid w:val="0082613C"/>
    <w:rsid w:val="00826256"/>
    <w:rsid w:val="0082662D"/>
    <w:rsid w:val="0082718F"/>
    <w:rsid w:val="00827492"/>
    <w:rsid w:val="00827B32"/>
    <w:rsid w:val="0083026E"/>
    <w:rsid w:val="0083050C"/>
    <w:rsid w:val="0083078C"/>
    <w:rsid w:val="00830B42"/>
    <w:rsid w:val="00830BAF"/>
    <w:rsid w:val="00831248"/>
    <w:rsid w:val="00831640"/>
    <w:rsid w:val="008318A4"/>
    <w:rsid w:val="00831AE5"/>
    <w:rsid w:val="00831D8A"/>
    <w:rsid w:val="008321EA"/>
    <w:rsid w:val="00832304"/>
    <w:rsid w:val="008332C4"/>
    <w:rsid w:val="00833BB9"/>
    <w:rsid w:val="00833EBD"/>
    <w:rsid w:val="00834493"/>
    <w:rsid w:val="00834F6B"/>
    <w:rsid w:val="00835097"/>
    <w:rsid w:val="00835B60"/>
    <w:rsid w:val="008360F6"/>
    <w:rsid w:val="0083611C"/>
    <w:rsid w:val="00836890"/>
    <w:rsid w:val="00836A87"/>
    <w:rsid w:val="008379E0"/>
    <w:rsid w:val="00837B22"/>
    <w:rsid w:val="0084089A"/>
    <w:rsid w:val="00840C7F"/>
    <w:rsid w:val="00840F84"/>
    <w:rsid w:val="008416A5"/>
    <w:rsid w:val="00841E06"/>
    <w:rsid w:val="00843188"/>
    <w:rsid w:val="00843817"/>
    <w:rsid w:val="00843AF1"/>
    <w:rsid w:val="00843E0C"/>
    <w:rsid w:val="00843ECF"/>
    <w:rsid w:val="00844123"/>
    <w:rsid w:val="00844A03"/>
    <w:rsid w:val="00844F49"/>
    <w:rsid w:val="00845471"/>
    <w:rsid w:val="008454CE"/>
    <w:rsid w:val="00845573"/>
    <w:rsid w:val="0084557A"/>
    <w:rsid w:val="00845717"/>
    <w:rsid w:val="00845818"/>
    <w:rsid w:val="0084671F"/>
    <w:rsid w:val="00846781"/>
    <w:rsid w:val="00846C8F"/>
    <w:rsid w:val="008472B0"/>
    <w:rsid w:val="008477E1"/>
    <w:rsid w:val="008477E2"/>
    <w:rsid w:val="00847981"/>
    <w:rsid w:val="00847EA3"/>
    <w:rsid w:val="00847EE9"/>
    <w:rsid w:val="00850169"/>
    <w:rsid w:val="0085076D"/>
    <w:rsid w:val="008507E0"/>
    <w:rsid w:val="00850935"/>
    <w:rsid w:val="00851125"/>
    <w:rsid w:val="00851199"/>
    <w:rsid w:val="008516B6"/>
    <w:rsid w:val="00851F74"/>
    <w:rsid w:val="008520B1"/>
    <w:rsid w:val="00852202"/>
    <w:rsid w:val="00852910"/>
    <w:rsid w:val="008536E4"/>
    <w:rsid w:val="008538AC"/>
    <w:rsid w:val="008539E3"/>
    <w:rsid w:val="00853DED"/>
    <w:rsid w:val="00854203"/>
    <w:rsid w:val="00854FE4"/>
    <w:rsid w:val="0085545C"/>
    <w:rsid w:val="0085582C"/>
    <w:rsid w:val="00856971"/>
    <w:rsid w:val="008569FB"/>
    <w:rsid w:val="00856B23"/>
    <w:rsid w:val="00856EA4"/>
    <w:rsid w:val="00857748"/>
    <w:rsid w:val="00860793"/>
    <w:rsid w:val="00861096"/>
    <w:rsid w:val="008611FE"/>
    <w:rsid w:val="00861910"/>
    <w:rsid w:val="00862D0B"/>
    <w:rsid w:val="00864571"/>
    <w:rsid w:val="00864653"/>
    <w:rsid w:val="00864B79"/>
    <w:rsid w:val="00864C7D"/>
    <w:rsid w:val="00864DD0"/>
    <w:rsid w:val="00864F56"/>
    <w:rsid w:val="0086507D"/>
    <w:rsid w:val="0086518D"/>
    <w:rsid w:val="008652C4"/>
    <w:rsid w:val="0086623E"/>
    <w:rsid w:val="00866626"/>
    <w:rsid w:val="00866845"/>
    <w:rsid w:val="00867511"/>
    <w:rsid w:val="00867AE7"/>
    <w:rsid w:val="00867D38"/>
    <w:rsid w:val="00867E73"/>
    <w:rsid w:val="00870DDD"/>
    <w:rsid w:val="008712AC"/>
    <w:rsid w:val="00871581"/>
    <w:rsid w:val="008715D8"/>
    <w:rsid w:val="00871833"/>
    <w:rsid w:val="00871DB2"/>
    <w:rsid w:val="00872105"/>
    <w:rsid w:val="0087242D"/>
    <w:rsid w:val="00872671"/>
    <w:rsid w:val="00872C25"/>
    <w:rsid w:val="00872C76"/>
    <w:rsid w:val="00873067"/>
    <w:rsid w:val="008738AF"/>
    <w:rsid w:val="00873B7C"/>
    <w:rsid w:val="0087413A"/>
    <w:rsid w:val="00874442"/>
    <w:rsid w:val="00874A6F"/>
    <w:rsid w:val="00875050"/>
    <w:rsid w:val="00875063"/>
    <w:rsid w:val="0087515C"/>
    <w:rsid w:val="0087551C"/>
    <w:rsid w:val="00875708"/>
    <w:rsid w:val="008758E7"/>
    <w:rsid w:val="00875FB5"/>
    <w:rsid w:val="0087606E"/>
    <w:rsid w:val="00876074"/>
    <w:rsid w:val="00876320"/>
    <w:rsid w:val="0087640A"/>
    <w:rsid w:val="00876468"/>
    <w:rsid w:val="0087673F"/>
    <w:rsid w:val="008767B2"/>
    <w:rsid w:val="00876B4F"/>
    <w:rsid w:val="00877155"/>
    <w:rsid w:val="00877558"/>
    <w:rsid w:val="00877E2E"/>
    <w:rsid w:val="0088045F"/>
    <w:rsid w:val="00880D2B"/>
    <w:rsid w:val="0088118C"/>
    <w:rsid w:val="00881642"/>
    <w:rsid w:val="008816FC"/>
    <w:rsid w:val="00881D64"/>
    <w:rsid w:val="008821CD"/>
    <w:rsid w:val="0088248A"/>
    <w:rsid w:val="008830A2"/>
    <w:rsid w:val="0088347D"/>
    <w:rsid w:val="008834A7"/>
    <w:rsid w:val="00883866"/>
    <w:rsid w:val="00883B65"/>
    <w:rsid w:val="008841E2"/>
    <w:rsid w:val="00884BA1"/>
    <w:rsid w:val="00884DDA"/>
    <w:rsid w:val="008851D2"/>
    <w:rsid w:val="00885D66"/>
    <w:rsid w:val="0088605D"/>
    <w:rsid w:val="0088679E"/>
    <w:rsid w:val="00886835"/>
    <w:rsid w:val="00886AA6"/>
    <w:rsid w:val="00886C18"/>
    <w:rsid w:val="00886ED2"/>
    <w:rsid w:val="00886F1F"/>
    <w:rsid w:val="0088742C"/>
    <w:rsid w:val="00887C47"/>
    <w:rsid w:val="00887E3A"/>
    <w:rsid w:val="00887ECE"/>
    <w:rsid w:val="00890B47"/>
    <w:rsid w:val="00890D4F"/>
    <w:rsid w:val="008913DA"/>
    <w:rsid w:val="00891460"/>
    <w:rsid w:val="00891A1B"/>
    <w:rsid w:val="00891A8B"/>
    <w:rsid w:val="00892118"/>
    <w:rsid w:val="00892656"/>
    <w:rsid w:val="008926F1"/>
    <w:rsid w:val="00892961"/>
    <w:rsid w:val="00892F9F"/>
    <w:rsid w:val="0089361E"/>
    <w:rsid w:val="00893956"/>
    <w:rsid w:val="00893F08"/>
    <w:rsid w:val="00894497"/>
    <w:rsid w:val="008945FE"/>
    <w:rsid w:val="0089475C"/>
    <w:rsid w:val="008958A3"/>
    <w:rsid w:val="00895A87"/>
    <w:rsid w:val="008961AD"/>
    <w:rsid w:val="00896244"/>
    <w:rsid w:val="00896327"/>
    <w:rsid w:val="008A0439"/>
    <w:rsid w:val="008A0694"/>
    <w:rsid w:val="008A0833"/>
    <w:rsid w:val="008A0C4E"/>
    <w:rsid w:val="008A0C56"/>
    <w:rsid w:val="008A0CF8"/>
    <w:rsid w:val="008A14F2"/>
    <w:rsid w:val="008A25A0"/>
    <w:rsid w:val="008A2D6B"/>
    <w:rsid w:val="008A2EAC"/>
    <w:rsid w:val="008A3149"/>
    <w:rsid w:val="008A356E"/>
    <w:rsid w:val="008A4205"/>
    <w:rsid w:val="008A476D"/>
    <w:rsid w:val="008A47F1"/>
    <w:rsid w:val="008A49C7"/>
    <w:rsid w:val="008A4C39"/>
    <w:rsid w:val="008A4E78"/>
    <w:rsid w:val="008A4F93"/>
    <w:rsid w:val="008A5716"/>
    <w:rsid w:val="008A5921"/>
    <w:rsid w:val="008A5DC8"/>
    <w:rsid w:val="008A6142"/>
    <w:rsid w:val="008A650B"/>
    <w:rsid w:val="008A69A2"/>
    <w:rsid w:val="008A70D0"/>
    <w:rsid w:val="008A72E6"/>
    <w:rsid w:val="008A757E"/>
    <w:rsid w:val="008B029E"/>
    <w:rsid w:val="008B0447"/>
    <w:rsid w:val="008B0617"/>
    <w:rsid w:val="008B0930"/>
    <w:rsid w:val="008B1F12"/>
    <w:rsid w:val="008B2138"/>
    <w:rsid w:val="008B2156"/>
    <w:rsid w:val="008B241D"/>
    <w:rsid w:val="008B2F95"/>
    <w:rsid w:val="008B30F6"/>
    <w:rsid w:val="008B3327"/>
    <w:rsid w:val="008B352F"/>
    <w:rsid w:val="008B3BF0"/>
    <w:rsid w:val="008B43DA"/>
    <w:rsid w:val="008B4D75"/>
    <w:rsid w:val="008B5381"/>
    <w:rsid w:val="008B53B4"/>
    <w:rsid w:val="008B5448"/>
    <w:rsid w:val="008B5ADF"/>
    <w:rsid w:val="008B5E0F"/>
    <w:rsid w:val="008B6409"/>
    <w:rsid w:val="008B681D"/>
    <w:rsid w:val="008B75BC"/>
    <w:rsid w:val="008C0D42"/>
    <w:rsid w:val="008C12B2"/>
    <w:rsid w:val="008C171F"/>
    <w:rsid w:val="008C1831"/>
    <w:rsid w:val="008C1998"/>
    <w:rsid w:val="008C1D37"/>
    <w:rsid w:val="008C2431"/>
    <w:rsid w:val="008C2554"/>
    <w:rsid w:val="008C264C"/>
    <w:rsid w:val="008C287F"/>
    <w:rsid w:val="008C29D7"/>
    <w:rsid w:val="008C2E47"/>
    <w:rsid w:val="008C36C5"/>
    <w:rsid w:val="008C3AB0"/>
    <w:rsid w:val="008C4E0A"/>
    <w:rsid w:val="008C550F"/>
    <w:rsid w:val="008C56D2"/>
    <w:rsid w:val="008C5D21"/>
    <w:rsid w:val="008C5F0E"/>
    <w:rsid w:val="008C5F1E"/>
    <w:rsid w:val="008C6534"/>
    <w:rsid w:val="008C797A"/>
    <w:rsid w:val="008D0A2F"/>
    <w:rsid w:val="008D17E9"/>
    <w:rsid w:val="008D1F7D"/>
    <w:rsid w:val="008D22ED"/>
    <w:rsid w:val="008D279D"/>
    <w:rsid w:val="008D2AC8"/>
    <w:rsid w:val="008D2E04"/>
    <w:rsid w:val="008D35B8"/>
    <w:rsid w:val="008D3A59"/>
    <w:rsid w:val="008D4051"/>
    <w:rsid w:val="008D4333"/>
    <w:rsid w:val="008D4C52"/>
    <w:rsid w:val="008D514B"/>
    <w:rsid w:val="008D5718"/>
    <w:rsid w:val="008D5A8E"/>
    <w:rsid w:val="008D5F8A"/>
    <w:rsid w:val="008D68A1"/>
    <w:rsid w:val="008D6F29"/>
    <w:rsid w:val="008E0593"/>
    <w:rsid w:val="008E0FA3"/>
    <w:rsid w:val="008E1C6F"/>
    <w:rsid w:val="008E245E"/>
    <w:rsid w:val="008E3AD0"/>
    <w:rsid w:val="008E3F15"/>
    <w:rsid w:val="008E4148"/>
    <w:rsid w:val="008E451E"/>
    <w:rsid w:val="008E453B"/>
    <w:rsid w:val="008E45DE"/>
    <w:rsid w:val="008E4A42"/>
    <w:rsid w:val="008E51C3"/>
    <w:rsid w:val="008E51F3"/>
    <w:rsid w:val="008E5A02"/>
    <w:rsid w:val="008E5B14"/>
    <w:rsid w:val="008E6709"/>
    <w:rsid w:val="008E6FDC"/>
    <w:rsid w:val="008E7D31"/>
    <w:rsid w:val="008F0D58"/>
    <w:rsid w:val="008F1177"/>
    <w:rsid w:val="008F2A53"/>
    <w:rsid w:val="008F2B31"/>
    <w:rsid w:val="008F2D32"/>
    <w:rsid w:val="008F320D"/>
    <w:rsid w:val="008F324E"/>
    <w:rsid w:val="008F3C7E"/>
    <w:rsid w:val="008F400C"/>
    <w:rsid w:val="008F41B7"/>
    <w:rsid w:val="008F481D"/>
    <w:rsid w:val="008F4AE2"/>
    <w:rsid w:val="008F4BFB"/>
    <w:rsid w:val="008F552A"/>
    <w:rsid w:val="008F5EEE"/>
    <w:rsid w:val="008F611D"/>
    <w:rsid w:val="008F643D"/>
    <w:rsid w:val="008F6CBF"/>
    <w:rsid w:val="008F7979"/>
    <w:rsid w:val="008F7BCC"/>
    <w:rsid w:val="008F7D70"/>
    <w:rsid w:val="008F7E04"/>
    <w:rsid w:val="009004E1"/>
    <w:rsid w:val="009011A7"/>
    <w:rsid w:val="00901904"/>
    <w:rsid w:val="009019FC"/>
    <w:rsid w:val="00901E82"/>
    <w:rsid w:val="00901F39"/>
    <w:rsid w:val="0090238E"/>
    <w:rsid w:val="009025BE"/>
    <w:rsid w:val="0090275E"/>
    <w:rsid w:val="00902B2B"/>
    <w:rsid w:val="00903165"/>
    <w:rsid w:val="009034D4"/>
    <w:rsid w:val="009034F0"/>
    <w:rsid w:val="00903815"/>
    <w:rsid w:val="00903A63"/>
    <w:rsid w:val="00903B7C"/>
    <w:rsid w:val="00904192"/>
    <w:rsid w:val="009044C4"/>
    <w:rsid w:val="00904731"/>
    <w:rsid w:val="0090554F"/>
    <w:rsid w:val="009066D2"/>
    <w:rsid w:val="0090675D"/>
    <w:rsid w:val="0090720E"/>
    <w:rsid w:val="00907D69"/>
    <w:rsid w:val="00910AD1"/>
    <w:rsid w:val="00910DB5"/>
    <w:rsid w:val="00911AE1"/>
    <w:rsid w:val="00911F2E"/>
    <w:rsid w:val="009129A9"/>
    <w:rsid w:val="00912C2E"/>
    <w:rsid w:val="00912E73"/>
    <w:rsid w:val="00913816"/>
    <w:rsid w:val="009139F5"/>
    <w:rsid w:val="00913AB6"/>
    <w:rsid w:val="00913DAA"/>
    <w:rsid w:val="0091435D"/>
    <w:rsid w:val="0091439F"/>
    <w:rsid w:val="00914715"/>
    <w:rsid w:val="00914962"/>
    <w:rsid w:val="00914C53"/>
    <w:rsid w:val="0091535F"/>
    <w:rsid w:val="009163F7"/>
    <w:rsid w:val="0091661E"/>
    <w:rsid w:val="00916795"/>
    <w:rsid w:val="00916F4B"/>
    <w:rsid w:val="00916F85"/>
    <w:rsid w:val="0091739F"/>
    <w:rsid w:val="0091797A"/>
    <w:rsid w:val="00917997"/>
    <w:rsid w:val="00917DCC"/>
    <w:rsid w:val="00920ABF"/>
    <w:rsid w:val="00920D34"/>
    <w:rsid w:val="00920ECA"/>
    <w:rsid w:val="0092278A"/>
    <w:rsid w:val="00922900"/>
    <w:rsid w:val="00922A9B"/>
    <w:rsid w:val="00922D4C"/>
    <w:rsid w:val="00923646"/>
    <w:rsid w:val="00923FE5"/>
    <w:rsid w:val="00924AD3"/>
    <w:rsid w:val="00924F1D"/>
    <w:rsid w:val="009250F9"/>
    <w:rsid w:val="00925293"/>
    <w:rsid w:val="00925BC6"/>
    <w:rsid w:val="00925E11"/>
    <w:rsid w:val="00925EB9"/>
    <w:rsid w:val="00925EEB"/>
    <w:rsid w:val="00927FBD"/>
    <w:rsid w:val="00930318"/>
    <w:rsid w:val="00930CEF"/>
    <w:rsid w:val="00931E41"/>
    <w:rsid w:val="00932035"/>
    <w:rsid w:val="0093287A"/>
    <w:rsid w:val="0093295F"/>
    <w:rsid w:val="009329C3"/>
    <w:rsid w:val="00932C05"/>
    <w:rsid w:val="00932C64"/>
    <w:rsid w:val="00932E17"/>
    <w:rsid w:val="00933753"/>
    <w:rsid w:val="00933D00"/>
    <w:rsid w:val="0093439C"/>
    <w:rsid w:val="0093458E"/>
    <w:rsid w:val="00934843"/>
    <w:rsid w:val="00934A48"/>
    <w:rsid w:val="00934B4B"/>
    <w:rsid w:val="00935629"/>
    <w:rsid w:val="00935631"/>
    <w:rsid w:val="00935D92"/>
    <w:rsid w:val="009364FB"/>
    <w:rsid w:val="00936AC7"/>
    <w:rsid w:val="00936D98"/>
    <w:rsid w:val="00937276"/>
    <w:rsid w:val="009378D1"/>
    <w:rsid w:val="009400B0"/>
    <w:rsid w:val="00940131"/>
    <w:rsid w:val="009402E9"/>
    <w:rsid w:val="00940AAF"/>
    <w:rsid w:val="00940F03"/>
    <w:rsid w:val="0094119B"/>
    <w:rsid w:val="009412ED"/>
    <w:rsid w:val="009415D7"/>
    <w:rsid w:val="009416BA"/>
    <w:rsid w:val="0094187D"/>
    <w:rsid w:val="009420A3"/>
    <w:rsid w:val="00942967"/>
    <w:rsid w:val="0094302A"/>
    <w:rsid w:val="0094317C"/>
    <w:rsid w:val="009434F0"/>
    <w:rsid w:val="009437F0"/>
    <w:rsid w:val="00943A7C"/>
    <w:rsid w:val="009444A9"/>
    <w:rsid w:val="0094469E"/>
    <w:rsid w:val="00944EA6"/>
    <w:rsid w:val="009451D0"/>
    <w:rsid w:val="00945234"/>
    <w:rsid w:val="0094546A"/>
    <w:rsid w:val="009454D5"/>
    <w:rsid w:val="00945632"/>
    <w:rsid w:val="009458E9"/>
    <w:rsid w:val="00945ADD"/>
    <w:rsid w:val="00946082"/>
    <w:rsid w:val="009476F1"/>
    <w:rsid w:val="0094775C"/>
    <w:rsid w:val="009500E2"/>
    <w:rsid w:val="00950FCF"/>
    <w:rsid w:val="009510E7"/>
    <w:rsid w:val="00951979"/>
    <w:rsid w:val="00952688"/>
    <w:rsid w:val="0095310E"/>
    <w:rsid w:val="0095318F"/>
    <w:rsid w:val="009532E0"/>
    <w:rsid w:val="009534F6"/>
    <w:rsid w:val="00953A75"/>
    <w:rsid w:val="00953C02"/>
    <w:rsid w:val="00953D35"/>
    <w:rsid w:val="0095441F"/>
    <w:rsid w:val="00954938"/>
    <w:rsid w:val="009549DD"/>
    <w:rsid w:val="009550AA"/>
    <w:rsid w:val="00955CF4"/>
    <w:rsid w:val="00956343"/>
    <w:rsid w:val="00957079"/>
    <w:rsid w:val="00957910"/>
    <w:rsid w:val="009579A8"/>
    <w:rsid w:val="00957BF6"/>
    <w:rsid w:val="00957C30"/>
    <w:rsid w:val="00960477"/>
    <w:rsid w:val="00960695"/>
    <w:rsid w:val="00961693"/>
    <w:rsid w:val="009618EF"/>
    <w:rsid w:val="00961A04"/>
    <w:rsid w:val="00961C86"/>
    <w:rsid w:val="00962D1F"/>
    <w:rsid w:val="00963128"/>
    <w:rsid w:val="0096356A"/>
    <w:rsid w:val="009636D4"/>
    <w:rsid w:val="00963A50"/>
    <w:rsid w:val="00964251"/>
    <w:rsid w:val="0096473D"/>
    <w:rsid w:val="009651EB"/>
    <w:rsid w:val="00965640"/>
    <w:rsid w:val="009660AC"/>
    <w:rsid w:val="0096662A"/>
    <w:rsid w:val="00966AA2"/>
    <w:rsid w:val="00966AEF"/>
    <w:rsid w:val="0096778C"/>
    <w:rsid w:val="00967A99"/>
    <w:rsid w:val="00967AF7"/>
    <w:rsid w:val="00967D77"/>
    <w:rsid w:val="00970AA8"/>
    <w:rsid w:val="00970F72"/>
    <w:rsid w:val="009713C5"/>
    <w:rsid w:val="00971464"/>
    <w:rsid w:val="00971689"/>
    <w:rsid w:val="00971748"/>
    <w:rsid w:val="00973E31"/>
    <w:rsid w:val="00973E79"/>
    <w:rsid w:val="00973F0F"/>
    <w:rsid w:val="00974036"/>
    <w:rsid w:val="00974413"/>
    <w:rsid w:val="009747F7"/>
    <w:rsid w:val="00974CE9"/>
    <w:rsid w:val="00975259"/>
    <w:rsid w:val="009755F1"/>
    <w:rsid w:val="0097650D"/>
    <w:rsid w:val="00976AB5"/>
    <w:rsid w:val="00977B0C"/>
    <w:rsid w:val="00977C9D"/>
    <w:rsid w:val="00977CBF"/>
    <w:rsid w:val="009801CC"/>
    <w:rsid w:val="009803AC"/>
    <w:rsid w:val="00980403"/>
    <w:rsid w:val="00980906"/>
    <w:rsid w:val="00980EE7"/>
    <w:rsid w:val="00981A87"/>
    <w:rsid w:val="00981D3C"/>
    <w:rsid w:val="0098204D"/>
    <w:rsid w:val="009821CA"/>
    <w:rsid w:val="0098280D"/>
    <w:rsid w:val="00983F0F"/>
    <w:rsid w:val="00985018"/>
    <w:rsid w:val="00985081"/>
    <w:rsid w:val="00985565"/>
    <w:rsid w:val="00985AE8"/>
    <w:rsid w:val="00986BA8"/>
    <w:rsid w:val="00986F2B"/>
    <w:rsid w:val="00987392"/>
    <w:rsid w:val="0098779D"/>
    <w:rsid w:val="009879DF"/>
    <w:rsid w:val="00987B30"/>
    <w:rsid w:val="00990457"/>
    <w:rsid w:val="0099070B"/>
    <w:rsid w:val="00990B22"/>
    <w:rsid w:val="00990C89"/>
    <w:rsid w:val="00990E79"/>
    <w:rsid w:val="0099120E"/>
    <w:rsid w:val="0099196A"/>
    <w:rsid w:val="009921E8"/>
    <w:rsid w:val="009926E0"/>
    <w:rsid w:val="00992E56"/>
    <w:rsid w:val="00992FBD"/>
    <w:rsid w:val="00993583"/>
    <w:rsid w:val="0099495C"/>
    <w:rsid w:val="009951EF"/>
    <w:rsid w:val="0099549E"/>
    <w:rsid w:val="00995A5F"/>
    <w:rsid w:val="0099676F"/>
    <w:rsid w:val="00996A40"/>
    <w:rsid w:val="00997C94"/>
    <w:rsid w:val="00997E67"/>
    <w:rsid w:val="00997F4A"/>
    <w:rsid w:val="009A07D2"/>
    <w:rsid w:val="009A0A3D"/>
    <w:rsid w:val="009A10B7"/>
    <w:rsid w:val="009A114C"/>
    <w:rsid w:val="009A121E"/>
    <w:rsid w:val="009A2037"/>
    <w:rsid w:val="009A206F"/>
    <w:rsid w:val="009A296D"/>
    <w:rsid w:val="009A368C"/>
    <w:rsid w:val="009A36A9"/>
    <w:rsid w:val="009A4383"/>
    <w:rsid w:val="009A471C"/>
    <w:rsid w:val="009A4854"/>
    <w:rsid w:val="009A4B6C"/>
    <w:rsid w:val="009A4F21"/>
    <w:rsid w:val="009A528E"/>
    <w:rsid w:val="009A543A"/>
    <w:rsid w:val="009A5965"/>
    <w:rsid w:val="009A6499"/>
    <w:rsid w:val="009A6595"/>
    <w:rsid w:val="009A66BC"/>
    <w:rsid w:val="009A72E5"/>
    <w:rsid w:val="009A79BA"/>
    <w:rsid w:val="009A7ABC"/>
    <w:rsid w:val="009A7BCE"/>
    <w:rsid w:val="009B010A"/>
    <w:rsid w:val="009B015A"/>
    <w:rsid w:val="009B0521"/>
    <w:rsid w:val="009B0653"/>
    <w:rsid w:val="009B0A63"/>
    <w:rsid w:val="009B1561"/>
    <w:rsid w:val="009B176B"/>
    <w:rsid w:val="009B1A9B"/>
    <w:rsid w:val="009B1DCA"/>
    <w:rsid w:val="009B2351"/>
    <w:rsid w:val="009B2B79"/>
    <w:rsid w:val="009B33FD"/>
    <w:rsid w:val="009B3BF5"/>
    <w:rsid w:val="009B3FB9"/>
    <w:rsid w:val="009B4079"/>
    <w:rsid w:val="009B46E6"/>
    <w:rsid w:val="009B4935"/>
    <w:rsid w:val="009B4A13"/>
    <w:rsid w:val="009B4DAA"/>
    <w:rsid w:val="009B4DE8"/>
    <w:rsid w:val="009B4EE0"/>
    <w:rsid w:val="009B587A"/>
    <w:rsid w:val="009B59FA"/>
    <w:rsid w:val="009B5B38"/>
    <w:rsid w:val="009B5CB6"/>
    <w:rsid w:val="009B605C"/>
    <w:rsid w:val="009B63EE"/>
    <w:rsid w:val="009B6DBA"/>
    <w:rsid w:val="009B74C2"/>
    <w:rsid w:val="009B75EE"/>
    <w:rsid w:val="009B79E9"/>
    <w:rsid w:val="009C1559"/>
    <w:rsid w:val="009C15FD"/>
    <w:rsid w:val="009C1669"/>
    <w:rsid w:val="009C1FDC"/>
    <w:rsid w:val="009C2389"/>
    <w:rsid w:val="009C2A60"/>
    <w:rsid w:val="009C2A80"/>
    <w:rsid w:val="009C2B14"/>
    <w:rsid w:val="009C333A"/>
    <w:rsid w:val="009C34C7"/>
    <w:rsid w:val="009C43A5"/>
    <w:rsid w:val="009C46F2"/>
    <w:rsid w:val="009C48EE"/>
    <w:rsid w:val="009C491C"/>
    <w:rsid w:val="009C59DF"/>
    <w:rsid w:val="009C5E7D"/>
    <w:rsid w:val="009C5E94"/>
    <w:rsid w:val="009C5F75"/>
    <w:rsid w:val="009C6F28"/>
    <w:rsid w:val="009C7053"/>
    <w:rsid w:val="009C7912"/>
    <w:rsid w:val="009C79C5"/>
    <w:rsid w:val="009C7D82"/>
    <w:rsid w:val="009D06BE"/>
    <w:rsid w:val="009D1216"/>
    <w:rsid w:val="009D286B"/>
    <w:rsid w:val="009D2927"/>
    <w:rsid w:val="009D371D"/>
    <w:rsid w:val="009D3D5A"/>
    <w:rsid w:val="009D40C0"/>
    <w:rsid w:val="009D4883"/>
    <w:rsid w:val="009D4A90"/>
    <w:rsid w:val="009D4B75"/>
    <w:rsid w:val="009D63F0"/>
    <w:rsid w:val="009D6409"/>
    <w:rsid w:val="009D672C"/>
    <w:rsid w:val="009D6D5D"/>
    <w:rsid w:val="009D72A6"/>
    <w:rsid w:val="009E055E"/>
    <w:rsid w:val="009E0CD0"/>
    <w:rsid w:val="009E102D"/>
    <w:rsid w:val="009E1772"/>
    <w:rsid w:val="009E26B9"/>
    <w:rsid w:val="009E2DFC"/>
    <w:rsid w:val="009E3F00"/>
    <w:rsid w:val="009E4137"/>
    <w:rsid w:val="009E466B"/>
    <w:rsid w:val="009E504B"/>
    <w:rsid w:val="009E5588"/>
    <w:rsid w:val="009E5AA6"/>
    <w:rsid w:val="009E5B5C"/>
    <w:rsid w:val="009E5BE9"/>
    <w:rsid w:val="009E5DCE"/>
    <w:rsid w:val="009E5E82"/>
    <w:rsid w:val="009E6699"/>
    <w:rsid w:val="009E7043"/>
    <w:rsid w:val="009E740D"/>
    <w:rsid w:val="009E753D"/>
    <w:rsid w:val="009E7886"/>
    <w:rsid w:val="009E798F"/>
    <w:rsid w:val="009E7B88"/>
    <w:rsid w:val="009E7FC5"/>
    <w:rsid w:val="009F0745"/>
    <w:rsid w:val="009F094C"/>
    <w:rsid w:val="009F0C76"/>
    <w:rsid w:val="009F0CE3"/>
    <w:rsid w:val="009F0DF0"/>
    <w:rsid w:val="009F12F3"/>
    <w:rsid w:val="009F145A"/>
    <w:rsid w:val="009F1A28"/>
    <w:rsid w:val="009F25AA"/>
    <w:rsid w:val="009F27C2"/>
    <w:rsid w:val="009F2F7E"/>
    <w:rsid w:val="009F3882"/>
    <w:rsid w:val="009F41EF"/>
    <w:rsid w:val="009F4265"/>
    <w:rsid w:val="009F428D"/>
    <w:rsid w:val="009F43E1"/>
    <w:rsid w:val="009F47CD"/>
    <w:rsid w:val="009F49DF"/>
    <w:rsid w:val="009F56A2"/>
    <w:rsid w:val="009F60B6"/>
    <w:rsid w:val="009F7697"/>
    <w:rsid w:val="009F799A"/>
    <w:rsid w:val="00A001A4"/>
    <w:rsid w:val="00A00280"/>
    <w:rsid w:val="00A003DC"/>
    <w:rsid w:val="00A00542"/>
    <w:rsid w:val="00A00547"/>
    <w:rsid w:val="00A00D90"/>
    <w:rsid w:val="00A00DD7"/>
    <w:rsid w:val="00A01768"/>
    <w:rsid w:val="00A01CD5"/>
    <w:rsid w:val="00A021B0"/>
    <w:rsid w:val="00A02A1C"/>
    <w:rsid w:val="00A02C12"/>
    <w:rsid w:val="00A03992"/>
    <w:rsid w:val="00A04702"/>
    <w:rsid w:val="00A0475E"/>
    <w:rsid w:val="00A047B8"/>
    <w:rsid w:val="00A04CE4"/>
    <w:rsid w:val="00A056FB"/>
    <w:rsid w:val="00A05877"/>
    <w:rsid w:val="00A0633A"/>
    <w:rsid w:val="00A064C6"/>
    <w:rsid w:val="00A0651D"/>
    <w:rsid w:val="00A06867"/>
    <w:rsid w:val="00A077B9"/>
    <w:rsid w:val="00A07B61"/>
    <w:rsid w:val="00A07BD5"/>
    <w:rsid w:val="00A107B5"/>
    <w:rsid w:val="00A108D8"/>
    <w:rsid w:val="00A1096B"/>
    <w:rsid w:val="00A10B73"/>
    <w:rsid w:val="00A10E16"/>
    <w:rsid w:val="00A10F3B"/>
    <w:rsid w:val="00A11653"/>
    <w:rsid w:val="00A119C0"/>
    <w:rsid w:val="00A11C32"/>
    <w:rsid w:val="00A11E14"/>
    <w:rsid w:val="00A11ED2"/>
    <w:rsid w:val="00A12E10"/>
    <w:rsid w:val="00A13078"/>
    <w:rsid w:val="00A1313D"/>
    <w:rsid w:val="00A13354"/>
    <w:rsid w:val="00A13ECF"/>
    <w:rsid w:val="00A141FB"/>
    <w:rsid w:val="00A145E1"/>
    <w:rsid w:val="00A14F2F"/>
    <w:rsid w:val="00A15122"/>
    <w:rsid w:val="00A1523A"/>
    <w:rsid w:val="00A15716"/>
    <w:rsid w:val="00A15BD6"/>
    <w:rsid w:val="00A15DF9"/>
    <w:rsid w:val="00A15E55"/>
    <w:rsid w:val="00A15E97"/>
    <w:rsid w:val="00A167B5"/>
    <w:rsid w:val="00A16AAE"/>
    <w:rsid w:val="00A16DAF"/>
    <w:rsid w:val="00A16DF6"/>
    <w:rsid w:val="00A17515"/>
    <w:rsid w:val="00A179E8"/>
    <w:rsid w:val="00A20913"/>
    <w:rsid w:val="00A20C88"/>
    <w:rsid w:val="00A20EA4"/>
    <w:rsid w:val="00A20F32"/>
    <w:rsid w:val="00A2136A"/>
    <w:rsid w:val="00A214B1"/>
    <w:rsid w:val="00A21658"/>
    <w:rsid w:val="00A21769"/>
    <w:rsid w:val="00A21E04"/>
    <w:rsid w:val="00A21F09"/>
    <w:rsid w:val="00A226FA"/>
    <w:rsid w:val="00A22895"/>
    <w:rsid w:val="00A23928"/>
    <w:rsid w:val="00A2467B"/>
    <w:rsid w:val="00A24B70"/>
    <w:rsid w:val="00A24EB4"/>
    <w:rsid w:val="00A24F22"/>
    <w:rsid w:val="00A25298"/>
    <w:rsid w:val="00A255E8"/>
    <w:rsid w:val="00A25CE9"/>
    <w:rsid w:val="00A25F13"/>
    <w:rsid w:val="00A272B5"/>
    <w:rsid w:val="00A27767"/>
    <w:rsid w:val="00A27A69"/>
    <w:rsid w:val="00A27CCD"/>
    <w:rsid w:val="00A27FD5"/>
    <w:rsid w:val="00A303E7"/>
    <w:rsid w:val="00A309F7"/>
    <w:rsid w:val="00A30C54"/>
    <w:rsid w:val="00A312FE"/>
    <w:rsid w:val="00A315D3"/>
    <w:rsid w:val="00A3160D"/>
    <w:rsid w:val="00A31AAD"/>
    <w:rsid w:val="00A31E8A"/>
    <w:rsid w:val="00A3272A"/>
    <w:rsid w:val="00A32E9B"/>
    <w:rsid w:val="00A333BA"/>
    <w:rsid w:val="00A338C4"/>
    <w:rsid w:val="00A34011"/>
    <w:rsid w:val="00A34620"/>
    <w:rsid w:val="00A34F0B"/>
    <w:rsid w:val="00A34FF1"/>
    <w:rsid w:val="00A352BC"/>
    <w:rsid w:val="00A35A4F"/>
    <w:rsid w:val="00A370D5"/>
    <w:rsid w:val="00A37166"/>
    <w:rsid w:val="00A3743C"/>
    <w:rsid w:val="00A3767E"/>
    <w:rsid w:val="00A377FD"/>
    <w:rsid w:val="00A40BD3"/>
    <w:rsid w:val="00A40BE7"/>
    <w:rsid w:val="00A419CC"/>
    <w:rsid w:val="00A41A1D"/>
    <w:rsid w:val="00A41AEA"/>
    <w:rsid w:val="00A42027"/>
    <w:rsid w:val="00A4223E"/>
    <w:rsid w:val="00A42724"/>
    <w:rsid w:val="00A42D95"/>
    <w:rsid w:val="00A43274"/>
    <w:rsid w:val="00A43DB6"/>
    <w:rsid w:val="00A4469E"/>
    <w:rsid w:val="00A44F9C"/>
    <w:rsid w:val="00A45207"/>
    <w:rsid w:val="00A455A3"/>
    <w:rsid w:val="00A4569A"/>
    <w:rsid w:val="00A456FB"/>
    <w:rsid w:val="00A4579A"/>
    <w:rsid w:val="00A4613F"/>
    <w:rsid w:val="00A462C2"/>
    <w:rsid w:val="00A4634A"/>
    <w:rsid w:val="00A466EA"/>
    <w:rsid w:val="00A46C79"/>
    <w:rsid w:val="00A46E3E"/>
    <w:rsid w:val="00A47267"/>
    <w:rsid w:val="00A47733"/>
    <w:rsid w:val="00A5137C"/>
    <w:rsid w:val="00A516E6"/>
    <w:rsid w:val="00A51F5C"/>
    <w:rsid w:val="00A524DB"/>
    <w:rsid w:val="00A52ED0"/>
    <w:rsid w:val="00A5304A"/>
    <w:rsid w:val="00A535F6"/>
    <w:rsid w:val="00A53C0F"/>
    <w:rsid w:val="00A5415B"/>
    <w:rsid w:val="00A5439F"/>
    <w:rsid w:val="00A543EA"/>
    <w:rsid w:val="00A5475C"/>
    <w:rsid w:val="00A55499"/>
    <w:rsid w:val="00A55B76"/>
    <w:rsid w:val="00A564C1"/>
    <w:rsid w:val="00A566AE"/>
    <w:rsid w:val="00A569F2"/>
    <w:rsid w:val="00A56DF5"/>
    <w:rsid w:val="00A56E04"/>
    <w:rsid w:val="00A57E00"/>
    <w:rsid w:val="00A602EE"/>
    <w:rsid w:val="00A60386"/>
    <w:rsid w:val="00A60815"/>
    <w:rsid w:val="00A60B14"/>
    <w:rsid w:val="00A620BE"/>
    <w:rsid w:val="00A62CEB"/>
    <w:rsid w:val="00A6399E"/>
    <w:rsid w:val="00A63DA0"/>
    <w:rsid w:val="00A64C91"/>
    <w:rsid w:val="00A65147"/>
    <w:rsid w:val="00A657D6"/>
    <w:rsid w:val="00A65D62"/>
    <w:rsid w:val="00A65F56"/>
    <w:rsid w:val="00A66945"/>
    <w:rsid w:val="00A66A14"/>
    <w:rsid w:val="00A674D5"/>
    <w:rsid w:val="00A675CA"/>
    <w:rsid w:val="00A67F7E"/>
    <w:rsid w:val="00A703C1"/>
    <w:rsid w:val="00A706AF"/>
    <w:rsid w:val="00A708CF"/>
    <w:rsid w:val="00A70C8D"/>
    <w:rsid w:val="00A70D74"/>
    <w:rsid w:val="00A7115B"/>
    <w:rsid w:val="00A71E04"/>
    <w:rsid w:val="00A72264"/>
    <w:rsid w:val="00A7360A"/>
    <w:rsid w:val="00A73B1F"/>
    <w:rsid w:val="00A740EE"/>
    <w:rsid w:val="00A74450"/>
    <w:rsid w:val="00A74F0B"/>
    <w:rsid w:val="00A75133"/>
    <w:rsid w:val="00A7531F"/>
    <w:rsid w:val="00A75BE0"/>
    <w:rsid w:val="00A76433"/>
    <w:rsid w:val="00A7648D"/>
    <w:rsid w:val="00A76BF4"/>
    <w:rsid w:val="00A76D43"/>
    <w:rsid w:val="00A7705C"/>
    <w:rsid w:val="00A7721D"/>
    <w:rsid w:val="00A77303"/>
    <w:rsid w:val="00A77F2B"/>
    <w:rsid w:val="00A801F2"/>
    <w:rsid w:val="00A80BA4"/>
    <w:rsid w:val="00A816F2"/>
    <w:rsid w:val="00A818E4"/>
    <w:rsid w:val="00A81B26"/>
    <w:rsid w:val="00A836A9"/>
    <w:rsid w:val="00A837E5"/>
    <w:rsid w:val="00A83A76"/>
    <w:rsid w:val="00A843AB"/>
    <w:rsid w:val="00A852FE"/>
    <w:rsid w:val="00A85725"/>
    <w:rsid w:val="00A85743"/>
    <w:rsid w:val="00A86959"/>
    <w:rsid w:val="00A86A0D"/>
    <w:rsid w:val="00A86A63"/>
    <w:rsid w:val="00A8711C"/>
    <w:rsid w:val="00A87470"/>
    <w:rsid w:val="00A90197"/>
    <w:rsid w:val="00A90FB1"/>
    <w:rsid w:val="00A91149"/>
    <w:rsid w:val="00A916A8"/>
    <w:rsid w:val="00A92876"/>
    <w:rsid w:val="00A92A8C"/>
    <w:rsid w:val="00A92AC8"/>
    <w:rsid w:val="00A92B42"/>
    <w:rsid w:val="00A9355D"/>
    <w:rsid w:val="00A935A6"/>
    <w:rsid w:val="00A93EDA"/>
    <w:rsid w:val="00A948DD"/>
    <w:rsid w:val="00A94C5B"/>
    <w:rsid w:val="00A95AA0"/>
    <w:rsid w:val="00A95DA1"/>
    <w:rsid w:val="00A95F44"/>
    <w:rsid w:val="00A961FA"/>
    <w:rsid w:val="00A96DC7"/>
    <w:rsid w:val="00A971B5"/>
    <w:rsid w:val="00A973BB"/>
    <w:rsid w:val="00A97821"/>
    <w:rsid w:val="00A97EA6"/>
    <w:rsid w:val="00AA0508"/>
    <w:rsid w:val="00AA1828"/>
    <w:rsid w:val="00AA18FD"/>
    <w:rsid w:val="00AA2BB0"/>
    <w:rsid w:val="00AA3184"/>
    <w:rsid w:val="00AA36DD"/>
    <w:rsid w:val="00AA389C"/>
    <w:rsid w:val="00AA38AF"/>
    <w:rsid w:val="00AA3B8C"/>
    <w:rsid w:val="00AA4034"/>
    <w:rsid w:val="00AA449B"/>
    <w:rsid w:val="00AA51E8"/>
    <w:rsid w:val="00AA5AA7"/>
    <w:rsid w:val="00AA633F"/>
    <w:rsid w:val="00AA6AF9"/>
    <w:rsid w:val="00AA6FB4"/>
    <w:rsid w:val="00AA7961"/>
    <w:rsid w:val="00AB0034"/>
    <w:rsid w:val="00AB0055"/>
    <w:rsid w:val="00AB1E0F"/>
    <w:rsid w:val="00AB2062"/>
    <w:rsid w:val="00AB20A2"/>
    <w:rsid w:val="00AB2538"/>
    <w:rsid w:val="00AB2743"/>
    <w:rsid w:val="00AB3165"/>
    <w:rsid w:val="00AB3170"/>
    <w:rsid w:val="00AB3744"/>
    <w:rsid w:val="00AB3794"/>
    <w:rsid w:val="00AB38E3"/>
    <w:rsid w:val="00AB4137"/>
    <w:rsid w:val="00AB44E7"/>
    <w:rsid w:val="00AB505F"/>
    <w:rsid w:val="00AB5136"/>
    <w:rsid w:val="00AB530D"/>
    <w:rsid w:val="00AB6B22"/>
    <w:rsid w:val="00AB6BD4"/>
    <w:rsid w:val="00AB7774"/>
    <w:rsid w:val="00AB7DAE"/>
    <w:rsid w:val="00AB7EF2"/>
    <w:rsid w:val="00AC0379"/>
    <w:rsid w:val="00AC08A5"/>
    <w:rsid w:val="00AC2560"/>
    <w:rsid w:val="00AC2561"/>
    <w:rsid w:val="00AC2E0A"/>
    <w:rsid w:val="00AC3416"/>
    <w:rsid w:val="00AC3C96"/>
    <w:rsid w:val="00AC4003"/>
    <w:rsid w:val="00AC448F"/>
    <w:rsid w:val="00AC4574"/>
    <w:rsid w:val="00AC4EA3"/>
    <w:rsid w:val="00AC5042"/>
    <w:rsid w:val="00AC53F7"/>
    <w:rsid w:val="00AC5679"/>
    <w:rsid w:val="00AC5ABA"/>
    <w:rsid w:val="00AC5B61"/>
    <w:rsid w:val="00AC65B2"/>
    <w:rsid w:val="00AC6C5E"/>
    <w:rsid w:val="00AC6F5D"/>
    <w:rsid w:val="00AC6FBA"/>
    <w:rsid w:val="00AC777F"/>
    <w:rsid w:val="00AD032F"/>
    <w:rsid w:val="00AD07BE"/>
    <w:rsid w:val="00AD0EA3"/>
    <w:rsid w:val="00AD1245"/>
    <w:rsid w:val="00AD195E"/>
    <w:rsid w:val="00AD1B83"/>
    <w:rsid w:val="00AD1E2A"/>
    <w:rsid w:val="00AD2204"/>
    <w:rsid w:val="00AD2543"/>
    <w:rsid w:val="00AD2EC0"/>
    <w:rsid w:val="00AD3287"/>
    <w:rsid w:val="00AD3542"/>
    <w:rsid w:val="00AD3C48"/>
    <w:rsid w:val="00AD3FB2"/>
    <w:rsid w:val="00AD4939"/>
    <w:rsid w:val="00AD4976"/>
    <w:rsid w:val="00AD4DD2"/>
    <w:rsid w:val="00AD4F56"/>
    <w:rsid w:val="00AD5AEE"/>
    <w:rsid w:val="00AD5C6E"/>
    <w:rsid w:val="00AD605C"/>
    <w:rsid w:val="00AD65E0"/>
    <w:rsid w:val="00AD6FFF"/>
    <w:rsid w:val="00AD7069"/>
    <w:rsid w:val="00AD74C4"/>
    <w:rsid w:val="00AD7535"/>
    <w:rsid w:val="00AD7D55"/>
    <w:rsid w:val="00AE0057"/>
    <w:rsid w:val="00AE085B"/>
    <w:rsid w:val="00AE1029"/>
    <w:rsid w:val="00AE16BC"/>
    <w:rsid w:val="00AE1B50"/>
    <w:rsid w:val="00AE24E2"/>
    <w:rsid w:val="00AE2D96"/>
    <w:rsid w:val="00AE3132"/>
    <w:rsid w:val="00AE31BF"/>
    <w:rsid w:val="00AE34A9"/>
    <w:rsid w:val="00AE4582"/>
    <w:rsid w:val="00AE4770"/>
    <w:rsid w:val="00AE4A07"/>
    <w:rsid w:val="00AE5407"/>
    <w:rsid w:val="00AE63DF"/>
    <w:rsid w:val="00AE6553"/>
    <w:rsid w:val="00AE793D"/>
    <w:rsid w:val="00AF0203"/>
    <w:rsid w:val="00AF0A96"/>
    <w:rsid w:val="00AF1695"/>
    <w:rsid w:val="00AF2165"/>
    <w:rsid w:val="00AF2A87"/>
    <w:rsid w:val="00AF2AB7"/>
    <w:rsid w:val="00AF39EC"/>
    <w:rsid w:val="00AF3F9C"/>
    <w:rsid w:val="00AF414B"/>
    <w:rsid w:val="00AF4488"/>
    <w:rsid w:val="00AF5B0A"/>
    <w:rsid w:val="00AF5E12"/>
    <w:rsid w:val="00AF60D3"/>
    <w:rsid w:val="00AF6BC9"/>
    <w:rsid w:val="00AF6DCF"/>
    <w:rsid w:val="00AF6F22"/>
    <w:rsid w:val="00AF72CE"/>
    <w:rsid w:val="00AF763E"/>
    <w:rsid w:val="00AF7B4C"/>
    <w:rsid w:val="00B00D27"/>
    <w:rsid w:val="00B015F0"/>
    <w:rsid w:val="00B01B1F"/>
    <w:rsid w:val="00B01EEE"/>
    <w:rsid w:val="00B02511"/>
    <w:rsid w:val="00B02544"/>
    <w:rsid w:val="00B02B2B"/>
    <w:rsid w:val="00B03A08"/>
    <w:rsid w:val="00B03AD2"/>
    <w:rsid w:val="00B048C0"/>
    <w:rsid w:val="00B04A38"/>
    <w:rsid w:val="00B04EFF"/>
    <w:rsid w:val="00B04F86"/>
    <w:rsid w:val="00B05758"/>
    <w:rsid w:val="00B05ED3"/>
    <w:rsid w:val="00B07117"/>
    <w:rsid w:val="00B0752D"/>
    <w:rsid w:val="00B07574"/>
    <w:rsid w:val="00B0775B"/>
    <w:rsid w:val="00B07D7A"/>
    <w:rsid w:val="00B07E08"/>
    <w:rsid w:val="00B07F2C"/>
    <w:rsid w:val="00B07F7B"/>
    <w:rsid w:val="00B1048B"/>
    <w:rsid w:val="00B10569"/>
    <w:rsid w:val="00B1098A"/>
    <w:rsid w:val="00B1175F"/>
    <w:rsid w:val="00B117CF"/>
    <w:rsid w:val="00B119AF"/>
    <w:rsid w:val="00B12220"/>
    <w:rsid w:val="00B12D8E"/>
    <w:rsid w:val="00B12F8A"/>
    <w:rsid w:val="00B1413F"/>
    <w:rsid w:val="00B14B46"/>
    <w:rsid w:val="00B14D29"/>
    <w:rsid w:val="00B158EB"/>
    <w:rsid w:val="00B15FB7"/>
    <w:rsid w:val="00B17A1D"/>
    <w:rsid w:val="00B17D35"/>
    <w:rsid w:val="00B20152"/>
    <w:rsid w:val="00B20C4D"/>
    <w:rsid w:val="00B21045"/>
    <w:rsid w:val="00B2147C"/>
    <w:rsid w:val="00B21880"/>
    <w:rsid w:val="00B21BD5"/>
    <w:rsid w:val="00B22730"/>
    <w:rsid w:val="00B22BD6"/>
    <w:rsid w:val="00B22E66"/>
    <w:rsid w:val="00B2419C"/>
    <w:rsid w:val="00B2498A"/>
    <w:rsid w:val="00B25152"/>
    <w:rsid w:val="00B25583"/>
    <w:rsid w:val="00B25D88"/>
    <w:rsid w:val="00B26123"/>
    <w:rsid w:val="00B274B9"/>
    <w:rsid w:val="00B278D3"/>
    <w:rsid w:val="00B2795F"/>
    <w:rsid w:val="00B302C2"/>
    <w:rsid w:val="00B30C41"/>
    <w:rsid w:val="00B30D4C"/>
    <w:rsid w:val="00B31D9B"/>
    <w:rsid w:val="00B31F0E"/>
    <w:rsid w:val="00B31FDA"/>
    <w:rsid w:val="00B32789"/>
    <w:rsid w:val="00B32A22"/>
    <w:rsid w:val="00B33089"/>
    <w:rsid w:val="00B332FA"/>
    <w:rsid w:val="00B33739"/>
    <w:rsid w:val="00B337E5"/>
    <w:rsid w:val="00B33CD8"/>
    <w:rsid w:val="00B33D7A"/>
    <w:rsid w:val="00B3413A"/>
    <w:rsid w:val="00B341F3"/>
    <w:rsid w:val="00B3475E"/>
    <w:rsid w:val="00B356E1"/>
    <w:rsid w:val="00B35D71"/>
    <w:rsid w:val="00B3622C"/>
    <w:rsid w:val="00B3734D"/>
    <w:rsid w:val="00B3768D"/>
    <w:rsid w:val="00B377DF"/>
    <w:rsid w:val="00B37BB6"/>
    <w:rsid w:val="00B37FD4"/>
    <w:rsid w:val="00B404B0"/>
    <w:rsid w:val="00B406DA"/>
    <w:rsid w:val="00B41701"/>
    <w:rsid w:val="00B41AD7"/>
    <w:rsid w:val="00B41C8F"/>
    <w:rsid w:val="00B41CF0"/>
    <w:rsid w:val="00B42488"/>
    <w:rsid w:val="00B425F9"/>
    <w:rsid w:val="00B42928"/>
    <w:rsid w:val="00B4346F"/>
    <w:rsid w:val="00B436B0"/>
    <w:rsid w:val="00B4370E"/>
    <w:rsid w:val="00B4488C"/>
    <w:rsid w:val="00B44C99"/>
    <w:rsid w:val="00B44FC3"/>
    <w:rsid w:val="00B45552"/>
    <w:rsid w:val="00B4590D"/>
    <w:rsid w:val="00B45A08"/>
    <w:rsid w:val="00B45A59"/>
    <w:rsid w:val="00B45ACD"/>
    <w:rsid w:val="00B46205"/>
    <w:rsid w:val="00B46751"/>
    <w:rsid w:val="00B475FC"/>
    <w:rsid w:val="00B4784D"/>
    <w:rsid w:val="00B500ED"/>
    <w:rsid w:val="00B5034E"/>
    <w:rsid w:val="00B506E4"/>
    <w:rsid w:val="00B516E3"/>
    <w:rsid w:val="00B51882"/>
    <w:rsid w:val="00B519C3"/>
    <w:rsid w:val="00B51B0C"/>
    <w:rsid w:val="00B52958"/>
    <w:rsid w:val="00B5389A"/>
    <w:rsid w:val="00B53E48"/>
    <w:rsid w:val="00B5416E"/>
    <w:rsid w:val="00B543C0"/>
    <w:rsid w:val="00B547C1"/>
    <w:rsid w:val="00B549D7"/>
    <w:rsid w:val="00B54A69"/>
    <w:rsid w:val="00B54B1C"/>
    <w:rsid w:val="00B55051"/>
    <w:rsid w:val="00B55E11"/>
    <w:rsid w:val="00B564DC"/>
    <w:rsid w:val="00B57F5D"/>
    <w:rsid w:val="00B600FB"/>
    <w:rsid w:val="00B60FC0"/>
    <w:rsid w:val="00B61D92"/>
    <w:rsid w:val="00B62087"/>
    <w:rsid w:val="00B62AEB"/>
    <w:rsid w:val="00B62CFC"/>
    <w:rsid w:val="00B63068"/>
    <w:rsid w:val="00B65103"/>
    <w:rsid w:val="00B65426"/>
    <w:rsid w:val="00B65691"/>
    <w:rsid w:val="00B656B3"/>
    <w:rsid w:val="00B65925"/>
    <w:rsid w:val="00B65A03"/>
    <w:rsid w:val="00B661AC"/>
    <w:rsid w:val="00B66D6A"/>
    <w:rsid w:val="00B66E6F"/>
    <w:rsid w:val="00B66F89"/>
    <w:rsid w:val="00B6717B"/>
    <w:rsid w:val="00B67CBE"/>
    <w:rsid w:val="00B67EDA"/>
    <w:rsid w:val="00B70469"/>
    <w:rsid w:val="00B7088F"/>
    <w:rsid w:val="00B70D12"/>
    <w:rsid w:val="00B70DAC"/>
    <w:rsid w:val="00B71872"/>
    <w:rsid w:val="00B723E1"/>
    <w:rsid w:val="00B72684"/>
    <w:rsid w:val="00B727C1"/>
    <w:rsid w:val="00B7282A"/>
    <w:rsid w:val="00B72B21"/>
    <w:rsid w:val="00B72EA2"/>
    <w:rsid w:val="00B72F8F"/>
    <w:rsid w:val="00B73143"/>
    <w:rsid w:val="00B733D6"/>
    <w:rsid w:val="00B734CF"/>
    <w:rsid w:val="00B7368E"/>
    <w:rsid w:val="00B73B59"/>
    <w:rsid w:val="00B74FA8"/>
    <w:rsid w:val="00B754AD"/>
    <w:rsid w:val="00B75832"/>
    <w:rsid w:val="00B75AE3"/>
    <w:rsid w:val="00B75DDF"/>
    <w:rsid w:val="00B75DED"/>
    <w:rsid w:val="00B75F05"/>
    <w:rsid w:val="00B76202"/>
    <w:rsid w:val="00B76562"/>
    <w:rsid w:val="00B767FA"/>
    <w:rsid w:val="00B76DF8"/>
    <w:rsid w:val="00B800D9"/>
    <w:rsid w:val="00B802A9"/>
    <w:rsid w:val="00B806FD"/>
    <w:rsid w:val="00B80971"/>
    <w:rsid w:val="00B8097E"/>
    <w:rsid w:val="00B81D80"/>
    <w:rsid w:val="00B81E25"/>
    <w:rsid w:val="00B83A4F"/>
    <w:rsid w:val="00B83B00"/>
    <w:rsid w:val="00B843CB"/>
    <w:rsid w:val="00B84451"/>
    <w:rsid w:val="00B845C0"/>
    <w:rsid w:val="00B84844"/>
    <w:rsid w:val="00B872D0"/>
    <w:rsid w:val="00B87A39"/>
    <w:rsid w:val="00B87AC3"/>
    <w:rsid w:val="00B87E16"/>
    <w:rsid w:val="00B87F69"/>
    <w:rsid w:val="00B9015A"/>
    <w:rsid w:val="00B901C7"/>
    <w:rsid w:val="00B90509"/>
    <w:rsid w:val="00B9054A"/>
    <w:rsid w:val="00B90594"/>
    <w:rsid w:val="00B907EC"/>
    <w:rsid w:val="00B90B09"/>
    <w:rsid w:val="00B915CE"/>
    <w:rsid w:val="00B917DA"/>
    <w:rsid w:val="00B91E16"/>
    <w:rsid w:val="00B920B5"/>
    <w:rsid w:val="00B931D2"/>
    <w:rsid w:val="00B9419F"/>
    <w:rsid w:val="00B942EA"/>
    <w:rsid w:val="00B94781"/>
    <w:rsid w:val="00B94EEA"/>
    <w:rsid w:val="00B95036"/>
    <w:rsid w:val="00B9645A"/>
    <w:rsid w:val="00B96E3F"/>
    <w:rsid w:val="00B96E4E"/>
    <w:rsid w:val="00B97488"/>
    <w:rsid w:val="00B9774D"/>
    <w:rsid w:val="00B97D36"/>
    <w:rsid w:val="00BA066C"/>
    <w:rsid w:val="00BA19F3"/>
    <w:rsid w:val="00BA2187"/>
    <w:rsid w:val="00BA24A6"/>
    <w:rsid w:val="00BA2992"/>
    <w:rsid w:val="00BA3EF8"/>
    <w:rsid w:val="00BA42F7"/>
    <w:rsid w:val="00BA473A"/>
    <w:rsid w:val="00BA4CE2"/>
    <w:rsid w:val="00BA4D7F"/>
    <w:rsid w:val="00BA5426"/>
    <w:rsid w:val="00BA5484"/>
    <w:rsid w:val="00BA5529"/>
    <w:rsid w:val="00BA5A5A"/>
    <w:rsid w:val="00BA6556"/>
    <w:rsid w:val="00BA7912"/>
    <w:rsid w:val="00BA7D8D"/>
    <w:rsid w:val="00BB01B4"/>
    <w:rsid w:val="00BB0876"/>
    <w:rsid w:val="00BB0DA0"/>
    <w:rsid w:val="00BB1832"/>
    <w:rsid w:val="00BB1C37"/>
    <w:rsid w:val="00BB1CA6"/>
    <w:rsid w:val="00BB20A6"/>
    <w:rsid w:val="00BB30F9"/>
    <w:rsid w:val="00BB310D"/>
    <w:rsid w:val="00BB3BC3"/>
    <w:rsid w:val="00BB3F55"/>
    <w:rsid w:val="00BB4112"/>
    <w:rsid w:val="00BB42D4"/>
    <w:rsid w:val="00BB467E"/>
    <w:rsid w:val="00BB4AB1"/>
    <w:rsid w:val="00BB4F5E"/>
    <w:rsid w:val="00BB57DE"/>
    <w:rsid w:val="00BB5A3E"/>
    <w:rsid w:val="00BB647D"/>
    <w:rsid w:val="00BB66C2"/>
    <w:rsid w:val="00BB708C"/>
    <w:rsid w:val="00BB72E3"/>
    <w:rsid w:val="00BC0950"/>
    <w:rsid w:val="00BC0CD3"/>
    <w:rsid w:val="00BC12B1"/>
    <w:rsid w:val="00BC1304"/>
    <w:rsid w:val="00BC1FB6"/>
    <w:rsid w:val="00BC2061"/>
    <w:rsid w:val="00BC2330"/>
    <w:rsid w:val="00BC25FF"/>
    <w:rsid w:val="00BC2D3C"/>
    <w:rsid w:val="00BC3069"/>
    <w:rsid w:val="00BC3840"/>
    <w:rsid w:val="00BC4099"/>
    <w:rsid w:val="00BC42A0"/>
    <w:rsid w:val="00BC458C"/>
    <w:rsid w:val="00BC4797"/>
    <w:rsid w:val="00BC51B9"/>
    <w:rsid w:val="00BC6371"/>
    <w:rsid w:val="00BC6F78"/>
    <w:rsid w:val="00BC7110"/>
    <w:rsid w:val="00BC77CA"/>
    <w:rsid w:val="00BD06B0"/>
    <w:rsid w:val="00BD0FD9"/>
    <w:rsid w:val="00BD1231"/>
    <w:rsid w:val="00BD1A13"/>
    <w:rsid w:val="00BD1D63"/>
    <w:rsid w:val="00BD1E21"/>
    <w:rsid w:val="00BD2849"/>
    <w:rsid w:val="00BD2AF3"/>
    <w:rsid w:val="00BD2B58"/>
    <w:rsid w:val="00BD2C1D"/>
    <w:rsid w:val="00BD2D2E"/>
    <w:rsid w:val="00BD3D3F"/>
    <w:rsid w:val="00BD44C3"/>
    <w:rsid w:val="00BD47C8"/>
    <w:rsid w:val="00BD48CD"/>
    <w:rsid w:val="00BD4BC2"/>
    <w:rsid w:val="00BD58A7"/>
    <w:rsid w:val="00BD5B6B"/>
    <w:rsid w:val="00BD6371"/>
    <w:rsid w:val="00BD63E9"/>
    <w:rsid w:val="00BD6AC5"/>
    <w:rsid w:val="00BD76EC"/>
    <w:rsid w:val="00BE0211"/>
    <w:rsid w:val="00BE04CA"/>
    <w:rsid w:val="00BE0BF4"/>
    <w:rsid w:val="00BE130B"/>
    <w:rsid w:val="00BE222F"/>
    <w:rsid w:val="00BE3561"/>
    <w:rsid w:val="00BE4A2A"/>
    <w:rsid w:val="00BE4A6B"/>
    <w:rsid w:val="00BE514D"/>
    <w:rsid w:val="00BE54D3"/>
    <w:rsid w:val="00BE5C89"/>
    <w:rsid w:val="00BE66B4"/>
    <w:rsid w:val="00BE6C57"/>
    <w:rsid w:val="00BE6C83"/>
    <w:rsid w:val="00BE7372"/>
    <w:rsid w:val="00BE7C45"/>
    <w:rsid w:val="00BF014C"/>
    <w:rsid w:val="00BF04CE"/>
    <w:rsid w:val="00BF067D"/>
    <w:rsid w:val="00BF094B"/>
    <w:rsid w:val="00BF0D1B"/>
    <w:rsid w:val="00BF136A"/>
    <w:rsid w:val="00BF1AF8"/>
    <w:rsid w:val="00BF1C3A"/>
    <w:rsid w:val="00BF3636"/>
    <w:rsid w:val="00BF373D"/>
    <w:rsid w:val="00BF3D71"/>
    <w:rsid w:val="00BF3DF9"/>
    <w:rsid w:val="00BF4EE5"/>
    <w:rsid w:val="00BF4F5A"/>
    <w:rsid w:val="00BF51A9"/>
    <w:rsid w:val="00BF5F08"/>
    <w:rsid w:val="00BF64F6"/>
    <w:rsid w:val="00BF71AA"/>
    <w:rsid w:val="00BF7FC3"/>
    <w:rsid w:val="00C00352"/>
    <w:rsid w:val="00C004E4"/>
    <w:rsid w:val="00C00D9A"/>
    <w:rsid w:val="00C00E61"/>
    <w:rsid w:val="00C015B3"/>
    <w:rsid w:val="00C01C0E"/>
    <w:rsid w:val="00C01D58"/>
    <w:rsid w:val="00C0222B"/>
    <w:rsid w:val="00C02479"/>
    <w:rsid w:val="00C02D2E"/>
    <w:rsid w:val="00C03AEC"/>
    <w:rsid w:val="00C03F9B"/>
    <w:rsid w:val="00C04051"/>
    <w:rsid w:val="00C04470"/>
    <w:rsid w:val="00C0469E"/>
    <w:rsid w:val="00C04BC7"/>
    <w:rsid w:val="00C05495"/>
    <w:rsid w:val="00C0568E"/>
    <w:rsid w:val="00C06DEB"/>
    <w:rsid w:val="00C0721E"/>
    <w:rsid w:val="00C07457"/>
    <w:rsid w:val="00C07594"/>
    <w:rsid w:val="00C078FF"/>
    <w:rsid w:val="00C07A6E"/>
    <w:rsid w:val="00C102CE"/>
    <w:rsid w:val="00C104B8"/>
    <w:rsid w:val="00C10F63"/>
    <w:rsid w:val="00C10FB9"/>
    <w:rsid w:val="00C11928"/>
    <w:rsid w:val="00C11B9E"/>
    <w:rsid w:val="00C124D6"/>
    <w:rsid w:val="00C12FC1"/>
    <w:rsid w:val="00C1362D"/>
    <w:rsid w:val="00C13777"/>
    <w:rsid w:val="00C1377F"/>
    <w:rsid w:val="00C1402F"/>
    <w:rsid w:val="00C144ED"/>
    <w:rsid w:val="00C147A5"/>
    <w:rsid w:val="00C14B1E"/>
    <w:rsid w:val="00C14FA5"/>
    <w:rsid w:val="00C1580F"/>
    <w:rsid w:val="00C15D67"/>
    <w:rsid w:val="00C166F2"/>
    <w:rsid w:val="00C16D38"/>
    <w:rsid w:val="00C16F89"/>
    <w:rsid w:val="00C1717E"/>
    <w:rsid w:val="00C20277"/>
    <w:rsid w:val="00C2035D"/>
    <w:rsid w:val="00C206D3"/>
    <w:rsid w:val="00C20733"/>
    <w:rsid w:val="00C21424"/>
    <w:rsid w:val="00C216DD"/>
    <w:rsid w:val="00C21BC2"/>
    <w:rsid w:val="00C22B9F"/>
    <w:rsid w:val="00C2323A"/>
    <w:rsid w:val="00C236B5"/>
    <w:rsid w:val="00C23864"/>
    <w:rsid w:val="00C23C3C"/>
    <w:rsid w:val="00C23E4E"/>
    <w:rsid w:val="00C24581"/>
    <w:rsid w:val="00C24B2A"/>
    <w:rsid w:val="00C25540"/>
    <w:rsid w:val="00C2557E"/>
    <w:rsid w:val="00C25589"/>
    <w:rsid w:val="00C25949"/>
    <w:rsid w:val="00C263BB"/>
    <w:rsid w:val="00C266E6"/>
    <w:rsid w:val="00C2729E"/>
    <w:rsid w:val="00C273CC"/>
    <w:rsid w:val="00C27805"/>
    <w:rsid w:val="00C27CF1"/>
    <w:rsid w:val="00C30307"/>
    <w:rsid w:val="00C31C88"/>
    <w:rsid w:val="00C31D93"/>
    <w:rsid w:val="00C320A6"/>
    <w:rsid w:val="00C33312"/>
    <w:rsid w:val="00C3366E"/>
    <w:rsid w:val="00C33BFF"/>
    <w:rsid w:val="00C33CEC"/>
    <w:rsid w:val="00C33ED7"/>
    <w:rsid w:val="00C354DD"/>
    <w:rsid w:val="00C355FA"/>
    <w:rsid w:val="00C35907"/>
    <w:rsid w:val="00C35A15"/>
    <w:rsid w:val="00C35A7C"/>
    <w:rsid w:val="00C363E1"/>
    <w:rsid w:val="00C37987"/>
    <w:rsid w:val="00C37A35"/>
    <w:rsid w:val="00C37F34"/>
    <w:rsid w:val="00C400D5"/>
    <w:rsid w:val="00C40221"/>
    <w:rsid w:val="00C40714"/>
    <w:rsid w:val="00C40A1A"/>
    <w:rsid w:val="00C419D6"/>
    <w:rsid w:val="00C41AB2"/>
    <w:rsid w:val="00C41F3C"/>
    <w:rsid w:val="00C4203F"/>
    <w:rsid w:val="00C42494"/>
    <w:rsid w:val="00C4294C"/>
    <w:rsid w:val="00C42C20"/>
    <w:rsid w:val="00C42C3D"/>
    <w:rsid w:val="00C43C47"/>
    <w:rsid w:val="00C44202"/>
    <w:rsid w:val="00C4440E"/>
    <w:rsid w:val="00C4451E"/>
    <w:rsid w:val="00C450B8"/>
    <w:rsid w:val="00C45776"/>
    <w:rsid w:val="00C45C86"/>
    <w:rsid w:val="00C45F02"/>
    <w:rsid w:val="00C4648B"/>
    <w:rsid w:val="00C468E7"/>
    <w:rsid w:val="00C46E82"/>
    <w:rsid w:val="00C47082"/>
    <w:rsid w:val="00C47BA4"/>
    <w:rsid w:val="00C50357"/>
    <w:rsid w:val="00C5088C"/>
    <w:rsid w:val="00C50ABF"/>
    <w:rsid w:val="00C50DC1"/>
    <w:rsid w:val="00C51310"/>
    <w:rsid w:val="00C513AE"/>
    <w:rsid w:val="00C51A23"/>
    <w:rsid w:val="00C51BBD"/>
    <w:rsid w:val="00C520F0"/>
    <w:rsid w:val="00C5222D"/>
    <w:rsid w:val="00C5231C"/>
    <w:rsid w:val="00C5261E"/>
    <w:rsid w:val="00C526C0"/>
    <w:rsid w:val="00C52A19"/>
    <w:rsid w:val="00C52DEE"/>
    <w:rsid w:val="00C53A06"/>
    <w:rsid w:val="00C5421E"/>
    <w:rsid w:val="00C54323"/>
    <w:rsid w:val="00C54538"/>
    <w:rsid w:val="00C54CDC"/>
    <w:rsid w:val="00C550DB"/>
    <w:rsid w:val="00C551AD"/>
    <w:rsid w:val="00C55684"/>
    <w:rsid w:val="00C556BF"/>
    <w:rsid w:val="00C5576D"/>
    <w:rsid w:val="00C55954"/>
    <w:rsid w:val="00C56180"/>
    <w:rsid w:val="00C566F4"/>
    <w:rsid w:val="00C56DDA"/>
    <w:rsid w:val="00C56E53"/>
    <w:rsid w:val="00C5740D"/>
    <w:rsid w:val="00C57569"/>
    <w:rsid w:val="00C5760A"/>
    <w:rsid w:val="00C57CBC"/>
    <w:rsid w:val="00C57E07"/>
    <w:rsid w:val="00C601A2"/>
    <w:rsid w:val="00C606C9"/>
    <w:rsid w:val="00C608E3"/>
    <w:rsid w:val="00C60A38"/>
    <w:rsid w:val="00C60B64"/>
    <w:rsid w:val="00C60B86"/>
    <w:rsid w:val="00C60D4A"/>
    <w:rsid w:val="00C6154D"/>
    <w:rsid w:val="00C6169D"/>
    <w:rsid w:val="00C61AED"/>
    <w:rsid w:val="00C62270"/>
    <w:rsid w:val="00C62697"/>
    <w:rsid w:val="00C62DE8"/>
    <w:rsid w:val="00C62F8F"/>
    <w:rsid w:val="00C6332B"/>
    <w:rsid w:val="00C6361B"/>
    <w:rsid w:val="00C63EE9"/>
    <w:rsid w:val="00C64513"/>
    <w:rsid w:val="00C6452C"/>
    <w:rsid w:val="00C6484E"/>
    <w:rsid w:val="00C64F37"/>
    <w:rsid w:val="00C6526D"/>
    <w:rsid w:val="00C6530D"/>
    <w:rsid w:val="00C65A1D"/>
    <w:rsid w:val="00C65D99"/>
    <w:rsid w:val="00C66242"/>
    <w:rsid w:val="00C662CB"/>
    <w:rsid w:val="00C664B2"/>
    <w:rsid w:val="00C671C2"/>
    <w:rsid w:val="00C67378"/>
    <w:rsid w:val="00C6798C"/>
    <w:rsid w:val="00C67BD6"/>
    <w:rsid w:val="00C67D0E"/>
    <w:rsid w:val="00C705DE"/>
    <w:rsid w:val="00C71016"/>
    <w:rsid w:val="00C710E2"/>
    <w:rsid w:val="00C71118"/>
    <w:rsid w:val="00C71DBD"/>
    <w:rsid w:val="00C72A28"/>
    <w:rsid w:val="00C72BC0"/>
    <w:rsid w:val="00C73D3F"/>
    <w:rsid w:val="00C74241"/>
    <w:rsid w:val="00C74803"/>
    <w:rsid w:val="00C75569"/>
    <w:rsid w:val="00C755E6"/>
    <w:rsid w:val="00C75743"/>
    <w:rsid w:val="00C7583A"/>
    <w:rsid w:val="00C7676A"/>
    <w:rsid w:val="00C7678B"/>
    <w:rsid w:val="00C76820"/>
    <w:rsid w:val="00C7684F"/>
    <w:rsid w:val="00C76B7E"/>
    <w:rsid w:val="00C775F1"/>
    <w:rsid w:val="00C77775"/>
    <w:rsid w:val="00C77F9E"/>
    <w:rsid w:val="00C80226"/>
    <w:rsid w:val="00C807EA"/>
    <w:rsid w:val="00C80AE8"/>
    <w:rsid w:val="00C81243"/>
    <w:rsid w:val="00C81C8A"/>
    <w:rsid w:val="00C81D4C"/>
    <w:rsid w:val="00C82D45"/>
    <w:rsid w:val="00C8315E"/>
    <w:rsid w:val="00C83B7A"/>
    <w:rsid w:val="00C83CC9"/>
    <w:rsid w:val="00C83EDB"/>
    <w:rsid w:val="00C8473A"/>
    <w:rsid w:val="00C84CB8"/>
    <w:rsid w:val="00C84D0A"/>
    <w:rsid w:val="00C853B9"/>
    <w:rsid w:val="00C85920"/>
    <w:rsid w:val="00C85C8F"/>
    <w:rsid w:val="00C86499"/>
    <w:rsid w:val="00C865C3"/>
    <w:rsid w:val="00C86B6C"/>
    <w:rsid w:val="00C86BA9"/>
    <w:rsid w:val="00C86DE4"/>
    <w:rsid w:val="00C86FBA"/>
    <w:rsid w:val="00C877BE"/>
    <w:rsid w:val="00C878B0"/>
    <w:rsid w:val="00C87CAE"/>
    <w:rsid w:val="00C87F2D"/>
    <w:rsid w:val="00C9033D"/>
    <w:rsid w:val="00C91708"/>
    <w:rsid w:val="00C917EE"/>
    <w:rsid w:val="00C91C24"/>
    <w:rsid w:val="00C9230E"/>
    <w:rsid w:val="00C9304E"/>
    <w:rsid w:val="00C93361"/>
    <w:rsid w:val="00C9457D"/>
    <w:rsid w:val="00C94C28"/>
    <w:rsid w:val="00C94E3F"/>
    <w:rsid w:val="00C95090"/>
    <w:rsid w:val="00C951D0"/>
    <w:rsid w:val="00C9528C"/>
    <w:rsid w:val="00C952C0"/>
    <w:rsid w:val="00C95584"/>
    <w:rsid w:val="00C9565B"/>
    <w:rsid w:val="00C9591D"/>
    <w:rsid w:val="00C95AAF"/>
    <w:rsid w:val="00C95B49"/>
    <w:rsid w:val="00C96494"/>
    <w:rsid w:val="00C966E4"/>
    <w:rsid w:val="00C96BD1"/>
    <w:rsid w:val="00C972E2"/>
    <w:rsid w:val="00C978DF"/>
    <w:rsid w:val="00C97922"/>
    <w:rsid w:val="00C97B68"/>
    <w:rsid w:val="00CA09E7"/>
    <w:rsid w:val="00CA0C2B"/>
    <w:rsid w:val="00CA0DE1"/>
    <w:rsid w:val="00CA1422"/>
    <w:rsid w:val="00CA16AF"/>
    <w:rsid w:val="00CA1DC2"/>
    <w:rsid w:val="00CA2671"/>
    <w:rsid w:val="00CA2A05"/>
    <w:rsid w:val="00CA30F9"/>
    <w:rsid w:val="00CA352A"/>
    <w:rsid w:val="00CA354A"/>
    <w:rsid w:val="00CA5164"/>
    <w:rsid w:val="00CA5EB2"/>
    <w:rsid w:val="00CA6A09"/>
    <w:rsid w:val="00CA773D"/>
    <w:rsid w:val="00CB1072"/>
    <w:rsid w:val="00CB1111"/>
    <w:rsid w:val="00CB42C2"/>
    <w:rsid w:val="00CB4CC6"/>
    <w:rsid w:val="00CB652E"/>
    <w:rsid w:val="00CB6A57"/>
    <w:rsid w:val="00CB6CFE"/>
    <w:rsid w:val="00CB6F4D"/>
    <w:rsid w:val="00CC039E"/>
    <w:rsid w:val="00CC1B34"/>
    <w:rsid w:val="00CC1D43"/>
    <w:rsid w:val="00CC50C7"/>
    <w:rsid w:val="00CC5EBA"/>
    <w:rsid w:val="00CC6232"/>
    <w:rsid w:val="00CC690F"/>
    <w:rsid w:val="00CC69D4"/>
    <w:rsid w:val="00CC6C0D"/>
    <w:rsid w:val="00CC6D7F"/>
    <w:rsid w:val="00CC6EFA"/>
    <w:rsid w:val="00CC7138"/>
    <w:rsid w:val="00CC7484"/>
    <w:rsid w:val="00CC7541"/>
    <w:rsid w:val="00CD0453"/>
    <w:rsid w:val="00CD0A17"/>
    <w:rsid w:val="00CD0C2F"/>
    <w:rsid w:val="00CD0F0C"/>
    <w:rsid w:val="00CD1098"/>
    <w:rsid w:val="00CD154F"/>
    <w:rsid w:val="00CD15D4"/>
    <w:rsid w:val="00CD174D"/>
    <w:rsid w:val="00CD184D"/>
    <w:rsid w:val="00CD1920"/>
    <w:rsid w:val="00CD1B1E"/>
    <w:rsid w:val="00CD20AE"/>
    <w:rsid w:val="00CD2316"/>
    <w:rsid w:val="00CD27C1"/>
    <w:rsid w:val="00CD2B91"/>
    <w:rsid w:val="00CD2D7E"/>
    <w:rsid w:val="00CD2E65"/>
    <w:rsid w:val="00CD2F36"/>
    <w:rsid w:val="00CD2F4C"/>
    <w:rsid w:val="00CD31DF"/>
    <w:rsid w:val="00CD32E2"/>
    <w:rsid w:val="00CD3E70"/>
    <w:rsid w:val="00CD4443"/>
    <w:rsid w:val="00CD4C54"/>
    <w:rsid w:val="00CD6A04"/>
    <w:rsid w:val="00CD6E59"/>
    <w:rsid w:val="00CD6E68"/>
    <w:rsid w:val="00CD6EA0"/>
    <w:rsid w:val="00CD6F3D"/>
    <w:rsid w:val="00CE0286"/>
    <w:rsid w:val="00CE0E91"/>
    <w:rsid w:val="00CE1014"/>
    <w:rsid w:val="00CE4712"/>
    <w:rsid w:val="00CE4C19"/>
    <w:rsid w:val="00CE4EF6"/>
    <w:rsid w:val="00CE5F25"/>
    <w:rsid w:val="00CF0046"/>
    <w:rsid w:val="00CF0355"/>
    <w:rsid w:val="00CF0514"/>
    <w:rsid w:val="00CF0A45"/>
    <w:rsid w:val="00CF0B7C"/>
    <w:rsid w:val="00CF0E94"/>
    <w:rsid w:val="00CF106F"/>
    <w:rsid w:val="00CF157E"/>
    <w:rsid w:val="00CF1D64"/>
    <w:rsid w:val="00CF26AD"/>
    <w:rsid w:val="00CF293F"/>
    <w:rsid w:val="00CF3E8B"/>
    <w:rsid w:val="00CF3E95"/>
    <w:rsid w:val="00CF43C7"/>
    <w:rsid w:val="00CF45C6"/>
    <w:rsid w:val="00CF4A8E"/>
    <w:rsid w:val="00CF517D"/>
    <w:rsid w:val="00CF5187"/>
    <w:rsid w:val="00CF52FA"/>
    <w:rsid w:val="00CF5E31"/>
    <w:rsid w:val="00CF5EAB"/>
    <w:rsid w:val="00CF7180"/>
    <w:rsid w:val="00CF756A"/>
    <w:rsid w:val="00CF75F5"/>
    <w:rsid w:val="00D015DB"/>
    <w:rsid w:val="00D015DC"/>
    <w:rsid w:val="00D016A3"/>
    <w:rsid w:val="00D017E0"/>
    <w:rsid w:val="00D017E5"/>
    <w:rsid w:val="00D017F4"/>
    <w:rsid w:val="00D022C8"/>
    <w:rsid w:val="00D03AED"/>
    <w:rsid w:val="00D03EE1"/>
    <w:rsid w:val="00D0414E"/>
    <w:rsid w:val="00D043A1"/>
    <w:rsid w:val="00D04F56"/>
    <w:rsid w:val="00D05B3F"/>
    <w:rsid w:val="00D063B0"/>
    <w:rsid w:val="00D06CE2"/>
    <w:rsid w:val="00D06F76"/>
    <w:rsid w:val="00D073DA"/>
    <w:rsid w:val="00D07E03"/>
    <w:rsid w:val="00D10051"/>
    <w:rsid w:val="00D100CC"/>
    <w:rsid w:val="00D1079A"/>
    <w:rsid w:val="00D10F69"/>
    <w:rsid w:val="00D111F4"/>
    <w:rsid w:val="00D11E53"/>
    <w:rsid w:val="00D11FBC"/>
    <w:rsid w:val="00D12A57"/>
    <w:rsid w:val="00D12D7E"/>
    <w:rsid w:val="00D12D99"/>
    <w:rsid w:val="00D13081"/>
    <w:rsid w:val="00D14764"/>
    <w:rsid w:val="00D14A94"/>
    <w:rsid w:val="00D14EAC"/>
    <w:rsid w:val="00D15173"/>
    <w:rsid w:val="00D152A8"/>
    <w:rsid w:val="00D1565B"/>
    <w:rsid w:val="00D16A05"/>
    <w:rsid w:val="00D17108"/>
    <w:rsid w:val="00D206CE"/>
    <w:rsid w:val="00D207D0"/>
    <w:rsid w:val="00D21494"/>
    <w:rsid w:val="00D21537"/>
    <w:rsid w:val="00D218C0"/>
    <w:rsid w:val="00D21EC7"/>
    <w:rsid w:val="00D21F40"/>
    <w:rsid w:val="00D221BC"/>
    <w:rsid w:val="00D2221F"/>
    <w:rsid w:val="00D224E9"/>
    <w:rsid w:val="00D22802"/>
    <w:rsid w:val="00D22A9D"/>
    <w:rsid w:val="00D23141"/>
    <w:rsid w:val="00D24237"/>
    <w:rsid w:val="00D246E2"/>
    <w:rsid w:val="00D24ACA"/>
    <w:rsid w:val="00D24BB0"/>
    <w:rsid w:val="00D24F32"/>
    <w:rsid w:val="00D24F38"/>
    <w:rsid w:val="00D24FF2"/>
    <w:rsid w:val="00D25196"/>
    <w:rsid w:val="00D25228"/>
    <w:rsid w:val="00D25609"/>
    <w:rsid w:val="00D25615"/>
    <w:rsid w:val="00D25707"/>
    <w:rsid w:val="00D2623B"/>
    <w:rsid w:val="00D26955"/>
    <w:rsid w:val="00D26FF5"/>
    <w:rsid w:val="00D273A7"/>
    <w:rsid w:val="00D27485"/>
    <w:rsid w:val="00D2790D"/>
    <w:rsid w:val="00D30963"/>
    <w:rsid w:val="00D30CB4"/>
    <w:rsid w:val="00D30FA5"/>
    <w:rsid w:val="00D3134F"/>
    <w:rsid w:val="00D3281A"/>
    <w:rsid w:val="00D33117"/>
    <w:rsid w:val="00D333CA"/>
    <w:rsid w:val="00D33511"/>
    <w:rsid w:val="00D3362C"/>
    <w:rsid w:val="00D33B6E"/>
    <w:rsid w:val="00D34432"/>
    <w:rsid w:val="00D34B08"/>
    <w:rsid w:val="00D34C68"/>
    <w:rsid w:val="00D34CB5"/>
    <w:rsid w:val="00D34CD5"/>
    <w:rsid w:val="00D34D67"/>
    <w:rsid w:val="00D35113"/>
    <w:rsid w:val="00D3544B"/>
    <w:rsid w:val="00D35B9A"/>
    <w:rsid w:val="00D35C89"/>
    <w:rsid w:val="00D35EC6"/>
    <w:rsid w:val="00D36E12"/>
    <w:rsid w:val="00D37282"/>
    <w:rsid w:val="00D3730D"/>
    <w:rsid w:val="00D37462"/>
    <w:rsid w:val="00D37E4D"/>
    <w:rsid w:val="00D4048A"/>
    <w:rsid w:val="00D40622"/>
    <w:rsid w:val="00D414B3"/>
    <w:rsid w:val="00D41646"/>
    <w:rsid w:val="00D41AC1"/>
    <w:rsid w:val="00D41B17"/>
    <w:rsid w:val="00D41BC8"/>
    <w:rsid w:val="00D42521"/>
    <w:rsid w:val="00D4282C"/>
    <w:rsid w:val="00D42959"/>
    <w:rsid w:val="00D42B72"/>
    <w:rsid w:val="00D43EF3"/>
    <w:rsid w:val="00D44C7E"/>
    <w:rsid w:val="00D45155"/>
    <w:rsid w:val="00D456E3"/>
    <w:rsid w:val="00D45AE6"/>
    <w:rsid w:val="00D46228"/>
    <w:rsid w:val="00D4657C"/>
    <w:rsid w:val="00D46707"/>
    <w:rsid w:val="00D4747B"/>
    <w:rsid w:val="00D47815"/>
    <w:rsid w:val="00D478A7"/>
    <w:rsid w:val="00D47A68"/>
    <w:rsid w:val="00D47BD6"/>
    <w:rsid w:val="00D504E0"/>
    <w:rsid w:val="00D50CCE"/>
    <w:rsid w:val="00D50F7F"/>
    <w:rsid w:val="00D515C9"/>
    <w:rsid w:val="00D516A5"/>
    <w:rsid w:val="00D52283"/>
    <w:rsid w:val="00D522E1"/>
    <w:rsid w:val="00D522E6"/>
    <w:rsid w:val="00D52333"/>
    <w:rsid w:val="00D53010"/>
    <w:rsid w:val="00D53C37"/>
    <w:rsid w:val="00D53E82"/>
    <w:rsid w:val="00D54097"/>
    <w:rsid w:val="00D5416B"/>
    <w:rsid w:val="00D546C3"/>
    <w:rsid w:val="00D5480D"/>
    <w:rsid w:val="00D54CBC"/>
    <w:rsid w:val="00D55436"/>
    <w:rsid w:val="00D55713"/>
    <w:rsid w:val="00D55EBD"/>
    <w:rsid w:val="00D55FE6"/>
    <w:rsid w:val="00D56417"/>
    <w:rsid w:val="00D56430"/>
    <w:rsid w:val="00D56929"/>
    <w:rsid w:val="00D56E12"/>
    <w:rsid w:val="00D57648"/>
    <w:rsid w:val="00D603F3"/>
    <w:rsid w:val="00D608E7"/>
    <w:rsid w:val="00D60968"/>
    <w:rsid w:val="00D61334"/>
    <w:rsid w:val="00D637C3"/>
    <w:rsid w:val="00D63C21"/>
    <w:rsid w:val="00D645C7"/>
    <w:rsid w:val="00D657E7"/>
    <w:rsid w:val="00D65890"/>
    <w:rsid w:val="00D65BDA"/>
    <w:rsid w:val="00D65D62"/>
    <w:rsid w:val="00D66D24"/>
    <w:rsid w:val="00D66F9F"/>
    <w:rsid w:val="00D6726A"/>
    <w:rsid w:val="00D67634"/>
    <w:rsid w:val="00D67A59"/>
    <w:rsid w:val="00D67FA3"/>
    <w:rsid w:val="00D70A36"/>
    <w:rsid w:val="00D70EDF"/>
    <w:rsid w:val="00D717AE"/>
    <w:rsid w:val="00D7184F"/>
    <w:rsid w:val="00D71AA9"/>
    <w:rsid w:val="00D71EB5"/>
    <w:rsid w:val="00D723E5"/>
    <w:rsid w:val="00D725EF"/>
    <w:rsid w:val="00D72737"/>
    <w:rsid w:val="00D72770"/>
    <w:rsid w:val="00D73FB5"/>
    <w:rsid w:val="00D750BC"/>
    <w:rsid w:val="00D756E5"/>
    <w:rsid w:val="00D76B5E"/>
    <w:rsid w:val="00D779DB"/>
    <w:rsid w:val="00D77D91"/>
    <w:rsid w:val="00D80296"/>
    <w:rsid w:val="00D80372"/>
    <w:rsid w:val="00D80644"/>
    <w:rsid w:val="00D819CD"/>
    <w:rsid w:val="00D81BE2"/>
    <w:rsid w:val="00D81C34"/>
    <w:rsid w:val="00D8204D"/>
    <w:rsid w:val="00D82532"/>
    <w:rsid w:val="00D827E4"/>
    <w:rsid w:val="00D8338C"/>
    <w:rsid w:val="00D83650"/>
    <w:rsid w:val="00D839E1"/>
    <w:rsid w:val="00D83D2C"/>
    <w:rsid w:val="00D8440C"/>
    <w:rsid w:val="00D84474"/>
    <w:rsid w:val="00D84882"/>
    <w:rsid w:val="00D84E7D"/>
    <w:rsid w:val="00D855B1"/>
    <w:rsid w:val="00D8573F"/>
    <w:rsid w:val="00D85EBF"/>
    <w:rsid w:val="00D85ED0"/>
    <w:rsid w:val="00D863A9"/>
    <w:rsid w:val="00D86CCB"/>
    <w:rsid w:val="00D870C9"/>
    <w:rsid w:val="00D870F9"/>
    <w:rsid w:val="00D8781A"/>
    <w:rsid w:val="00D8784C"/>
    <w:rsid w:val="00D87C52"/>
    <w:rsid w:val="00D90095"/>
    <w:rsid w:val="00D905BF"/>
    <w:rsid w:val="00D90D98"/>
    <w:rsid w:val="00D9115A"/>
    <w:rsid w:val="00D91667"/>
    <w:rsid w:val="00D919C1"/>
    <w:rsid w:val="00D91EAC"/>
    <w:rsid w:val="00D925AB"/>
    <w:rsid w:val="00D927D1"/>
    <w:rsid w:val="00D92B93"/>
    <w:rsid w:val="00D9344B"/>
    <w:rsid w:val="00D93AD5"/>
    <w:rsid w:val="00D93BED"/>
    <w:rsid w:val="00D94D35"/>
    <w:rsid w:val="00D95D4F"/>
    <w:rsid w:val="00D95EC6"/>
    <w:rsid w:val="00D960FE"/>
    <w:rsid w:val="00D96C9F"/>
    <w:rsid w:val="00D96E3D"/>
    <w:rsid w:val="00D96EF6"/>
    <w:rsid w:val="00D97822"/>
    <w:rsid w:val="00D97CC9"/>
    <w:rsid w:val="00DA1068"/>
    <w:rsid w:val="00DA1C8E"/>
    <w:rsid w:val="00DA2A7F"/>
    <w:rsid w:val="00DA2CDE"/>
    <w:rsid w:val="00DA2FC7"/>
    <w:rsid w:val="00DA30F2"/>
    <w:rsid w:val="00DA321E"/>
    <w:rsid w:val="00DA379C"/>
    <w:rsid w:val="00DA3F27"/>
    <w:rsid w:val="00DA40B6"/>
    <w:rsid w:val="00DA4553"/>
    <w:rsid w:val="00DA49C6"/>
    <w:rsid w:val="00DA5420"/>
    <w:rsid w:val="00DA5C7C"/>
    <w:rsid w:val="00DA5E65"/>
    <w:rsid w:val="00DA6147"/>
    <w:rsid w:val="00DA6676"/>
    <w:rsid w:val="00DA693C"/>
    <w:rsid w:val="00DA6B8B"/>
    <w:rsid w:val="00DA6D43"/>
    <w:rsid w:val="00DA727A"/>
    <w:rsid w:val="00DA746C"/>
    <w:rsid w:val="00DB0203"/>
    <w:rsid w:val="00DB0398"/>
    <w:rsid w:val="00DB08D4"/>
    <w:rsid w:val="00DB0C2C"/>
    <w:rsid w:val="00DB0C56"/>
    <w:rsid w:val="00DB0E83"/>
    <w:rsid w:val="00DB0EF1"/>
    <w:rsid w:val="00DB17B1"/>
    <w:rsid w:val="00DB20C4"/>
    <w:rsid w:val="00DB20EB"/>
    <w:rsid w:val="00DB2FB9"/>
    <w:rsid w:val="00DB309E"/>
    <w:rsid w:val="00DB3E33"/>
    <w:rsid w:val="00DB4086"/>
    <w:rsid w:val="00DB42AB"/>
    <w:rsid w:val="00DB5163"/>
    <w:rsid w:val="00DB540A"/>
    <w:rsid w:val="00DB5719"/>
    <w:rsid w:val="00DB572C"/>
    <w:rsid w:val="00DB646A"/>
    <w:rsid w:val="00DB694D"/>
    <w:rsid w:val="00DB6B55"/>
    <w:rsid w:val="00DB7240"/>
    <w:rsid w:val="00DB74B9"/>
    <w:rsid w:val="00DB7B4A"/>
    <w:rsid w:val="00DB7EB8"/>
    <w:rsid w:val="00DC02FD"/>
    <w:rsid w:val="00DC0FBD"/>
    <w:rsid w:val="00DC13E2"/>
    <w:rsid w:val="00DC145D"/>
    <w:rsid w:val="00DC1777"/>
    <w:rsid w:val="00DC17B5"/>
    <w:rsid w:val="00DC1801"/>
    <w:rsid w:val="00DC1A0F"/>
    <w:rsid w:val="00DC1EAD"/>
    <w:rsid w:val="00DC21F4"/>
    <w:rsid w:val="00DC2447"/>
    <w:rsid w:val="00DC25B1"/>
    <w:rsid w:val="00DC2D8E"/>
    <w:rsid w:val="00DC35CF"/>
    <w:rsid w:val="00DC5127"/>
    <w:rsid w:val="00DC51AE"/>
    <w:rsid w:val="00DC51D3"/>
    <w:rsid w:val="00DC5277"/>
    <w:rsid w:val="00DC5467"/>
    <w:rsid w:val="00DC61E7"/>
    <w:rsid w:val="00DC67EB"/>
    <w:rsid w:val="00DC690B"/>
    <w:rsid w:val="00DC7070"/>
    <w:rsid w:val="00DC736C"/>
    <w:rsid w:val="00DC7E2C"/>
    <w:rsid w:val="00DD04D9"/>
    <w:rsid w:val="00DD0638"/>
    <w:rsid w:val="00DD07CC"/>
    <w:rsid w:val="00DD09C9"/>
    <w:rsid w:val="00DD0F3C"/>
    <w:rsid w:val="00DD1791"/>
    <w:rsid w:val="00DD1BFE"/>
    <w:rsid w:val="00DD1D10"/>
    <w:rsid w:val="00DD27FE"/>
    <w:rsid w:val="00DD2B2F"/>
    <w:rsid w:val="00DD2B6F"/>
    <w:rsid w:val="00DD30B3"/>
    <w:rsid w:val="00DD37AA"/>
    <w:rsid w:val="00DD3B2F"/>
    <w:rsid w:val="00DD4196"/>
    <w:rsid w:val="00DD45F2"/>
    <w:rsid w:val="00DD48E7"/>
    <w:rsid w:val="00DD50CE"/>
    <w:rsid w:val="00DD5873"/>
    <w:rsid w:val="00DD5992"/>
    <w:rsid w:val="00DD5CE2"/>
    <w:rsid w:val="00DD5FE5"/>
    <w:rsid w:val="00DD645E"/>
    <w:rsid w:val="00DD6AEC"/>
    <w:rsid w:val="00DD6F55"/>
    <w:rsid w:val="00DD7035"/>
    <w:rsid w:val="00DD77EE"/>
    <w:rsid w:val="00DD7848"/>
    <w:rsid w:val="00DD7DAC"/>
    <w:rsid w:val="00DE015B"/>
    <w:rsid w:val="00DE06C1"/>
    <w:rsid w:val="00DE0968"/>
    <w:rsid w:val="00DE10F0"/>
    <w:rsid w:val="00DE15D3"/>
    <w:rsid w:val="00DE1E2B"/>
    <w:rsid w:val="00DE1ED2"/>
    <w:rsid w:val="00DE2167"/>
    <w:rsid w:val="00DE246B"/>
    <w:rsid w:val="00DE2BAF"/>
    <w:rsid w:val="00DE2BB5"/>
    <w:rsid w:val="00DE427B"/>
    <w:rsid w:val="00DE4477"/>
    <w:rsid w:val="00DE4DB7"/>
    <w:rsid w:val="00DE5FBD"/>
    <w:rsid w:val="00DE6024"/>
    <w:rsid w:val="00DE65F0"/>
    <w:rsid w:val="00DE7208"/>
    <w:rsid w:val="00DF11CC"/>
    <w:rsid w:val="00DF1829"/>
    <w:rsid w:val="00DF1C85"/>
    <w:rsid w:val="00DF1D15"/>
    <w:rsid w:val="00DF2000"/>
    <w:rsid w:val="00DF2031"/>
    <w:rsid w:val="00DF254F"/>
    <w:rsid w:val="00DF27F4"/>
    <w:rsid w:val="00DF2A71"/>
    <w:rsid w:val="00DF2BE9"/>
    <w:rsid w:val="00DF2C81"/>
    <w:rsid w:val="00DF3085"/>
    <w:rsid w:val="00DF30DA"/>
    <w:rsid w:val="00DF3598"/>
    <w:rsid w:val="00DF364D"/>
    <w:rsid w:val="00DF3C2D"/>
    <w:rsid w:val="00DF3D1F"/>
    <w:rsid w:val="00DF3E74"/>
    <w:rsid w:val="00DF420E"/>
    <w:rsid w:val="00DF4A6F"/>
    <w:rsid w:val="00DF4DC8"/>
    <w:rsid w:val="00DF5B03"/>
    <w:rsid w:val="00DF655A"/>
    <w:rsid w:val="00DF65DD"/>
    <w:rsid w:val="00DF68E7"/>
    <w:rsid w:val="00DF7049"/>
    <w:rsid w:val="00DF7176"/>
    <w:rsid w:val="00DF7BB0"/>
    <w:rsid w:val="00DF7C57"/>
    <w:rsid w:val="00E0010A"/>
    <w:rsid w:val="00E00B21"/>
    <w:rsid w:val="00E01B26"/>
    <w:rsid w:val="00E02327"/>
    <w:rsid w:val="00E02373"/>
    <w:rsid w:val="00E02C20"/>
    <w:rsid w:val="00E037F2"/>
    <w:rsid w:val="00E03D17"/>
    <w:rsid w:val="00E03F9A"/>
    <w:rsid w:val="00E044D4"/>
    <w:rsid w:val="00E04604"/>
    <w:rsid w:val="00E0477B"/>
    <w:rsid w:val="00E04F80"/>
    <w:rsid w:val="00E05019"/>
    <w:rsid w:val="00E050C1"/>
    <w:rsid w:val="00E05200"/>
    <w:rsid w:val="00E05ECD"/>
    <w:rsid w:val="00E069DB"/>
    <w:rsid w:val="00E070D2"/>
    <w:rsid w:val="00E0724A"/>
    <w:rsid w:val="00E07715"/>
    <w:rsid w:val="00E07A66"/>
    <w:rsid w:val="00E07B02"/>
    <w:rsid w:val="00E07B94"/>
    <w:rsid w:val="00E07D82"/>
    <w:rsid w:val="00E07FB7"/>
    <w:rsid w:val="00E07FF5"/>
    <w:rsid w:val="00E10228"/>
    <w:rsid w:val="00E109D2"/>
    <w:rsid w:val="00E10B13"/>
    <w:rsid w:val="00E11480"/>
    <w:rsid w:val="00E11A2A"/>
    <w:rsid w:val="00E124C0"/>
    <w:rsid w:val="00E12E55"/>
    <w:rsid w:val="00E1362E"/>
    <w:rsid w:val="00E137EC"/>
    <w:rsid w:val="00E14296"/>
    <w:rsid w:val="00E14334"/>
    <w:rsid w:val="00E14752"/>
    <w:rsid w:val="00E14AB2"/>
    <w:rsid w:val="00E16417"/>
    <w:rsid w:val="00E16886"/>
    <w:rsid w:val="00E16C2A"/>
    <w:rsid w:val="00E17355"/>
    <w:rsid w:val="00E178EA"/>
    <w:rsid w:val="00E20184"/>
    <w:rsid w:val="00E204A0"/>
    <w:rsid w:val="00E20E54"/>
    <w:rsid w:val="00E210C6"/>
    <w:rsid w:val="00E21645"/>
    <w:rsid w:val="00E21CB5"/>
    <w:rsid w:val="00E21EC8"/>
    <w:rsid w:val="00E22B47"/>
    <w:rsid w:val="00E22C85"/>
    <w:rsid w:val="00E22D17"/>
    <w:rsid w:val="00E22D59"/>
    <w:rsid w:val="00E22DC3"/>
    <w:rsid w:val="00E22F24"/>
    <w:rsid w:val="00E233EF"/>
    <w:rsid w:val="00E2361B"/>
    <w:rsid w:val="00E23781"/>
    <w:rsid w:val="00E237AC"/>
    <w:rsid w:val="00E238C1"/>
    <w:rsid w:val="00E249AF"/>
    <w:rsid w:val="00E24D05"/>
    <w:rsid w:val="00E25335"/>
    <w:rsid w:val="00E25AD0"/>
    <w:rsid w:val="00E25F82"/>
    <w:rsid w:val="00E264FA"/>
    <w:rsid w:val="00E274F9"/>
    <w:rsid w:val="00E27E08"/>
    <w:rsid w:val="00E301A8"/>
    <w:rsid w:val="00E304D5"/>
    <w:rsid w:val="00E304E7"/>
    <w:rsid w:val="00E30DD8"/>
    <w:rsid w:val="00E31136"/>
    <w:rsid w:val="00E31292"/>
    <w:rsid w:val="00E314D1"/>
    <w:rsid w:val="00E315C2"/>
    <w:rsid w:val="00E31A7C"/>
    <w:rsid w:val="00E31AF6"/>
    <w:rsid w:val="00E31D47"/>
    <w:rsid w:val="00E31F89"/>
    <w:rsid w:val="00E32191"/>
    <w:rsid w:val="00E32799"/>
    <w:rsid w:val="00E32AC7"/>
    <w:rsid w:val="00E32F15"/>
    <w:rsid w:val="00E3397F"/>
    <w:rsid w:val="00E33E45"/>
    <w:rsid w:val="00E35176"/>
    <w:rsid w:val="00E3588F"/>
    <w:rsid w:val="00E36926"/>
    <w:rsid w:val="00E374BE"/>
    <w:rsid w:val="00E379DB"/>
    <w:rsid w:val="00E404DC"/>
    <w:rsid w:val="00E405B4"/>
    <w:rsid w:val="00E40860"/>
    <w:rsid w:val="00E40875"/>
    <w:rsid w:val="00E4098B"/>
    <w:rsid w:val="00E40BF6"/>
    <w:rsid w:val="00E40D62"/>
    <w:rsid w:val="00E41059"/>
    <w:rsid w:val="00E41869"/>
    <w:rsid w:val="00E42266"/>
    <w:rsid w:val="00E43C30"/>
    <w:rsid w:val="00E44DAB"/>
    <w:rsid w:val="00E4513E"/>
    <w:rsid w:val="00E4604A"/>
    <w:rsid w:val="00E466E7"/>
    <w:rsid w:val="00E47520"/>
    <w:rsid w:val="00E47BD3"/>
    <w:rsid w:val="00E47DD6"/>
    <w:rsid w:val="00E5027D"/>
    <w:rsid w:val="00E5032B"/>
    <w:rsid w:val="00E50617"/>
    <w:rsid w:val="00E50D38"/>
    <w:rsid w:val="00E50FE9"/>
    <w:rsid w:val="00E51661"/>
    <w:rsid w:val="00E5171D"/>
    <w:rsid w:val="00E51ADD"/>
    <w:rsid w:val="00E51AFF"/>
    <w:rsid w:val="00E52915"/>
    <w:rsid w:val="00E5365D"/>
    <w:rsid w:val="00E54C67"/>
    <w:rsid w:val="00E54CFA"/>
    <w:rsid w:val="00E55885"/>
    <w:rsid w:val="00E56A69"/>
    <w:rsid w:val="00E571D1"/>
    <w:rsid w:val="00E5791A"/>
    <w:rsid w:val="00E57C16"/>
    <w:rsid w:val="00E60001"/>
    <w:rsid w:val="00E601CA"/>
    <w:rsid w:val="00E607A8"/>
    <w:rsid w:val="00E60DD7"/>
    <w:rsid w:val="00E60F40"/>
    <w:rsid w:val="00E60F68"/>
    <w:rsid w:val="00E617F0"/>
    <w:rsid w:val="00E61CCF"/>
    <w:rsid w:val="00E61D0D"/>
    <w:rsid w:val="00E61DCD"/>
    <w:rsid w:val="00E6258F"/>
    <w:rsid w:val="00E6270C"/>
    <w:rsid w:val="00E62BA2"/>
    <w:rsid w:val="00E62D4E"/>
    <w:rsid w:val="00E62E80"/>
    <w:rsid w:val="00E62FDF"/>
    <w:rsid w:val="00E63293"/>
    <w:rsid w:val="00E6411E"/>
    <w:rsid w:val="00E64C18"/>
    <w:rsid w:val="00E64EB6"/>
    <w:rsid w:val="00E651C0"/>
    <w:rsid w:val="00E665B7"/>
    <w:rsid w:val="00E66C58"/>
    <w:rsid w:val="00E66CF5"/>
    <w:rsid w:val="00E67137"/>
    <w:rsid w:val="00E70670"/>
    <w:rsid w:val="00E7084E"/>
    <w:rsid w:val="00E70DC2"/>
    <w:rsid w:val="00E7150E"/>
    <w:rsid w:val="00E720B5"/>
    <w:rsid w:val="00E721A9"/>
    <w:rsid w:val="00E725AB"/>
    <w:rsid w:val="00E72C38"/>
    <w:rsid w:val="00E7320F"/>
    <w:rsid w:val="00E7341C"/>
    <w:rsid w:val="00E73C6F"/>
    <w:rsid w:val="00E73F10"/>
    <w:rsid w:val="00E742EA"/>
    <w:rsid w:val="00E74A55"/>
    <w:rsid w:val="00E74D5D"/>
    <w:rsid w:val="00E753DC"/>
    <w:rsid w:val="00E75B2B"/>
    <w:rsid w:val="00E75E68"/>
    <w:rsid w:val="00E764E0"/>
    <w:rsid w:val="00E765A5"/>
    <w:rsid w:val="00E76AC8"/>
    <w:rsid w:val="00E76C22"/>
    <w:rsid w:val="00E76CD9"/>
    <w:rsid w:val="00E773FF"/>
    <w:rsid w:val="00E77C35"/>
    <w:rsid w:val="00E77D8B"/>
    <w:rsid w:val="00E80DFF"/>
    <w:rsid w:val="00E81839"/>
    <w:rsid w:val="00E8192D"/>
    <w:rsid w:val="00E81B95"/>
    <w:rsid w:val="00E821A3"/>
    <w:rsid w:val="00E825DC"/>
    <w:rsid w:val="00E83CF9"/>
    <w:rsid w:val="00E84B0A"/>
    <w:rsid w:val="00E85759"/>
    <w:rsid w:val="00E866A6"/>
    <w:rsid w:val="00E8674E"/>
    <w:rsid w:val="00E86BFA"/>
    <w:rsid w:val="00E86D10"/>
    <w:rsid w:val="00E87065"/>
    <w:rsid w:val="00E87751"/>
    <w:rsid w:val="00E87A35"/>
    <w:rsid w:val="00E87A36"/>
    <w:rsid w:val="00E901D5"/>
    <w:rsid w:val="00E9021E"/>
    <w:rsid w:val="00E907D1"/>
    <w:rsid w:val="00E90A8C"/>
    <w:rsid w:val="00E911C6"/>
    <w:rsid w:val="00E91887"/>
    <w:rsid w:val="00E91A6E"/>
    <w:rsid w:val="00E91F42"/>
    <w:rsid w:val="00E9223D"/>
    <w:rsid w:val="00E92836"/>
    <w:rsid w:val="00E92C90"/>
    <w:rsid w:val="00E93082"/>
    <w:rsid w:val="00E93767"/>
    <w:rsid w:val="00E93E74"/>
    <w:rsid w:val="00E93E86"/>
    <w:rsid w:val="00E9491A"/>
    <w:rsid w:val="00E94A67"/>
    <w:rsid w:val="00E94D1A"/>
    <w:rsid w:val="00E94FCC"/>
    <w:rsid w:val="00E95030"/>
    <w:rsid w:val="00E9503B"/>
    <w:rsid w:val="00E952F3"/>
    <w:rsid w:val="00E955CC"/>
    <w:rsid w:val="00E958BD"/>
    <w:rsid w:val="00E95C1F"/>
    <w:rsid w:val="00E963DF"/>
    <w:rsid w:val="00E96A96"/>
    <w:rsid w:val="00E96D5F"/>
    <w:rsid w:val="00E96F2A"/>
    <w:rsid w:val="00E97291"/>
    <w:rsid w:val="00E97BCA"/>
    <w:rsid w:val="00EA055A"/>
    <w:rsid w:val="00EA0797"/>
    <w:rsid w:val="00EA1018"/>
    <w:rsid w:val="00EA1436"/>
    <w:rsid w:val="00EA146C"/>
    <w:rsid w:val="00EA1C5C"/>
    <w:rsid w:val="00EA2127"/>
    <w:rsid w:val="00EA2279"/>
    <w:rsid w:val="00EA252D"/>
    <w:rsid w:val="00EA3366"/>
    <w:rsid w:val="00EA40F3"/>
    <w:rsid w:val="00EA49BF"/>
    <w:rsid w:val="00EA4A12"/>
    <w:rsid w:val="00EA4B67"/>
    <w:rsid w:val="00EA4D18"/>
    <w:rsid w:val="00EA4DCE"/>
    <w:rsid w:val="00EA4DF0"/>
    <w:rsid w:val="00EA4FE8"/>
    <w:rsid w:val="00EA54B7"/>
    <w:rsid w:val="00EA55D9"/>
    <w:rsid w:val="00EA595E"/>
    <w:rsid w:val="00EA61F4"/>
    <w:rsid w:val="00EA6676"/>
    <w:rsid w:val="00EA66FE"/>
    <w:rsid w:val="00EA6B2A"/>
    <w:rsid w:val="00EA739F"/>
    <w:rsid w:val="00EA7420"/>
    <w:rsid w:val="00EA7C6E"/>
    <w:rsid w:val="00EA7E1F"/>
    <w:rsid w:val="00EB02E4"/>
    <w:rsid w:val="00EB06C9"/>
    <w:rsid w:val="00EB073F"/>
    <w:rsid w:val="00EB0C2C"/>
    <w:rsid w:val="00EB14C0"/>
    <w:rsid w:val="00EB17F8"/>
    <w:rsid w:val="00EB186A"/>
    <w:rsid w:val="00EB193F"/>
    <w:rsid w:val="00EB24E6"/>
    <w:rsid w:val="00EB3216"/>
    <w:rsid w:val="00EB396A"/>
    <w:rsid w:val="00EB3A7E"/>
    <w:rsid w:val="00EB4689"/>
    <w:rsid w:val="00EB49AB"/>
    <w:rsid w:val="00EB49CC"/>
    <w:rsid w:val="00EB4C40"/>
    <w:rsid w:val="00EB4E55"/>
    <w:rsid w:val="00EB4E61"/>
    <w:rsid w:val="00EB538C"/>
    <w:rsid w:val="00EB550F"/>
    <w:rsid w:val="00EB5802"/>
    <w:rsid w:val="00EB609B"/>
    <w:rsid w:val="00EB62D0"/>
    <w:rsid w:val="00EB63A6"/>
    <w:rsid w:val="00EB6449"/>
    <w:rsid w:val="00EB656E"/>
    <w:rsid w:val="00EB6C57"/>
    <w:rsid w:val="00EB6CA4"/>
    <w:rsid w:val="00EB6F9B"/>
    <w:rsid w:val="00EB779A"/>
    <w:rsid w:val="00EC11A0"/>
    <w:rsid w:val="00EC1680"/>
    <w:rsid w:val="00EC1B35"/>
    <w:rsid w:val="00EC3D0E"/>
    <w:rsid w:val="00EC3D15"/>
    <w:rsid w:val="00EC4033"/>
    <w:rsid w:val="00EC45CB"/>
    <w:rsid w:val="00EC4BEB"/>
    <w:rsid w:val="00EC556B"/>
    <w:rsid w:val="00EC5678"/>
    <w:rsid w:val="00EC58A2"/>
    <w:rsid w:val="00EC5904"/>
    <w:rsid w:val="00EC60DF"/>
    <w:rsid w:val="00EC60E5"/>
    <w:rsid w:val="00EC615B"/>
    <w:rsid w:val="00EC6C19"/>
    <w:rsid w:val="00EC7D96"/>
    <w:rsid w:val="00ED07C0"/>
    <w:rsid w:val="00ED104A"/>
    <w:rsid w:val="00ED11FF"/>
    <w:rsid w:val="00ED1304"/>
    <w:rsid w:val="00ED1863"/>
    <w:rsid w:val="00ED1969"/>
    <w:rsid w:val="00ED19ED"/>
    <w:rsid w:val="00ED1C3D"/>
    <w:rsid w:val="00ED2CCE"/>
    <w:rsid w:val="00ED309D"/>
    <w:rsid w:val="00ED3127"/>
    <w:rsid w:val="00ED3879"/>
    <w:rsid w:val="00ED38D6"/>
    <w:rsid w:val="00ED3D19"/>
    <w:rsid w:val="00ED43D9"/>
    <w:rsid w:val="00ED54E7"/>
    <w:rsid w:val="00ED5931"/>
    <w:rsid w:val="00ED62BC"/>
    <w:rsid w:val="00ED64BD"/>
    <w:rsid w:val="00ED68FB"/>
    <w:rsid w:val="00ED6F8F"/>
    <w:rsid w:val="00ED7131"/>
    <w:rsid w:val="00ED7F36"/>
    <w:rsid w:val="00EE056F"/>
    <w:rsid w:val="00EE081A"/>
    <w:rsid w:val="00EE0B77"/>
    <w:rsid w:val="00EE0FB5"/>
    <w:rsid w:val="00EE142A"/>
    <w:rsid w:val="00EE146F"/>
    <w:rsid w:val="00EE1863"/>
    <w:rsid w:val="00EE18D2"/>
    <w:rsid w:val="00EE1C16"/>
    <w:rsid w:val="00EE1F71"/>
    <w:rsid w:val="00EE21A0"/>
    <w:rsid w:val="00EE290B"/>
    <w:rsid w:val="00EE2D17"/>
    <w:rsid w:val="00EE3208"/>
    <w:rsid w:val="00EE3325"/>
    <w:rsid w:val="00EE3676"/>
    <w:rsid w:val="00EE369B"/>
    <w:rsid w:val="00EE37C8"/>
    <w:rsid w:val="00EE3B73"/>
    <w:rsid w:val="00EE3F20"/>
    <w:rsid w:val="00EE4A1A"/>
    <w:rsid w:val="00EE4BE4"/>
    <w:rsid w:val="00EE5D40"/>
    <w:rsid w:val="00EE6523"/>
    <w:rsid w:val="00EE6BA4"/>
    <w:rsid w:val="00EE6E3D"/>
    <w:rsid w:val="00EE6E4D"/>
    <w:rsid w:val="00EE76AA"/>
    <w:rsid w:val="00EE796C"/>
    <w:rsid w:val="00EE7D7E"/>
    <w:rsid w:val="00EF0588"/>
    <w:rsid w:val="00EF0C22"/>
    <w:rsid w:val="00EF1021"/>
    <w:rsid w:val="00EF13EF"/>
    <w:rsid w:val="00EF140C"/>
    <w:rsid w:val="00EF151D"/>
    <w:rsid w:val="00EF170A"/>
    <w:rsid w:val="00EF26B6"/>
    <w:rsid w:val="00EF36AC"/>
    <w:rsid w:val="00EF401E"/>
    <w:rsid w:val="00EF40A5"/>
    <w:rsid w:val="00EF44EF"/>
    <w:rsid w:val="00EF4913"/>
    <w:rsid w:val="00EF4F81"/>
    <w:rsid w:val="00EF5545"/>
    <w:rsid w:val="00EF5973"/>
    <w:rsid w:val="00EF5D7F"/>
    <w:rsid w:val="00EF6827"/>
    <w:rsid w:val="00EF68F6"/>
    <w:rsid w:val="00EF6982"/>
    <w:rsid w:val="00EF7ABB"/>
    <w:rsid w:val="00EF7B4E"/>
    <w:rsid w:val="00EF7EC2"/>
    <w:rsid w:val="00F00370"/>
    <w:rsid w:val="00F010CB"/>
    <w:rsid w:val="00F01CE1"/>
    <w:rsid w:val="00F01D38"/>
    <w:rsid w:val="00F0273F"/>
    <w:rsid w:val="00F02BB2"/>
    <w:rsid w:val="00F02DC1"/>
    <w:rsid w:val="00F0301B"/>
    <w:rsid w:val="00F03043"/>
    <w:rsid w:val="00F03117"/>
    <w:rsid w:val="00F03172"/>
    <w:rsid w:val="00F0384B"/>
    <w:rsid w:val="00F03F03"/>
    <w:rsid w:val="00F051B8"/>
    <w:rsid w:val="00F051CE"/>
    <w:rsid w:val="00F05621"/>
    <w:rsid w:val="00F0562A"/>
    <w:rsid w:val="00F05FF4"/>
    <w:rsid w:val="00F0642E"/>
    <w:rsid w:val="00F0646F"/>
    <w:rsid w:val="00F064AB"/>
    <w:rsid w:val="00F07753"/>
    <w:rsid w:val="00F07F74"/>
    <w:rsid w:val="00F100B0"/>
    <w:rsid w:val="00F101B0"/>
    <w:rsid w:val="00F1082F"/>
    <w:rsid w:val="00F10982"/>
    <w:rsid w:val="00F10CE9"/>
    <w:rsid w:val="00F1133A"/>
    <w:rsid w:val="00F117E7"/>
    <w:rsid w:val="00F11C8C"/>
    <w:rsid w:val="00F1257A"/>
    <w:rsid w:val="00F12595"/>
    <w:rsid w:val="00F12D06"/>
    <w:rsid w:val="00F13145"/>
    <w:rsid w:val="00F1354B"/>
    <w:rsid w:val="00F13739"/>
    <w:rsid w:val="00F13CA2"/>
    <w:rsid w:val="00F13D70"/>
    <w:rsid w:val="00F1487B"/>
    <w:rsid w:val="00F1524E"/>
    <w:rsid w:val="00F15615"/>
    <w:rsid w:val="00F16020"/>
    <w:rsid w:val="00F16C95"/>
    <w:rsid w:val="00F16CEE"/>
    <w:rsid w:val="00F16FA8"/>
    <w:rsid w:val="00F170DB"/>
    <w:rsid w:val="00F170F5"/>
    <w:rsid w:val="00F17D74"/>
    <w:rsid w:val="00F20AEC"/>
    <w:rsid w:val="00F20C3F"/>
    <w:rsid w:val="00F20E4D"/>
    <w:rsid w:val="00F21D74"/>
    <w:rsid w:val="00F223F7"/>
    <w:rsid w:val="00F23804"/>
    <w:rsid w:val="00F23912"/>
    <w:rsid w:val="00F2429A"/>
    <w:rsid w:val="00F24839"/>
    <w:rsid w:val="00F2578F"/>
    <w:rsid w:val="00F26500"/>
    <w:rsid w:val="00F26AB6"/>
    <w:rsid w:val="00F2725E"/>
    <w:rsid w:val="00F2776B"/>
    <w:rsid w:val="00F27966"/>
    <w:rsid w:val="00F27969"/>
    <w:rsid w:val="00F279A2"/>
    <w:rsid w:val="00F27C8C"/>
    <w:rsid w:val="00F3053A"/>
    <w:rsid w:val="00F31447"/>
    <w:rsid w:val="00F32655"/>
    <w:rsid w:val="00F3284B"/>
    <w:rsid w:val="00F32BBE"/>
    <w:rsid w:val="00F336E5"/>
    <w:rsid w:val="00F33BD4"/>
    <w:rsid w:val="00F33DB2"/>
    <w:rsid w:val="00F340C9"/>
    <w:rsid w:val="00F34A63"/>
    <w:rsid w:val="00F34AEC"/>
    <w:rsid w:val="00F359C2"/>
    <w:rsid w:val="00F35A35"/>
    <w:rsid w:val="00F35AA1"/>
    <w:rsid w:val="00F36278"/>
    <w:rsid w:val="00F36932"/>
    <w:rsid w:val="00F36E48"/>
    <w:rsid w:val="00F37A30"/>
    <w:rsid w:val="00F40469"/>
    <w:rsid w:val="00F404B2"/>
    <w:rsid w:val="00F407B1"/>
    <w:rsid w:val="00F40AAD"/>
    <w:rsid w:val="00F415AA"/>
    <w:rsid w:val="00F42777"/>
    <w:rsid w:val="00F427D9"/>
    <w:rsid w:val="00F4297D"/>
    <w:rsid w:val="00F43013"/>
    <w:rsid w:val="00F438FD"/>
    <w:rsid w:val="00F44D8E"/>
    <w:rsid w:val="00F44F4D"/>
    <w:rsid w:val="00F452E0"/>
    <w:rsid w:val="00F45627"/>
    <w:rsid w:val="00F45D79"/>
    <w:rsid w:val="00F4636F"/>
    <w:rsid w:val="00F467EE"/>
    <w:rsid w:val="00F46C51"/>
    <w:rsid w:val="00F46FF2"/>
    <w:rsid w:val="00F472DB"/>
    <w:rsid w:val="00F4738F"/>
    <w:rsid w:val="00F47942"/>
    <w:rsid w:val="00F47B11"/>
    <w:rsid w:val="00F47C06"/>
    <w:rsid w:val="00F47C63"/>
    <w:rsid w:val="00F47C6D"/>
    <w:rsid w:val="00F47E0B"/>
    <w:rsid w:val="00F47FC4"/>
    <w:rsid w:val="00F50E89"/>
    <w:rsid w:val="00F521E7"/>
    <w:rsid w:val="00F522B6"/>
    <w:rsid w:val="00F52BD4"/>
    <w:rsid w:val="00F5301A"/>
    <w:rsid w:val="00F5302F"/>
    <w:rsid w:val="00F53141"/>
    <w:rsid w:val="00F53613"/>
    <w:rsid w:val="00F53835"/>
    <w:rsid w:val="00F53B87"/>
    <w:rsid w:val="00F547C6"/>
    <w:rsid w:val="00F54B63"/>
    <w:rsid w:val="00F54D35"/>
    <w:rsid w:val="00F54DCE"/>
    <w:rsid w:val="00F55558"/>
    <w:rsid w:val="00F555B2"/>
    <w:rsid w:val="00F5566C"/>
    <w:rsid w:val="00F55C09"/>
    <w:rsid w:val="00F56088"/>
    <w:rsid w:val="00F564B6"/>
    <w:rsid w:val="00F56827"/>
    <w:rsid w:val="00F568BC"/>
    <w:rsid w:val="00F56A0E"/>
    <w:rsid w:val="00F56BC7"/>
    <w:rsid w:val="00F56D76"/>
    <w:rsid w:val="00F56DB9"/>
    <w:rsid w:val="00F57237"/>
    <w:rsid w:val="00F573BD"/>
    <w:rsid w:val="00F573D6"/>
    <w:rsid w:val="00F57BCB"/>
    <w:rsid w:val="00F60032"/>
    <w:rsid w:val="00F60664"/>
    <w:rsid w:val="00F608C3"/>
    <w:rsid w:val="00F60FB8"/>
    <w:rsid w:val="00F611D0"/>
    <w:rsid w:val="00F61BFF"/>
    <w:rsid w:val="00F62294"/>
    <w:rsid w:val="00F624E4"/>
    <w:rsid w:val="00F62E49"/>
    <w:rsid w:val="00F634C5"/>
    <w:rsid w:val="00F636E2"/>
    <w:rsid w:val="00F636F6"/>
    <w:rsid w:val="00F639CB"/>
    <w:rsid w:val="00F6402F"/>
    <w:rsid w:val="00F6407C"/>
    <w:rsid w:val="00F6445C"/>
    <w:rsid w:val="00F649F5"/>
    <w:rsid w:val="00F64C9E"/>
    <w:rsid w:val="00F65095"/>
    <w:rsid w:val="00F658FA"/>
    <w:rsid w:val="00F65B2F"/>
    <w:rsid w:val="00F65B98"/>
    <w:rsid w:val="00F65CF5"/>
    <w:rsid w:val="00F65D1A"/>
    <w:rsid w:val="00F66742"/>
    <w:rsid w:val="00F6681F"/>
    <w:rsid w:val="00F668D3"/>
    <w:rsid w:val="00F6714A"/>
    <w:rsid w:val="00F673FC"/>
    <w:rsid w:val="00F677DA"/>
    <w:rsid w:val="00F67ED6"/>
    <w:rsid w:val="00F7182F"/>
    <w:rsid w:val="00F71AB0"/>
    <w:rsid w:val="00F7237F"/>
    <w:rsid w:val="00F72672"/>
    <w:rsid w:val="00F72D51"/>
    <w:rsid w:val="00F7375B"/>
    <w:rsid w:val="00F738B0"/>
    <w:rsid w:val="00F74928"/>
    <w:rsid w:val="00F7492A"/>
    <w:rsid w:val="00F74A11"/>
    <w:rsid w:val="00F75121"/>
    <w:rsid w:val="00F752A1"/>
    <w:rsid w:val="00F75BAA"/>
    <w:rsid w:val="00F75CD9"/>
    <w:rsid w:val="00F75CE7"/>
    <w:rsid w:val="00F76AB2"/>
    <w:rsid w:val="00F76B71"/>
    <w:rsid w:val="00F77089"/>
    <w:rsid w:val="00F77D03"/>
    <w:rsid w:val="00F800FD"/>
    <w:rsid w:val="00F80576"/>
    <w:rsid w:val="00F80C47"/>
    <w:rsid w:val="00F80CC5"/>
    <w:rsid w:val="00F80E3E"/>
    <w:rsid w:val="00F810F0"/>
    <w:rsid w:val="00F81765"/>
    <w:rsid w:val="00F819FB"/>
    <w:rsid w:val="00F8253C"/>
    <w:rsid w:val="00F827A7"/>
    <w:rsid w:val="00F82BC4"/>
    <w:rsid w:val="00F8313C"/>
    <w:rsid w:val="00F833CE"/>
    <w:rsid w:val="00F83DAC"/>
    <w:rsid w:val="00F8459C"/>
    <w:rsid w:val="00F847D6"/>
    <w:rsid w:val="00F8506E"/>
    <w:rsid w:val="00F85647"/>
    <w:rsid w:val="00F85868"/>
    <w:rsid w:val="00F861DB"/>
    <w:rsid w:val="00F864B6"/>
    <w:rsid w:val="00F86572"/>
    <w:rsid w:val="00F86646"/>
    <w:rsid w:val="00F86C38"/>
    <w:rsid w:val="00F87216"/>
    <w:rsid w:val="00F900D8"/>
    <w:rsid w:val="00F9023F"/>
    <w:rsid w:val="00F90367"/>
    <w:rsid w:val="00F906AE"/>
    <w:rsid w:val="00F9183A"/>
    <w:rsid w:val="00F920A0"/>
    <w:rsid w:val="00F92923"/>
    <w:rsid w:val="00F92BDA"/>
    <w:rsid w:val="00F93307"/>
    <w:rsid w:val="00F9345D"/>
    <w:rsid w:val="00F936CE"/>
    <w:rsid w:val="00F93BB9"/>
    <w:rsid w:val="00F93F0E"/>
    <w:rsid w:val="00F9473E"/>
    <w:rsid w:val="00F9523D"/>
    <w:rsid w:val="00F9545B"/>
    <w:rsid w:val="00F954A0"/>
    <w:rsid w:val="00F95F47"/>
    <w:rsid w:val="00F963EB"/>
    <w:rsid w:val="00F965BA"/>
    <w:rsid w:val="00F9726A"/>
    <w:rsid w:val="00F97582"/>
    <w:rsid w:val="00FA06C9"/>
    <w:rsid w:val="00FA07DF"/>
    <w:rsid w:val="00FA0D3E"/>
    <w:rsid w:val="00FA0E4B"/>
    <w:rsid w:val="00FA168D"/>
    <w:rsid w:val="00FA1824"/>
    <w:rsid w:val="00FA1C2C"/>
    <w:rsid w:val="00FA1ECA"/>
    <w:rsid w:val="00FA29BA"/>
    <w:rsid w:val="00FA2A0C"/>
    <w:rsid w:val="00FA2E6B"/>
    <w:rsid w:val="00FA43B1"/>
    <w:rsid w:val="00FA4477"/>
    <w:rsid w:val="00FA4EAD"/>
    <w:rsid w:val="00FA4F5D"/>
    <w:rsid w:val="00FA5355"/>
    <w:rsid w:val="00FA5541"/>
    <w:rsid w:val="00FA57E0"/>
    <w:rsid w:val="00FA5A7F"/>
    <w:rsid w:val="00FA5F87"/>
    <w:rsid w:val="00FA6448"/>
    <w:rsid w:val="00FA7A6B"/>
    <w:rsid w:val="00FA7CB4"/>
    <w:rsid w:val="00FB11AC"/>
    <w:rsid w:val="00FB131C"/>
    <w:rsid w:val="00FB1403"/>
    <w:rsid w:val="00FB1ECA"/>
    <w:rsid w:val="00FB2438"/>
    <w:rsid w:val="00FB2448"/>
    <w:rsid w:val="00FB2915"/>
    <w:rsid w:val="00FB2C19"/>
    <w:rsid w:val="00FB2C72"/>
    <w:rsid w:val="00FB2C8D"/>
    <w:rsid w:val="00FB36B0"/>
    <w:rsid w:val="00FB3953"/>
    <w:rsid w:val="00FB4867"/>
    <w:rsid w:val="00FB48D4"/>
    <w:rsid w:val="00FB4ABF"/>
    <w:rsid w:val="00FB50C6"/>
    <w:rsid w:val="00FB5A76"/>
    <w:rsid w:val="00FB5F69"/>
    <w:rsid w:val="00FB674B"/>
    <w:rsid w:val="00FB7669"/>
    <w:rsid w:val="00FB790D"/>
    <w:rsid w:val="00FC1965"/>
    <w:rsid w:val="00FC1D47"/>
    <w:rsid w:val="00FC1DB7"/>
    <w:rsid w:val="00FC1E5E"/>
    <w:rsid w:val="00FC39A5"/>
    <w:rsid w:val="00FC4043"/>
    <w:rsid w:val="00FC4414"/>
    <w:rsid w:val="00FC4710"/>
    <w:rsid w:val="00FC47C5"/>
    <w:rsid w:val="00FC52F0"/>
    <w:rsid w:val="00FC55BD"/>
    <w:rsid w:val="00FC611B"/>
    <w:rsid w:val="00FC620D"/>
    <w:rsid w:val="00FC69A5"/>
    <w:rsid w:val="00FD020C"/>
    <w:rsid w:val="00FD0919"/>
    <w:rsid w:val="00FD13D0"/>
    <w:rsid w:val="00FD13DC"/>
    <w:rsid w:val="00FD160B"/>
    <w:rsid w:val="00FD1B36"/>
    <w:rsid w:val="00FD1B95"/>
    <w:rsid w:val="00FD1D1E"/>
    <w:rsid w:val="00FD2BD4"/>
    <w:rsid w:val="00FD2E15"/>
    <w:rsid w:val="00FD4023"/>
    <w:rsid w:val="00FD451F"/>
    <w:rsid w:val="00FD4A43"/>
    <w:rsid w:val="00FD4F34"/>
    <w:rsid w:val="00FD502C"/>
    <w:rsid w:val="00FD5C98"/>
    <w:rsid w:val="00FD61C5"/>
    <w:rsid w:val="00FD6209"/>
    <w:rsid w:val="00FD63B8"/>
    <w:rsid w:val="00FD6468"/>
    <w:rsid w:val="00FD6538"/>
    <w:rsid w:val="00FD6F81"/>
    <w:rsid w:val="00FD7381"/>
    <w:rsid w:val="00FD74AF"/>
    <w:rsid w:val="00FD77DC"/>
    <w:rsid w:val="00FD7E5D"/>
    <w:rsid w:val="00FD7EEA"/>
    <w:rsid w:val="00FE0080"/>
    <w:rsid w:val="00FE015D"/>
    <w:rsid w:val="00FE0856"/>
    <w:rsid w:val="00FE13E5"/>
    <w:rsid w:val="00FE157E"/>
    <w:rsid w:val="00FE15E7"/>
    <w:rsid w:val="00FE176B"/>
    <w:rsid w:val="00FE1BFC"/>
    <w:rsid w:val="00FE1DAE"/>
    <w:rsid w:val="00FE24C1"/>
    <w:rsid w:val="00FE2513"/>
    <w:rsid w:val="00FE350D"/>
    <w:rsid w:val="00FE36FC"/>
    <w:rsid w:val="00FE396E"/>
    <w:rsid w:val="00FE3A40"/>
    <w:rsid w:val="00FE45F5"/>
    <w:rsid w:val="00FE4B19"/>
    <w:rsid w:val="00FE4B9B"/>
    <w:rsid w:val="00FE5B7D"/>
    <w:rsid w:val="00FE6281"/>
    <w:rsid w:val="00FE683F"/>
    <w:rsid w:val="00FE691D"/>
    <w:rsid w:val="00FF1114"/>
    <w:rsid w:val="00FF13FE"/>
    <w:rsid w:val="00FF1DA7"/>
    <w:rsid w:val="00FF1FCB"/>
    <w:rsid w:val="00FF20A9"/>
    <w:rsid w:val="00FF243B"/>
    <w:rsid w:val="00FF273B"/>
    <w:rsid w:val="00FF2FA3"/>
    <w:rsid w:val="00FF3103"/>
    <w:rsid w:val="00FF31B4"/>
    <w:rsid w:val="00FF35A5"/>
    <w:rsid w:val="00FF3974"/>
    <w:rsid w:val="00FF5114"/>
    <w:rsid w:val="00FF5C97"/>
    <w:rsid w:val="00FF65F7"/>
    <w:rsid w:val="00FF6913"/>
    <w:rsid w:val="00FF72B6"/>
    <w:rsid w:val="00FF75A3"/>
    <w:rsid w:val="00FF7D00"/>
    <w:rsid w:val="39504795"/>
    <w:rsid w:val="7FBDA98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71BA4"/>
  <w15:docId w15:val="{D4D8451F-457E-4DDE-99CF-F3FCC1EFE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標楷體" w:hAnsi="Times New Roman" w:cs="Times New Roman"/>
        <w:kern w:val="3"/>
        <w:sz w:val="28"/>
        <w:szCs w:val="28"/>
        <w:lang w:val="en-US" w:eastAsia="zh-TW" w:bidi="ar-SA"/>
      </w:rPr>
    </w:rPrDefault>
    <w:pPrDefault>
      <w:pPr>
        <w:autoSpaceDN w:val="0"/>
        <w:spacing w:before="50" w:after="50" w:line="500" w:lineRule="exact"/>
        <w:jc w:val="both"/>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9">
    <w:name w:val="Normal"/>
    <w:qFormat/>
    <w:rsid w:val="003B6B39"/>
  </w:style>
  <w:style w:type="paragraph" w:styleId="10">
    <w:name w:val="heading 1"/>
    <w:aliases w:val="(ctrl+Num 1),H1,X.X"/>
    <w:basedOn w:val="11"/>
    <w:next w:val="11"/>
    <w:qFormat/>
    <w:pPr>
      <w:keepNext/>
      <w:spacing w:before="180" w:after="180" w:line="612" w:lineRule="auto"/>
      <w:outlineLvl w:val="0"/>
    </w:pPr>
    <w:rPr>
      <w:rFonts w:ascii="Arial" w:eastAsia="Arial" w:hAnsi="Arial" w:cs="Arial"/>
      <w:b/>
      <w:bCs/>
      <w:sz w:val="52"/>
      <w:szCs w:val="52"/>
    </w:rPr>
  </w:style>
  <w:style w:type="paragraph" w:styleId="20">
    <w:name w:val="heading 2"/>
    <w:aliases w:val="(ctrl+Num 2)"/>
    <w:basedOn w:val="11"/>
    <w:next w:val="11"/>
    <w:unhideWhenUsed/>
    <w:qFormat/>
    <w:rsid w:val="00C556BF"/>
    <w:pPr>
      <w:keepNext/>
      <w:spacing w:beforeLines="50" w:line="500" w:lineRule="exact"/>
      <w:ind w:firstLineChars="200" w:firstLine="200"/>
      <w:outlineLvl w:val="1"/>
    </w:pPr>
    <w:rPr>
      <w:rFonts w:ascii="Arial" w:hAnsi="Arial" w:cs="Arial"/>
      <w:b/>
      <w:bCs/>
      <w:sz w:val="28"/>
      <w:szCs w:val="48"/>
    </w:rPr>
  </w:style>
  <w:style w:type="paragraph" w:styleId="31">
    <w:name w:val="heading 3"/>
    <w:aliases w:val="(ctrl+Num 3),步驟,h3,News 標題,[ (一)、 ],H3,1.1,*.*.*.*"/>
    <w:basedOn w:val="11"/>
    <w:next w:val="11"/>
    <w:unhideWhenUsed/>
    <w:qFormat/>
    <w:pPr>
      <w:keepNext/>
      <w:spacing w:line="720" w:lineRule="atLeast"/>
      <w:outlineLvl w:val="2"/>
    </w:pPr>
    <w:rPr>
      <w:rFonts w:ascii="Arial" w:eastAsia="Arial" w:hAnsi="Arial" w:cs="Arial"/>
      <w:b/>
      <w:kern w:val="0"/>
      <w:sz w:val="36"/>
    </w:rPr>
  </w:style>
  <w:style w:type="paragraph" w:styleId="4">
    <w:name w:val="heading 4"/>
    <w:aliases w:val="(ctrl+Num 4)"/>
    <w:basedOn w:val="11"/>
    <w:next w:val="11"/>
    <w:unhideWhenUsed/>
    <w:qFormat/>
    <w:pPr>
      <w:keepNext/>
      <w:spacing w:line="720" w:lineRule="atLeast"/>
      <w:outlineLvl w:val="3"/>
    </w:pPr>
    <w:rPr>
      <w:rFonts w:ascii="Arial" w:eastAsia="Arial" w:hAnsi="Arial" w:cs="Arial"/>
      <w:kern w:val="0"/>
      <w:sz w:val="36"/>
    </w:rPr>
  </w:style>
  <w:style w:type="paragraph" w:styleId="5">
    <w:name w:val="heading 5"/>
    <w:aliases w:val="(ctrl+Num 5)"/>
    <w:basedOn w:val="11"/>
    <w:next w:val="11"/>
    <w:unhideWhenUsed/>
    <w:qFormat/>
    <w:pPr>
      <w:keepNext/>
      <w:spacing w:line="720" w:lineRule="atLeast"/>
      <w:outlineLvl w:val="4"/>
    </w:pPr>
    <w:rPr>
      <w:rFonts w:ascii="Arial" w:eastAsia="Arial" w:hAnsi="Arial" w:cs="Arial"/>
      <w:b/>
      <w:kern w:val="0"/>
      <w:sz w:val="36"/>
    </w:rPr>
  </w:style>
  <w:style w:type="paragraph" w:styleId="6">
    <w:name w:val="heading 6"/>
    <w:aliases w:val="(ctrl+Num 6)"/>
    <w:basedOn w:val="11"/>
    <w:next w:val="11"/>
    <w:unhideWhenUsed/>
    <w:qFormat/>
    <w:pPr>
      <w:keepNext/>
      <w:spacing w:line="720" w:lineRule="atLeast"/>
      <w:outlineLvl w:val="5"/>
    </w:pPr>
    <w:rPr>
      <w:rFonts w:ascii="Arial" w:eastAsia="Arial" w:hAnsi="Arial" w:cs="Arial"/>
      <w:kern w:val="0"/>
      <w:sz w:val="36"/>
    </w:rPr>
  </w:style>
  <w:style w:type="paragraph" w:styleId="7">
    <w:name w:val="heading 7"/>
    <w:aliases w:val="(ctrl+Num 7)"/>
    <w:basedOn w:val="11"/>
    <w:next w:val="11"/>
    <w:qFormat/>
    <w:pPr>
      <w:keepNext/>
      <w:spacing w:line="720" w:lineRule="atLeast"/>
      <w:outlineLvl w:val="6"/>
    </w:pPr>
    <w:rPr>
      <w:rFonts w:ascii="Arial" w:eastAsia="Arial" w:hAnsi="Arial" w:cs="Arial"/>
      <w:b/>
      <w:kern w:val="0"/>
      <w:sz w:val="36"/>
    </w:rPr>
  </w:style>
  <w:style w:type="paragraph" w:styleId="8">
    <w:name w:val="heading 8"/>
    <w:basedOn w:val="11"/>
    <w:next w:val="11"/>
    <w:qFormat/>
    <w:pPr>
      <w:keepNext/>
      <w:spacing w:line="720" w:lineRule="atLeast"/>
      <w:outlineLvl w:val="7"/>
    </w:pPr>
    <w:rPr>
      <w:rFonts w:ascii="Arial" w:eastAsia="Arial" w:hAnsi="Arial" w:cs="Arial"/>
      <w:kern w:val="0"/>
      <w:sz w:val="36"/>
    </w:rPr>
  </w:style>
  <w:style w:type="paragraph" w:styleId="9">
    <w:name w:val="heading 9"/>
    <w:aliases w:val="項次層1"/>
    <w:basedOn w:val="11"/>
    <w:next w:val="11"/>
    <w:qFormat/>
    <w:pPr>
      <w:keepNext/>
      <w:spacing w:line="720" w:lineRule="atLeast"/>
      <w:outlineLvl w:val="8"/>
    </w:pPr>
    <w:rPr>
      <w:rFonts w:ascii="Arial" w:eastAsia="Arial" w:hAnsi="Arial" w:cs="Arial"/>
      <w:kern w:val="0"/>
      <w:sz w:val="36"/>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customStyle="1" w:styleId="Standard">
    <w:name w:val="Standard"/>
  </w:style>
  <w:style w:type="paragraph" w:customStyle="1" w:styleId="Heading">
    <w:name w:val="Heading"/>
    <w:basedOn w:val="11"/>
    <w:next w:val="11"/>
    <w:pPr>
      <w:spacing w:before="240" w:after="60"/>
      <w:jc w:val="center"/>
      <w:outlineLvl w:val="0"/>
    </w:pPr>
    <w:rPr>
      <w:rFonts w:ascii="Cambria" w:eastAsia="Cambria" w:hAnsi="Cambria" w:cs="Cambria"/>
      <w:b/>
      <w:bCs/>
      <w:sz w:val="32"/>
      <w:szCs w:val="32"/>
    </w:rPr>
  </w:style>
  <w:style w:type="paragraph" w:customStyle="1" w:styleId="Textbody">
    <w:name w:val="Text body"/>
    <w:pPr>
      <w:suppressAutoHyphens/>
      <w:spacing w:line="100" w:lineRule="atLeast"/>
    </w:pPr>
    <w:rPr>
      <w:lang w:eastAsia="ar-SA"/>
    </w:rPr>
  </w:style>
  <w:style w:type="paragraph" w:customStyle="1" w:styleId="ad">
    <w:name w:val="標題[一]"/>
    <w:next w:val="11"/>
    <w:pPr>
      <w:tabs>
        <w:tab w:val="left" w:pos="-9486"/>
        <w:tab w:val="left" w:pos="-1194"/>
      </w:tabs>
      <w:suppressAutoHyphens/>
      <w:snapToGrid w:val="0"/>
      <w:spacing w:line="400" w:lineRule="exact"/>
      <w:outlineLvl w:val="1"/>
    </w:pPr>
    <w:rPr>
      <w:rFonts w:ascii="標楷體" w:hAnsi="標楷體" w:cs="標楷體"/>
      <w:color w:val="000000"/>
      <w:sz w:val="26"/>
      <w:lang w:eastAsia="ar-SA"/>
    </w:rPr>
  </w:style>
  <w:style w:type="paragraph" w:customStyle="1" w:styleId="ae">
    <w:name w:val="標題２"/>
    <w:basedOn w:val="31"/>
    <w:next w:val="31"/>
    <w:pPr>
      <w:widowControl/>
      <w:ind w:right="100"/>
    </w:pPr>
    <w:rPr>
      <w:rFonts w:eastAsia="標楷體"/>
      <w:bCs/>
      <w:kern w:val="3"/>
      <w:sz w:val="28"/>
      <w:szCs w:val="48"/>
      <w:lang w:eastAsia="zh-TW"/>
    </w:rPr>
  </w:style>
  <w:style w:type="paragraph" w:customStyle="1" w:styleId="11">
    <w:name w:val="本文1"/>
    <w:link w:val="12"/>
    <w:pPr>
      <w:widowControl w:val="0"/>
      <w:suppressAutoHyphens/>
      <w:spacing w:line="100" w:lineRule="atLeast"/>
    </w:pPr>
    <w:rPr>
      <w:sz w:val="24"/>
      <w:lang w:eastAsia="ar-SA"/>
    </w:rPr>
  </w:style>
  <w:style w:type="paragraph" w:customStyle="1" w:styleId="af">
    <w:name w:val="內文[標號(一)]"/>
    <w:basedOn w:val="11"/>
    <w:pPr>
      <w:tabs>
        <w:tab w:val="left" w:pos="-1179"/>
        <w:tab w:val="left" w:pos="-818"/>
      </w:tabs>
      <w:spacing w:line="400" w:lineRule="exact"/>
    </w:pPr>
    <w:rPr>
      <w:sz w:val="28"/>
    </w:rPr>
  </w:style>
  <w:style w:type="paragraph" w:customStyle="1" w:styleId="af0">
    <w:name w:val="封面[標題]"/>
    <w:pPr>
      <w:suppressAutoHyphens/>
      <w:spacing w:line="600" w:lineRule="exact"/>
      <w:jc w:val="center"/>
    </w:pPr>
    <w:rPr>
      <w:rFonts w:ascii="Times" w:hAnsi="Times" w:cs="Times"/>
      <w:sz w:val="52"/>
      <w:lang w:eastAsia="ar-SA"/>
    </w:rPr>
  </w:style>
  <w:style w:type="paragraph" w:customStyle="1" w:styleId="af1">
    <w:name w:val="一"/>
    <w:basedOn w:val="11"/>
    <w:pPr>
      <w:spacing w:line="480" w:lineRule="atLeast"/>
    </w:pPr>
    <w:rPr>
      <w:rFonts w:ascii="標楷體" w:hAnsi="標楷體" w:cs="標楷體"/>
      <w:b/>
      <w:spacing w:val="15"/>
      <w:kern w:val="0"/>
      <w:sz w:val="32"/>
    </w:rPr>
  </w:style>
  <w:style w:type="paragraph" w:styleId="Web">
    <w:name w:val="Normal (Web)"/>
    <w:basedOn w:val="11"/>
    <w:uiPriority w:val="99"/>
    <w:pPr>
      <w:widowControl/>
      <w:spacing w:before="100" w:after="100"/>
    </w:pPr>
    <w:rPr>
      <w:rFonts w:ascii="新細明體" w:hAnsi="新細明體" w:cs="新細明體"/>
      <w:kern w:val="0"/>
    </w:rPr>
  </w:style>
  <w:style w:type="paragraph" w:customStyle="1" w:styleId="HeaderandFooter">
    <w:name w:val="Header and Footer"/>
    <w:basedOn w:val="Standard"/>
    <w:pPr>
      <w:suppressLineNumbers/>
      <w:tabs>
        <w:tab w:val="center" w:pos="4819"/>
        <w:tab w:val="right" w:pos="9638"/>
      </w:tabs>
    </w:pPr>
  </w:style>
  <w:style w:type="paragraph" w:styleId="af2">
    <w:name w:val="header"/>
    <w:basedOn w:val="11"/>
    <w:uiPriority w:val="99"/>
    <w:pPr>
      <w:tabs>
        <w:tab w:val="center" w:pos="4153"/>
        <w:tab w:val="right" w:pos="8306"/>
      </w:tabs>
      <w:snapToGrid w:val="0"/>
    </w:pPr>
    <w:rPr>
      <w:sz w:val="20"/>
    </w:rPr>
  </w:style>
  <w:style w:type="paragraph" w:styleId="af3">
    <w:name w:val="footer"/>
    <w:basedOn w:val="11"/>
    <w:pPr>
      <w:tabs>
        <w:tab w:val="center" w:pos="4153"/>
        <w:tab w:val="right" w:pos="8306"/>
      </w:tabs>
      <w:snapToGrid w:val="0"/>
    </w:pPr>
    <w:rPr>
      <w:sz w:val="20"/>
    </w:rPr>
  </w:style>
  <w:style w:type="paragraph" w:customStyle="1" w:styleId="af4">
    <w:name w:val="壹"/>
    <w:basedOn w:val="11"/>
    <w:pPr>
      <w:autoSpaceDE w:val="0"/>
      <w:spacing w:line="480" w:lineRule="atLeast"/>
    </w:pPr>
    <w:rPr>
      <w:rFonts w:ascii="標楷體" w:hAnsi="標楷體" w:cs="標楷體"/>
      <w:b/>
      <w:spacing w:val="15"/>
      <w:kern w:val="0"/>
      <w:sz w:val="32"/>
    </w:rPr>
  </w:style>
  <w:style w:type="paragraph" w:styleId="af5">
    <w:name w:val="Block Text"/>
    <w:basedOn w:val="11"/>
    <w:pPr>
      <w:widowControl/>
      <w:spacing w:line="240" w:lineRule="exact"/>
      <w:ind w:left="567" w:right="57" w:hanging="454"/>
    </w:pPr>
    <w:rPr>
      <w:rFonts w:ascii="標楷體" w:hAnsi="標楷體" w:cs="標楷體"/>
    </w:rPr>
  </w:style>
  <w:style w:type="paragraph" w:customStyle="1" w:styleId="Default">
    <w:name w:val="Default"/>
    <w:pPr>
      <w:widowControl w:val="0"/>
      <w:suppressAutoHyphens/>
      <w:autoSpaceDE w:val="0"/>
      <w:spacing w:line="100" w:lineRule="atLeast"/>
    </w:pPr>
    <w:rPr>
      <w:rFonts w:ascii="微軟正黑體" w:eastAsia="微軟正黑體" w:hAnsi="微軟正黑體" w:cs="微軟正黑體"/>
      <w:color w:val="000000"/>
      <w:sz w:val="24"/>
      <w:lang w:eastAsia="ar-SA"/>
    </w:rPr>
  </w:style>
  <w:style w:type="paragraph" w:styleId="af6">
    <w:name w:val="Balloon Text"/>
    <w:basedOn w:val="11"/>
    <w:rPr>
      <w:rFonts w:ascii="Cambria" w:eastAsia="Cambria" w:hAnsi="Cambria" w:cs="Cambria"/>
      <w:sz w:val="18"/>
      <w:szCs w:val="18"/>
    </w:rPr>
  </w:style>
  <w:style w:type="paragraph" w:styleId="af7">
    <w:name w:val="Body Text"/>
    <w:basedOn w:val="11"/>
    <w:pPr>
      <w:jc w:val="center"/>
    </w:pPr>
    <w:rPr>
      <w:rFonts w:ascii="標楷體" w:hAnsi="標楷體" w:cs="標楷體"/>
    </w:rPr>
  </w:style>
  <w:style w:type="paragraph" w:styleId="af8">
    <w:name w:val="List Paragraph"/>
    <w:aliases w:val="卑南壹,標題一,(二),標題(一),List Paragraph,lp1,FooterText,numbered,List Paragraph1,Paragraphe de liste1,清單段落3,清單段落31,12 20,1.1.1.1清單段落,列點,清單段落1,標題 (4),貿易局(一),標1,Recommendation,Footnote Sam,List Paragraph (numbered (a)),Text,Noise heading,RUS List,Rec para,北一"/>
    <w:basedOn w:val="11"/>
    <w:link w:val="13"/>
    <w:uiPriority w:val="34"/>
    <w:qFormat/>
    <w:pPr>
      <w:ind w:left="480"/>
    </w:pPr>
  </w:style>
  <w:style w:type="paragraph" w:styleId="af9">
    <w:name w:val="annotation text"/>
    <w:basedOn w:val="11"/>
  </w:style>
  <w:style w:type="paragraph" w:styleId="afa">
    <w:name w:val="annotation subject"/>
    <w:basedOn w:val="af9"/>
    <w:next w:val="af9"/>
    <w:rPr>
      <w:b/>
      <w:bCs/>
    </w:rPr>
  </w:style>
  <w:style w:type="paragraph" w:styleId="afb">
    <w:name w:val="footnote text"/>
    <w:basedOn w:val="11"/>
    <w:pPr>
      <w:snapToGrid w:val="0"/>
    </w:pPr>
    <w:rPr>
      <w:sz w:val="20"/>
    </w:rPr>
  </w:style>
  <w:style w:type="paragraph" w:styleId="afc">
    <w:name w:val="Revision"/>
    <w:uiPriority w:val="99"/>
    <w:pPr>
      <w:suppressAutoHyphens/>
      <w:spacing w:line="100" w:lineRule="atLeast"/>
    </w:pPr>
    <w:rPr>
      <w:sz w:val="24"/>
      <w:lang w:eastAsia="ar-SA"/>
    </w:rPr>
  </w:style>
  <w:style w:type="paragraph" w:styleId="afd">
    <w:name w:val="No Spacing"/>
    <w:pPr>
      <w:widowControl w:val="0"/>
      <w:suppressAutoHyphens/>
      <w:snapToGrid w:val="0"/>
      <w:spacing w:line="100" w:lineRule="atLeast"/>
    </w:pPr>
    <w:rPr>
      <w:lang w:eastAsia="ar-SA"/>
    </w:rPr>
  </w:style>
  <w:style w:type="paragraph" w:styleId="afe">
    <w:name w:val="caption"/>
    <w:basedOn w:val="11"/>
    <w:next w:val="11"/>
    <w:uiPriority w:val="35"/>
    <w:qFormat/>
    <w:pPr>
      <w:spacing w:before="120" w:after="120"/>
    </w:pPr>
    <w:rPr>
      <w:sz w:val="20"/>
    </w:rPr>
  </w:style>
  <w:style w:type="paragraph" w:customStyle="1" w:styleId="14">
    <w:name w:val="內文(1)"/>
    <w:basedOn w:val="11"/>
    <w:pPr>
      <w:spacing w:line="520" w:lineRule="exact"/>
      <w:ind w:left="1601" w:firstLine="560"/>
    </w:pPr>
    <w:rPr>
      <w:sz w:val="28"/>
    </w:rPr>
  </w:style>
  <w:style w:type="paragraph" w:styleId="21">
    <w:name w:val="Body Text Indent 2"/>
    <w:basedOn w:val="11"/>
    <w:pPr>
      <w:spacing w:after="120" w:line="480" w:lineRule="auto"/>
      <w:ind w:left="480"/>
    </w:pPr>
  </w:style>
  <w:style w:type="paragraph" w:styleId="HTML">
    <w:name w:val="HTML Preformatted"/>
    <w:basedOn w:val="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paragraph" w:styleId="15">
    <w:name w:val="toc 1"/>
    <w:basedOn w:val="11"/>
    <w:next w:val="11"/>
    <w:uiPriority w:val="39"/>
    <w:qFormat/>
    <w:rsid w:val="00F1082F"/>
    <w:pPr>
      <w:suppressAutoHyphens w:val="0"/>
      <w:spacing w:before="120" w:after="120" w:line="240" w:lineRule="auto"/>
    </w:pPr>
    <w:rPr>
      <w:rFonts w:cstheme="minorHAnsi"/>
      <w:b/>
      <w:sz w:val="28"/>
      <w:szCs w:val="20"/>
      <w:lang w:eastAsia="zh-TW"/>
    </w:rPr>
  </w:style>
  <w:style w:type="paragraph" w:styleId="22">
    <w:name w:val="toc 2"/>
    <w:basedOn w:val="11"/>
    <w:next w:val="11"/>
    <w:uiPriority w:val="39"/>
    <w:qFormat/>
    <w:rsid w:val="00F1082F"/>
    <w:pPr>
      <w:suppressAutoHyphens w:val="0"/>
      <w:spacing w:line="240" w:lineRule="auto"/>
      <w:ind w:left="280"/>
    </w:pPr>
    <w:rPr>
      <w:rFonts w:cstheme="minorHAnsi"/>
      <w:bCs/>
      <w:caps/>
      <w:smallCaps/>
      <w:sz w:val="28"/>
      <w:szCs w:val="20"/>
      <w:lang w:eastAsia="zh-TW"/>
    </w:rPr>
  </w:style>
  <w:style w:type="paragraph" w:styleId="32">
    <w:name w:val="toc 3"/>
    <w:basedOn w:val="11"/>
    <w:next w:val="11"/>
    <w:uiPriority w:val="39"/>
    <w:qFormat/>
    <w:rsid w:val="00F1082F"/>
    <w:pPr>
      <w:suppressAutoHyphens w:val="0"/>
      <w:spacing w:line="240" w:lineRule="auto"/>
      <w:ind w:left="560"/>
    </w:pPr>
    <w:rPr>
      <w:rFonts w:cstheme="minorHAnsi"/>
      <w:bCs/>
      <w:iCs/>
      <w:caps/>
      <w:sz w:val="28"/>
      <w:szCs w:val="20"/>
      <w:lang w:eastAsia="zh-TW"/>
    </w:rPr>
  </w:style>
  <w:style w:type="paragraph" w:styleId="40">
    <w:name w:val="toc 4"/>
    <w:basedOn w:val="11"/>
    <w:next w:val="11"/>
    <w:uiPriority w:val="39"/>
    <w:pPr>
      <w:suppressAutoHyphens w:val="0"/>
      <w:spacing w:line="240" w:lineRule="auto"/>
      <w:ind w:left="840"/>
    </w:pPr>
    <w:rPr>
      <w:rFonts w:asciiTheme="minorHAnsi" w:hAnsiTheme="minorHAnsi" w:cstheme="minorHAnsi"/>
      <w:bCs/>
      <w:caps/>
      <w:sz w:val="18"/>
      <w:szCs w:val="18"/>
      <w:lang w:eastAsia="zh-TW"/>
    </w:rPr>
  </w:style>
  <w:style w:type="paragraph" w:styleId="50">
    <w:name w:val="toc 5"/>
    <w:basedOn w:val="11"/>
    <w:next w:val="11"/>
    <w:uiPriority w:val="39"/>
    <w:pPr>
      <w:suppressAutoHyphens w:val="0"/>
      <w:spacing w:line="240" w:lineRule="auto"/>
      <w:ind w:left="1120"/>
    </w:pPr>
    <w:rPr>
      <w:rFonts w:asciiTheme="minorHAnsi" w:hAnsiTheme="minorHAnsi" w:cstheme="minorHAnsi"/>
      <w:bCs/>
      <w:caps/>
      <w:sz w:val="18"/>
      <w:szCs w:val="18"/>
      <w:lang w:eastAsia="zh-TW"/>
    </w:rPr>
  </w:style>
  <w:style w:type="paragraph" w:styleId="60">
    <w:name w:val="toc 6"/>
    <w:basedOn w:val="11"/>
    <w:next w:val="11"/>
    <w:uiPriority w:val="39"/>
    <w:pPr>
      <w:suppressAutoHyphens w:val="0"/>
      <w:spacing w:line="240" w:lineRule="auto"/>
      <w:ind w:left="1400"/>
    </w:pPr>
    <w:rPr>
      <w:rFonts w:asciiTheme="minorHAnsi" w:hAnsiTheme="minorHAnsi" w:cstheme="minorHAnsi"/>
      <w:bCs/>
      <w:caps/>
      <w:sz w:val="18"/>
      <w:szCs w:val="18"/>
      <w:lang w:eastAsia="zh-TW"/>
    </w:rPr>
  </w:style>
  <w:style w:type="paragraph" w:styleId="70">
    <w:name w:val="toc 7"/>
    <w:basedOn w:val="11"/>
    <w:next w:val="11"/>
    <w:uiPriority w:val="39"/>
    <w:pPr>
      <w:suppressAutoHyphens w:val="0"/>
      <w:spacing w:line="240" w:lineRule="auto"/>
      <w:ind w:left="1680"/>
    </w:pPr>
    <w:rPr>
      <w:rFonts w:asciiTheme="minorHAnsi" w:hAnsiTheme="minorHAnsi" w:cstheme="minorHAnsi"/>
      <w:bCs/>
      <w:caps/>
      <w:sz w:val="18"/>
      <w:szCs w:val="18"/>
      <w:lang w:eastAsia="zh-TW"/>
    </w:rPr>
  </w:style>
  <w:style w:type="paragraph" w:styleId="80">
    <w:name w:val="toc 8"/>
    <w:basedOn w:val="11"/>
    <w:next w:val="11"/>
    <w:uiPriority w:val="39"/>
    <w:pPr>
      <w:suppressAutoHyphens w:val="0"/>
      <w:spacing w:line="240" w:lineRule="auto"/>
      <w:ind w:left="1960"/>
    </w:pPr>
    <w:rPr>
      <w:rFonts w:asciiTheme="minorHAnsi" w:hAnsiTheme="minorHAnsi" w:cstheme="minorHAnsi"/>
      <w:bCs/>
      <w:caps/>
      <w:sz w:val="18"/>
      <w:szCs w:val="18"/>
      <w:lang w:eastAsia="zh-TW"/>
    </w:rPr>
  </w:style>
  <w:style w:type="paragraph" w:styleId="90">
    <w:name w:val="toc 9"/>
    <w:basedOn w:val="11"/>
    <w:next w:val="11"/>
    <w:uiPriority w:val="39"/>
    <w:pPr>
      <w:suppressAutoHyphens w:val="0"/>
      <w:spacing w:line="240" w:lineRule="auto"/>
      <w:ind w:left="2240"/>
    </w:pPr>
    <w:rPr>
      <w:rFonts w:asciiTheme="minorHAnsi" w:hAnsiTheme="minorHAnsi" w:cstheme="minorHAnsi"/>
      <w:bCs/>
      <w:caps/>
      <w:sz w:val="18"/>
      <w:szCs w:val="18"/>
      <w:lang w:eastAsia="zh-TW"/>
    </w:rPr>
  </w:style>
  <w:style w:type="paragraph" w:styleId="aff">
    <w:name w:val="table of figures"/>
    <w:basedOn w:val="11"/>
    <w:next w:val="11"/>
    <w:uiPriority w:val="99"/>
    <w:pPr>
      <w:ind w:left="400" w:hanging="200"/>
    </w:pPr>
  </w:style>
  <w:style w:type="paragraph" w:styleId="aff0">
    <w:name w:val="Closing"/>
    <w:basedOn w:val="11"/>
    <w:pPr>
      <w:ind w:left="100"/>
    </w:pPr>
    <w:rPr>
      <w:rFonts w:ascii="標楷體" w:hAnsi="標楷體" w:cs="標楷體"/>
      <w:color w:val="0000FF"/>
      <w:sz w:val="28"/>
    </w:rPr>
  </w:style>
  <w:style w:type="paragraph" w:styleId="aff1">
    <w:name w:val="Body Text Indent"/>
    <w:basedOn w:val="11"/>
    <w:pPr>
      <w:ind w:firstLine="480"/>
    </w:pPr>
    <w:rPr>
      <w:color w:val="FF0000"/>
      <w:szCs w:val="22"/>
    </w:rPr>
  </w:style>
  <w:style w:type="paragraph" w:styleId="aff2">
    <w:name w:val="Salutation"/>
    <w:basedOn w:val="11"/>
    <w:next w:val="11"/>
    <w:pPr>
      <w:spacing w:line="360" w:lineRule="atLeast"/>
    </w:pPr>
    <w:rPr>
      <w:kern w:val="0"/>
    </w:rPr>
  </w:style>
  <w:style w:type="paragraph" w:styleId="aff3">
    <w:name w:val="Date"/>
    <w:basedOn w:val="11"/>
    <w:next w:val="11"/>
    <w:pPr>
      <w:widowControl/>
      <w:jc w:val="right"/>
    </w:pPr>
    <w:rPr>
      <w:kern w:val="0"/>
      <w:sz w:val="40"/>
    </w:rPr>
  </w:style>
  <w:style w:type="paragraph" w:styleId="aff4">
    <w:name w:val="Note Heading"/>
    <w:basedOn w:val="11"/>
    <w:next w:val="11"/>
    <w:pPr>
      <w:spacing w:line="360" w:lineRule="atLeast"/>
      <w:jc w:val="center"/>
    </w:pPr>
    <w:rPr>
      <w:rFonts w:eastAsia="細明體"/>
      <w:kern w:val="0"/>
    </w:rPr>
  </w:style>
  <w:style w:type="paragraph" w:styleId="23">
    <w:name w:val="Body Text 2"/>
    <w:basedOn w:val="11"/>
    <w:pPr>
      <w:spacing w:line="360" w:lineRule="atLeast"/>
    </w:pPr>
    <w:rPr>
      <w:rFonts w:ascii="Garamond" w:hAnsi="Garamond" w:cs="Garamond"/>
      <w:kern w:val="0"/>
      <w:sz w:val="32"/>
    </w:rPr>
  </w:style>
  <w:style w:type="paragraph" w:styleId="33">
    <w:name w:val="Body Text 3"/>
    <w:basedOn w:val="11"/>
    <w:pPr>
      <w:widowControl/>
      <w:snapToGrid w:val="0"/>
    </w:pPr>
    <w:rPr>
      <w:rFonts w:ascii="Garamond" w:eastAsia="Garamond" w:hAnsi="Garamond" w:cs="Garamond"/>
      <w:kern w:val="0"/>
      <w:sz w:val="20"/>
    </w:rPr>
  </w:style>
  <w:style w:type="paragraph" w:styleId="34">
    <w:name w:val="Body Text Indent 3"/>
    <w:basedOn w:val="11"/>
    <w:pPr>
      <w:tabs>
        <w:tab w:val="left" w:pos="720"/>
      </w:tabs>
      <w:snapToGrid w:val="0"/>
      <w:spacing w:line="360" w:lineRule="atLeast"/>
      <w:ind w:left="1560"/>
    </w:pPr>
    <w:rPr>
      <w:rFonts w:ascii="Arial" w:hAnsi="Arial" w:cs="Arial"/>
      <w:kern w:val="0"/>
      <w:sz w:val="28"/>
    </w:rPr>
  </w:style>
  <w:style w:type="paragraph" w:styleId="aff5">
    <w:name w:val="Document Map"/>
    <w:basedOn w:val="11"/>
    <w:rPr>
      <w:rFonts w:ascii="新細明體" w:hAnsi="新細明體" w:cs="新細明體"/>
      <w:sz w:val="18"/>
      <w:szCs w:val="18"/>
    </w:rPr>
  </w:style>
  <w:style w:type="paragraph" w:styleId="aff6">
    <w:name w:val="Plain Text"/>
    <w:basedOn w:val="11"/>
    <w:pPr>
      <w:spacing w:line="360" w:lineRule="atLeast"/>
    </w:pPr>
    <w:rPr>
      <w:rFonts w:ascii="細明體" w:eastAsia="細明體" w:hAnsi="細明體" w:cs="細明體"/>
      <w:kern w:val="0"/>
    </w:rPr>
  </w:style>
  <w:style w:type="paragraph" w:styleId="aff7">
    <w:name w:val="TOC Heading"/>
    <w:basedOn w:val="10"/>
    <w:next w:val="11"/>
    <w:uiPriority w:val="39"/>
    <w:qFormat/>
    <w:rPr>
      <w:rFonts w:ascii="Cambria" w:eastAsia="Cambria" w:hAnsi="Cambria" w:cs="Cambria"/>
    </w:rPr>
  </w:style>
  <w:style w:type="paragraph" w:customStyle="1" w:styleId="24">
    <w:name w:val="期末報告標題2"/>
    <w:basedOn w:val="11"/>
  </w:style>
  <w:style w:type="paragraph" w:customStyle="1" w:styleId="aff8">
    <w:name w:val="英文標題"/>
    <w:pPr>
      <w:widowControl w:val="0"/>
      <w:suppressAutoHyphens/>
      <w:spacing w:line="100" w:lineRule="atLeast"/>
      <w:jc w:val="center"/>
    </w:pPr>
    <w:rPr>
      <w:rFonts w:eastAsia="細明體"/>
      <w:lang w:val="en-GB" w:eastAsia="ar-SA"/>
    </w:rPr>
  </w:style>
  <w:style w:type="paragraph" w:customStyle="1" w:styleId="16">
    <w:name w:val="作業規範標題1"/>
    <w:next w:val="20"/>
    <w:pPr>
      <w:suppressAutoHyphens/>
      <w:spacing w:line="100" w:lineRule="atLeast"/>
    </w:pPr>
    <w:rPr>
      <w:b/>
      <w:sz w:val="40"/>
      <w:lang w:eastAsia="ar-SA"/>
    </w:rPr>
  </w:style>
  <w:style w:type="paragraph" w:customStyle="1" w:styleId="17">
    <w:name w:val="作業規範表格內文1"/>
    <w:pPr>
      <w:suppressAutoHyphens/>
      <w:spacing w:line="360" w:lineRule="exact"/>
    </w:pPr>
    <w:rPr>
      <w:lang w:eastAsia="ar-SA"/>
    </w:rPr>
  </w:style>
  <w:style w:type="paragraph" w:customStyle="1" w:styleId="35">
    <w:name w:val="樣式3"/>
    <w:basedOn w:val="11"/>
    <w:pPr>
      <w:spacing w:line="480" w:lineRule="atLeast"/>
    </w:pPr>
    <w:rPr>
      <w:rFonts w:ascii=".文鼎中楷" w:eastAsia=".文鼎中楷" w:hAnsi=".文鼎中楷" w:cs=".文鼎中楷"/>
      <w:kern w:val="0"/>
      <w:sz w:val="28"/>
    </w:rPr>
  </w:style>
  <w:style w:type="paragraph" w:customStyle="1" w:styleId="a3">
    <w:name w:val="標一"/>
    <w:basedOn w:val="35"/>
    <w:pPr>
      <w:numPr>
        <w:numId w:val="4"/>
      </w:numPr>
      <w:tabs>
        <w:tab w:val="left" w:pos="-15598"/>
        <w:tab w:val="left" w:pos="-13620"/>
      </w:tabs>
      <w:snapToGrid w:val="0"/>
      <w:spacing w:line="100" w:lineRule="atLeast"/>
    </w:pPr>
    <w:rPr>
      <w:rFonts w:ascii="Arial" w:eastAsia="標楷體" w:hAnsi="Arial" w:cs="Arial"/>
      <w:b/>
      <w:bCs/>
      <w:sz w:val="32"/>
    </w:rPr>
  </w:style>
  <w:style w:type="paragraph" w:customStyle="1" w:styleId="18">
    <w:name w:val="作業規範標題1內文"/>
    <w:basedOn w:val="17"/>
    <w:pPr>
      <w:ind w:firstLine="200"/>
    </w:pPr>
  </w:style>
  <w:style w:type="paragraph" w:customStyle="1" w:styleId="26">
    <w:name w:val="作業規範標題2"/>
    <w:basedOn w:val="16"/>
    <w:pPr>
      <w:spacing w:line="480" w:lineRule="exact"/>
    </w:pPr>
    <w:rPr>
      <w:sz w:val="32"/>
    </w:rPr>
  </w:style>
  <w:style w:type="paragraph" w:customStyle="1" w:styleId="36">
    <w:name w:val="作業規範標題3"/>
    <w:basedOn w:val="26"/>
    <w:pPr>
      <w:snapToGrid w:val="0"/>
    </w:pPr>
    <w:rPr>
      <w:sz w:val="28"/>
    </w:rPr>
  </w:style>
  <w:style w:type="paragraph" w:customStyle="1" w:styleId="41">
    <w:name w:val="作業規範標題4"/>
    <w:basedOn w:val="26"/>
    <w:rPr>
      <w:b w:val="0"/>
      <w:sz w:val="28"/>
    </w:rPr>
  </w:style>
  <w:style w:type="paragraph" w:customStyle="1" w:styleId="42">
    <w:name w:val="作業規範標題4內文"/>
    <w:basedOn w:val="41"/>
    <w:pPr>
      <w:ind w:left="1077" w:firstLine="200"/>
    </w:pPr>
  </w:style>
  <w:style w:type="paragraph" w:customStyle="1" w:styleId="19">
    <w:name w:val="作業規範標題1內文含編號"/>
    <w:basedOn w:val="26"/>
    <w:rPr>
      <w:b w:val="0"/>
      <w:bCs/>
      <w:sz w:val="28"/>
    </w:rPr>
  </w:style>
  <w:style w:type="paragraph" w:customStyle="1" w:styleId="xl24">
    <w:name w:val="xl24"/>
    <w:basedOn w:val="11"/>
    <w:pPr>
      <w:widowControl/>
      <w:shd w:val="clear" w:color="auto" w:fill="FFFF00"/>
      <w:spacing w:before="100" w:after="100"/>
      <w:jc w:val="center"/>
    </w:pPr>
    <w:rPr>
      <w:rFonts w:ascii="Garamond" w:eastAsia="Garamond" w:hAnsi="Garamond" w:cs="Garamond"/>
      <w:kern w:val="0"/>
    </w:rPr>
  </w:style>
  <w:style w:type="paragraph" w:customStyle="1" w:styleId="aff9">
    <w:name w:val="舉例壹"/>
    <w:basedOn w:val="af2"/>
    <w:pPr>
      <w:tabs>
        <w:tab w:val="clear" w:pos="4153"/>
        <w:tab w:val="clear" w:pos="8306"/>
      </w:tabs>
      <w:ind w:left="285" w:hanging="285"/>
    </w:pPr>
    <w:rPr>
      <w:b/>
      <w:kern w:val="0"/>
      <w:sz w:val="28"/>
    </w:rPr>
  </w:style>
  <w:style w:type="paragraph" w:customStyle="1" w:styleId="37">
    <w:name w:val="作業規範標題3內文"/>
    <w:basedOn w:val="36"/>
    <w:pPr>
      <w:ind w:left="720" w:firstLine="560"/>
    </w:pPr>
    <w:rPr>
      <w:b w:val="0"/>
      <w:bCs/>
    </w:rPr>
  </w:style>
  <w:style w:type="paragraph" w:customStyle="1" w:styleId="font5">
    <w:name w:val="font5"/>
    <w:basedOn w:val="11"/>
    <w:pPr>
      <w:widowControl/>
      <w:spacing w:before="100" w:after="100"/>
    </w:pPr>
    <w:rPr>
      <w:rFonts w:ascii="新細明體" w:hAnsi="新細明體" w:cs="新細明體"/>
      <w:kern w:val="0"/>
      <w:sz w:val="18"/>
      <w:szCs w:val="18"/>
    </w:rPr>
  </w:style>
  <w:style w:type="paragraph" w:customStyle="1" w:styleId="affa">
    <w:name w:val="格文"/>
    <w:basedOn w:val="11"/>
    <w:pPr>
      <w:spacing w:line="240" w:lineRule="atLeast"/>
      <w:jc w:val="center"/>
    </w:pPr>
    <w:rPr>
      <w:rFonts w:ascii="華康中楷體" w:eastAsia="華康中楷體" w:hAnsi="華康中楷體" w:cs="華康中楷體"/>
      <w:kern w:val="0"/>
    </w:rPr>
  </w:style>
  <w:style w:type="paragraph" w:customStyle="1" w:styleId="xl39">
    <w:name w:val="xl39"/>
    <w:basedOn w:val="11"/>
    <w:pPr>
      <w:widowControl/>
      <w:shd w:val="clear" w:color="auto" w:fill="CCFFFF"/>
      <w:spacing w:before="100" w:after="100"/>
      <w:jc w:val="center"/>
    </w:pPr>
    <w:rPr>
      <w:rFonts w:ascii="標楷體" w:hAnsi="標楷體" w:cs="標楷體"/>
      <w:kern w:val="0"/>
    </w:rPr>
  </w:style>
  <w:style w:type="paragraph" w:customStyle="1" w:styleId="38">
    <w:name w:val="作業規範標題3內文含編號"/>
    <w:basedOn w:val="36"/>
    <w:rPr>
      <w:b w:val="0"/>
      <w:bCs/>
    </w:rPr>
  </w:style>
  <w:style w:type="paragraph" w:customStyle="1" w:styleId="affb">
    <w:name w:val="附件一"/>
    <w:basedOn w:val="11"/>
    <w:pPr>
      <w:widowControl/>
      <w:autoSpaceDE w:val="0"/>
    </w:pPr>
    <w:rPr>
      <w:color w:val="000000"/>
      <w:sz w:val="28"/>
    </w:rPr>
  </w:style>
  <w:style w:type="paragraph" w:customStyle="1" w:styleId="1a">
    <w:name w:val="附件標題1"/>
    <w:basedOn w:val="11"/>
    <w:pPr>
      <w:widowControl/>
      <w:jc w:val="center"/>
    </w:pPr>
    <w:rPr>
      <w:sz w:val="36"/>
      <w14:shadow w14:blurRad="0" w14:dist="17843" w14:dir="2700000" w14:sx="100000" w14:sy="100000" w14:kx="0" w14:ky="0" w14:algn="b">
        <w14:srgbClr w14:val="000000"/>
      </w14:shadow>
    </w:rPr>
  </w:style>
  <w:style w:type="paragraph" w:customStyle="1" w:styleId="xl43">
    <w:name w:val="xl43"/>
    <w:basedOn w:val="11"/>
    <w:pPr>
      <w:widowControl/>
      <w:shd w:val="clear" w:color="auto" w:fill="FFFF00"/>
      <w:spacing w:before="100" w:after="100"/>
      <w:jc w:val="center"/>
    </w:pPr>
    <w:rPr>
      <w:kern w:val="0"/>
    </w:rPr>
  </w:style>
  <w:style w:type="paragraph" w:customStyle="1" w:styleId="123">
    <w:name w:val="123"/>
    <w:basedOn w:val="1a"/>
    <w:pPr>
      <w:spacing w:line="480" w:lineRule="exact"/>
      <w:jc w:val="left"/>
    </w:pPr>
    <w:rPr>
      <w:rFonts w:ascii="Arial" w:eastAsia="Arial" w:hAnsi="Arial" w:cs="Arial"/>
      <w:sz w:val="28"/>
    </w:rPr>
  </w:style>
  <w:style w:type="paragraph" w:customStyle="1" w:styleId="51">
    <w:name w:val="作業規範標題5"/>
    <w:basedOn w:val="41"/>
  </w:style>
  <w:style w:type="paragraph" w:customStyle="1" w:styleId="405">
    <w:name w:val="樣式 作業規範標題4 + 藍色 套用前:  0.5 列"/>
    <w:basedOn w:val="41"/>
    <w:rPr>
      <w:rFonts w:cs="新細明體"/>
      <w:color w:val="0000FF"/>
    </w:rPr>
  </w:style>
  <w:style w:type="paragraph" w:customStyle="1" w:styleId="4050">
    <w:name w:val="樣式 作業規範標題4 + 套用前:  0.5 列"/>
    <w:basedOn w:val="41"/>
    <w:rPr>
      <w:rFonts w:cs="新細明體"/>
    </w:rPr>
  </w:style>
  <w:style w:type="paragraph" w:customStyle="1" w:styleId="205">
    <w:name w:val="樣式 作業規範標題2 + 套用前:  0.5 列"/>
    <w:basedOn w:val="26"/>
    <w:rPr>
      <w:rFonts w:cs="新細明體"/>
      <w:bCs/>
    </w:rPr>
  </w:style>
  <w:style w:type="paragraph" w:customStyle="1" w:styleId="2050">
    <w:name w:val="樣式 作業規範標題2 + 藍色 套用前:  0.5 列"/>
    <w:basedOn w:val="26"/>
    <w:rPr>
      <w:rFonts w:cs="新細明體"/>
      <w:bCs/>
      <w:color w:val="0000FF"/>
    </w:rPr>
  </w:style>
  <w:style w:type="paragraph" w:customStyle="1" w:styleId="40505">
    <w:name w:val="樣式 樣式 作業規範標題4 + 藍色 套用前:  0.5 列 + 套用後:  0.5 列"/>
    <w:basedOn w:val="405"/>
  </w:style>
  <w:style w:type="paragraph" w:customStyle="1" w:styleId="305">
    <w:name w:val="樣式 作業規範標題3 + 藍色 套用後:  0.5 列"/>
    <w:basedOn w:val="36"/>
    <w:pPr>
      <w:ind w:left="1077" w:hanging="357"/>
    </w:pPr>
    <w:rPr>
      <w:rFonts w:cs="新細明體"/>
      <w:bCs/>
      <w:color w:val="0000FF"/>
    </w:rPr>
  </w:style>
  <w:style w:type="paragraph" w:customStyle="1" w:styleId="405050">
    <w:name w:val="樣式 樣式 作業規範標題4 + 套用前:  0.5 列 + 套用後:  0.5 列"/>
    <w:basedOn w:val="4050"/>
  </w:style>
  <w:style w:type="paragraph" w:customStyle="1" w:styleId="3050">
    <w:name w:val="樣式 作業規範標題3 + 套用後:  0.5 列"/>
    <w:basedOn w:val="36"/>
    <w:rPr>
      <w:rFonts w:cs="新細明體"/>
      <w:bCs/>
    </w:rPr>
  </w:style>
  <w:style w:type="paragraph" w:customStyle="1" w:styleId="3051">
    <w:name w:val="樣式 作業規範標題3 + 套用後:  0.5 列1"/>
    <w:basedOn w:val="36"/>
    <w:rPr>
      <w:rFonts w:cs="新細明體"/>
      <w:bCs/>
    </w:rPr>
  </w:style>
  <w:style w:type="paragraph" w:customStyle="1" w:styleId="505">
    <w:name w:val="樣式 作業規範標題5 + 藍色 套用後:  0.5 列"/>
    <w:basedOn w:val="51"/>
    <w:rPr>
      <w:rFonts w:cs="新細明體"/>
      <w:color w:val="0000FF"/>
      <w:szCs w:val="20"/>
    </w:rPr>
  </w:style>
  <w:style w:type="paragraph" w:customStyle="1" w:styleId="5050">
    <w:name w:val="樣式 作業規範標題5 + 套用後:  0.5 列"/>
    <w:basedOn w:val="51"/>
    <w:rPr>
      <w:rFonts w:cs="新細明體"/>
      <w:szCs w:val="20"/>
    </w:rPr>
  </w:style>
  <w:style w:type="paragraph" w:customStyle="1" w:styleId="39pt05">
    <w:name w:val="樣式 作業規範標題3內文 + 套用前:  9 pt 套用後:  0.5 列"/>
    <w:basedOn w:val="37"/>
    <w:pPr>
      <w:ind w:left="0" w:firstLine="200"/>
    </w:pPr>
    <w:rPr>
      <w:rFonts w:cs="新細明體"/>
      <w:bCs w:val="0"/>
    </w:rPr>
  </w:style>
  <w:style w:type="paragraph" w:customStyle="1" w:styleId="30">
    <w:name w:val="作業規範標題3內文(含標題)"/>
    <w:basedOn w:val="36"/>
    <w:pPr>
      <w:numPr>
        <w:numId w:val="5"/>
      </w:numPr>
    </w:pPr>
    <w:rPr>
      <w:b w:val="0"/>
      <w:color w:val="0000FF"/>
    </w:rPr>
  </w:style>
  <w:style w:type="paragraph" w:customStyle="1" w:styleId="affc">
    <w:name w:val="圖名稱"/>
    <w:basedOn w:val="11"/>
    <w:next w:val="11"/>
    <w:pPr>
      <w:spacing w:before="180" w:after="60" w:line="420" w:lineRule="atLeast"/>
    </w:pPr>
    <w:rPr>
      <w:rFonts w:eastAsia="華康仿宋體"/>
      <w:kern w:val="0"/>
      <w:sz w:val="28"/>
    </w:rPr>
  </w:style>
  <w:style w:type="paragraph" w:customStyle="1" w:styleId="xl25">
    <w:name w:val="xl25"/>
    <w:basedOn w:val="11"/>
    <w:pPr>
      <w:widowControl/>
      <w:spacing w:before="100" w:after="100"/>
    </w:pPr>
    <w:rPr>
      <w:rFonts w:ascii="標楷體" w:hAnsi="標楷體" w:cs="標楷體"/>
      <w:kern w:val="0"/>
      <w:sz w:val="28"/>
    </w:rPr>
  </w:style>
  <w:style w:type="paragraph" w:customStyle="1" w:styleId="xl26">
    <w:name w:val="xl26"/>
    <w:basedOn w:val="11"/>
    <w:pPr>
      <w:widowControl/>
      <w:spacing w:before="100" w:after="100"/>
      <w:jc w:val="center"/>
    </w:pPr>
    <w:rPr>
      <w:rFonts w:ascii="標楷體" w:hAnsi="標楷體" w:cs="標楷體"/>
      <w:kern w:val="0"/>
      <w:sz w:val="28"/>
    </w:rPr>
  </w:style>
  <w:style w:type="paragraph" w:customStyle="1" w:styleId="xl27">
    <w:name w:val="xl27"/>
    <w:basedOn w:val="11"/>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hAnsi="標楷體" w:cs="標楷體"/>
      <w:kern w:val="0"/>
      <w:sz w:val="28"/>
    </w:rPr>
  </w:style>
  <w:style w:type="paragraph" w:customStyle="1" w:styleId="affd">
    <w:name w:val="電子化標一"/>
    <w:basedOn w:val="11"/>
    <w:pPr>
      <w:spacing w:line="360" w:lineRule="auto"/>
      <w:ind w:left="360" w:hanging="360"/>
    </w:pPr>
    <w:rPr>
      <w:b/>
      <w:sz w:val="40"/>
    </w:rPr>
  </w:style>
  <w:style w:type="paragraph" w:customStyle="1" w:styleId="affe">
    <w:name w:val="標題二"/>
    <w:basedOn w:val="11"/>
    <w:pPr>
      <w:snapToGrid w:val="0"/>
      <w:spacing w:line="360" w:lineRule="exact"/>
      <w:ind w:left="720" w:hanging="363"/>
    </w:pPr>
    <w:rPr>
      <w:color w:val="000000"/>
      <w:sz w:val="28"/>
    </w:rPr>
  </w:style>
  <w:style w:type="paragraph" w:customStyle="1" w:styleId="afff">
    <w:name w:val="標題三"/>
    <w:basedOn w:val="11"/>
    <w:pPr>
      <w:ind w:left="360" w:hanging="360"/>
    </w:pPr>
    <w:rPr>
      <w:color w:val="000000"/>
    </w:rPr>
  </w:style>
  <w:style w:type="paragraph" w:customStyle="1" w:styleId="3">
    <w:name w:val="期末報告標題3"/>
    <w:basedOn w:val="24"/>
    <w:pPr>
      <w:widowControl/>
      <w:numPr>
        <w:numId w:val="3"/>
      </w:numPr>
      <w:tabs>
        <w:tab w:val="left" w:pos="-15120"/>
        <w:tab w:val="left" w:pos="-14400"/>
      </w:tabs>
      <w:spacing w:line="360" w:lineRule="auto"/>
    </w:pPr>
    <w:rPr>
      <w:b/>
      <w:kern w:val="0"/>
      <w:sz w:val="28"/>
      <w:szCs w:val="20"/>
    </w:rPr>
  </w:style>
  <w:style w:type="paragraph" w:customStyle="1" w:styleId="xl22">
    <w:name w:val="xl22"/>
    <w:basedOn w:val="11"/>
    <w:pPr>
      <w:widowControl/>
      <w:overflowPunct w:val="0"/>
      <w:autoSpaceDE w:val="0"/>
      <w:spacing w:before="100" w:after="100"/>
      <w:jc w:val="center"/>
    </w:pPr>
    <w:rPr>
      <w:rFonts w:ascii="Arial Unicode MS" w:eastAsia="Arial Unicode MS" w:hAnsi="Arial Unicode MS" w:cs="Arial Unicode MS"/>
      <w:kern w:val="0"/>
    </w:rPr>
  </w:style>
  <w:style w:type="paragraph" w:customStyle="1" w:styleId="xl28">
    <w:name w:val="xl28"/>
    <w:basedOn w:val="11"/>
    <w:pPr>
      <w:widowControl/>
      <w:spacing w:before="100" w:after="100"/>
    </w:pPr>
    <w:rPr>
      <w:rFonts w:ascii="新細明體" w:hAnsi="新細明體" w:cs="新細明體"/>
      <w:color w:val="FF0000"/>
      <w:kern w:val="0"/>
    </w:rPr>
  </w:style>
  <w:style w:type="paragraph" w:customStyle="1" w:styleId="font6">
    <w:name w:val="font6"/>
    <w:basedOn w:val="11"/>
    <w:pPr>
      <w:widowControl/>
      <w:spacing w:before="100" w:after="100"/>
    </w:pPr>
    <w:rPr>
      <w:rFonts w:ascii="標楷體" w:hAnsi="標楷體" w:cs="Arial Unicode MS"/>
      <w:kern w:val="0"/>
    </w:rPr>
  </w:style>
  <w:style w:type="paragraph" w:customStyle="1" w:styleId="font7">
    <w:name w:val="font7"/>
    <w:basedOn w:val="11"/>
    <w:pPr>
      <w:widowControl/>
      <w:spacing w:before="100" w:after="100"/>
    </w:pPr>
    <w:rPr>
      <w:rFonts w:eastAsia="Arial Unicode MS"/>
      <w:kern w:val="0"/>
    </w:rPr>
  </w:style>
  <w:style w:type="paragraph" w:customStyle="1" w:styleId="xl29">
    <w:name w:val="xl29"/>
    <w:basedOn w:val="11"/>
    <w:pPr>
      <w:widowControl/>
      <w:shd w:val="clear" w:color="auto" w:fill="FFFF99"/>
      <w:spacing w:before="100" w:after="100"/>
      <w:jc w:val="center"/>
    </w:pPr>
    <w:rPr>
      <w:rFonts w:ascii="標楷體" w:hAnsi="標楷體" w:cs="Arial Unicode MS"/>
      <w:kern w:val="0"/>
    </w:rPr>
  </w:style>
  <w:style w:type="paragraph" w:customStyle="1" w:styleId="xl30">
    <w:name w:val="xl30"/>
    <w:basedOn w:val="11"/>
    <w:pPr>
      <w:widowControl/>
      <w:shd w:val="clear" w:color="auto" w:fill="FFFF99"/>
      <w:spacing w:before="100" w:after="100"/>
      <w:jc w:val="center"/>
    </w:pPr>
    <w:rPr>
      <w:rFonts w:ascii="標楷體" w:hAnsi="標楷體" w:cs="Arial Unicode MS"/>
      <w:kern w:val="0"/>
    </w:rPr>
  </w:style>
  <w:style w:type="paragraph" w:customStyle="1" w:styleId="xl31">
    <w:name w:val="xl31"/>
    <w:basedOn w:val="11"/>
    <w:pPr>
      <w:widowControl/>
      <w:shd w:val="clear" w:color="auto" w:fill="FFFF99"/>
      <w:spacing w:before="100" w:after="100"/>
      <w:jc w:val="center"/>
    </w:pPr>
    <w:rPr>
      <w:rFonts w:eastAsia="Arial Unicode MS"/>
      <w:kern w:val="0"/>
    </w:rPr>
  </w:style>
  <w:style w:type="paragraph" w:customStyle="1" w:styleId="xl32">
    <w:name w:val="xl32"/>
    <w:basedOn w:val="11"/>
    <w:pPr>
      <w:widowControl/>
      <w:shd w:val="clear" w:color="auto" w:fill="FFFF99"/>
      <w:spacing w:before="100" w:after="100"/>
      <w:jc w:val="center"/>
    </w:pPr>
    <w:rPr>
      <w:rFonts w:ascii="標楷體" w:hAnsi="標楷體" w:cs="Arial Unicode MS"/>
      <w:kern w:val="0"/>
    </w:rPr>
  </w:style>
  <w:style w:type="paragraph" w:customStyle="1" w:styleId="xl33">
    <w:name w:val="xl33"/>
    <w:basedOn w:val="11"/>
    <w:pPr>
      <w:widowControl/>
      <w:pBdr>
        <w:top w:val="single" w:sz="4" w:space="0" w:color="000000"/>
        <w:left w:val="single" w:sz="4" w:space="0" w:color="000000"/>
        <w:bottom w:val="single" w:sz="4" w:space="0" w:color="000000"/>
        <w:right w:val="single" w:sz="4" w:space="0" w:color="000000"/>
      </w:pBdr>
      <w:shd w:val="clear" w:color="auto" w:fill="FFFF99"/>
      <w:spacing w:before="100" w:after="100"/>
      <w:jc w:val="center"/>
    </w:pPr>
    <w:rPr>
      <w:rFonts w:ascii="標楷體" w:hAnsi="標楷體" w:cs="Arial Unicode MS"/>
      <w:kern w:val="0"/>
    </w:rPr>
  </w:style>
  <w:style w:type="paragraph" w:customStyle="1" w:styleId="xl34">
    <w:name w:val="xl34"/>
    <w:basedOn w:val="11"/>
    <w:pPr>
      <w:widowControl/>
      <w:shd w:val="clear" w:color="auto" w:fill="FFFF99"/>
      <w:spacing w:before="100" w:after="100"/>
    </w:pPr>
    <w:rPr>
      <w:rFonts w:ascii="Arial Unicode MS" w:eastAsia="Arial Unicode MS" w:hAnsi="Arial Unicode MS" w:cs="Arial Unicode MS"/>
      <w:kern w:val="0"/>
    </w:rPr>
  </w:style>
  <w:style w:type="paragraph" w:customStyle="1" w:styleId="xl35">
    <w:name w:val="xl35"/>
    <w:basedOn w:val="11"/>
    <w:pPr>
      <w:widowControl/>
      <w:shd w:val="clear" w:color="auto" w:fill="FFFF99"/>
      <w:spacing w:before="100" w:after="100"/>
    </w:pPr>
    <w:rPr>
      <w:rFonts w:ascii="標楷體" w:hAnsi="標楷體" w:cs="Arial Unicode MS"/>
      <w:kern w:val="0"/>
      <w:sz w:val="15"/>
      <w:szCs w:val="15"/>
    </w:rPr>
  </w:style>
  <w:style w:type="paragraph" w:customStyle="1" w:styleId="xl36">
    <w:name w:val="xl36"/>
    <w:basedOn w:val="11"/>
    <w:pPr>
      <w:widowControl/>
      <w:shd w:val="clear" w:color="auto" w:fill="FFFF99"/>
      <w:spacing w:before="100" w:after="100"/>
    </w:pPr>
    <w:rPr>
      <w:rFonts w:ascii="標楷體" w:hAnsi="標楷體" w:cs="Arial Unicode MS"/>
      <w:kern w:val="0"/>
      <w:sz w:val="16"/>
      <w:szCs w:val="16"/>
    </w:rPr>
  </w:style>
  <w:style w:type="paragraph" w:customStyle="1" w:styleId="xl37">
    <w:name w:val="xl37"/>
    <w:basedOn w:val="11"/>
    <w:pPr>
      <w:widowControl/>
      <w:pBdr>
        <w:top w:val="single" w:sz="4" w:space="0" w:color="000000"/>
        <w:left w:val="single" w:sz="4" w:space="0" w:color="000000"/>
        <w:bottom w:val="single" w:sz="4" w:space="0" w:color="000000"/>
        <w:right w:val="single" w:sz="4" w:space="0" w:color="000000"/>
      </w:pBdr>
      <w:spacing w:before="100" w:after="100"/>
    </w:pPr>
    <w:rPr>
      <w:rFonts w:ascii="Arial" w:eastAsia="Arial Unicode MS" w:hAnsi="Arial" w:cs="Arial"/>
      <w:kern w:val="0"/>
    </w:rPr>
  </w:style>
  <w:style w:type="paragraph" w:customStyle="1" w:styleId="xl38">
    <w:name w:val="xl38"/>
    <w:basedOn w:val="11"/>
    <w:pPr>
      <w:widowControl/>
      <w:pBdr>
        <w:top w:val="single" w:sz="4" w:space="0" w:color="000000"/>
        <w:left w:val="single" w:sz="4" w:space="0" w:color="000000"/>
        <w:bottom w:val="single" w:sz="4" w:space="0" w:color="000000"/>
        <w:right w:val="single" w:sz="4" w:space="0" w:color="000000"/>
      </w:pBdr>
      <w:shd w:val="clear" w:color="auto" w:fill="FFFF99"/>
      <w:spacing w:before="100" w:after="100"/>
      <w:jc w:val="center"/>
    </w:pPr>
    <w:rPr>
      <w:rFonts w:ascii="標楷體" w:hAnsi="標楷體" w:cs="Arial Unicode MS"/>
      <w:kern w:val="0"/>
    </w:rPr>
  </w:style>
  <w:style w:type="paragraph" w:customStyle="1" w:styleId="xl40">
    <w:name w:val="xl40"/>
    <w:basedOn w:val="11"/>
    <w:pPr>
      <w:widowControl/>
      <w:pBdr>
        <w:top w:val="single" w:sz="4" w:space="0" w:color="000000"/>
        <w:left w:val="single" w:sz="4" w:space="0" w:color="000000"/>
        <w:bottom w:val="single" w:sz="4" w:space="0" w:color="000000"/>
        <w:right w:val="single" w:sz="4" w:space="0" w:color="000000"/>
      </w:pBdr>
      <w:shd w:val="clear" w:color="auto" w:fill="FFFF99"/>
      <w:spacing w:before="100" w:after="100"/>
      <w:jc w:val="center"/>
    </w:pPr>
    <w:rPr>
      <w:rFonts w:ascii="標楷體" w:hAnsi="標楷體" w:cs="Arial Unicode MS"/>
      <w:kern w:val="0"/>
    </w:rPr>
  </w:style>
  <w:style w:type="paragraph" w:customStyle="1" w:styleId="xl52">
    <w:name w:val="xl52"/>
    <w:basedOn w:val="11"/>
    <w:pPr>
      <w:widowControl/>
      <w:spacing w:before="100" w:after="100"/>
      <w:jc w:val="right"/>
    </w:pPr>
    <w:rPr>
      <w:rFonts w:ascii="新細明體" w:hAnsi="新細明體" w:cs="Arial Unicode MS"/>
      <w:kern w:val="0"/>
      <w:sz w:val="20"/>
    </w:rPr>
  </w:style>
  <w:style w:type="paragraph" w:customStyle="1" w:styleId="afff0">
    <w:name w:val="主標"/>
    <w:basedOn w:val="11"/>
    <w:next w:val="11"/>
  </w:style>
  <w:style w:type="paragraph" w:customStyle="1" w:styleId="afff1">
    <w:name w:val="(一)"/>
    <w:basedOn w:val="11"/>
    <w:pPr>
      <w:snapToGrid w:val="0"/>
      <w:spacing w:line="360" w:lineRule="atLeast"/>
      <w:ind w:left="960" w:hanging="720"/>
    </w:pPr>
  </w:style>
  <w:style w:type="paragraph" w:customStyle="1" w:styleId="1b">
    <w:name w:val="1"/>
    <w:basedOn w:val="afff1"/>
    <w:pPr>
      <w:ind w:left="1200" w:hanging="480"/>
    </w:pPr>
  </w:style>
  <w:style w:type="paragraph" w:customStyle="1" w:styleId="afff2">
    <w:name w:val="論文圖"/>
    <w:basedOn w:val="11"/>
    <w:pPr>
      <w:spacing w:line="360" w:lineRule="auto"/>
      <w:jc w:val="center"/>
    </w:pPr>
  </w:style>
  <w:style w:type="paragraph" w:customStyle="1" w:styleId="afff3">
    <w:name w:val="圖標題"/>
    <w:basedOn w:val="11"/>
    <w:pPr>
      <w:tabs>
        <w:tab w:val="left" w:pos="0"/>
      </w:tabs>
      <w:spacing w:line="500" w:lineRule="exact"/>
      <w:jc w:val="center"/>
    </w:pPr>
    <w:rPr>
      <w:sz w:val="28"/>
    </w:rPr>
  </w:style>
  <w:style w:type="paragraph" w:customStyle="1" w:styleId="afff4">
    <w:name w:val="單位"/>
    <w:basedOn w:val="11"/>
    <w:pPr>
      <w:spacing w:before="60" w:line="0" w:lineRule="atLeast"/>
      <w:jc w:val="right"/>
    </w:pPr>
    <w:rPr>
      <w:rFonts w:eastAsia="華康仿宋體"/>
      <w:kern w:val="0"/>
    </w:rPr>
  </w:style>
  <w:style w:type="paragraph" w:customStyle="1" w:styleId="27">
    <w:name w:val="第2項次層"/>
    <w:basedOn w:val="11"/>
    <w:pPr>
      <w:widowControl/>
      <w:tabs>
        <w:tab w:val="left" w:pos="3266"/>
      </w:tabs>
      <w:ind w:left="3360" w:hanging="480"/>
    </w:pPr>
    <w:rPr>
      <w:kern w:val="0"/>
    </w:rPr>
  </w:style>
  <w:style w:type="paragraph" w:customStyle="1" w:styleId="Web1">
    <w:name w:val="內文 (Web)1"/>
    <w:basedOn w:val="11"/>
    <w:pPr>
      <w:widowControl/>
      <w:spacing w:before="100" w:after="100" w:line="330" w:lineRule="atLeast"/>
    </w:pPr>
    <w:rPr>
      <w:rFonts w:ascii="新細明體" w:hAnsi="新細明體" w:cs="新細明體"/>
      <w:kern w:val="0"/>
    </w:rPr>
  </w:style>
  <w:style w:type="paragraph" w:customStyle="1" w:styleId="1-1">
    <w:name w:val="本文1-1"/>
    <w:pPr>
      <w:suppressAutoHyphens/>
      <w:spacing w:line="240" w:lineRule="exact"/>
    </w:pPr>
    <w:rPr>
      <w:lang w:eastAsia="ar-SA"/>
    </w:rPr>
  </w:style>
  <w:style w:type="paragraph" w:customStyle="1" w:styleId="39">
    <w:name w:val="內文((一)標題3)"/>
    <w:aliases w:val="(alt+3)"/>
    <w:basedOn w:val="11"/>
    <w:link w:val="3a"/>
    <w:pPr>
      <w:spacing w:line="500" w:lineRule="exact"/>
      <w:ind w:left="400"/>
    </w:pPr>
    <w:rPr>
      <w:bCs/>
      <w:sz w:val="28"/>
    </w:rPr>
  </w:style>
  <w:style w:type="paragraph" w:customStyle="1" w:styleId="afff5">
    <w:name w:val="壹文"/>
    <w:basedOn w:val="11"/>
    <w:pPr>
      <w:spacing w:before="120" w:line="360" w:lineRule="atLeast"/>
      <w:ind w:left="680"/>
    </w:pPr>
    <w:rPr>
      <w:rFonts w:ascii="標楷體" w:hAnsi="標楷體" w:cs="標楷體"/>
      <w:kern w:val="0"/>
      <w:sz w:val="28"/>
    </w:rPr>
  </w:style>
  <w:style w:type="paragraph" w:customStyle="1" w:styleId="xl41">
    <w:name w:val="xl41"/>
    <w:basedOn w:val="11"/>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Arial Unicode MS"/>
      <w:kern w:val="0"/>
      <w:sz w:val="20"/>
    </w:rPr>
  </w:style>
  <w:style w:type="paragraph" w:customStyle="1" w:styleId="xl42">
    <w:name w:val="xl42"/>
    <w:basedOn w:val="11"/>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Arial Unicode MS"/>
      <w:kern w:val="0"/>
      <w:sz w:val="20"/>
    </w:rPr>
  </w:style>
  <w:style w:type="paragraph" w:customStyle="1" w:styleId="xl44">
    <w:name w:val="xl44"/>
    <w:basedOn w:val="11"/>
    <w:pPr>
      <w:widowControl/>
      <w:spacing w:before="100" w:after="100"/>
    </w:pPr>
    <w:rPr>
      <w:rFonts w:ascii="新細明體" w:hAnsi="新細明體" w:cs="Arial Unicode MS"/>
      <w:kern w:val="0"/>
      <w:sz w:val="20"/>
    </w:rPr>
  </w:style>
  <w:style w:type="paragraph" w:customStyle="1" w:styleId="xl45">
    <w:name w:val="xl45"/>
    <w:basedOn w:val="11"/>
    <w:pPr>
      <w:widowControl/>
      <w:spacing w:before="100" w:after="100"/>
    </w:pPr>
    <w:rPr>
      <w:rFonts w:ascii="新細明體" w:hAnsi="新細明體" w:cs="Arial Unicode MS"/>
      <w:kern w:val="0"/>
      <w:sz w:val="20"/>
    </w:rPr>
  </w:style>
  <w:style w:type="paragraph" w:customStyle="1" w:styleId="xl46">
    <w:name w:val="xl46"/>
    <w:basedOn w:val="11"/>
    <w:pPr>
      <w:widowControl/>
      <w:spacing w:before="100" w:after="100"/>
      <w:jc w:val="center"/>
    </w:pPr>
    <w:rPr>
      <w:rFonts w:ascii="新細明體" w:hAnsi="新細明體" w:cs="Arial Unicode MS"/>
      <w:kern w:val="0"/>
      <w:sz w:val="20"/>
    </w:rPr>
  </w:style>
  <w:style w:type="paragraph" w:customStyle="1" w:styleId="xl47">
    <w:name w:val="xl47"/>
    <w:basedOn w:val="11"/>
    <w:pPr>
      <w:widowControl/>
      <w:spacing w:before="100" w:after="100"/>
      <w:jc w:val="center"/>
    </w:pPr>
    <w:rPr>
      <w:rFonts w:ascii="新細明體" w:hAnsi="新細明體" w:cs="Arial Unicode MS"/>
      <w:kern w:val="0"/>
      <w:sz w:val="20"/>
    </w:rPr>
  </w:style>
  <w:style w:type="paragraph" w:customStyle="1" w:styleId="xl48">
    <w:name w:val="xl48"/>
    <w:basedOn w:val="11"/>
    <w:pPr>
      <w:widowControl/>
      <w:spacing w:before="100" w:after="100"/>
      <w:jc w:val="center"/>
    </w:pPr>
    <w:rPr>
      <w:rFonts w:ascii="新細明體" w:hAnsi="新細明體" w:cs="Arial Unicode MS"/>
      <w:kern w:val="0"/>
      <w:sz w:val="20"/>
    </w:rPr>
  </w:style>
  <w:style w:type="paragraph" w:customStyle="1" w:styleId="xl49">
    <w:name w:val="xl49"/>
    <w:basedOn w:val="11"/>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Arial Unicode MS"/>
      <w:kern w:val="0"/>
      <w:sz w:val="20"/>
    </w:rPr>
  </w:style>
  <w:style w:type="paragraph" w:customStyle="1" w:styleId="xl50">
    <w:name w:val="xl50"/>
    <w:basedOn w:val="11"/>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Arial Unicode MS"/>
      <w:kern w:val="0"/>
      <w:sz w:val="20"/>
    </w:rPr>
  </w:style>
  <w:style w:type="paragraph" w:customStyle="1" w:styleId="xl51">
    <w:name w:val="xl51"/>
    <w:basedOn w:val="11"/>
    <w:pPr>
      <w:widowControl/>
      <w:spacing w:before="100" w:after="100"/>
    </w:pPr>
    <w:rPr>
      <w:rFonts w:ascii="新細明體" w:hAnsi="新細明體" w:cs="Arial Unicode MS"/>
      <w:kern w:val="0"/>
      <w:sz w:val="20"/>
    </w:rPr>
  </w:style>
  <w:style w:type="paragraph" w:customStyle="1" w:styleId="xl53">
    <w:name w:val="xl53"/>
    <w:basedOn w:val="11"/>
    <w:pPr>
      <w:widowControl/>
      <w:spacing w:before="100" w:after="100"/>
      <w:jc w:val="center"/>
    </w:pPr>
    <w:rPr>
      <w:rFonts w:ascii="新細明體" w:hAnsi="新細明體" w:cs="Arial Unicode MS"/>
      <w:kern w:val="0"/>
      <w:sz w:val="20"/>
    </w:rPr>
  </w:style>
  <w:style w:type="paragraph" w:customStyle="1" w:styleId="xl54">
    <w:name w:val="xl54"/>
    <w:basedOn w:val="11"/>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Arial Unicode MS"/>
      <w:kern w:val="0"/>
      <w:sz w:val="20"/>
    </w:rPr>
  </w:style>
  <w:style w:type="paragraph" w:customStyle="1" w:styleId="xl55">
    <w:name w:val="xl55"/>
    <w:basedOn w:val="11"/>
    <w:pPr>
      <w:widowControl/>
      <w:spacing w:before="100" w:after="100"/>
    </w:pPr>
    <w:rPr>
      <w:rFonts w:ascii="新細明體" w:hAnsi="新細明體" w:cs="Arial Unicode MS"/>
      <w:kern w:val="0"/>
      <w:sz w:val="20"/>
    </w:rPr>
  </w:style>
  <w:style w:type="paragraph" w:customStyle="1" w:styleId="xl56">
    <w:name w:val="xl56"/>
    <w:basedOn w:val="11"/>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Arial Unicode MS"/>
      <w:kern w:val="0"/>
      <w:sz w:val="20"/>
    </w:rPr>
  </w:style>
  <w:style w:type="paragraph" w:customStyle="1" w:styleId="xl57">
    <w:name w:val="xl57"/>
    <w:basedOn w:val="11"/>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Arial Unicode MS"/>
      <w:kern w:val="0"/>
      <w:sz w:val="20"/>
    </w:rPr>
  </w:style>
  <w:style w:type="paragraph" w:customStyle="1" w:styleId="xl58">
    <w:name w:val="xl58"/>
    <w:basedOn w:val="11"/>
    <w:pPr>
      <w:widowControl/>
      <w:pBdr>
        <w:top w:val="single" w:sz="4" w:space="0" w:color="000000"/>
        <w:left w:val="single" w:sz="4" w:space="0" w:color="000000"/>
        <w:bottom w:val="single" w:sz="4" w:space="0" w:color="000000"/>
        <w:right w:val="single" w:sz="4" w:space="0" w:color="000000"/>
      </w:pBdr>
      <w:spacing w:before="100" w:after="100"/>
    </w:pPr>
    <w:rPr>
      <w:rFonts w:eastAsia="Arial Unicode MS"/>
      <w:kern w:val="0"/>
      <w:sz w:val="20"/>
    </w:rPr>
  </w:style>
  <w:style w:type="paragraph" w:customStyle="1" w:styleId="xl59">
    <w:name w:val="xl59"/>
    <w:basedOn w:val="11"/>
    <w:pPr>
      <w:widowControl/>
      <w:spacing w:before="100" w:after="100"/>
      <w:jc w:val="center"/>
    </w:pPr>
    <w:rPr>
      <w:rFonts w:ascii="新細明體" w:hAnsi="新細明體" w:cs="Arial Unicode MS"/>
      <w:kern w:val="0"/>
      <w:sz w:val="20"/>
    </w:rPr>
  </w:style>
  <w:style w:type="paragraph" w:customStyle="1" w:styleId="xl60">
    <w:name w:val="xl60"/>
    <w:basedOn w:val="11"/>
    <w:pPr>
      <w:widowControl/>
      <w:spacing w:before="100" w:after="100"/>
      <w:jc w:val="center"/>
    </w:pPr>
    <w:rPr>
      <w:rFonts w:ascii="新細明體" w:hAnsi="新細明體" w:cs="Arial Unicode MS"/>
      <w:kern w:val="0"/>
      <w:sz w:val="20"/>
    </w:rPr>
  </w:style>
  <w:style w:type="paragraph" w:customStyle="1" w:styleId="xl61">
    <w:name w:val="xl61"/>
    <w:basedOn w:val="11"/>
    <w:pPr>
      <w:widowControl/>
      <w:spacing w:before="100" w:after="100"/>
      <w:jc w:val="right"/>
    </w:pPr>
    <w:rPr>
      <w:rFonts w:ascii="新細明體" w:hAnsi="新細明體" w:cs="Arial Unicode MS"/>
      <w:kern w:val="0"/>
      <w:sz w:val="20"/>
    </w:rPr>
  </w:style>
  <w:style w:type="paragraph" w:customStyle="1" w:styleId="xl62">
    <w:name w:val="xl62"/>
    <w:basedOn w:val="11"/>
    <w:pPr>
      <w:widowControl/>
      <w:spacing w:before="100" w:after="100"/>
    </w:pPr>
    <w:rPr>
      <w:rFonts w:ascii="新細明體" w:hAnsi="新細明體" w:cs="Arial Unicode MS"/>
      <w:kern w:val="0"/>
      <w:sz w:val="20"/>
    </w:rPr>
  </w:style>
  <w:style w:type="paragraph" w:customStyle="1" w:styleId="xl63">
    <w:name w:val="xl63"/>
    <w:basedOn w:val="11"/>
    <w:pPr>
      <w:widowControl/>
      <w:spacing w:before="100" w:after="100"/>
    </w:pPr>
    <w:rPr>
      <w:rFonts w:ascii="Arial Unicode MS" w:eastAsia="Arial Unicode MS" w:hAnsi="Arial Unicode MS" w:cs="Arial Unicode MS"/>
      <w:kern w:val="0"/>
    </w:rPr>
  </w:style>
  <w:style w:type="paragraph" w:customStyle="1" w:styleId="font8">
    <w:name w:val="font8"/>
    <w:basedOn w:val="11"/>
    <w:pPr>
      <w:widowControl/>
      <w:spacing w:before="100" w:after="100"/>
    </w:pPr>
    <w:rPr>
      <w:rFonts w:ascii="新細明體" w:hAnsi="新細明體" w:cs="新細明體"/>
      <w:color w:val="000000"/>
      <w:kern w:val="0"/>
      <w:sz w:val="20"/>
    </w:rPr>
  </w:style>
  <w:style w:type="paragraph" w:customStyle="1" w:styleId="font9">
    <w:name w:val="font9"/>
    <w:basedOn w:val="11"/>
    <w:pPr>
      <w:widowControl/>
      <w:spacing w:before="100" w:after="100"/>
    </w:pPr>
    <w:rPr>
      <w:color w:val="000000"/>
      <w:kern w:val="0"/>
      <w:sz w:val="20"/>
    </w:rPr>
  </w:style>
  <w:style w:type="paragraph" w:customStyle="1" w:styleId="xl64">
    <w:name w:val="xl64"/>
    <w:basedOn w:val="11"/>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65">
    <w:name w:val="xl65"/>
    <w:basedOn w:val="11"/>
    <w:pPr>
      <w:widowControl/>
      <w:pBdr>
        <w:top w:val="single" w:sz="4" w:space="0" w:color="000000"/>
        <w:left w:val="single" w:sz="4" w:space="0" w:color="000000"/>
        <w:bottom w:val="single" w:sz="4" w:space="0" w:color="000000"/>
        <w:right w:val="single" w:sz="4" w:space="0" w:color="000000"/>
      </w:pBdr>
      <w:spacing w:before="100" w:after="100"/>
      <w:jc w:val="center"/>
    </w:pPr>
    <w:rPr>
      <w:kern w:val="0"/>
      <w:sz w:val="20"/>
    </w:rPr>
  </w:style>
  <w:style w:type="paragraph" w:customStyle="1" w:styleId="xl66">
    <w:name w:val="xl66"/>
    <w:basedOn w:val="11"/>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67">
    <w:name w:val="xl67"/>
    <w:basedOn w:val="11"/>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68">
    <w:name w:val="xl68"/>
    <w:basedOn w:val="11"/>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69">
    <w:name w:val="xl69"/>
    <w:basedOn w:val="11"/>
    <w:pPr>
      <w:widowControl/>
      <w:spacing w:before="100" w:after="100"/>
      <w:jc w:val="center"/>
    </w:pPr>
    <w:rPr>
      <w:rFonts w:ascii="新細明體" w:hAnsi="新細明體" w:cs="新細明體"/>
      <w:kern w:val="0"/>
      <w:sz w:val="20"/>
    </w:rPr>
  </w:style>
  <w:style w:type="paragraph" w:customStyle="1" w:styleId="xl70">
    <w:name w:val="xl70"/>
    <w:basedOn w:val="11"/>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71">
    <w:name w:val="xl71"/>
    <w:basedOn w:val="11"/>
    <w:pPr>
      <w:widowControl/>
      <w:spacing w:before="100" w:after="100"/>
      <w:jc w:val="center"/>
    </w:pPr>
    <w:rPr>
      <w:rFonts w:ascii="新細明體" w:hAnsi="新細明體" w:cs="新細明體"/>
      <w:kern w:val="0"/>
      <w:sz w:val="22"/>
      <w:szCs w:val="22"/>
    </w:rPr>
  </w:style>
  <w:style w:type="paragraph" w:customStyle="1" w:styleId="xl72">
    <w:name w:val="xl72"/>
    <w:basedOn w:val="11"/>
    <w:pPr>
      <w:widowControl/>
      <w:spacing w:before="100" w:after="100"/>
      <w:jc w:val="center"/>
    </w:pPr>
    <w:rPr>
      <w:rFonts w:ascii="新細明體" w:hAnsi="新細明體" w:cs="新細明體"/>
      <w:kern w:val="0"/>
      <w:sz w:val="20"/>
    </w:rPr>
  </w:style>
  <w:style w:type="paragraph" w:customStyle="1" w:styleId="xl73">
    <w:name w:val="xl73"/>
    <w:basedOn w:val="11"/>
    <w:pPr>
      <w:widowControl/>
      <w:spacing w:before="100" w:after="100"/>
      <w:jc w:val="center"/>
    </w:pPr>
    <w:rPr>
      <w:rFonts w:ascii="新細明體" w:hAnsi="新細明體" w:cs="新細明體"/>
      <w:kern w:val="0"/>
      <w:sz w:val="20"/>
    </w:rPr>
  </w:style>
  <w:style w:type="paragraph" w:customStyle="1" w:styleId="xl74">
    <w:name w:val="xl74"/>
    <w:basedOn w:val="11"/>
    <w:pPr>
      <w:widowControl/>
      <w:spacing w:before="100" w:after="100"/>
      <w:jc w:val="center"/>
    </w:pPr>
    <w:rPr>
      <w:rFonts w:ascii="新細明體" w:hAnsi="新細明體" w:cs="新細明體"/>
      <w:kern w:val="0"/>
      <w:sz w:val="20"/>
    </w:rPr>
  </w:style>
  <w:style w:type="paragraph" w:customStyle="1" w:styleId="xl75">
    <w:name w:val="xl75"/>
    <w:basedOn w:val="11"/>
    <w:pPr>
      <w:widowControl/>
      <w:spacing w:before="100" w:after="100"/>
      <w:jc w:val="right"/>
    </w:pPr>
    <w:rPr>
      <w:rFonts w:ascii="新細明體" w:hAnsi="新細明體" w:cs="新細明體"/>
      <w:kern w:val="0"/>
      <w:sz w:val="20"/>
    </w:rPr>
  </w:style>
  <w:style w:type="paragraph" w:customStyle="1" w:styleId="xl76">
    <w:name w:val="xl76"/>
    <w:basedOn w:val="11"/>
    <w:pPr>
      <w:widowControl/>
      <w:spacing w:before="100" w:after="100"/>
      <w:jc w:val="center"/>
    </w:pPr>
    <w:rPr>
      <w:rFonts w:ascii="新細明體" w:hAnsi="新細明體" w:cs="新細明體"/>
      <w:kern w:val="0"/>
      <w:sz w:val="20"/>
    </w:rPr>
  </w:style>
  <w:style w:type="paragraph" w:customStyle="1" w:styleId="xl77">
    <w:name w:val="xl77"/>
    <w:basedOn w:val="11"/>
    <w:pPr>
      <w:widowControl/>
      <w:spacing w:before="100" w:after="100"/>
      <w:jc w:val="center"/>
    </w:pPr>
    <w:rPr>
      <w:rFonts w:ascii="新細明體" w:hAnsi="新細明體" w:cs="新細明體"/>
      <w:kern w:val="0"/>
      <w:sz w:val="20"/>
    </w:rPr>
  </w:style>
  <w:style w:type="paragraph" w:customStyle="1" w:styleId="xl78">
    <w:name w:val="xl78"/>
    <w:basedOn w:val="11"/>
    <w:pPr>
      <w:widowControl/>
      <w:spacing w:before="100" w:after="100"/>
      <w:jc w:val="center"/>
    </w:pPr>
    <w:rPr>
      <w:rFonts w:ascii="新細明體" w:hAnsi="新細明體" w:cs="新細明體"/>
      <w:kern w:val="0"/>
      <w:sz w:val="20"/>
    </w:rPr>
  </w:style>
  <w:style w:type="paragraph" w:customStyle="1" w:styleId="xl79">
    <w:name w:val="xl79"/>
    <w:basedOn w:val="11"/>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新細明體"/>
      <w:kern w:val="0"/>
      <w:sz w:val="20"/>
    </w:rPr>
  </w:style>
  <w:style w:type="paragraph" w:customStyle="1" w:styleId="xl80">
    <w:name w:val="xl80"/>
    <w:basedOn w:val="11"/>
    <w:pPr>
      <w:widowControl/>
      <w:spacing w:before="100" w:after="100"/>
    </w:pPr>
    <w:rPr>
      <w:rFonts w:ascii="Arial Unicode MS" w:eastAsia="Arial Unicode MS" w:hAnsi="Arial Unicode MS" w:cs="Arial Unicode MS"/>
      <w:kern w:val="0"/>
    </w:rPr>
  </w:style>
  <w:style w:type="paragraph" w:customStyle="1" w:styleId="xl81">
    <w:name w:val="xl81"/>
    <w:basedOn w:val="11"/>
    <w:pPr>
      <w:widowControl/>
      <w:spacing w:before="100" w:after="100"/>
    </w:pPr>
    <w:rPr>
      <w:rFonts w:ascii="Arial Unicode MS" w:eastAsia="Arial Unicode MS" w:hAnsi="Arial Unicode MS" w:cs="Arial Unicode MS"/>
      <w:kern w:val="0"/>
    </w:rPr>
  </w:style>
  <w:style w:type="paragraph" w:customStyle="1" w:styleId="xl82">
    <w:name w:val="xl82"/>
    <w:basedOn w:val="11"/>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83">
    <w:name w:val="xl83"/>
    <w:basedOn w:val="11"/>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新細明體"/>
      <w:kern w:val="0"/>
      <w:sz w:val="20"/>
    </w:rPr>
  </w:style>
  <w:style w:type="paragraph" w:customStyle="1" w:styleId="xl84">
    <w:name w:val="xl84"/>
    <w:basedOn w:val="11"/>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85">
    <w:name w:val="xl85"/>
    <w:basedOn w:val="11"/>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新細明體"/>
      <w:kern w:val="0"/>
      <w:sz w:val="20"/>
    </w:rPr>
  </w:style>
  <w:style w:type="paragraph" w:customStyle="1" w:styleId="xl86">
    <w:name w:val="xl86"/>
    <w:basedOn w:val="11"/>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新細明體"/>
      <w:kern w:val="0"/>
      <w:sz w:val="20"/>
    </w:rPr>
  </w:style>
  <w:style w:type="paragraph" w:customStyle="1" w:styleId="xl87">
    <w:name w:val="xl87"/>
    <w:basedOn w:val="11"/>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color w:val="800080"/>
      <w:kern w:val="0"/>
      <w:sz w:val="20"/>
    </w:rPr>
  </w:style>
  <w:style w:type="paragraph" w:customStyle="1" w:styleId="xl88">
    <w:name w:val="xl88"/>
    <w:basedOn w:val="11"/>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color w:val="800080"/>
      <w:kern w:val="0"/>
      <w:sz w:val="20"/>
    </w:rPr>
  </w:style>
  <w:style w:type="paragraph" w:customStyle="1" w:styleId="xl89">
    <w:name w:val="xl89"/>
    <w:basedOn w:val="11"/>
    <w:pPr>
      <w:widowControl/>
      <w:spacing w:before="100" w:after="100"/>
      <w:jc w:val="center"/>
    </w:pPr>
    <w:rPr>
      <w:rFonts w:ascii="新細明體" w:hAnsi="新細明體" w:cs="新細明體"/>
      <w:kern w:val="0"/>
      <w:sz w:val="20"/>
    </w:rPr>
  </w:style>
  <w:style w:type="paragraph" w:customStyle="1" w:styleId="xl90">
    <w:name w:val="xl90"/>
    <w:basedOn w:val="11"/>
    <w:pPr>
      <w:widowControl/>
      <w:spacing w:before="100" w:after="100"/>
      <w:jc w:val="center"/>
    </w:pPr>
    <w:rPr>
      <w:rFonts w:ascii="新細明體" w:hAnsi="新細明體" w:cs="新細明體"/>
      <w:kern w:val="0"/>
      <w:sz w:val="20"/>
    </w:rPr>
  </w:style>
  <w:style w:type="paragraph" w:customStyle="1" w:styleId="xl91">
    <w:name w:val="xl91"/>
    <w:basedOn w:val="11"/>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92">
    <w:name w:val="xl92"/>
    <w:basedOn w:val="11"/>
    <w:pPr>
      <w:widowControl/>
      <w:spacing w:before="100" w:after="100"/>
    </w:pPr>
    <w:rPr>
      <w:rFonts w:ascii="新細明體" w:hAnsi="新細明體" w:cs="新細明體"/>
      <w:color w:val="000000"/>
      <w:kern w:val="0"/>
      <w:sz w:val="20"/>
    </w:rPr>
  </w:style>
  <w:style w:type="paragraph" w:customStyle="1" w:styleId="xl93">
    <w:name w:val="xl93"/>
    <w:basedOn w:val="11"/>
    <w:pPr>
      <w:widowControl/>
      <w:spacing w:before="100" w:after="100"/>
      <w:jc w:val="center"/>
    </w:pPr>
    <w:rPr>
      <w:rFonts w:ascii="新細明體" w:hAnsi="新細明體" w:cs="新細明體"/>
      <w:color w:val="000000"/>
      <w:kern w:val="0"/>
      <w:sz w:val="20"/>
    </w:rPr>
  </w:style>
  <w:style w:type="paragraph" w:customStyle="1" w:styleId="xl94">
    <w:name w:val="xl94"/>
    <w:basedOn w:val="11"/>
    <w:pPr>
      <w:widowControl/>
      <w:spacing w:before="100" w:after="100"/>
      <w:jc w:val="center"/>
    </w:pPr>
    <w:rPr>
      <w:rFonts w:ascii="新細明體" w:hAnsi="新細明體" w:cs="新細明體"/>
      <w:color w:val="000000"/>
      <w:kern w:val="0"/>
      <w:sz w:val="20"/>
    </w:rPr>
  </w:style>
  <w:style w:type="paragraph" w:customStyle="1" w:styleId="xl95">
    <w:name w:val="xl95"/>
    <w:basedOn w:val="11"/>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96">
    <w:name w:val="xl96"/>
    <w:basedOn w:val="11"/>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color w:val="000000"/>
      <w:kern w:val="0"/>
      <w:sz w:val="20"/>
    </w:rPr>
  </w:style>
  <w:style w:type="paragraph" w:customStyle="1" w:styleId="xl97">
    <w:name w:val="xl97"/>
    <w:basedOn w:val="11"/>
    <w:pPr>
      <w:widowControl/>
      <w:spacing w:before="100" w:after="100"/>
      <w:jc w:val="center"/>
    </w:pPr>
    <w:rPr>
      <w:rFonts w:ascii="新細明體" w:hAnsi="新細明體" w:cs="新細明體"/>
      <w:color w:val="000000"/>
      <w:kern w:val="0"/>
      <w:sz w:val="20"/>
    </w:rPr>
  </w:style>
  <w:style w:type="paragraph" w:customStyle="1" w:styleId="xl98">
    <w:name w:val="xl98"/>
    <w:basedOn w:val="11"/>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color w:val="000000"/>
      <w:kern w:val="0"/>
      <w:sz w:val="20"/>
    </w:rPr>
  </w:style>
  <w:style w:type="paragraph" w:customStyle="1" w:styleId="xl99">
    <w:name w:val="xl99"/>
    <w:basedOn w:val="11"/>
    <w:pPr>
      <w:widowControl/>
      <w:spacing w:before="100" w:after="100"/>
      <w:jc w:val="center"/>
    </w:pPr>
    <w:rPr>
      <w:rFonts w:ascii="新細明體" w:hAnsi="新細明體" w:cs="新細明體"/>
      <w:color w:val="000000"/>
      <w:kern w:val="0"/>
      <w:sz w:val="20"/>
    </w:rPr>
  </w:style>
  <w:style w:type="paragraph" w:customStyle="1" w:styleId="xl100">
    <w:name w:val="xl100"/>
    <w:basedOn w:val="11"/>
    <w:pPr>
      <w:widowControl/>
      <w:spacing w:before="100" w:after="100"/>
      <w:jc w:val="center"/>
    </w:pPr>
    <w:rPr>
      <w:rFonts w:ascii="新細明體" w:hAnsi="新細明體" w:cs="新細明體"/>
      <w:color w:val="000000"/>
      <w:kern w:val="0"/>
      <w:sz w:val="20"/>
    </w:rPr>
  </w:style>
  <w:style w:type="paragraph" w:customStyle="1" w:styleId="xl101">
    <w:name w:val="xl101"/>
    <w:basedOn w:val="11"/>
    <w:pPr>
      <w:widowControl/>
      <w:spacing w:before="100" w:after="100"/>
      <w:jc w:val="center"/>
    </w:pPr>
    <w:rPr>
      <w:rFonts w:ascii="新細明體" w:hAnsi="新細明體" w:cs="新細明體"/>
      <w:color w:val="000000"/>
      <w:kern w:val="0"/>
      <w:sz w:val="20"/>
    </w:rPr>
  </w:style>
  <w:style w:type="paragraph" w:customStyle="1" w:styleId="xl102">
    <w:name w:val="xl102"/>
    <w:basedOn w:val="11"/>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color w:val="000000"/>
      <w:kern w:val="0"/>
      <w:sz w:val="20"/>
    </w:rPr>
  </w:style>
  <w:style w:type="paragraph" w:customStyle="1" w:styleId="xl103">
    <w:name w:val="xl103"/>
    <w:basedOn w:val="11"/>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color w:val="000000"/>
      <w:kern w:val="0"/>
      <w:sz w:val="20"/>
    </w:rPr>
  </w:style>
  <w:style w:type="paragraph" w:customStyle="1" w:styleId="xl104">
    <w:name w:val="xl104"/>
    <w:basedOn w:val="11"/>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color w:val="000000"/>
      <w:kern w:val="0"/>
      <w:sz w:val="20"/>
    </w:rPr>
  </w:style>
  <w:style w:type="paragraph" w:customStyle="1" w:styleId="xl105">
    <w:name w:val="xl105"/>
    <w:basedOn w:val="11"/>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color w:val="000000"/>
      <w:kern w:val="0"/>
      <w:sz w:val="20"/>
    </w:rPr>
  </w:style>
  <w:style w:type="paragraph" w:customStyle="1" w:styleId="xl106">
    <w:name w:val="xl106"/>
    <w:basedOn w:val="11"/>
    <w:pPr>
      <w:widowControl/>
      <w:spacing w:before="100" w:after="100"/>
      <w:jc w:val="center"/>
    </w:pPr>
    <w:rPr>
      <w:rFonts w:ascii="新細明體" w:hAnsi="新細明體" w:cs="新細明體"/>
      <w:color w:val="000000"/>
      <w:kern w:val="0"/>
      <w:sz w:val="20"/>
    </w:rPr>
  </w:style>
  <w:style w:type="paragraph" w:customStyle="1" w:styleId="xl107">
    <w:name w:val="xl107"/>
    <w:basedOn w:val="11"/>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新細明體"/>
      <w:kern w:val="0"/>
      <w:sz w:val="20"/>
    </w:rPr>
  </w:style>
  <w:style w:type="paragraph" w:customStyle="1" w:styleId="xl108">
    <w:name w:val="xl108"/>
    <w:basedOn w:val="11"/>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109">
    <w:name w:val="xl109"/>
    <w:basedOn w:val="11"/>
    <w:pPr>
      <w:widowControl/>
      <w:spacing w:before="100" w:after="100"/>
    </w:pPr>
    <w:rPr>
      <w:rFonts w:ascii="新細明體" w:hAnsi="新細明體" w:cs="新細明體"/>
      <w:color w:val="0000FF"/>
      <w:kern w:val="0"/>
      <w:sz w:val="20"/>
    </w:rPr>
  </w:style>
  <w:style w:type="paragraph" w:customStyle="1" w:styleId="xl110">
    <w:name w:val="xl110"/>
    <w:basedOn w:val="11"/>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color w:val="0000FF"/>
      <w:kern w:val="0"/>
      <w:sz w:val="20"/>
    </w:rPr>
  </w:style>
  <w:style w:type="paragraph" w:customStyle="1" w:styleId="xl111">
    <w:name w:val="xl111"/>
    <w:basedOn w:val="11"/>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color w:val="000000"/>
      <w:kern w:val="0"/>
      <w:sz w:val="20"/>
    </w:rPr>
  </w:style>
  <w:style w:type="paragraph" w:customStyle="1" w:styleId="xl112">
    <w:name w:val="xl112"/>
    <w:basedOn w:val="11"/>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2"/>
      <w:szCs w:val="22"/>
    </w:rPr>
  </w:style>
  <w:style w:type="paragraph" w:customStyle="1" w:styleId="xl113">
    <w:name w:val="xl113"/>
    <w:basedOn w:val="11"/>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114">
    <w:name w:val="xl114"/>
    <w:basedOn w:val="11"/>
    <w:pPr>
      <w:widowControl/>
      <w:spacing w:before="100" w:after="100"/>
      <w:jc w:val="center"/>
    </w:pPr>
    <w:rPr>
      <w:rFonts w:ascii="新細明體" w:hAnsi="新細明體" w:cs="新細明體"/>
      <w:kern w:val="0"/>
      <w:sz w:val="20"/>
    </w:rPr>
  </w:style>
  <w:style w:type="paragraph" w:customStyle="1" w:styleId="xl115">
    <w:name w:val="xl115"/>
    <w:basedOn w:val="11"/>
    <w:pPr>
      <w:widowControl/>
      <w:spacing w:before="100" w:after="100"/>
      <w:jc w:val="center"/>
    </w:pPr>
    <w:rPr>
      <w:rFonts w:ascii="新細明體" w:hAnsi="新細明體" w:cs="新細明體"/>
      <w:kern w:val="0"/>
      <w:sz w:val="20"/>
    </w:rPr>
  </w:style>
  <w:style w:type="paragraph" w:customStyle="1" w:styleId="xl116">
    <w:name w:val="xl116"/>
    <w:basedOn w:val="11"/>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117">
    <w:name w:val="xl117"/>
    <w:basedOn w:val="11"/>
    <w:pPr>
      <w:widowControl/>
      <w:spacing w:before="100" w:after="100"/>
    </w:pPr>
    <w:rPr>
      <w:rFonts w:ascii="新細明體" w:hAnsi="新細明體" w:cs="新細明體"/>
      <w:kern w:val="0"/>
      <w:sz w:val="20"/>
    </w:rPr>
  </w:style>
  <w:style w:type="paragraph" w:customStyle="1" w:styleId="1c">
    <w:name w:val="純文字1"/>
    <w:basedOn w:val="11"/>
    <w:rPr>
      <w:rFonts w:ascii="細明體" w:eastAsia="細明體" w:hAnsi="細明體" w:cs="細明體"/>
    </w:rPr>
  </w:style>
  <w:style w:type="paragraph" w:customStyle="1" w:styleId="1d">
    <w:name w:val="內文1"/>
    <w:pPr>
      <w:widowControl w:val="0"/>
      <w:suppressAutoHyphens/>
      <w:spacing w:line="360" w:lineRule="atLeast"/>
    </w:pPr>
    <w:rPr>
      <w:rFonts w:ascii="細明體" w:eastAsia="細明體" w:hAnsi="細明體" w:cs="細明體"/>
      <w:sz w:val="24"/>
      <w:lang w:eastAsia="ar-SA"/>
    </w:rPr>
  </w:style>
  <w:style w:type="paragraph" w:customStyle="1" w:styleId="afff6">
    <w:name w:val="主旨"/>
    <w:basedOn w:val="11"/>
    <w:pPr>
      <w:snapToGrid w:val="0"/>
      <w:ind w:left="964" w:hanging="964"/>
    </w:pPr>
    <w:rPr>
      <w:sz w:val="32"/>
    </w:rPr>
  </w:style>
  <w:style w:type="paragraph" w:customStyle="1" w:styleId="1e">
    <w:name w:val="標題２1"/>
    <w:basedOn w:val="20"/>
    <w:next w:val="20"/>
    <w:pPr>
      <w:widowControl/>
      <w:spacing w:line="460" w:lineRule="exact"/>
      <w:ind w:left="480" w:right="100"/>
    </w:pPr>
    <w:rPr>
      <w:rFonts w:ascii="Times New Roman" w:hAnsi="Times New Roman" w:cs="Times New Roman"/>
      <w:b w:val="0"/>
      <w:kern w:val="0"/>
      <w:szCs w:val="24"/>
    </w:rPr>
  </w:style>
  <w:style w:type="paragraph" w:customStyle="1" w:styleId="1f">
    <w:name w:val="樣式1"/>
    <w:basedOn w:val="20"/>
    <w:next w:val="20"/>
    <w:pPr>
      <w:widowControl/>
      <w:spacing w:line="460" w:lineRule="exact"/>
    </w:pPr>
    <w:rPr>
      <w:sz w:val="52"/>
      <w:szCs w:val="24"/>
    </w:rPr>
  </w:style>
  <w:style w:type="paragraph" w:customStyle="1" w:styleId="afff7">
    <w:name w:val="大標二"/>
    <w:basedOn w:val="11"/>
    <w:pPr>
      <w:tabs>
        <w:tab w:val="right" w:leader="dot" w:pos="1080"/>
        <w:tab w:val="right" w:leader="dot" w:pos="8820"/>
      </w:tabs>
      <w:snapToGrid w:val="0"/>
      <w:spacing w:line="360" w:lineRule="auto"/>
    </w:pPr>
    <w:rPr>
      <w:rFonts w:ascii="Arial" w:hAnsi="Arial" w:cs="Arial"/>
      <w:sz w:val="32"/>
    </w:rPr>
  </w:style>
  <w:style w:type="paragraph" w:customStyle="1" w:styleId="afff8">
    <w:name w:val="批示欄位"/>
    <w:basedOn w:val="11"/>
    <w:pPr>
      <w:widowControl/>
      <w:snapToGrid w:val="0"/>
    </w:pPr>
    <w:rPr>
      <w:kern w:val="0"/>
    </w:rPr>
  </w:style>
  <w:style w:type="paragraph" w:customStyle="1" w:styleId="28">
    <w:name w:val="純文字2"/>
    <w:basedOn w:val="11"/>
    <w:rPr>
      <w:rFonts w:ascii="細明體" w:eastAsia="細明體" w:hAnsi="細明體" w:cs="細明體"/>
    </w:rPr>
  </w:style>
  <w:style w:type="paragraph" w:customStyle="1" w:styleId="3b">
    <w:name w:val="3"/>
    <w:basedOn w:val="11"/>
    <w:pPr>
      <w:autoSpaceDE w:val="0"/>
      <w:spacing w:line="600" w:lineRule="atLeast"/>
      <w:ind w:left="1054" w:hanging="350"/>
    </w:pPr>
    <w:rPr>
      <w:rFonts w:ascii="華康楷書體W5" w:eastAsia="華康楷書體W5" w:hAnsi="華康楷書體W5" w:cs="華康楷書體W5"/>
      <w:spacing w:val="20"/>
      <w:kern w:val="0"/>
      <w:sz w:val="32"/>
    </w:rPr>
  </w:style>
  <w:style w:type="paragraph" w:customStyle="1" w:styleId="afff9">
    <w:name w:val="表"/>
    <w:basedOn w:val="af7"/>
    <w:pPr>
      <w:tabs>
        <w:tab w:val="right" w:pos="7371"/>
      </w:tabs>
      <w:snapToGrid w:val="0"/>
      <w:jc w:val="left"/>
    </w:pPr>
    <w:rPr>
      <w:rFonts w:ascii="Times New Roman" w:eastAsia="華康中明體" w:hAnsi="Times New Roman" w:cs="Times New Roman"/>
      <w:sz w:val="28"/>
    </w:rPr>
  </w:style>
  <w:style w:type="paragraph" w:customStyle="1" w:styleId="afffa">
    <w:name w:val="目錄"/>
    <w:basedOn w:val="11"/>
    <w:pPr>
      <w:spacing w:line="480" w:lineRule="auto"/>
      <w:jc w:val="center"/>
    </w:pPr>
    <w:rPr>
      <w:spacing w:val="4"/>
      <w:kern w:val="0"/>
      <w:sz w:val="32"/>
    </w:rPr>
  </w:style>
  <w:style w:type="paragraph" w:customStyle="1" w:styleId="afffb">
    <w:name w:val="條"/>
    <w:basedOn w:val="11"/>
    <w:pPr>
      <w:spacing w:line="480" w:lineRule="atLeast"/>
    </w:pPr>
    <w:rPr>
      <w:rFonts w:ascii="標楷體" w:hAnsi="標楷體" w:cs="標楷體"/>
      <w:sz w:val="28"/>
    </w:rPr>
  </w:style>
  <w:style w:type="paragraph" w:customStyle="1" w:styleId="25">
    <w:name w:val="內文標題2之第一層5"/>
    <w:basedOn w:val="11"/>
    <w:uiPriority w:val="99"/>
    <w:pPr>
      <w:numPr>
        <w:numId w:val="6"/>
      </w:numPr>
    </w:pPr>
  </w:style>
  <w:style w:type="paragraph" w:styleId="z-">
    <w:name w:val="HTML Top of Form"/>
    <w:basedOn w:val="11"/>
    <w:next w:val="11"/>
    <w:pPr>
      <w:pBdr>
        <w:bottom w:val="single" w:sz="6" w:space="1" w:color="000000"/>
      </w:pBdr>
      <w:jc w:val="center"/>
    </w:pPr>
    <w:rPr>
      <w:rFonts w:ascii="Arial" w:eastAsia="Arial" w:hAnsi="Arial" w:cs="Arial"/>
      <w:vanish/>
      <w:sz w:val="16"/>
      <w:szCs w:val="16"/>
    </w:rPr>
  </w:style>
  <w:style w:type="paragraph" w:styleId="z-0">
    <w:name w:val="HTML Bottom of Form"/>
    <w:basedOn w:val="11"/>
    <w:next w:val="11"/>
    <w:pPr>
      <w:pBdr>
        <w:top w:val="single" w:sz="6" w:space="1" w:color="000000"/>
      </w:pBdr>
      <w:jc w:val="center"/>
    </w:pPr>
    <w:rPr>
      <w:rFonts w:ascii="Arial" w:eastAsia="Arial" w:hAnsi="Arial" w:cs="Arial"/>
      <w:vanish/>
      <w:sz w:val="16"/>
      <w:szCs w:val="16"/>
    </w:rPr>
  </w:style>
  <w:style w:type="paragraph" w:customStyle="1" w:styleId="3c">
    <w:name w:val="純文字3"/>
    <w:basedOn w:val="11"/>
    <w:rPr>
      <w:rFonts w:ascii="細明體" w:eastAsia="細明體" w:hAnsi="細明體" w:cs="細明體"/>
    </w:rPr>
  </w:style>
  <w:style w:type="paragraph" w:customStyle="1" w:styleId="TableContents">
    <w:name w:val="Table Contents"/>
    <w:basedOn w:val="Textbody"/>
    <w:pPr>
      <w:suppressLineNumbers/>
    </w:pPr>
  </w:style>
  <w:style w:type="paragraph" w:customStyle="1" w:styleId="afffc">
    <w:name w:val="訊框內容"/>
    <w:basedOn w:val="11"/>
  </w:style>
  <w:style w:type="paragraph" w:customStyle="1" w:styleId="Framecontents">
    <w:name w:val="Frame contents"/>
    <w:basedOn w:val="Standard"/>
  </w:style>
  <w:style w:type="paragraph" w:customStyle="1" w:styleId="TableHeading">
    <w:name w:val="Table Heading"/>
    <w:basedOn w:val="TableContents"/>
    <w:pPr>
      <w:jc w:val="center"/>
    </w:pPr>
    <w:rPr>
      <w:b/>
      <w:bCs/>
    </w:rPr>
  </w:style>
  <w:style w:type="paragraph" w:customStyle="1" w:styleId="ContentsHeading">
    <w:name w:val="Contents Heading"/>
    <w:basedOn w:val="Heading"/>
    <w:pPr>
      <w:suppressLineNumbers/>
    </w:pPr>
  </w:style>
  <w:style w:type="character" w:customStyle="1" w:styleId="1f0">
    <w:name w:val="預設段落字型1"/>
  </w:style>
  <w:style w:type="character" w:styleId="afffd">
    <w:name w:val="Strong"/>
    <w:uiPriority w:val="22"/>
    <w:qFormat/>
    <w:rPr>
      <w:b/>
      <w:bCs/>
    </w:rPr>
  </w:style>
  <w:style w:type="character" w:customStyle="1" w:styleId="1f1">
    <w:name w:val="超連結1"/>
    <w:rPr>
      <w:color w:val="0000FF"/>
      <w:u w:val="single"/>
    </w:rPr>
  </w:style>
  <w:style w:type="character" w:customStyle="1" w:styleId="afffe">
    <w:name w:val="註解方塊文字 字元"/>
    <w:rPr>
      <w:rFonts w:ascii="Cambria" w:eastAsia="新細明體" w:hAnsi="Cambria" w:cs="Times New Roman"/>
      <w:kern w:val="3"/>
      <w:sz w:val="18"/>
      <w:szCs w:val="18"/>
    </w:rPr>
  </w:style>
  <w:style w:type="character" w:customStyle="1" w:styleId="affff">
    <w:name w:val="本文 字元"/>
    <w:rPr>
      <w:rFonts w:ascii="標楷體" w:eastAsia="標楷體" w:hAnsi="標楷體" w:cs="標楷體"/>
      <w:kern w:val="3"/>
      <w:sz w:val="24"/>
    </w:rPr>
  </w:style>
  <w:style w:type="character" w:styleId="affff0">
    <w:name w:val="FollowedHyperlink"/>
    <w:rPr>
      <w:color w:val="800080"/>
      <w:u w:val="single"/>
    </w:rPr>
  </w:style>
  <w:style w:type="character" w:customStyle="1" w:styleId="affff1">
    <w:name w:val="頁尾 字元"/>
    <w:rPr>
      <w:kern w:val="3"/>
    </w:rPr>
  </w:style>
  <w:style w:type="character" w:customStyle="1" w:styleId="affff2">
    <w:name w:val="清單段落 字元"/>
    <w:aliases w:val="卑南壹 字元,標題一 字元,(二) 字元,標題(一) 字元,List Paragraph 字元,lp1 字元,FooterText 字元,numbered 字元,List Paragraph1 字元,Paragraphe de liste1 字元,清單段落3 字元,清單段落31 字元,12 20 字元,1.1.1.1清單段落 字元,列點 字元,清單段落1 字元,標題 (4) 字元,貿易局(一) 字元,標1 字元,Recommendation 字元,Footnote Sam 字元,l 字"/>
    <w:uiPriority w:val="34"/>
    <w:qFormat/>
    <w:rPr>
      <w:kern w:val="3"/>
      <w:sz w:val="24"/>
    </w:rPr>
  </w:style>
  <w:style w:type="character" w:styleId="affff3">
    <w:name w:val="annotation reference"/>
    <w:uiPriority w:val="99"/>
    <w:rPr>
      <w:sz w:val="18"/>
      <w:szCs w:val="18"/>
    </w:rPr>
  </w:style>
  <w:style w:type="character" w:customStyle="1" w:styleId="affff4">
    <w:name w:val="註解文字 字元"/>
    <w:rPr>
      <w:kern w:val="3"/>
      <w:sz w:val="24"/>
    </w:rPr>
  </w:style>
  <w:style w:type="character" w:customStyle="1" w:styleId="affff5">
    <w:name w:val="註解主旨 字元"/>
    <w:rPr>
      <w:b/>
      <w:bCs/>
      <w:kern w:val="3"/>
      <w:sz w:val="24"/>
    </w:rPr>
  </w:style>
  <w:style w:type="character" w:customStyle="1" w:styleId="affff6">
    <w:name w:val="註腳文字 字元"/>
    <w:rPr>
      <w:kern w:val="3"/>
    </w:rPr>
  </w:style>
  <w:style w:type="character" w:styleId="affff7">
    <w:name w:val="footnote reference"/>
    <w:rPr>
      <w:position w:val="0"/>
      <w:sz w:val="13"/>
      <w:vertAlign w:val="baseline"/>
    </w:rPr>
  </w:style>
  <w:style w:type="character" w:customStyle="1" w:styleId="affff8">
    <w:name w:val="頁首 字元"/>
    <w:uiPriority w:val="99"/>
    <w:rPr>
      <w:kern w:val="3"/>
    </w:rPr>
  </w:style>
  <w:style w:type="character" w:customStyle="1" w:styleId="29">
    <w:name w:val="本文縮排 2 字元"/>
    <w:rPr>
      <w:kern w:val="3"/>
      <w:sz w:val="24"/>
    </w:rPr>
  </w:style>
  <w:style w:type="character" w:customStyle="1" w:styleId="1f2">
    <w:name w:val="標題 1 字元"/>
    <w:aliases w:val="(ctrl+Num 1) 字元,H1 字元,X.X 字元,壹 字元"/>
    <w:rPr>
      <w:rFonts w:ascii="Cambria" w:eastAsia="新細明體" w:hAnsi="Cambria" w:cs="Times New Roman"/>
      <w:b/>
      <w:bCs/>
      <w:kern w:val="3"/>
      <w:sz w:val="52"/>
      <w:szCs w:val="52"/>
    </w:rPr>
  </w:style>
  <w:style w:type="character" w:customStyle="1" w:styleId="2a">
    <w:name w:val="標題 2 字元"/>
    <w:aliases w:val="(ctrl+Num 2) 字元"/>
    <w:rPr>
      <w:rFonts w:ascii="Arial" w:eastAsia="Arial" w:hAnsi="Arial" w:cs="Arial"/>
      <w:b/>
      <w:bCs/>
      <w:kern w:val="3"/>
      <w:sz w:val="48"/>
      <w:szCs w:val="48"/>
    </w:rPr>
  </w:style>
  <w:style w:type="character" w:customStyle="1" w:styleId="3d">
    <w:name w:val="標題 3 字元"/>
    <w:aliases w:val="(ctrl+Num 3) 字元,步驟 字元,h3 字元,News 標題 字元,[ (一)、 ] 字元,H3 字元,1.1 字元,*.*.*.* 字元"/>
    <w:rPr>
      <w:rFonts w:ascii="Arial" w:eastAsia="Arial" w:hAnsi="Arial" w:cs="Arial"/>
      <w:b/>
      <w:sz w:val="36"/>
    </w:rPr>
  </w:style>
  <w:style w:type="character" w:customStyle="1" w:styleId="43">
    <w:name w:val="標題 4 字元"/>
    <w:aliases w:val="(ctrl+Num 4) 字元"/>
    <w:rPr>
      <w:rFonts w:ascii="Arial" w:eastAsia="Arial" w:hAnsi="Arial" w:cs="Arial"/>
      <w:sz w:val="36"/>
    </w:rPr>
  </w:style>
  <w:style w:type="character" w:customStyle="1" w:styleId="52">
    <w:name w:val="標題 5 字元"/>
    <w:aliases w:val="(ctrl+Num 5) 字元"/>
    <w:rPr>
      <w:rFonts w:ascii="Arial" w:eastAsia="Arial" w:hAnsi="Arial" w:cs="Arial"/>
      <w:b/>
      <w:sz w:val="36"/>
    </w:rPr>
  </w:style>
  <w:style w:type="character" w:customStyle="1" w:styleId="61">
    <w:name w:val="標題 6 字元"/>
    <w:aliases w:val="(ctrl+Num 6) 字元"/>
    <w:rPr>
      <w:rFonts w:ascii="Arial" w:eastAsia="Arial" w:hAnsi="Arial" w:cs="Arial"/>
      <w:sz w:val="36"/>
    </w:rPr>
  </w:style>
  <w:style w:type="character" w:customStyle="1" w:styleId="71">
    <w:name w:val="標題 7 字元"/>
    <w:aliases w:val="(ctrl+Num 7) 字元"/>
    <w:rPr>
      <w:rFonts w:ascii="Arial" w:eastAsia="Arial" w:hAnsi="Arial" w:cs="Arial"/>
      <w:b/>
      <w:sz w:val="36"/>
    </w:rPr>
  </w:style>
  <w:style w:type="character" w:customStyle="1" w:styleId="81">
    <w:name w:val="標題 8 字元"/>
    <w:rPr>
      <w:rFonts w:ascii="Arial" w:eastAsia="Arial" w:hAnsi="Arial" w:cs="Arial"/>
      <w:sz w:val="36"/>
    </w:rPr>
  </w:style>
  <w:style w:type="character" w:customStyle="1" w:styleId="91">
    <w:name w:val="標題 9 字元"/>
    <w:aliases w:val="項次層1 字元"/>
    <w:rPr>
      <w:rFonts w:ascii="Arial" w:eastAsia="Arial" w:hAnsi="Arial" w:cs="Arial"/>
      <w:sz w:val="36"/>
    </w:rPr>
  </w:style>
  <w:style w:type="character" w:customStyle="1" w:styleId="110">
    <w:name w:val="標題 1 字元1"/>
    <w:aliases w:val="H1 字元1,X.X 字元1,壹 字元1"/>
    <w:rPr>
      <w:rFonts w:ascii="Arial" w:eastAsia="Arial" w:hAnsi="Arial" w:cs="Arial"/>
      <w:b/>
      <w:bCs/>
      <w:kern w:val="3"/>
      <w:sz w:val="52"/>
      <w:szCs w:val="52"/>
    </w:rPr>
  </w:style>
  <w:style w:type="character" w:customStyle="1" w:styleId="210">
    <w:name w:val="標題 2 字元1"/>
    <w:rPr>
      <w:rFonts w:ascii="Cambria" w:eastAsia="新細明體" w:hAnsi="Cambria" w:cs="Times New Roman"/>
      <w:b/>
      <w:bCs/>
      <w:kern w:val="3"/>
      <w:sz w:val="48"/>
      <w:szCs w:val="48"/>
    </w:rPr>
  </w:style>
  <w:style w:type="character" w:customStyle="1" w:styleId="310">
    <w:name w:val="標題 3 字元1"/>
    <w:rPr>
      <w:rFonts w:ascii="Cambria" w:eastAsia="新細明體" w:hAnsi="Cambria" w:cs="Times New Roman"/>
      <w:b/>
      <w:bCs/>
      <w:kern w:val="3"/>
      <w:sz w:val="36"/>
      <w:szCs w:val="36"/>
    </w:rPr>
  </w:style>
  <w:style w:type="character" w:customStyle="1" w:styleId="410">
    <w:name w:val="標題 4 字元1"/>
    <w:rPr>
      <w:rFonts w:ascii="Cambria" w:eastAsia="新細明體" w:hAnsi="Cambria" w:cs="Times New Roman"/>
      <w:kern w:val="3"/>
      <w:sz w:val="36"/>
      <w:szCs w:val="36"/>
    </w:rPr>
  </w:style>
  <w:style w:type="character" w:customStyle="1" w:styleId="HTML0">
    <w:name w:val="HTML 預設格式 字元"/>
    <w:uiPriority w:val="99"/>
    <w:rPr>
      <w:rFonts w:ascii="Arial Unicode MS" w:eastAsia="Arial Unicode MS" w:hAnsi="Arial Unicode MS" w:cs="Arial Unicode MS"/>
    </w:rPr>
  </w:style>
  <w:style w:type="character" w:customStyle="1" w:styleId="affff9">
    <w:name w:val="標題 字元"/>
    <w:rPr>
      <w:rFonts w:ascii="Cambria" w:eastAsia="Cambria" w:hAnsi="Cambria" w:cs="Cambria"/>
      <w:b/>
      <w:bCs/>
      <w:kern w:val="3"/>
      <w:sz w:val="32"/>
      <w:szCs w:val="32"/>
    </w:rPr>
  </w:style>
  <w:style w:type="character" w:customStyle="1" w:styleId="affffa">
    <w:name w:val="結語 字元"/>
    <w:rPr>
      <w:rFonts w:ascii="標楷體" w:eastAsia="標楷體" w:hAnsi="標楷體" w:cs="標楷體"/>
      <w:color w:val="0000FF"/>
      <w:kern w:val="3"/>
      <w:sz w:val="28"/>
      <w:szCs w:val="28"/>
    </w:rPr>
  </w:style>
  <w:style w:type="character" w:customStyle="1" w:styleId="affffb">
    <w:name w:val="本文縮排 字元"/>
    <w:rPr>
      <w:rFonts w:eastAsia="標楷體"/>
      <w:color w:val="FF0000"/>
      <w:kern w:val="3"/>
      <w:sz w:val="24"/>
      <w:szCs w:val="22"/>
    </w:rPr>
  </w:style>
  <w:style w:type="character" w:customStyle="1" w:styleId="affffc">
    <w:name w:val="問候 字元"/>
    <w:rPr>
      <w:sz w:val="24"/>
    </w:rPr>
  </w:style>
  <w:style w:type="character" w:customStyle="1" w:styleId="affffd">
    <w:name w:val="日期 字元"/>
    <w:rPr>
      <w:rFonts w:eastAsia="標楷體"/>
      <w:sz w:val="40"/>
      <w:szCs w:val="24"/>
    </w:rPr>
  </w:style>
  <w:style w:type="character" w:customStyle="1" w:styleId="affffe">
    <w:name w:val="註釋標題 字元"/>
    <w:rPr>
      <w:rFonts w:eastAsia="細明體"/>
      <w:sz w:val="24"/>
    </w:rPr>
  </w:style>
  <w:style w:type="character" w:customStyle="1" w:styleId="2b">
    <w:name w:val="本文 2 字元"/>
    <w:rPr>
      <w:rFonts w:ascii="Garamond" w:eastAsia="標楷體" w:hAnsi="Garamond" w:cs="Garamond"/>
      <w:sz w:val="32"/>
    </w:rPr>
  </w:style>
  <w:style w:type="character" w:customStyle="1" w:styleId="3e">
    <w:name w:val="本文 3 字元"/>
    <w:rPr>
      <w:rFonts w:ascii="Garamond" w:eastAsia="Garamond" w:hAnsi="Garamond" w:cs="Garamond"/>
    </w:rPr>
  </w:style>
  <w:style w:type="character" w:customStyle="1" w:styleId="3f">
    <w:name w:val="本文縮排 3 字元"/>
    <w:rPr>
      <w:rFonts w:ascii="Arial" w:eastAsia="標楷體" w:hAnsi="Arial" w:cs="Arial"/>
      <w:sz w:val="28"/>
    </w:rPr>
  </w:style>
  <w:style w:type="character" w:customStyle="1" w:styleId="afffff">
    <w:name w:val="文件引導模式 字元"/>
    <w:rPr>
      <w:rFonts w:ascii="新細明體" w:eastAsia="新細明體" w:hAnsi="新細明體" w:cs="新細明體"/>
      <w:kern w:val="3"/>
      <w:sz w:val="18"/>
      <w:szCs w:val="18"/>
    </w:rPr>
  </w:style>
  <w:style w:type="character" w:customStyle="1" w:styleId="afffff0">
    <w:name w:val="純文字 字元"/>
    <w:rPr>
      <w:rFonts w:ascii="細明體" w:eastAsia="細明體" w:hAnsi="細明體" w:cs="細明體"/>
      <w:sz w:val="24"/>
    </w:rPr>
  </w:style>
  <w:style w:type="character" w:customStyle="1" w:styleId="afffff1">
    <w:name w:val="標題２ 字元"/>
    <w:rPr>
      <w:rFonts w:ascii="Arial" w:eastAsia="標楷體" w:hAnsi="Arial" w:cs="Arial"/>
      <w:b/>
      <w:bCs/>
      <w:kern w:val="3"/>
      <w:sz w:val="28"/>
      <w:szCs w:val="48"/>
    </w:rPr>
  </w:style>
  <w:style w:type="character" w:customStyle="1" w:styleId="1f3">
    <w:name w:val="樣式1 字元"/>
    <w:rPr>
      <w:rFonts w:ascii="Arial" w:eastAsia="Arial" w:hAnsi="Arial" w:cs="Arial"/>
      <w:b/>
      <w:bCs/>
      <w:kern w:val="3"/>
      <w:sz w:val="52"/>
      <w:szCs w:val="24"/>
    </w:rPr>
  </w:style>
  <w:style w:type="character" w:customStyle="1" w:styleId="1f4">
    <w:name w:val="作業規範標題1 字元"/>
    <w:rPr>
      <w:rFonts w:ascii="標楷體" w:eastAsia="標楷體" w:hAnsi="標楷體" w:cs="標楷體"/>
      <w:b/>
      <w:bCs w:val="0"/>
      <w:sz w:val="40"/>
      <w:lang w:val="en-US" w:eastAsia="ar-SA" w:bidi="ar-SA"/>
    </w:rPr>
  </w:style>
  <w:style w:type="character" w:customStyle="1" w:styleId="r121">
    <w:name w:val="r121"/>
    <w:rPr>
      <w:rFonts w:ascii="Verdana" w:eastAsia="Verdana" w:hAnsi="Verdana" w:cs="Verdana"/>
      <w:color w:val="FF0000"/>
      <w:sz w:val="21"/>
      <w:szCs w:val="21"/>
    </w:rPr>
  </w:style>
  <w:style w:type="character" w:customStyle="1" w:styleId="afffff2">
    <w:name w:val="字元"/>
    <w:rPr>
      <w:rFonts w:ascii="標楷體" w:eastAsia="標楷體" w:hAnsi="標楷體" w:cs="標楷體"/>
      <w:kern w:val="3"/>
      <w:sz w:val="28"/>
      <w:szCs w:val="28"/>
      <w:lang w:val="en-US" w:eastAsia="ar-SA" w:bidi="ar-SA"/>
    </w:rPr>
  </w:style>
  <w:style w:type="character" w:customStyle="1" w:styleId="large1">
    <w:name w:val="large1"/>
    <w:rPr>
      <w:sz w:val="20"/>
      <w:szCs w:val="20"/>
    </w:rPr>
  </w:style>
  <w:style w:type="character" w:customStyle="1" w:styleId="afffff3">
    <w:name w:val="字元 字元"/>
    <w:rPr>
      <w:rFonts w:ascii="Cambria" w:eastAsia="新細明體" w:hAnsi="Cambria" w:cs="Times New Roman"/>
      <w:kern w:val="3"/>
      <w:sz w:val="18"/>
      <w:szCs w:val="18"/>
    </w:rPr>
  </w:style>
  <w:style w:type="character" w:customStyle="1" w:styleId="3f0">
    <w:name w:val="字元 字元3"/>
    <w:rPr>
      <w:rFonts w:ascii="標楷體" w:eastAsia="標楷體" w:hAnsi="標楷體" w:cs="標楷體"/>
      <w:kern w:val="3"/>
      <w:sz w:val="28"/>
    </w:rPr>
  </w:style>
  <w:style w:type="character" w:customStyle="1" w:styleId="1f5">
    <w:name w:val="字元 字元1"/>
    <w:rPr>
      <w:sz w:val="24"/>
    </w:rPr>
  </w:style>
  <w:style w:type="character" w:customStyle="1" w:styleId="2c">
    <w:name w:val="字元 字元2"/>
    <w:rPr>
      <w:kern w:val="3"/>
    </w:rPr>
  </w:style>
  <w:style w:type="character" w:customStyle="1" w:styleId="z-1">
    <w:name w:val="z-表單的頂端 字元"/>
    <w:rPr>
      <w:rFonts w:ascii="Arial" w:eastAsia="Arial" w:hAnsi="Arial" w:cs="Arial"/>
      <w:vanish/>
      <w:kern w:val="3"/>
      <w:sz w:val="16"/>
      <w:szCs w:val="16"/>
    </w:rPr>
  </w:style>
  <w:style w:type="character" w:customStyle="1" w:styleId="z-2">
    <w:name w:val="z-表單的底部 字元"/>
    <w:rPr>
      <w:rFonts w:ascii="Arial" w:eastAsia="Arial" w:hAnsi="Arial" w:cs="Arial"/>
      <w:vanish/>
      <w:kern w:val="3"/>
      <w:sz w:val="16"/>
      <w:szCs w:val="16"/>
    </w:rPr>
  </w:style>
  <w:style w:type="character" w:styleId="afffff4">
    <w:name w:val="page number"/>
    <w:basedOn w:val="1f0"/>
  </w:style>
  <w:style w:type="character" w:styleId="afffff5">
    <w:name w:val="Subtle Emphasis"/>
    <w:rPr>
      <w:i/>
      <w:iCs/>
      <w:color w:val="404040"/>
    </w:rPr>
  </w:style>
  <w:style w:type="character" w:customStyle="1" w:styleId="afffff6">
    <w:name w:val="註腳符"/>
  </w:style>
  <w:style w:type="character" w:styleId="afffff7">
    <w:name w:val="Hyperlink"/>
    <w:uiPriority w:val="99"/>
    <w:rPr>
      <w:color w:val="000080"/>
      <w:u w:val="single"/>
    </w:rPr>
  </w:style>
  <w:style w:type="character" w:customStyle="1" w:styleId="Footnoteanchor">
    <w:name w:val="Footnote anchor"/>
    <w:rPr>
      <w:position w:val="0"/>
      <w:vertAlign w:val="superscript"/>
    </w:rPr>
  </w:style>
  <w:style w:type="character" w:customStyle="1" w:styleId="FootnoteSymbol">
    <w:name w:val="Footnote Symbol"/>
  </w:style>
  <w:style w:type="character" w:customStyle="1" w:styleId="Internetlink">
    <w:name w:val="Internet link"/>
    <w:rPr>
      <w:color w:val="000080"/>
      <w:u w:val="single"/>
    </w:rPr>
  </w:style>
  <w:style w:type="character" w:customStyle="1" w:styleId="NumberingSymbols">
    <w:name w:val="Numbering Symbols"/>
    <w:rPr>
      <w:rFonts w:eastAsia="標楷體"/>
      <w:sz w:val="32"/>
      <w:szCs w:val="32"/>
    </w:rPr>
  </w:style>
  <w:style w:type="character" w:customStyle="1" w:styleId="IndexLink">
    <w:name w:val="Index Link"/>
  </w:style>
  <w:style w:type="paragraph" w:customStyle="1" w:styleId="afffff8">
    <w:name w:val="目錄壹"/>
    <w:basedOn w:val="af"/>
    <w:pPr>
      <w:tabs>
        <w:tab w:val="clear" w:pos="-1179"/>
        <w:tab w:val="clear" w:pos="-818"/>
        <w:tab w:val="left" w:pos="-23040"/>
        <w:tab w:val="left" w:pos="-21960"/>
        <w:tab w:val="left" w:pos="-16560"/>
      </w:tabs>
      <w:spacing w:before="240"/>
    </w:pPr>
    <w:rPr>
      <w:rFonts w:ascii="標楷體" w:hAnsi="標楷體"/>
      <w:color w:val="000000"/>
    </w:rPr>
  </w:style>
  <w:style w:type="character" w:customStyle="1" w:styleId="1f6">
    <w:name w:val="本文1 字元"/>
    <w:basedOn w:val="aa"/>
    <w:rPr>
      <w:kern w:val="3"/>
      <w:sz w:val="24"/>
      <w:lang w:eastAsia="ar-SA"/>
    </w:rPr>
  </w:style>
  <w:style w:type="character" w:customStyle="1" w:styleId="afffff9">
    <w:name w:val="內文[標號(一)] 字元"/>
    <w:basedOn w:val="1f6"/>
    <w:rPr>
      <w:rFonts w:eastAsia="標楷體"/>
      <w:kern w:val="3"/>
      <w:sz w:val="28"/>
      <w:lang w:eastAsia="ar-SA"/>
    </w:rPr>
  </w:style>
  <w:style w:type="character" w:customStyle="1" w:styleId="afffffa">
    <w:name w:val="目錄壹 字元"/>
    <w:basedOn w:val="afffff9"/>
    <w:rPr>
      <w:rFonts w:ascii="標楷體" w:eastAsia="標楷體" w:hAnsi="標楷體"/>
      <w:color w:val="000000"/>
      <w:kern w:val="3"/>
      <w:sz w:val="28"/>
      <w:szCs w:val="28"/>
      <w:lang w:eastAsia="ar-SA"/>
    </w:rPr>
  </w:style>
  <w:style w:type="paragraph" w:customStyle="1" w:styleId="a0">
    <w:name w:val="壹、"/>
    <w:basedOn w:val="afffff8"/>
    <w:pPr>
      <w:numPr>
        <w:numId w:val="7"/>
      </w:numPr>
      <w:snapToGrid w:val="0"/>
      <w:spacing w:before="0" w:line="240" w:lineRule="auto"/>
    </w:pPr>
    <w:rPr>
      <w:rFonts w:cs="新細明體"/>
      <w:b/>
      <w:bCs/>
      <w:caps/>
      <w:lang w:eastAsia="zh-TW"/>
    </w:rPr>
  </w:style>
  <w:style w:type="paragraph" w:customStyle="1" w:styleId="afffffb">
    <w:name w:val="第一步份"/>
    <w:basedOn w:val="10"/>
    <w:pPr>
      <w:snapToGrid w:val="0"/>
      <w:spacing w:before="120" w:after="120" w:line="240" w:lineRule="auto"/>
    </w:pPr>
    <w:rPr>
      <w:rFonts w:eastAsia="標楷體"/>
      <w:b w:val="0"/>
      <w:color w:val="000000"/>
      <w:sz w:val="36"/>
      <w:szCs w:val="24"/>
    </w:rPr>
  </w:style>
  <w:style w:type="character" w:customStyle="1" w:styleId="111">
    <w:name w:val="本文1 字元1"/>
    <w:basedOn w:val="aa"/>
    <w:rPr>
      <w:kern w:val="3"/>
      <w:sz w:val="24"/>
      <w:lang w:eastAsia="ar-SA"/>
    </w:rPr>
  </w:style>
  <w:style w:type="character" w:customStyle="1" w:styleId="120">
    <w:name w:val="標題 1 字元2"/>
    <w:basedOn w:val="111"/>
    <w:rPr>
      <w:rFonts w:ascii="Arial" w:eastAsia="Arial" w:hAnsi="Arial" w:cs="Arial"/>
      <w:b/>
      <w:bCs/>
      <w:kern w:val="3"/>
      <w:sz w:val="52"/>
      <w:szCs w:val="52"/>
      <w:lang w:eastAsia="ar-SA"/>
    </w:rPr>
  </w:style>
  <w:style w:type="character" w:customStyle="1" w:styleId="afffffc">
    <w:name w:val="第一步份 字元"/>
    <w:basedOn w:val="120"/>
    <w:rPr>
      <w:rFonts w:ascii="Arial" w:eastAsia="標楷體" w:hAnsi="Arial" w:cs="Arial"/>
      <w:b w:val="0"/>
      <w:bCs/>
      <w:color w:val="000000"/>
      <w:kern w:val="3"/>
      <w:sz w:val="36"/>
      <w:szCs w:val="24"/>
      <w:lang w:eastAsia="ar-SA"/>
    </w:rPr>
  </w:style>
  <w:style w:type="numbering" w:customStyle="1" w:styleId="LFO12">
    <w:name w:val="LFO12"/>
    <w:basedOn w:val="ac"/>
    <w:pPr>
      <w:numPr>
        <w:numId w:val="1"/>
      </w:numPr>
    </w:pPr>
  </w:style>
  <w:style w:type="numbering" w:customStyle="1" w:styleId="LFO1">
    <w:name w:val="LFO1"/>
    <w:basedOn w:val="ac"/>
    <w:pPr>
      <w:numPr>
        <w:numId w:val="2"/>
      </w:numPr>
    </w:pPr>
  </w:style>
  <w:style w:type="numbering" w:customStyle="1" w:styleId="LFO2">
    <w:name w:val="LFO2"/>
    <w:basedOn w:val="ac"/>
    <w:pPr>
      <w:numPr>
        <w:numId w:val="3"/>
      </w:numPr>
    </w:pPr>
  </w:style>
  <w:style w:type="numbering" w:customStyle="1" w:styleId="LFO3">
    <w:name w:val="LFO3"/>
    <w:basedOn w:val="ac"/>
    <w:pPr>
      <w:numPr>
        <w:numId w:val="4"/>
      </w:numPr>
    </w:pPr>
  </w:style>
  <w:style w:type="numbering" w:customStyle="1" w:styleId="LFO4">
    <w:name w:val="LFO4"/>
    <w:basedOn w:val="ac"/>
    <w:pPr>
      <w:numPr>
        <w:numId w:val="5"/>
      </w:numPr>
    </w:pPr>
  </w:style>
  <w:style w:type="numbering" w:customStyle="1" w:styleId="LFO5">
    <w:name w:val="LFO5"/>
    <w:basedOn w:val="ac"/>
    <w:pPr>
      <w:numPr>
        <w:numId w:val="6"/>
      </w:numPr>
    </w:pPr>
  </w:style>
  <w:style w:type="numbering" w:customStyle="1" w:styleId="LFO6">
    <w:name w:val="LFO6"/>
    <w:basedOn w:val="ac"/>
    <w:pPr>
      <w:numPr>
        <w:numId w:val="7"/>
      </w:numPr>
    </w:pPr>
  </w:style>
  <w:style w:type="character" w:customStyle="1" w:styleId="1f7">
    <w:name w:val="未解析的提及1"/>
    <w:basedOn w:val="aa"/>
    <w:uiPriority w:val="99"/>
    <w:semiHidden/>
    <w:unhideWhenUsed/>
    <w:rsid w:val="003221D4"/>
    <w:rPr>
      <w:color w:val="605E5C"/>
      <w:shd w:val="clear" w:color="auto" w:fill="E1DFDD"/>
    </w:rPr>
  </w:style>
  <w:style w:type="paragraph" w:customStyle="1" w:styleId="afffffd">
    <w:name w:val="標題壹"/>
    <w:basedOn w:val="af2"/>
    <w:rsid w:val="00E109D2"/>
    <w:pPr>
      <w:tabs>
        <w:tab w:val="clear" w:pos="4153"/>
        <w:tab w:val="clear" w:pos="8306"/>
      </w:tabs>
      <w:suppressAutoHyphens w:val="0"/>
      <w:autoSpaceDN/>
      <w:adjustRightInd w:val="0"/>
      <w:spacing w:before="240" w:line="360" w:lineRule="atLeast"/>
    </w:pPr>
    <w:rPr>
      <w:rFonts w:ascii="Arial" w:hAnsi="Arial" w:cs="Arial"/>
      <w:b/>
      <w:color w:val="000000"/>
      <w:kern w:val="0"/>
      <w:sz w:val="32"/>
      <w:lang w:eastAsia="zh-TW"/>
    </w:rPr>
  </w:style>
  <w:style w:type="table" w:styleId="afffffe">
    <w:name w:val="Table Grid"/>
    <w:aliases w:val="(圖專用),+ 表格格線,002-表格格線,週報表格格線"/>
    <w:basedOn w:val="ab"/>
    <w:uiPriority w:val="39"/>
    <w:rsid w:val="00BE04CA"/>
    <w:pPr>
      <w:autoSpaceDN/>
      <w:textAlignment w:val="auto"/>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須知標題壹"/>
    <w:basedOn w:val="af8"/>
    <w:link w:val="affffff"/>
    <w:qFormat/>
    <w:rsid w:val="005E4CF5"/>
    <w:pPr>
      <w:numPr>
        <w:numId w:val="8"/>
      </w:numPr>
      <w:suppressAutoHyphens w:val="0"/>
      <w:autoSpaceDN/>
      <w:snapToGrid w:val="0"/>
      <w:spacing w:afterLines="50" w:after="180" w:line="240" w:lineRule="auto"/>
      <w:textAlignment w:val="auto"/>
    </w:pPr>
    <w:rPr>
      <w:sz w:val="28"/>
    </w:rPr>
  </w:style>
  <w:style w:type="paragraph" w:customStyle="1" w:styleId="affffff0">
    <w:name w:val="須知附件"/>
    <w:basedOn w:val="af8"/>
    <w:link w:val="affffff1"/>
    <w:qFormat/>
    <w:rsid w:val="005E4CF5"/>
    <w:pPr>
      <w:snapToGrid w:val="0"/>
      <w:ind w:left="991" w:rightChars="113" w:right="226" w:hangingChars="413" w:hanging="991"/>
    </w:pPr>
    <w:rPr>
      <w:rFonts w:ascii="標楷體" w:hAnsi="標楷體"/>
      <w:b/>
      <w:sz w:val="28"/>
    </w:rPr>
  </w:style>
  <w:style w:type="character" w:customStyle="1" w:styleId="12">
    <w:name w:val="本文1 字元2"/>
    <w:basedOn w:val="aa"/>
    <w:link w:val="11"/>
    <w:rsid w:val="005E4CF5"/>
    <w:rPr>
      <w:kern w:val="3"/>
      <w:sz w:val="24"/>
      <w:lang w:eastAsia="ar-SA"/>
    </w:rPr>
  </w:style>
  <w:style w:type="character" w:customStyle="1" w:styleId="13">
    <w:name w:val="清單段落 字元1"/>
    <w:aliases w:val="卑南壹 字元1,標題一 字元1,(二) 字元1,標題(一) 字元1,List Paragraph 字元1,lp1 字元1,FooterText 字元1,numbered 字元1,List Paragraph1 字元1,Paragraphe de liste1 字元1,清單段落3 字元1,清單段落31 字元1,12 20 字元1,1.1.1.1清單段落 字元1,列點 字元1,清單段落1 字元1,標題 (4) 字元1,貿易局(一) 字元1,標1 字元1,Footnote Sam 字元1"/>
    <w:basedOn w:val="12"/>
    <w:link w:val="af8"/>
    <w:uiPriority w:val="34"/>
    <w:rsid w:val="005E4CF5"/>
    <w:rPr>
      <w:kern w:val="3"/>
      <w:sz w:val="24"/>
      <w:lang w:eastAsia="ar-SA"/>
    </w:rPr>
  </w:style>
  <w:style w:type="character" w:customStyle="1" w:styleId="affffff">
    <w:name w:val="須知標題壹 字元"/>
    <w:basedOn w:val="13"/>
    <w:link w:val="a8"/>
    <w:rsid w:val="005E4CF5"/>
    <w:rPr>
      <w:kern w:val="3"/>
      <w:sz w:val="24"/>
      <w:lang w:eastAsia="ar-SA"/>
    </w:rPr>
  </w:style>
  <w:style w:type="paragraph" w:styleId="affffff2">
    <w:name w:val="Title"/>
    <w:basedOn w:val="a9"/>
    <w:link w:val="1f8"/>
    <w:qFormat/>
    <w:rsid w:val="00BF3DF9"/>
    <w:pPr>
      <w:autoSpaceDE w:val="0"/>
      <w:spacing w:line="491" w:lineRule="exact"/>
      <w:ind w:left="1169" w:right="1421"/>
      <w:jc w:val="center"/>
      <w:textAlignment w:val="auto"/>
    </w:pPr>
    <w:rPr>
      <w:rFonts w:ascii="Noto Sans CJK JP Medium" w:eastAsia="Noto Sans CJK JP Medium" w:hAnsi="Noto Sans CJK JP Medium" w:cs="Noto Sans CJK JP Medium"/>
      <w:sz w:val="34"/>
      <w:szCs w:val="34"/>
    </w:rPr>
  </w:style>
  <w:style w:type="character" w:customStyle="1" w:styleId="affffff1">
    <w:name w:val="須知附件 字元"/>
    <w:basedOn w:val="13"/>
    <w:link w:val="affffff0"/>
    <w:rsid w:val="005E4CF5"/>
    <w:rPr>
      <w:rFonts w:ascii="標楷體" w:eastAsia="標楷體" w:hAnsi="標楷體"/>
      <w:b/>
      <w:kern w:val="3"/>
      <w:sz w:val="28"/>
      <w:lang w:eastAsia="ar-SA"/>
    </w:rPr>
  </w:style>
  <w:style w:type="character" w:customStyle="1" w:styleId="1f8">
    <w:name w:val="標題 字元1"/>
    <w:basedOn w:val="aa"/>
    <w:link w:val="affffff2"/>
    <w:uiPriority w:val="1"/>
    <w:rsid w:val="00BF3DF9"/>
    <w:rPr>
      <w:rFonts w:ascii="Noto Sans CJK JP Medium" w:eastAsia="Noto Sans CJK JP Medium" w:hAnsi="Noto Sans CJK JP Medium" w:cs="Noto Sans CJK JP Medium"/>
      <w:sz w:val="34"/>
      <w:szCs w:val="34"/>
    </w:rPr>
  </w:style>
  <w:style w:type="character" w:customStyle="1" w:styleId="2d">
    <w:name w:val="未解析的提及2"/>
    <w:basedOn w:val="aa"/>
    <w:uiPriority w:val="99"/>
    <w:semiHidden/>
    <w:unhideWhenUsed/>
    <w:rsid w:val="009378D1"/>
    <w:rPr>
      <w:color w:val="605E5C"/>
      <w:shd w:val="clear" w:color="auto" w:fill="E1DFDD"/>
    </w:rPr>
  </w:style>
  <w:style w:type="character" w:customStyle="1" w:styleId="3f1">
    <w:name w:val="未解析的提及3"/>
    <w:basedOn w:val="aa"/>
    <w:uiPriority w:val="99"/>
    <w:semiHidden/>
    <w:unhideWhenUsed/>
    <w:rsid w:val="00D24237"/>
    <w:rPr>
      <w:color w:val="605E5C"/>
      <w:shd w:val="clear" w:color="auto" w:fill="E1DFDD"/>
    </w:rPr>
  </w:style>
  <w:style w:type="character" w:styleId="affffff3">
    <w:name w:val="Emphasis"/>
    <w:basedOn w:val="aa"/>
    <w:uiPriority w:val="20"/>
    <w:qFormat/>
    <w:rsid w:val="00FB2C8D"/>
    <w:rPr>
      <w:i/>
      <w:iCs/>
    </w:rPr>
  </w:style>
  <w:style w:type="paragraph" w:customStyle="1" w:styleId="2e">
    <w:name w:val="內文(一、標題2)"/>
    <w:aliases w:val="(alt+2)"/>
    <w:basedOn w:val="a9"/>
    <w:rsid w:val="008B352F"/>
    <w:pPr>
      <w:autoSpaceDN/>
      <w:spacing w:afterLines="50"/>
      <w:ind w:leftChars="300" w:left="300"/>
      <w:textAlignment w:val="auto"/>
    </w:pPr>
    <w:rPr>
      <w:bCs/>
      <w:kern w:val="2"/>
    </w:rPr>
  </w:style>
  <w:style w:type="table" w:customStyle="1" w:styleId="2f">
    <w:name w:val="表格格線2"/>
    <w:basedOn w:val="ab"/>
    <w:next w:val="afffffe"/>
    <w:rsid w:val="00AD3287"/>
    <w:pPr>
      <w:widowControl w:val="0"/>
      <w:autoSpaceDN/>
      <w:textAlignment w:val="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4">
    <w:name w:val="標準內文"/>
    <w:basedOn w:val="a9"/>
    <w:rsid w:val="0022780F"/>
    <w:pPr>
      <w:autoSpaceDN/>
      <w:textAlignment w:val="auto"/>
    </w:pPr>
    <w:rPr>
      <w:kern w:val="2"/>
    </w:rPr>
  </w:style>
  <w:style w:type="table" w:customStyle="1" w:styleId="1f9">
    <w:name w:val="週報表格格線1"/>
    <w:basedOn w:val="ab"/>
    <w:next w:val="afffffe"/>
    <w:rsid w:val="00BC7110"/>
    <w:pPr>
      <w:widowControl w:val="0"/>
      <w:autoSpaceDN/>
      <w:adjustRightInd w:val="0"/>
      <w:snapToGrid w:val="0"/>
      <w:textAlignment w:val="auto"/>
    </w:pPr>
    <w:tblPr>
      <w:jc w:val="center"/>
    </w:tblPr>
    <w:trPr>
      <w:jc w:val="center"/>
    </w:trPr>
    <w:tcPr>
      <w:shd w:val="clear" w:color="auto" w:fill="auto"/>
    </w:tcPr>
    <w:tblStylePr w:type="firstRow">
      <w:pPr>
        <w:jc w:val="center"/>
      </w:pPr>
      <w:rPr>
        <w:rFonts w:ascii="Times New Roman" w:eastAsia="Arial Unicode MS" w:hAnsi="Times New Roman"/>
        <w:b w:val="0"/>
        <w:i w:val="0"/>
        <w:sz w:val="28"/>
        <w:szCs w:val="28"/>
      </w:rPr>
    </w:tblStylePr>
    <w:tblStylePr w:type="firstCol">
      <w:pPr>
        <w:jc w:val="center"/>
      </w:pPr>
      <w:tblPr/>
      <w:tcPr>
        <w:vAlign w:val="center"/>
      </w:tcPr>
    </w:tblStylePr>
  </w:style>
  <w:style w:type="paragraph" w:customStyle="1" w:styleId="a6">
    <w:name w:val="參考文獻"/>
    <w:basedOn w:val="a9"/>
    <w:rsid w:val="00D81BE2"/>
    <w:pPr>
      <w:numPr>
        <w:numId w:val="25"/>
      </w:numPr>
      <w:autoSpaceDN/>
      <w:spacing w:afterLines="50"/>
      <w:ind w:left="998"/>
      <w:textAlignment w:val="auto"/>
    </w:pPr>
    <w:rPr>
      <w:bCs/>
      <w:kern w:val="2"/>
    </w:rPr>
  </w:style>
  <w:style w:type="table" w:customStyle="1" w:styleId="44">
    <w:name w:val="表格格線4"/>
    <w:basedOn w:val="ab"/>
    <w:next w:val="afffffe"/>
    <w:rsid w:val="0038161C"/>
    <w:pPr>
      <w:widowControl w:val="0"/>
      <w:autoSpaceDN/>
      <w:textAlignment w:val="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內文1-3"/>
    <w:basedOn w:val="a9"/>
    <w:rsid w:val="006830F5"/>
    <w:pPr>
      <w:autoSpaceDN/>
      <w:adjustRightInd w:val="0"/>
      <w:snapToGrid w:val="0"/>
      <w:spacing w:before="60" w:after="100" w:afterAutospacing="1" w:line="360" w:lineRule="exact"/>
      <w:ind w:leftChars="250" w:left="1300" w:hangingChars="250" w:hanging="700"/>
      <w:textAlignment w:val="auto"/>
    </w:pPr>
    <w:rPr>
      <w:rFonts w:ascii="標楷體"/>
      <w:kern w:val="2"/>
    </w:rPr>
  </w:style>
  <w:style w:type="paragraph" w:customStyle="1" w:styleId="p1">
    <w:name w:val="p1"/>
    <w:basedOn w:val="a9"/>
    <w:rsid w:val="0030356E"/>
    <w:pPr>
      <w:autoSpaceDN/>
      <w:spacing w:before="100" w:beforeAutospacing="1" w:after="100" w:afterAutospacing="1"/>
      <w:textAlignment w:val="auto"/>
    </w:pPr>
    <w:rPr>
      <w:rFonts w:ascii="新細明體" w:eastAsia="新細明體" w:hAnsi="新細明體" w:cs="新細明體"/>
      <w:bCs/>
      <w:caps/>
      <w:kern w:val="0"/>
      <w:sz w:val="24"/>
    </w:rPr>
  </w:style>
  <w:style w:type="table" w:customStyle="1" w:styleId="2f0">
    <w:name w:val="週報表格格線2"/>
    <w:basedOn w:val="ab"/>
    <w:next w:val="afffffe"/>
    <w:uiPriority w:val="39"/>
    <w:rsid w:val="00E274F9"/>
    <w:pPr>
      <w:widowControl w:val="0"/>
      <w:autoSpaceDN/>
      <w:adjustRightInd w:val="0"/>
      <w:snapToGrid w:val="0"/>
      <w:textAlignment w:val="auto"/>
    </w:pPr>
    <w:rPr>
      <w:bCs/>
      <w:caps/>
      <w:kern w:val="0"/>
      <w:szCs w:val="20"/>
    </w:rPr>
    <w:tblPr>
      <w:jc w:val="center"/>
    </w:tblPr>
    <w:trPr>
      <w:jc w:val="center"/>
    </w:trPr>
    <w:tcPr>
      <w:shd w:val="clear" w:color="auto" w:fill="auto"/>
    </w:tcPr>
    <w:tblStylePr w:type="firstRow">
      <w:pPr>
        <w:jc w:val="center"/>
      </w:pPr>
      <w:rPr>
        <w:rFonts w:ascii="Times New Roman" w:eastAsia="Arial Unicode MS" w:hAnsi="Times New Roman"/>
        <w:b w:val="0"/>
        <w:i w:val="0"/>
        <w:sz w:val="28"/>
        <w:szCs w:val="28"/>
      </w:rPr>
    </w:tblStylePr>
    <w:tblStylePr w:type="firstCol">
      <w:pPr>
        <w:jc w:val="center"/>
      </w:pPr>
      <w:tblPr/>
      <w:tcPr>
        <w:vAlign w:val="center"/>
      </w:tcPr>
    </w:tblStylePr>
  </w:style>
  <w:style w:type="numbering" w:customStyle="1" w:styleId="1fa">
    <w:name w:val="無清單1"/>
    <w:next w:val="ac"/>
    <w:uiPriority w:val="99"/>
    <w:semiHidden/>
    <w:unhideWhenUsed/>
    <w:rsid w:val="00736AFD"/>
  </w:style>
  <w:style w:type="paragraph" w:customStyle="1" w:styleId="a2">
    <w:name w:val="圖名"/>
    <w:aliases w:val="(alt+g)"/>
    <w:basedOn w:val="a9"/>
    <w:next w:val="a9"/>
    <w:rsid w:val="00736AFD"/>
    <w:pPr>
      <w:numPr>
        <w:numId w:val="51"/>
      </w:numPr>
      <w:autoSpaceDN/>
      <w:adjustRightInd w:val="0"/>
      <w:spacing w:afterLines="50"/>
      <w:jc w:val="center"/>
      <w:textAlignment w:val="auto"/>
    </w:pPr>
    <w:rPr>
      <w:bCs/>
      <w:caps/>
      <w:kern w:val="2"/>
    </w:rPr>
  </w:style>
  <w:style w:type="paragraph" w:customStyle="1" w:styleId="a">
    <w:name w:val="表名"/>
    <w:aliases w:val="(alt+s)"/>
    <w:basedOn w:val="a9"/>
    <w:rsid w:val="00736AFD"/>
    <w:pPr>
      <w:numPr>
        <w:numId w:val="52"/>
      </w:numPr>
      <w:autoSpaceDN/>
      <w:spacing w:beforeLines="100" w:before="100" w:afterLines="50"/>
      <w:jc w:val="center"/>
      <w:textAlignment w:val="auto"/>
    </w:pPr>
    <w:rPr>
      <w:bCs/>
      <w:caps/>
      <w:kern w:val="2"/>
    </w:rPr>
  </w:style>
  <w:style w:type="paragraph" w:customStyle="1" w:styleId="1fb">
    <w:name w:val="內文(壹、標題1)"/>
    <w:aliases w:val="(alt+1)"/>
    <w:basedOn w:val="a9"/>
    <w:rsid w:val="00736AFD"/>
    <w:pPr>
      <w:autoSpaceDN/>
      <w:spacing w:afterLines="50"/>
      <w:ind w:leftChars="200" w:left="200"/>
      <w:textAlignment w:val="auto"/>
    </w:pPr>
    <w:rPr>
      <w:caps/>
      <w:kern w:val="2"/>
    </w:rPr>
  </w:style>
  <w:style w:type="character" w:customStyle="1" w:styleId="3a">
    <w:name w:val="內文((一)標題3) 字元"/>
    <w:aliases w:val="(alt+3) 字元"/>
    <w:basedOn w:val="aa"/>
    <w:link w:val="39"/>
    <w:rsid w:val="00736AFD"/>
    <w:rPr>
      <w:bCs/>
      <w:szCs w:val="28"/>
      <w:lang w:eastAsia="ar-SA"/>
    </w:rPr>
  </w:style>
  <w:style w:type="paragraph" w:customStyle="1" w:styleId="140">
    <w:name w:val="內文(1.標題4)"/>
    <w:aliases w:val="(alt+4)"/>
    <w:basedOn w:val="a9"/>
    <w:rsid w:val="00736AFD"/>
    <w:pPr>
      <w:autoSpaceDN/>
      <w:spacing w:afterLines="50"/>
      <w:ind w:leftChars="500" w:left="500"/>
      <w:textAlignment w:val="auto"/>
    </w:pPr>
    <w:rPr>
      <w:caps/>
      <w:kern w:val="2"/>
    </w:rPr>
  </w:style>
  <w:style w:type="paragraph" w:customStyle="1" w:styleId="150">
    <w:name w:val="內文((1)標題5)"/>
    <w:aliases w:val="(alt+5)"/>
    <w:basedOn w:val="a9"/>
    <w:rsid w:val="00736AFD"/>
    <w:pPr>
      <w:autoSpaceDN/>
      <w:spacing w:afterLines="50"/>
      <w:ind w:leftChars="610" w:left="610"/>
      <w:textAlignment w:val="auto"/>
    </w:pPr>
    <w:rPr>
      <w:caps/>
      <w:kern w:val="2"/>
    </w:rPr>
  </w:style>
  <w:style w:type="paragraph" w:customStyle="1" w:styleId="A60">
    <w:name w:val="內文(A.標題6)"/>
    <w:aliases w:val="(alt+6)"/>
    <w:basedOn w:val="a9"/>
    <w:rsid w:val="00736AFD"/>
    <w:pPr>
      <w:autoSpaceDN/>
      <w:spacing w:afterLines="50"/>
      <w:ind w:leftChars="710" w:left="710"/>
      <w:textAlignment w:val="auto"/>
    </w:pPr>
    <w:rPr>
      <w:caps/>
      <w:kern w:val="2"/>
    </w:rPr>
  </w:style>
  <w:style w:type="paragraph" w:customStyle="1" w:styleId="a70">
    <w:name w:val="內文(a.標題7)"/>
    <w:aliases w:val="(alt+7)"/>
    <w:basedOn w:val="a9"/>
    <w:rsid w:val="00736AFD"/>
    <w:pPr>
      <w:autoSpaceDN/>
      <w:spacing w:afterLines="50"/>
      <w:ind w:leftChars="800" w:left="800"/>
      <w:textAlignment w:val="auto"/>
    </w:pPr>
    <w:rPr>
      <w:bCs/>
      <w:caps/>
      <w:kern w:val="2"/>
    </w:rPr>
  </w:style>
  <w:style w:type="paragraph" w:customStyle="1" w:styleId="1fc">
    <w:name w:val="字元 字元 字元1 字元 字元 字元 字元 字元 字元 字元"/>
    <w:basedOn w:val="a9"/>
    <w:semiHidden/>
    <w:rsid w:val="00736AFD"/>
    <w:pPr>
      <w:autoSpaceDN/>
      <w:spacing w:after="160" w:line="240" w:lineRule="exact"/>
      <w:textAlignment w:val="auto"/>
    </w:pPr>
    <w:rPr>
      <w:rFonts w:ascii="Verdana" w:eastAsia="Times New Roman" w:hAnsi="Verdana"/>
      <w:bCs/>
      <w:caps/>
      <w:kern w:val="0"/>
      <w:sz w:val="20"/>
      <w:szCs w:val="20"/>
      <w:lang w:eastAsia="en-US"/>
    </w:rPr>
  </w:style>
  <w:style w:type="paragraph" w:customStyle="1" w:styleId="112">
    <w:name w:val="字元 字元 字元1 字元 字元 字元 字元 字元 字元 字元1"/>
    <w:basedOn w:val="a9"/>
    <w:semiHidden/>
    <w:rsid w:val="00736AFD"/>
    <w:pPr>
      <w:autoSpaceDN/>
      <w:spacing w:after="160" w:line="240" w:lineRule="exact"/>
      <w:textAlignment w:val="auto"/>
    </w:pPr>
    <w:rPr>
      <w:rFonts w:ascii="Verdana" w:eastAsia="新細明體" w:hAnsi="Verdana" w:cs="Verdana"/>
      <w:bCs/>
      <w:caps/>
      <w:kern w:val="0"/>
      <w:sz w:val="20"/>
      <w:szCs w:val="20"/>
      <w:lang w:eastAsia="en-US"/>
    </w:rPr>
  </w:style>
  <w:style w:type="paragraph" w:customStyle="1" w:styleId="a4">
    <w:name w:val="資料來源"/>
    <w:aliases w:val="(alt+f)"/>
    <w:basedOn w:val="af7"/>
    <w:link w:val="affffff5"/>
    <w:autoRedefine/>
    <w:qFormat/>
    <w:rsid w:val="00736AFD"/>
    <w:pPr>
      <w:numPr>
        <w:numId w:val="54"/>
      </w:numPr>
      <w:suppressAutoHyphens w:val="0"/>
      <w:autoSpaceDN/>
      <w:adjustRightInd w:val="0"/>
      <w:snapToGrid w:val="0"/>
      <w:spacing w:afterLines="50" w:line="320" w:lineRule="exact"/>
      <w:jc w:val="left"/>
      <w:textAlignment w:val="auto"/>
    </w:pPr>
    <w:rPr>
      <w:rFonts w:ascii="Times New Roman" w:hAnsi="Times New Roman" w:cs="Times New Roman"/>
      <w:caps/>
      <w:kern w:val="2"/>
      <w:sz w:val="28"/>
      <w:lang w:eastAsia="zh-TW"/>
    </w:rPr>
  </w:style>
  <w:style w:type="character" w:customStyle="1" w:styleId="affffff5">
    <w:name w:val="資料來源 字元"/>
    <w:basedOn w:val="aa"/>
    <w:link w:val="a4"/>
    <w:rsid w:val="00736AFD"/>
    <w:rPr>
      <w:caps/>
      <w:kern w:val="2"/>
    </w:rPr>
  </w:style>
  <w:style w:type="table" w:customStyle="1" w:styleId="3f2">
    <w:name w:val="週報表格格線3"/>
    <w:basedOn w:val="ab"/>
    <w:next w:val="afffffe"/>
    <w:uiPriority w:val="39"/>
    <w:rsid w:val="00736AFD"/>
    <w:pPr>
      <w:widowControl w:val="0"/>
      <w:autoSpaceDN/>
      <w:adjustRightInd w:val="0"/>
      <w:snapToGrid w:val="0"/>
      <w:textAlignment w:val="auto"/>
    </w:pPr>
    <w:rPr>
      <w:bCs/>
      <w:caps/>
      <w:kern w:val="0"/>
      <w:szCs w:val="20"/>
    </w:rPr>
    <w:tblPr>
      <w:jc w:val="center"/>
    </w:tblPr>
    <w:trPr>
      <w:jc w:val="center"/>
    </w:trPr>
    <w:tcPr>
      <w:shd w:val="clear" w:color="auto" w:fill="auto"/>
    </w:tcPr>
    <w:tblStylePr w:type="firstRow">
      <w:pPr>
        <w:jc w:val="center"/>
      </w:pPr>
      <w:rPr>
        <w:rFonts w:ascii="Times New Roman" w:eastAsia="Arial Unicode MS" w:hAnsi="Times New Roman"/>
        <w:b w:val="0"/>
        <w:i w:val="0"/>
        <w:sz w:val="28"/>
        <w:szCs w:val="28"/>
      </w:rPr>
    </w:tblStylePr>
    <w:tblStylePr w:type="firstCol">
      <w:pPr>
        <w:jc w:val="center"/>
      </w:pPr>
      <w:tblPr/>
      <w:tcPr>
        <w:vAlign w:val="center"/>
      </w:tcPr>
    </w:tblStylePr>
  </w:style>
  <w:style w:type="paragraph" w:customStyle="1" w:styleId="a1">
    <w:name w:val="附件"/>
    <w:basedOn w:val="af7"/>
    <w:rsid w:val="00736AFD"/>
    <w:pPr>
      <w:numPr>
        <w:numId w:val="53"/>
      </w:numPr>
      <w:suppressAutoHyphens w:val="0"/>
      <w:autoSpaceDN/>
      <w:spacing w:afterLines="50" w:line="500" w:lineRule="exact"/>
      <w:jc w:val="left"/>
      <w:textAlignment w:val="auto"/>
    </w:pPr>
    <w:rPr>
      <w:rFonts w:ascii="Times New Roman" w:hAnsi="Times New Roman" w:cs="Times New Roman"/>
      <w:b/>
      <w:bCs/>
      <w:caps/>
      <w:kern w:val="2"/>
      <w:sz w:val="28"/>
      <w:lang w:eastAsia="zh-TW"/>
    </w:rPr>
  </w:style>
  <w:style w:type="paragraph" w:customStyle="1" w:styleId="affffff6">
    <w:name w:val="圖位置"/>
    <w:aliases w:val="(alt+p)"/>
    <w:basedOn w:val="a9"/>
    <w:next w:val="a9"/>
    <w:rsid w:val="00736AFD"/>
    <w:pPr>
      <w:autoSpaceDN/>
      <w:adjustRightInd w:val="0"/>
      <w:snapToGrid w:val="0"/>
      <w:jc w:val="center"/>
      <w:textAlignment w:val="auto"/>
    </w:pPr>
    <w:rPr>
      <w:bCs/>
      <w:caps/>
      <w:kern w:val="2"/>
    </w:rPr>
  </w:style>
  <w:style w:type="paragraph" w:customStyle="1" w:styleId="a7">
    <w:name w:val="表格項次"/>
    <w:basedOn w:val="af7"/>
    <w:rsid w:val="00736AFD"/>
    <w:pPr>
      <w:numPr>
        <w:numId w:val="55"/>
      </w:numPr>
      <w:suppressAutoHyphens w:val="0"/>
      <w:autoSpaceDN/>
      <w:spacing w:afterLines="50" w:line="500" w:lineRule="exact"/>
      <w:jc w:val="left"/>
      <w:textAlignment w:val="auto"/>
    </w:pPr>
    <w:rPr>
      <w:rFonts w:ascii="Times New Roman" w:hAnsi="Times New Roman" w:cs="Times New Roman"/>
      <w:bCs/>
      <w:caps/>
      <w:kern w:val="2"/>
      <w:sz w:val="28"/>
      <w:lang w:eastAsia="zh-TW"/>
    </w:rPr>
  </w:style>
  <w:style w:type="paragraph" w:customStyle="1" w:styleId="affffff7">
    <w:name w:val="表標題置中"/>
    <w:aliases w:val="(alt+m)"/>
    <w:basedOn w:val="a9"/>
    <w:rsid w:val="00736AFD"/>
    <w:pPr>
      <w:tabs>
        <w:tab w:val="left" w:pos="4860"/>
      </w:tabs>
      <w:autoSpaceDN/>
      <w:jc w:val="center"/>
      <w:textAlignment w:val="auto"/>
    </w:pPr>
    <w:rPr>
      <w:bCs/>
      <w:caps/>
      <w:kern w:val="2"/>
    </w:rPr>
  </w:style>
  <w:style w:type="paragraph" w:customStyle="1" w:styleId="affffff8">
    <w:name w:val="表格數字金額靠右"/>
    <w:aliases w:val="(atl+r)"/>
    <w:basedOn w:val="a9"/>
    <w:rsid w:val="00736AFD"/>
    <w:pPr>
      <w:tabs>
        <w:tab w:val="left" w:pos="4860"/>
      </w:tabs>
      <w:autoSpaceDN/>
      <w:jc w:val="right"/>
      <w:textAlignment w:val="auto"/>
    </w:pPr>
    <w:rPr>
      <w:bCs/>
      <w:i/>
      <w:caps/>
      <w:kern w:val="2"/>
      <w:sz w:val="24"/>
    </w:rPr>
  </w:style>
  <w:style w:type="paragraph" w:customStyle="1" w:styleId="affffff9">
    <w:name w:val="表格金額數字靠右"/>
    <w:aliases w:val="(alt+r)"/>
    <w:basedOn w:val="a9"/>
    <w:rsid w:val="00736AFD"/>
    <w:pPr>
      <w:autoSpaceDN/>
      <w:snapToGrid w:val="0"/>
      <w:jc w:val="right"/>
      <w:textAlignment w:val="auto"/>
    </w:pPr>
    <w:rPr>
      <w:bCs/>
      <w:i/>
      <w:caps/>
      <w:noProof/>
      <w:kern w:val="2"/>
      <w:sz w:val="24"/>
    </w:rPr>
  </w:style>
  <w:style w:type="table" w:styleId="affffffa">
    <w:name w:val="Table Elegant"/>
    <w:aliases w:val="(表格專用)"/>
    <w:basedOn w:val="ab"/>
    <w:rsid w:val="00736AFD"/>
    <w:pPr>
      <w:widowControl w:val="0"/>
      <w:autoSpaceDN/>
      <w:textAlignment w:val="auto"/>
    </w:pPr>
    <w:rPr>
      <w:bCs/>
      <w:caps/>
      <w:kern w:val="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fb">
    <w:name w:val="參考文獻參照用"/>
    <w:basedOn w:val="10"/>
    <w:qFormat/>
    <w:rsid w:val="00736AFD"/>
    <w:pPr>
      <w:keepNext w:val="0"/>
      <w:tabs>
        <w:tab w:val="left" w:pos="140"/>
      </w:tabs>
      <w:suppressAutoHyphens w:val="0"/>
      <w:autoSpaceDN/>
      <w:spacing w:before="0" w:after="0" w:line="480" w:lineRule="auto"/>
      <w:ind w:left="567" w:rightChars="50" w:right="140" w:hanging="567"/>
      <w:jc w:val="center"/>
      <w:textAlignment w:val="auto"/>
    </w:pPr>
    <w:rPr>
      <w:rFonts w:ascii="Times New Roman" w:eastAsia="標楷體" w:hAnsi="Times New Roman" w:cs="Times New Roman"/>
      <w:bCs w:val="0"/>
      <w:caps/>
      <w:kern w:val="52"/>
      <w:sz w:val="40"/>
      <w:szCs w:val="28"/>
      <w:lang w:eastAsia="zh-TW"/>
    </w:rPr>
  </w:style>
  <w:style w:type="paragraph" w:customStyle="1" w:styleId="affffffc">
    <w:name w:val="表內文靠左"/>
    <w:basedOn w:val="a9"/>
    <w:rsid w:val="00736AFD"/>
    <w:pPr>
      <w:autoSpaceDN/>
      <w:spacing w:beforeLines="5" w:before="18" w:afterLines="5" w:after="18"/>
      <w:ind w:leftChars="10" w:left="24" w:rightChars="10" w:right="24"/>
      <w:textAlignment w:val="auto"/>
    </w:pPr>
    <w:rPr>
      <w:bCs/>
      <w:caps/>
      <w:kern w:val="2"/>
      <w:sz w:val="24"/>
      <w:szCs w:val="20"/>
    </w:rPr>
  </w:style>
  <w:style w:type="paragraph" w:customStyle="1" w:styleId="affffffd">
    <w:name w:val="大標題"/>
    <w:basedOn w:val="a9"/>
    <w:link w:val="affffffe"/>
    <w:qFormat/>
    <w:rsid w:val="00736AFD"/>
    <w:pPr>
      <w:autoSpaceDN/>
      <w:spacing w:line="360" w:lineRule="auto"/>
      <w:textAlignment w:val="auto"/>
    </w:pPr>
    <w:rPr>
      <w:b/>
      <w:bCs/>
      <w:caps/>
      <w:kern w:val="2"/>
      <w:sz w:val="40"/>
    </w:rPr>
  </w:style>
  <w:style w:type="character" w:customStyle="1" w:styleId="affffffe">
    <w:name w:val="大標題 字元"/>
    <w:basedOn w:val="aa"/>
    <w:link w:val="affffffd"/>
    <w:rsid w:val="00736AFD"/>
    <w:rPr>
      <w:b/>
      <w:bCs/>
      <w:caps/>
      <w:kern w:val="2"/>
      <w:sz w:val="40"/>
      <w:szCs w:val="28"/>
    </w:rPr>
  </w:style>
  <w:style w:type="table" w:customStyle="1" w:styleId="-11">
    <w:name w:val="淺色清單 - 輔色 11"/>
    <w:basedOn w:val="ab"/>
    <w:uiPriority w:val="61"/>
    <w:rsid w:val="00736AFD"/>
    <w:pPr>
      <w:autoSpaceDN/>
      <w:textAlignment w:val="auto"/>
    </w:pPr>
    <w:rPr>
      <w:rFonts w:ascii="Calibri" w:eastAsia="新細明體" w:hAnsi="Calibri"/>
      <w:bCs/>
      <w:caps/>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2f1">
    <w:name w:val="段落內文2"/>
    <w:basedOn w:val="a9"/>
    <w:link w:val="2f2"/>
    <w:qFormat/>
    <w:rsid w:val="00736AFD"/>
    <w:pPr>
      <w:autoSpaceDN/>
      <w:spacing w:beforeLines="50" w:afterLines="50" w:line="400" w:lineRule="exact"/>
      <w:ind w:leftChars="200" w:left="480" w:firstLineChars="200" w:firstLine="200"/>
      <w:textAlignment w:val="auto"/>
    </w:pPr>
    <w:rPr>
      <w:rFonts w:ascii="Georgia" w:hAnsi="Georgia"/>
      <w:bCs/>
      <w:caps/>
      <w:kern w:val="2"/>
    </w:rPr>
  </w:style>
  <w:style w:type="character" w:customStyle="1" w:styleId="2f2">
    <w:name w:val="段落內文2 字元"/>
    <w:basedOn w:val="aa"/>
    <w:link w:val="2f1"/>
    <w:rsid w:val="00736AFD"/>
    <w:rPr>
      <w:rFonts w:ascii="Georgia" w:hAnsi="Georgia"/>
      <w:bCs/>
      <w:caps/>
      <w:kern w:val="2"/>
    </w:rPr>
  </w:style>
  <w:style w:type="table" w:customStyle="1" w:styleId="6-21">
    <w:name w:val="格線表格 6 彩色 - 輔色 21"/>
    <w:basedOn w:val="ab"/>
    <w:uiPriority w:val="51"/>
    <w:rsid w:val="00736AFD"/>
    <w:pPr>
      <w:autoSpaceDN/>
      <w:textAlignment w:val="auto"/>
    </w:pPr>
    <w:rPr>
      <w:rFonts w:ascii="Calibri" w:eastAsia="新細明體" w:hAnsi="Calibri" w:cs="Arial"/>
      <w:bCs/>
      <w:caps/>
      <w:color w:val="C45911"/>
      <w:kern w:val="2"/>
      <w:sz w:val="24"/>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customStyle="1" w:styleId="xmsonormal">
    <w:name w:val="x_msonormal"/>
    <w:basedOn w:val="a9"/>
    <w:rsid w:val="00736AFD"/>
    <w:pPr>
      <w:autoSpaceDN/>
      <w:spacing w:before="100" w:beforeAutospacing="1" w:after="100" w:afterAutospacing="1"/>
      <w:textAlignment w:val="auto"/>
    </w:pPr>
    <w:rPr>
      <w:rFonts w:ascii="新細明體" w:eastAsia="新細明體" w:hAnsi="新細明體" w:cs="新細明體"/>
      <w:bCs/>
      <w:caps/>
      <w:kern w:val="0"/>
      <w:sz w:val="24"/>
    </w:rPr>
  </w:style>
  <w:style w:type="table" w:customStyle="1" w:styleId="1fd">
    <w:name w:val="(圖專用)1"/>
    <w:basedOn w:val="ab"/>
    <w:next w:val="afffffe"/>
    <w:uiPriority w:val="39"/>
    <w:rsid w:val="00736AFD"/>
    <w:pPr>
      <w:autoSpaceDN/>
      <w:textAlignment w:val="auto"/>
    </w:pPr>
    <w:rPr>
      <w:rFonts w:ascii="Calibri" w:eastAsia="新細明體" w:hAnsi="Calibri"/>
      <w:bCs/>
      <w:caps/>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
    <w:name w:val="內文(格式已調)"/>
    <w:basedOn w:val="2e"/>
    <w:qFormat/>
    <w:rsid w:val="00736AFD"/>
    <w:pPr>
      <w:snapToGrid w:val="0"/>
      <w:spacing w:afterLines="0" w:after="0" w:line="360" w:lineRule="auto"/>
      <w:ind w:leftChars="0" w:left="0" w:firstLineChars="200" w:firstLine="560"/>
    </w:pPr>
    <w:rPr>
      <w:bCs w:val="0"/>
      <w:caps/>
      <w:color w:val="000000"/>
    </w:rPr>
  </w:style>
  <w:style w:type="table" w:customStyle="1" w:styleId="72">
    <w:name w:val="表格格線7"/>
    <w:basedOn w:val="ab"/>
    <w:next w:val="afffffe"/>
    <w:uiPriority w:val="39"/>
    <w:rsid w:val="00736AFD"/>
    <w:pPr>
      <w:autoSpaceDN/>
      <w:textAlignment w:val="auto"/>
    </w:pPr>
    <w:rPr>
      <w:rFonts w:ascii="Calibri" w:eastAsia="新細明體" w:hAnsi="Calibri"/>
      <w:bCs/>
      <w:caps/>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 表格格線5"/>
    <w:basedOn w:val="ab"/>
    <w:next w:val="afffffe"/>
    <w:uiPriority w:val="39"/>
    <w:rsid w:val="00736AFD"/>
    <w:pPr>
      <w:autoSpaceDN/>
      <w:textAlignment w:val="auto"/>
    </w:pPr>
    <w:rPr>
      <w:rFonts w:ascii="Calibri" w:eastAsia="新細明體" w:hAnsi="Calibri"/>
      <w:bCs/>
      <w:caps/>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0">
    <w:name w:val="Normal Indent"/>
    <w:basedOn w:val="a9"/>
    <w:rsid w:val="00736AFD"/>
    <w:pPr>
      <w:autoSpaceDN/>
      <w:ind w:left="480"/>
      <w:textAlignment w:val="auto"/>
    </w:pPr>
    <w:rPr>
      <w:bCs/>
      <w:caps/>
      <w:kern w:val="2"/>
      <w:szCs w:val="20"/>
    </w:rPr>
  </w:style>
  <w:style w:type="paragraph" w:customStyle="1" w:styleId="afffffff1">
    <w:name w:val="目錄文"/>
    <w:basedOn w:val="a9"/>
    <w:rsid w:val="00736AFD"/>
    <w:pPr>
      <w:autoSpaceDN/>
      <w:adjustRightInd w:val="0"/>
      <w:spacing w:line="480" w:lineRule="auto"/>
    </w:pPr>
    <w:rPr>
      <w:bCs/>
      <w:caps/>
      <w:kern w:val="0"/>
      <w:sz w:val="20"/>
      <w:szCs w:val="20"/>
    </w:rPr>
  </w:style>
  <w:style w:type="paragraph" w:customStyle="1" w:styleId="45">
    <w:name w:val="樣式4"/>
    <w:basedOn w:val="aff1"/>
    <w:rsid w:val="00736AFD"/>
    <w:pPr>
      <w:tabs>
        <w:tab w:val="num" w:pos="1440"/>
      </w:tabs>
      <w:suppressAutoHyphens w:val="0"/>
      <w:topLinePunct/>
      <w:autoSpaceDE w:val="0"/>
      <w:snapToGrid w:val="0"/>
      <w:spacing w:line="276" w:lineRule="auto"/>
      <w:ind w:left="-494" w:firstLineChars="310" w:firstLine="744"/>
      <w:textAlignment w:val="auto"/>
    </w:pPr>
    <w:rPr>
      <w:rFonts w:ascii="Arial" w:hAnsi="標楷體" w:cs="Arial"/>
      <w:bCs/>
      <w:caps/>
      <w:color w:val="auto"/>
      <w:kern w:val="2"/>
      <w:sz w:val="28"/>
      <w:szCs w:val="24"/>
      <w:lang w:eastAsia="zh-TW"/>
    </w:rPr>
  </w:style>
  <w:style w:type="paragraph" w:customStyle="1" w:styleId="130102">
    <w:name w:val="表格[13置中前0.1後0.2]"/>
    <w:basedOn w:val="a9"/>
    <w:rsid w:val="00736AFD"/>
    <w:pPr>
      <w:autoSpaceDN/>
      <w:spacing w:beforeLines="10" w:afterLines="20" w:line="320" w:lineRule="exact"/>
      <w:ind w:rightChars="25" w:right="25"/>
      <w:jc w:val="center"/>
      <w:textAlignment w:val="auto"/>
    </w:pPr>
    <w:rPr>
      <w:bCs/>
      <w:caps/>
      <w:kern w:val="0"/>
      <w:sz w:val="26"/>
      <w:szCs w:val="20"/>
    </w:rPr>
  </w:style>
  <w:style w:type="paragraph" w:customStyle="1" w:styleId="130">
    <w:name w:val="表格[13置中粗體]"/>
    <w:rsid w:val="00736AFD"/>
    <w:pPr>
      <w:autoSpaceDN/>
      <w:spacing w:beforeLines="25" w:afterLines="25" w:line="360" w:lineRule="exact"/>
      <w:jc w:val="center"/>
      <w:textAlignment w:val="auto"/>
    </w:pPr>
    <w:rPr>
      <w:b/>
      <w:bCs/>
      <w:caps/>
      <w:kern w:val="0"/>
      <w:sz w:val="26"/>
      <w:szCs w:val="20"/>
    </w:rPr>
  </w:style>
  <w:style w:type="paragraph" w:customStyle="1" w:styleId="1302512">
    <w:name w:val="表格[13置左左0.25前.1後.2]"/>
    <w:basedOn w:val="a9"/>
    <w:rsid w:val="00736AFD"/>
    <w:pPr>
      <w:autoSpaceDN/>
      <w:spacing w:beforeLines="10" w:afterLines="20" w:line="320" w:lineRule="exact"/>
      <w:ind w:leftChars="25" w:left="25" w:rightChars="25" w:right="25"/>
      <w:textAlignment w:val="auto"/>
    </w:pPr>
    <w:rPr>
      <w:bCs/>
      <w:caps/>
      <w:kern w:val="0"/>
      <w:sz w:val="26"/>
      <w:szCs w:val="20"/>
    </w:rPr>
  </w:style>
  <w:style w:type="paragraph" w:customStyle="1" w:styleId="afffffff2">
    <w:name w:val="中標"/>
    <w:basedOn w:val="afffa"/>
    <w:rsid w:val="00736AFD"/>
    <w:pPr>
      <w:suppressAutoHyphens w:val="0"/>
      <w:autoSpaceDN/>
      <w:adjustRightInd w:val="0"/>
      <w:spacing w:line="360" w:lineRule="auto"/>
    </w:pPr>
    <w:rPr>
      <w:rFonts w:eastAsia="華康粗明體"/>
      <w:bCs/>
      <w:caps/>
      <w:sz w:val="28"/>
      <w:szCs w:val="20"/>
      <w:lang w:eastAsia="zh-TW"/>
    </w:rPr>
  </w:style>
  <w:style w:type="paragraph" w:customStyle="1" w:styleId="sb200sa200sl480slmult0no">
    <w:name w:val="sb200sa200sl480slmult0no"/>
    <w:rsid w:val="00736AFD"/>
    <w:pPr>
      <w:widowControl w:val="0"/>
      <w:autoSpaceDN/>
      <w:adjustRightInd w:val="0"/>
    </w:pPr>
    <w:rPr>
      <w:rFonts w:ascii="新細明體" w:eastAsia="新細明體"/>
      <w:bCs/>
      <w:caps/>
      <w:kern w:val="0"/>
      <w:sz w:val="24"/>
      <w:szCs w:val="20"/>
    </w:rPr>
  </w:style>
  <w:style w:type="paragraph" w:customStyle="1" w:styleId="afffffff3">
    <w:name w:val="一(一)"/>
    <w:basedOn w:val="a9"/>
    <w:rsid w:val="00736AFD"/>
    <w:pPr>
      <w:autoSpaceDN/>
      <w:adjustRightInd w:val="0"/>
      <w:spacing w:line="480" w:lineRule="atLeast"/>
      <w:ind w:left="709"/>
    </w:pPr>
    <w:rPr>
      <w:rFonts w:ascii="標楷體"/>
      <w:bCs/>
      <w:caps/>
      <w:spacing w:val="15"/>
      <w:kern w:val="0"/>
      <w:szCs w:val="20"/>
    </w:rPr>
  </w:style>
  <w:style w:type="paragraph" w:customStyle="1" w:styleId="t1">
    <w:name w:val="t1"/>
    <w:basedOn w:val="a9"/>
    <w:rsid w:val="00736AFD"/>
    <w:pPr>
      <w:autoSpaceDN/>
      <w:adjustRightInd w:val="0"/>
      <w:spacing w:line="360" w:lineRule="atLeast"/>
      <w:jc w:val="center"/>
    </w:pPr>
    <w:rPr>
      <w:bCs/>
      <w:caps/>
      <w:kern w:val="0"/>
      <w:sz w:val="32"/>
      <w:szCs w:val="20"/>
    </w:rPr>
  </w:style>
  <w:style w:type="paragraph" w:customStyle="1" w:styleId="t2">
    <w:name w:val="t2"/>
    <w:basedOn w:val="a9"/>
    <w:rsid w:val="00736AFD"/>
    <w:pPr>
      <w:autoSpaceDN/>
      <w:adjustRightInd w:val="0"/>
      <w:spacing w:line="360" w:lineRule="atLeast"/>
      <w:ind w:left="1134" w:right="1503"/>
      <w:jc w:val="center"/>
    </w:pPr>
    <w:rPr>
      <w:rFonts w:eastAsia="華康粗明體"/>
      <w:bCs/>
      <w:caps/>
      <w:kern w:val="0"/>
      <w:sz w:val="32"/>
      <w:szCs w:val="20"/>
    </w:rPr>
  </w:style>
  <w:style w:type="paragraph" w:customStyle="1" w:styleId="afffffff4">
    <w:name w:val="內文一"/>
    <w:basedOn w:val="a9"/>
    <w:rsid w:val="00736AFD"/>
    <w:pPr>
      <w:tabs>
        <w:tab w:val="left" w:pos="960"/>
        <w:tab w:val="left" w:pos="1920"/>
        <w:tab w:val="left" w:pos="2880"/>
        <w:tab w:val="left" w:pos="3840"/>
        <w:tab w:val="left" w:pos="4800"/>
        <w:tab w:val="left" w:pos="5760"/>
        <w:tab w:val="left" w:pos="6720"/>
      </w:tabs>
      <w:autoSpaceDE w:val="0"/>
      <w:adjustRightInd w:val="0"/>
      <w:spacing w:before="120" w:after="120"/>
      <w:ind w:left="454" w:firstLine="454"/>
    </w:pPr>
    <w:rPr>
      <w:bCs/>
      <w:caps/>
      <w:kern w:val="0"/>
      <w:szCs w:val="20"/>
    </w:rPr>
  </w:style>
  <w:style w:type="paragraph" w:customStyle="1" w:styleId="afffffff5">
    <w:name w:val="條文"/>
    <w:basedOn w:val="afffffff4"/>
    <w:rsid w:val="00736AFD"/>
    <w:pPr>
      <w:spacing w:before="0"/>
      <w:ind w:left="1247" w:hanging="1247"/>
    </w:pPr>
  </w:style>
  <w:style w:type="paragraph" w:customStyle="1" w:styleId="BodyText21">
    <w:name w:val="Body Text 21"/>
    <w:basedOn w:val="a9"/>
    <w:rsid w:val="00736AFD"/>
    <w:pPr>
      <w:autoSpaceDN/>
      <w:adjustRightInd w:val="0"/>
      <w:spacing w:before="120" w:line="320" w:lineRule="atLeast"/>
      <w:ind w:left="480"/>
    </w:pPr>
    <w:rPr>
      <w:bCs/>
      <w:caps/>
      <w:kern w:val="0"/>
      <w:szCs w:val="20"/>
    </w:rPr>
  </w:style>
  <w:style w:type="paragraph" w:customStyle="1" w:styleId="DocumentMap1">
    <w:name w:val="Document Map1"/>
    <w:basedOn w:val="a9"/>
    <w:rsid w:val="00736AFD"/>
    <w:pPr>
      <w:shd w:val="clear" w:color="auto" w:fill="000080"/>
      <w:autoSpaceDN/>
      <w:adjustRightInd w:val="0"/>
      <w:spacing w:line="320" w:lineRule="atLeast"/>
    </w:pPr>
    <w:rPr>
      <w:rFonts w:ascii="Arial" w:hAnsi="Arial"/>
      <w:bCs/>
      <w:caps/>
      <w:kern w:val="0"/>
      <w:szCs w:val="20"/>
    </w:rPr>
  </w:style>
  <w:style w:type="paragraph" w:customStyle="1" w:styleId="b1">
    <w:name w:val="b1"/>
    <w:basedOn w:val="a9"/>
    <w:rsid w:val="00736AFD"/>
    <w:pPr>
      <w:autoSpaceDN/>
      <w:adjustRightInd w:val="0"/>
      <w:spacing w:before="180" w:line="360" w:lineRule="atLeast"/>
    </w:pPr>
    <w:rPr>
      <w:bCs/>
      <w:caps/>
      <w:kern w:val="0"/>
      <w:sz w:val="20"/>
      <w:szCs w:val="20"/>
    </w:rPr>
  </w:style>
  <w:style w:type="paragraph" w:customStyle="1" w:styleId="B3">
    <w:name w:val="B3"/>
    <w:basedOn w:val="b2"/>
    <w:rsid w:val="00736AFD"/>
    <w:pPr>
      <w:ind w:left="2836"/>
    </w:pPr>
  </w:style>
  <w:style w:type="paragraph" w:customStyle="1" w:styleId="b2">
    <w:name w:val="b2"/>
    <w:basedOn w:val="b1"/>
    <w:rsid w:val="00736AFD"/>
    <w:pPr>
      <w:spacing w:before="60" w:after="60"/>
      <w:ind w:left="567" w:hanging="397"/>
    </w:pPr>
  </w:style>
  <w:style w:type="paragraph" w:customStyle="1" w:styleId="B4">
    <w:name w:val="B4"/>
    <w:basedOn w:val="B3"/>
    <w:rsid w:val="00736AFD"/>
    <w:pPr>
      <w:ind w:left="1418"/>
    </w:pPr>
  </w:style>
  <w:style w:type="paragraph" w:customStyle="1" w:styleId="B5">
    <w:name w:val="B5"/>
    <w:basedOn w:val="B4"/>
    <w:rsid w:val="00736AFD"/>
    <w:pPr>
      <w:ind w:left="1560" w:firstLine="0"/>
    </w:pPr>
  </w:style>
  <w:style w:type="paragraph" w:customStyle="1" w:styleId="ii">
    <w:name w:val="ii"/>
    <w:basedOn w:val="a9"/>
    <w:rsid w:val="00736AFD"/>
    <w:pPr>
      <w:autoSpaceDN/>
      <w:adjustRightInd w:val="0"/>
      <w:spacing w:line="360" w:lineRule="atLeast"/>
      <w:ind w:left="425" w:hanging="425"/>
    </w:pPr>
    <w:rPr>
      <w:rFonts w:ascii="標楷體"/>
      <w:bCs/>
      <w:caps/>
      <w:kern w:val="0"/>
      <w:szCs w:val="20"/>
    </w:rPr>
  </w:style>
  <w:style w:type="paragraph" w:customStyle="1" w:styleId="-1">
    <w:name w:val="內文-1"/>
    <w:basedOn w:val="a9"/>
    <w:rsid w:val="00736AFD"/>
    <w:pPr>
      <w:autoSpaceDN/>
      <w:snapToGrid w:val="0"/>
      <w:spacing w:after="120"/>
      <w:ind w:left="2155" w:hanging="2155"/>
      <w:textAlignment w:val="auto"/>
    </w:pPr>
    <w:rPr>
      <w:bCs/>
      <w:caps/>
      <w:kern w:val="2"/>
      <w:szCs w:val="20"/>
    </w:rPr>
  </w:style>
  <w:style w:type="paragraph" w:customStyle="1" w:styleId="-2">
    <w:name w:val="內文-2"/>
    <w:basedOn w:val="-1"/>
    <w:rsid w:val="00736AFD"/>
    <w:pPr>
      <w:ind w:left="2637" w:hanging="2637"/>
    </w:pPr>
  </w:style>
  <w:style w:type="paragraph" w:customStyle="1" w:styleId="-3">
    <w:name w:val="內文-3"/>
    <w:basedOn w:val="-2"/>
    <w:rsid w:val="00736AFD"/>
    <w:pPr>
      <w:ind w:left="1446" w:firstLine="0"/>
    </w:pPr>
  </w:style>
  <w:style w:type="paragraph" w:customStyle="1" w:styleId="afffffff6">
    <w:name w:val="表格文字"/>
    <w:basedOn w:val="a9"/>
    <w:rsid w:val="00736AFD"/>
    <w:pPr>
      <w:autoSpaceDN/>
      <w:snapToGrid w:val="0"/>
      <w:spacing w:before="40" w:line="400" w:lineRule="exact"/>
      <w:textAlignment w:val="auto"/>
    </w:pPr>
    <w:rPr>
      <w:bCs/>
      <w:caps/>
      <w:kern w:val="2"/>
      <w:sz w:val="20"/>
    </w:rPr>
  </w:style>
  <w:style w:type="character" w:customStyle="1" w:styleId="style11">
    <w:name w:val="style11"/>
    <w:rsid w:val="00736AFD"/>
    <w:rPr>
      <w:rFonts w:cs="Times New Roman"/>
      <w:sz w:val="24"/>
      <w:szCs w:val="24"/>
    </w:rPr>
  </w:style>
  <w:style w:type="paragraph" w:customStyle="1" w:styleId="afffffff7">
    <w:name w:val="２"/>
    <w:basedOn w:val="a9"/>
    <w:rsid w:val="00736AFD"/>
    <w:pPr>
      <w:autoSpaceDE w:val="0"/>
      <w:spacing w:line="480" w:lineRule="exact"/>
      <w:ind w:left="1814" w:hanging="567"/>
      <w:textDirection w:val="lrTbV"/>
      <w:textAlignment w:val="center"/>
    </w:pPr>
    <w:rPr>
      <w:bCs/>
      <w:caps/>
      <w:kern w:val="2"/>
      <w:szCs w:val="20"/>
    </w:rPr>
  </w:style>
  <w:style w:type="paragraph" w:customStyle="1" w:styleId="afffffff8">
    <w:name w:val="說一"/>
    <w:basedOn w:val="a9"/>
    <w:rsid w:val="00736AFD"/>
    <w:pPr>
      <w:kinsoku w:val="0"/>
      <w:autoSpaceDN/>
      <w:adjustRightInd w:val="0"/>
      <w:snapToGrid w:val="0"/>
      <w:ind w:left="551" w:hanging="551"/>
    </w:pPr>
    <w:rPr>
      <w:bCs/>
      <w:caps/>
      <w:kern w:val="0"/>
      <w:szCs w:val="20"/>
    </w:rPr>
  </w:style>
  <w:style w:type="paragraph" w:customStyle="1" w:styleId="afffffff9">
    <w:name w:val="內文無縮排"/>
    <w:basedOn w:val="a9"/>
    <w:rsid w:val="00736AFD"/>
    <w:pPr>
      <w:autoSpaceDN/>
      <w:adjustRightInd w:val="0"/>
      <w:snapToGrid w:val="0"/>
      <w:ind w:left="1418"/>
      <w:textAlignment w:val="auto"/>
    </w:pPr>
    <w:rPr>
      <w:bCs/>
      <w:caps/>
      <w:kern w:val="2"/>
    </w:rPr>
  </w:style>
  <w:style w:type="paragraph" w:customStyle="1" w:styleId="afffffffa">
    <w:name w:val="圖目錄"/>
    <w:next w:val="a9"/>
    <w:rsid w:val="00736AFD"/>
    <w:pPr>
      <w:tabs>
        <w:tab w:val="left" w:pos="4500"/>
      </w:tabs>
      <w:autoSpaceDN/>
      <w:jc w:val="center"/>
      <w:textAlignment w:val="auto"/>
    </w:pPr>
    <w:rPr>
      <w:rFonts w:ascii="標楷體"/>
      <w:bCs/>
      <w:caps/>
      <w:noProof/>
      <w:kern w:val="0"/>
      <w:szCs w:val="20"/>
    </w:rPr>
  </w:style>
  <w:style w:type="paragraph" w:customStyle="1" w:styleId="afffffffb">
    <w:name w:val="備註"/>
    <w:basedOn w:val="a9"/>
    <w:rsid w:val="00736AFD"/>
    <w:pPr>
      <w:autoSpaceDN/>
      <w:adjustRightInd w:val="0"/>
    </w:pPr>
    <w:rPr>
      <w:rFonts w:eastAsia="細明體"/>
      <w:bCs/>
      <w:caps/>
      <w:kern w:val="0"/>
      <w:position w:val="-24"/>
      <w:sz w:val="20"/>
      <w:szCs w:val="20"/>
    </w:rPr>
  </w:style>
  <w:style w:type="paragraph" w:customStyle="1" w:styleId="--1">
    <w:name w:val="技--1"/>
    <w:basedOn w:val="a9"/>
    <w:rsid w:val="00736AFD"/>
    <w:pPr>
      <w:autoSpaceDN/>
      <w:adjustRightInd w:val="0"/>
      <w:spacing w:before="60" w:after="60" w:line="440" w:lineRule="atLeast"/>
      <w:ind w:left="1418" w:hanging="567"/>
    </w:pPr>
    <w:rPr>
      <w:bCs/>
      <w:caps/>
      <w:kern w:val="0"/>
      <w:szCs w:val="20"/>
    </w:rPr>
  </w:style>
  <w:style w:type="paragraph" w:customStyle="1" w:styleId="afffffffc">
    <w:name w:val="款文"/>
    <w:basedOn w:val="a9"/>
    <w:rsid w:val="00736AFD"/>
    <w:pPr>
      <w:autoSpaceDN/>
      <w:adjustRightInd w:val="0"/>
      <w:spacing w:line="400" w:lineRule="atLeast"/>
      <w:ind w:left="1440" w:hanging="600"/>
      <w:textDirection w:val="lrTbV"/>
    </w:pPr>
    <w:rPr>
      <w:rFonts w:ascii="標楷體"/>
      <w:bCs/>
      <w:caps/>
      <w:kern w:val="0"/>
      <w:sz w:val="30"/>
      <w:szCs w:val="20"/>
    </w:rPr>
  </w:style>
  <w:style w:type="paragraph" w:customStyle="1" w:styleId="afffffffd">
    <w:name w:val="條文內文"/>
    <w:basedOn w:val="afffffffc"/>
    <w:rsid w:val="00736AFD"/>
    <w:pPr>
      <w:ind w:firstLine="0"/>
    </w:pPr>
  </w:style>
  <w:style w:type="paragraph" w:customStyle="1" w:styleId="afffffffe">
    <w:name w:val="項文"/>
    <w:basedOn w:val="a9"/>
    <w:rsid w:val="00736AFD"/>
    <w:pPr>
      <w:autoSpaceDN/>
      <w:adjustRightInd w:val="0"/>
      <w:spacing w:line="440" w:lineRule="atLeast"/>
      <w:ind w:left="2280" w:right="227" w:hanging="840"/>
      <w:textDirection w:val="lrTbV"/>
    </w:pPr>
    <w:rPr>
      <w:rFonts w:ascii="標楷體"/>
      <w:bCs/>
      <w:caps/>
      <w:kern w:val="0"/>
      <w:sz w:val="30"/>
      <w:szCs w:val="20"/>
    </w:rPr>
  </w:style>
  <w:style w:type="paragraph" w:customStyle="1" w:styleId="affffffff">
    <w:name w:val="內文點列"/>
    <w:basedOn w:val="a9"/>
    <w:rsid w:val="00736AFD"/>
    <w:pPr>
      <w:autoSpaceDN/>
      <w:adjustRightInd w:val="0"/>
      <w:spacing w:line="360" w:lineRule="auto"/>
      <w:ind w:left="425" w:hanging="425"/>
    </w:pPr>
    <w:rPr>
      <w:rFonts w:ascii="Arial" w:eastAsia="全真楷書" w:hAnsi="Arial"/>
      <w:bCs/>
      <w:caps/>
      <w:spacing w:val="15"/>
      <w:kern w:val="0"/>
      <w:sz w:val="26"/>
      <w:szCs w:val="20"/>
    </w:rPr>
  </w:style>
  <w:style w:type="paragraph" w:customStyle="1" w:styleId="T-1">
    <w:name w:val="T-1"/>
    <w:basedOn w:val="a9"/>
    <w:rsid w:val="00736AFD"/>
    <w:pPr>
      <w:autoSpaceDN/>
      <w:adjustRightInd w:val="0"/>
      <w:spacing w:line="240" w:lineRule="exact"/>
      <w:ind w:left="256" w:hanging="256"/>
    </w:pPr>
    <w:rPr>
      <w:rFonts w:ascii="全真楷書" w:eastAsia="全真楷書"/>
      <w:bCs/>
      <w:caps/>
      <w:kern w:val="0"/>
      <w:szCs w:val="20"/>
    </w:rPr>
  </w:style>
  <w:style w:type="paragraph" w:customStyle="1" w:styleId="2f3">
    <w:name w:val="格文2"/>
    <w:rsid w:val="00736AFD"/>
    <w:pPr>
      <w:widowControl w:val="0"/>
      <w:autoSpaceDN/>
      <w:adjustRightInd w:val="0"/>
      <w:spacing w:line="360" w:lineRule="atLeast"/>
    </w:pPr>
    <w:rPr>
      <w:bCs/>
      <w:caps/>
      <w:kern w:val="0"/>
      <w:sz w:val="20"/>
      <w:szCs w:val="20"/>
    </w:rPr>
  </w:style>
  <w:style w:type="paragraph" w:customStyle="1" w:styleId="1fe">
    <w:name w:val="條文1"/>
    <w:basedOn w:val="a9"/>
    <w:rsid w:val="00736AFD"/>
    <w:pPr>
      <w:autoSpaceDN/>
      <w:adjustRightInd w:val="0"/>
      <w:spacing w:line="400" w:lineRule="atLeast"/>
      <w:textDirection w:val="lrTbV"/>
    </w:pPr>
    <w:rPr>
      <w:rFonts w:ascii="標楷體"/>
      <w:bCs/>
      <w:caps/>
      <w:kern w:val="0"/>
      <w:sz w:val="30"/>
      <w:szCs w:val="20"/>
    </w:rPr>
  </w:style>
  <w:style w:type="paragraph" w:customStyle="1" w:styleId="1ff">
    <w:name w:val="格文1"/>
    <w:rsid w:val="00736AFD"/>
    <w:pPr>
      <w:widowControl w:val="0"/>
      <w:autoSpaceDN/>
      <w:adjustRightInd w:val="0"/>
      <w:spacing w:line="360" w:lineRule="atLeast"/>
    </w:pPr>
    <w:rPr>
      <w:bCs/>
      <w:caps/>
      <w:kern w:val="0"/>
      <w:sz w:val="20"/>
      <w:szCs w:val="20"/>
    </w:rPr>
  </w:style>
  <w:style w:type="character" w:customStyle="1" w:styleId="3f3">
    <w:name w:val="樣式3 字元"/>
    <w:rsid w:val="00736AFD"/>
    <w:rPr>
      <w:rFonts w:ascii="Verdana" w:eastAsia="標楷體" w:hAnsi="新細明體" w:cs="Times New Roman"/>
      <w:kern w:val="2"/>
      <w:sz w:val="22"/>
      <w:szCs w:val="22"/>
      <w:lang w:val="en-US" w:eastAsia="zh-TW" w:bidi="ar-SA"/>
    </w:rPr>
  </w:style>
  <w:style w:type="paragraph" w:customStyle="1" w:styleId="2f4">
    <w:name w:val="樣式2"/>
    <w:basedOn w:val="a9"/>
    <w:rsid w:val="00736AFD"/>
    <w:pPr>
      <w:autoSpaceDN/>
      <w:ind w:leftChars="100" w:left="100"/>
      <w:textAlignment w:val="auto"/>
    </w:pPr>
    <w:rPr>
      <w:rFonts w:ascii="Verdana" w:hAnsi="新細明體"/>
      <w:bCs/>
      <w:caps/>
      <w:kern w:val="2"/>
      <w:szCs w:val="22"/>
    </w:rPr>
  </w:style>
  <w:style w:type="character" w:customStyle="1" w:styleId="2f5">
    <w:name w:val="樣式2 字元"/>
    <w:rsid w:val="00736AFD"/>
    <w:rPr>
      <w:rFonts w:ascii="Verdana" w:eastAsia="標楷體" w:hAnsi="新細明體" w:cs="Times New Roman"/>
      <w:kern w:val="2"/>
      <w:sz w:val="22"/>
      <w:szCs w:val="22"/>
      <w:lang w:val="en-US" w:eastAsia="zh-TW" w:bidi="ar-SA"/>
    </w:rPr>
  </w:style>
  <w:style w:type="paragraph" w:customStyle="1" w:styleId="affffffff0">
    <w:name w:val="公文(速別)"/>
    <w:basedOn w:val="a9"/>
    <w:rsid w:val="00736AFD"/>
    <w:pPr>
      <w:autoSpaceDN/>
    </w:pPr>
    <w:rPr>
      <w:bCs/>
      <w:caps/>
      <w:noProof/>
      <w:kern w:val="0"/>
      <w:szCs w:val="20"/>
      <w:lang w:bidi="he-IL"/>
    </w:rPr>
  </w:style>
  <w:style w:type="paragraph" w:customStyle="1" w:styleId="54">
    <w:name w:val="樣式5"/>
    <w:basedOn w:val="aff1"/>
    <w:rsid w:val="00736AFD"/>
    <w:pPr>
      <w:tabs>
        <w:tab w:val="num" w:pos="1134"/>
        <w:tab w:val="num" w:pos="1200"/>
      </w:tabs>
      <w:suppressAutoHyphens w:val="0"/>
      <w:topLinePunct/>
      <w:autoSpaceDE w:val="0"/>
      <w:snapToGrid w:val="0"/>
      <w:spacing w:line="276" w:lineRule="auto"/>
      <w:ind w:leftChars="105" w:left="852" w:hangingChars="250" w:hanging="600"/>
      <w:textAlignment w:val="auto"/>
    </w:pPr>
    <w:rPr>
      <w:rFonts w:ascii="Arial" w:hAnsi="標楷體" w:cs="Arial"/>
      <w:bCs/>
      <w:caps/>
      <w:color w:val="auto"/>
      <w:kern w:val="2"/>
      <w:sz w:val="28"/>
      <w:szCs w:val="24"/>
      <w:lang w:eastAsia="zh-TW"/>
    </w:rPr>
  </w:style>
  <w:style w:type="paragraph" w:customStyle="1" w:styleId="Affffffff1">
    <w:name w:val="舉例(A)"/>
    <w:basedOn w:val="a9"/>
    <w:rsid w:val="00736AFD"/>
    <w:pPr>
      <w:tabs>
        <w:tab w:val="left" w:pos="-600"/>
        <w:tab w:val="left" w:pos="-120"/>
        <w:tab w:val="left" w:pos="2160"/>
        <w:tab w:val="left" w:pos="2280"/>
        <w:tab w:val="left" w:pos="2520"/>
      </w:tabs>
      <w:autoSpaceDN/>
      <w:snapToGrid w:val="0"/>
      <w:spacing w:line="240" w:lineRule="atLeast"/>
      <w:ind w:left="1820"/>
      <w:textAlignment w:val="auto"/>
    </w:pPr>
    <w:rPr>
      <w:bCs/>
      <w:caps/>
      <w:kern w:val="2"/>
      <w:sz w:val="26"/>
      <w:szCs w:val="20"/>
    </w:rPr>
  </w:style>
  <w:style w:type="paragraph" w:customStyle="1" w:styleId="level2">
    <w:name w:val="level_2"/>
    <w:rsid w:val="00736AFD"/>
    <w:pPr>
      <w:widowControl w:val="0"/>
      <w:autoSpaceDE w:val="0"/>
      <w:adjustRightInd w:val="0"/>
      <w:spacing w:after="120"/>
      <w:ind w:left="284"/>
      <w:textAlignment w:val="auto"/>
    </w:pPr>
    <w:rPr>
      <w:rFonts w:ascii="華康楷書體W5" w:eastAsia="華康楷書體W5"/>
      <w:bCs/>
      <w:caps/>
      <w:color w:val="000000"/>
      <w:kern w:val="0"/>
      <w:szCs w:val="20"/>
    </w:rPr>
  </w:style>
  <w:style w:type="paragraph" w:customStyle="1" w:styleId="affffffff2">
    <w:name w:val="內文一、(一)"/>
    <w:basedOn w:val="a9"/>
    <w:rsid w:val="00736AFD"/>
    <w:pPr>
      <w:autoSpaceDN/>
      <w:adjustRightInd w:val="0"/>
      <w:spacing w:line="400" w:lineRule="atLeast"/>
      <w:ind w:left="369" w:hanging="369"/>
      <w:textAlignment w:val="auto"/>
    </w:pPr>
    <w:rPr>
      <w:rFonts w:eastAsia="細明體"/>
      <w:bCs/>
      <w:caps/>
      <w:kern w:val="0"/>
      <w:szCs w:val="20"/>
    </w:rPr>
  </w:style>
  <w:style w:type="paragraph" w:customStyle="1" w:styleId="affffffff3">
    <w:name w:val="圖說"/>
    <w:basedOn w:val="a9"/>
    <w:rsid w:val="00736AFD"/>
    <w:pPr>
      <w:autoSpaceDN/>
      <w:adjustRightInd w:val="0"/>
      <w:spacing w:before="360" w:after="120" w:line="480" w:lineRule="atLeast"/>
      <w:jc w:val="center"/>
      <w:textAlignment w:val="auto"/>
    </w:pPr>
    <w:rPr>
      <w:bCs/>
      <w:caps/>
      <w:spacing w:val="4"/>
      <w:kern w:val="0"/>
      <w:sz w:val="32"/>
      <w:szCs w:val="20"/>
    </w:rPr>
  </w:style>
  <w:style w:type="paragraph" w:styleId="affffffff4">
    <w:name w:val="List Bullet"/>
    <w:basedOn w:val="a9"/>
    <w:autoRedefine/>
    <w:rsid w:val="00736AFD"/>
    <w:pPr>
      <w:tabs>
        <w:tab w:val="num" w:pos="361"/>
      </w:tabs>
      <w:autoSpaceDN/>
      <w:adjustRightInd w:val="0"/>
      <w:spacing w:line="360" w:lineRule="atLeast"/>
      <w:ind w:leftChars="200" w:left="361" w:hangingChars="200" w:hanging="360"/>
    </w:pPr>
    <w:rPr>
      <w:bCs/>
      <w:caps/>
      <w:kern w:val="0"/>
      <w:szCs w:val="20"/>
    </w:rPr>
  </w:style>
  <w:style w:type="paragraph" w:customStyle="1" w:styleId="affffffff5">
    <w:name w:val="內"/>
    <w:basedOn w:val="aff1"/>
    <w:rsid w:val="00736AFD"/>
    <w:pPr>
      <w:tabs>
        <w:tab w:val="left" w:pos="1800"/>
      </w:tabs>
      <w:suppressAutoHyphens w:val="0"/>
      <w:autoSpaceDN/>
      <w:snapToGrid w:val="0"/>
      <w:spacing w:beforeLines="50" w:line="360" w:lineRule="atLeast"/>
      <w:ind w:left="2160" w:hanging="1"/>
      <w:textAlignment w:val="auto"/>
    </w:pPr>
    <w:rPr>
      <w:bCs/>
      <w:caps/>
      <w:color w:val="auto"/>
      <w:kern w:val="2"/>
      <w:sz w:val="28"/>
      <w:szCs w:val="24"/>
      <w:lang w:eastAsia="zh-TW"/>
    </w:rPr>
  </w:style>
  <w:style w:type="paragraph" w:customStyle="1" w:styleId="1ff0">
    <w:name w:val="內文_內文1"/>
    <w:basedOn w:val="a9"/>
    <w:rsid w:val="00736AFD"/>
    <w:pPr>
      <w:suppressAutoHyphens/>
      <w:autoSpaceDN/>
      <w:spacing w:afterLines="50" w:line="400" w:lineRule="exact"/>
      <w:ind w:leftChars="200" w:left="200" w:firstLineChars="200" w:firstLine="200"/>
      <w:textAlignment w:val="auto"/>
    </w:pPr>
    <w:rPr>
      <w:bCs/>
      <w:caps/>
      <w:kern w:val="0"/>
    </w:rPr>
  </w:style>
  <w:style w:type="paragraph" w:customStyle="1" w:styleId="1ff1">
    <w:name w:val="標題1."/>
    <w:basedOn w:val="a9"/>
    <w:rsid w:val="00736AFD"/>
    <w:pPr>
      <w:autoSpaceDN/>
      <w:spacing w:beforeLines="25" w:afterLines="25" w:line="400" w:lineRule="exact"/>
      <w:ind w:leftChars="600" w:left="1620" w:hangingChars="75" w:hanging="180"/>
      <w:textAlignment w:val="auto"/>
    </w:pPr>
    <w:rPr>
      <w:bCs/>
      <w:caps/>
      <w:kern w:val="2"/>
    </w:rPr>
  </w:style>
  <w:style w:type="paragraph" w:customStyle="1" w:styleId="1ff2">
    <w:name w:val="標題(1)"/>
    <w:basedOn w:val="a9"/>
    <w:rsid w:val="00736AFD"/>
    <w:pPr>
      <w:autoSpaceDN/>
      <w:spacing w:beforeLines="25" w:afterLines="25" w:line="400" w:lineRule="exact"/>
      <w:ind w:leftChars="675" w:left="1860" w:hangingChars="100" w:hanging="240"/>
      <w:textAlignment w:val="auto"/>
    </w:pPr>
    <w:rPr>
      <w:bCs/>
      <w:caps/>
      <w:color w:val="000000"/>
      <w:kern w:val="2"/>
    </w:rPr>
  </w:style>
  <w:style w:type="paragraph" w:customStyle="1" w:styleId="affffffff6">
    <w:name w:val="表文"/>
    <w:basedOn w:val="a9"/>
    <w:rsid w:val="00736AFD"/>
    <w:pPr>
      <w:autoSpaceDN/>
      <w:adjustRightInd w:val="0"/>
      <w:spacing w:line="240" w:lineRule="atLeast"/>
      <w:ind w:left="210" w:hanging="210"/>
    </w:pPr>
    <w:rPr>
      <w:rFonts w:ascii="華康中楷體" w:eastAsia="華康中楷體"/>
      <w:bCs/>
      <w:caps/>
      <w:kern w:val="0"/>
      <w:szCs w:val="20"/>
    </w:rPr>
  </w:style>
  <w:style w:type="paragraph" w:customStyle="1" w:styleId="affffffff7">
    <w:name w:val="標題(a)"/>
    <w:basedOn w:val="a9"/>
    <w:rsid w:val="00736AFD"/>
    <w:pPr>
      <w:autoSpaceDN/>
      <w:spacing w:beforeLines="25" w:afterLines="25" w:line="400" w:lineRule="exact"/>
      <w:ind w:leftChars="900" w:left="2460" w:hangingChars="125" w:hanging="300"/>
      <w:textAlignment w:val="auto"/>
    </w:pPr>
    <w:rPr>
      <w:bCs/>
      <w:caps/>
      <w:kern w:val="2"/>
    </w:rPr>
  </w:style>
  <w:style w:type="paragraph" w:customStyle="1" w:styleId="affffffff8">
    <w:name w:val="(附件)"/>
    <w:basedOn w:val="a9"/>
    <w:rsid w:val="00736AFD"/>
    <w:pPr>
      <w:tabs>
        <w:tab w:val="left" w:pos="567"/>
        <w:tab w:val="num" w:pos="1080"/>
      </w:tabs>
      <w:autoSpaceDE w:val="0"/>
      <w:spacing w:line="400" w:lineRule="exact"/>
      <w:textAlignment w:val="center"/>
    </w:pPr>
    <w:rPr>
      <w:bCs/>
      <w:caps/>
      <w:color w:val="000000"/>
      <w:kern w:val="2"/>
    </w:rPr>
  </w:style>
  <w:style w:type="paragraph" w:customStyle="1" w:styleId="affffffff9">
    <w:name w:val="公文(文件類型)"/>
    <w:basedOn w:val="a9"/>
    <w:next w:val="a9"/>
    <w:rsid w:val="00736AFD"/>
    <w:pPr>
      <w:autoSpaceDN/>
      <w:spacing w:line="480" w:lineRule="auto"/>
      <w:jc w:val="center"/>
    </w:pPr>
    <w:rPr>
      <w:rFonts w:ascii="新細明體" w:hAnsi="新細明體"/>
      <w:bCs/>
      <w:caps/>
      <w:noProof/>
      <w:kern w:val="0"/>
      <w:sz w:val="40"/>
      <w:szCs w:val="20"/>
      <w:lang w:bidi="he-IL"/>
    </w:rPr>
  </w:style>
  <w:style w:type="paragraph" w:customStyle="1" w:styleId="affffffffa">
    <w:name w:val="公文(機關地址)"/>
    <w:basedOn w:val="a9"/>
    <w:next w:val="a9"/>
    <w:rsid w:val="00736AFD"/>
    <w:pPr>
      <w:autoSpaceDN/>
      <w:ind w:left="4681" w:hanging="1200"/>
    </w:pPr>
    <w:rPr>
      <w:bCs/>
      <w:caps/>
      <w:noProof/>
      <w:kern w:val="2"/>
      <w:szCs w:val="20"/>
      <w:lang w:bidi="he-IL"/>
    </w:rPr>
  </w:style>
  <w:style w:type="paragraph" w:customStyle="1" w:styleId="affffffffb">
    <w:name w:val="公文(聯絡方式)"/>
    <w:basedOn w:val="a9"/>
    <w:next w:val="affffffffc"/>
    <w:rsid w:val="00736AFD"/>
    <w:pPr>
      <w:autoSpaceDN/>
      <w:ind w:left="4681" w:hanging="1200"/>
    </w:pPr>
    <w:rPr>
      <w:bCs/>
      <w:caps/>
      <w:noProof/>
      <w:kern w:val="2"/>
      <w:szCs w:val="20"/>
      <w:lang w:bidi="he-IL"/>
    </w:rPr>
  </w:style>
  <w:style w:type="paragraph" w:customStyle="1" w:styleId="affffffffc">
    <w:name w:val="公文(後續段落_聯絡方式)"/>
    <w:basedOn w:val="a9"/>
    <w:rsid w:val="00736AFD"/>
    <w:pPr>
      <w:autoSpaceDN/>
      <w:ind w:left="4681"/>
    </w:pPr>
    <w:rPr>
      <w:bCs/>
      <w:caps/>
      <w:noProof/>
      <w:kern w:val="0"/>
      <w:szCs w:val="20"/>
      <w:lang w:bidi="he-IL"/>
    </w:rPr>
  </w:style>
  <w:style w:type="paragraph" w:customStyle="1" w:styleId="affffffffd">
    <w:name w:val="公文(受文者)"/>
    <w:basedOn w:val="a9"/>
    <w:next w:val="a9"/>
    <w:rsid w:val="00736AFD"/>
    <w:pPr>
      <w:autoSpaceDN/>
      <w:ind w:left="1280" w:hanging="1280"/>
    </w:pPr>
    <w:rPr>
      <w:bCs/>
      <w:caps/>
      <w:noProof/>
      <w:kern w:val="0"/>
      <w:sz w:val="32"/>
      <w:szCs w:val="20"/>
      <w:lang w:bidi="he-IL"/>
    </w:rPr>
  </w:style>
  <w:style w:type="paragraph" w:customStyle="1" w:styleId="affffffffe">
    <w:name w:val="公文(發文日期)"/>
    <w:basedOn w:val="a9"/>
    <w:next w:val="a9"/>
    <w:rsid w:val="00736AFD"/>
    <w:pPr>
      <w:autoSpaceDN/>
      <w:ind w:left="1200" w:hanging="1200"/>
    </w:pPr>
    <w:rPr>
      <w:bCs/>
      <w:caps/>
      <w:noProof/>
      <w:kern w:val="0"/>
      <w:szCs w:val="20"/>
      <w:lang w:bidi="he-IL"/>
    </w:rPr>
  </w:style>
  <w:style w:type="paragraph" w:customStyle="1" w:styleId="afffffffff">
    <w:name w:val="公文(發文字號)"/>
    <w:basedOn w:val="a9"/>
    <w:next w:val="a9"/>
    <w:rsid w:val="00736AFD"/>
    <w:pPr>
      <w:autoSpaceDN/>
      <w:ind w:left="1200" w:hanging="1200"/>
    </w:pPr>
    <w:rPr>
      <w:bCs/>
      <w:caps/>
      <w:noProof/>
      <w:kern w:val="0"/>
      <w:szCs w:val="20"/>
      <w:lang w:bidi="he-IL"/>
    </w:rPr>
  </w:style>
  <w:style w:type="paragraph" w:customStyle="1" w:styleId="afffffffff0">
    <w:name w:val="公文(密等及解密條件或保密期限)"/>
    <w:basedOn w:val="a9"/>
    <w:next w:val="a9"/>
    <w:rsid w:val="00736AFD"/>
    <w:pPr>
      <w:autoSpaceDN/>
      <w:ind w:left="3120" w:hanging="3120"/>
    </w:pPr>
    <w:rPr>
      <w:rFonts w:ascii="標楷體" w:hAnsi="標楷體"/>
      <w:bCs/>
      <w:caps/>
      <w:noProof/>
      <w:kern w:val="0"/>
      <w:szCs w:val="20"/>
      <w:lang w:bidi="he-IL"/>
    </w:rPr>
  </w:style>
  <w:style w:type="paragraph" w:customStyle="1" w:styleId="afffffffff1">
    <w:name w:val="公文(附件)"/>
    <w:basedOn w:val="a9"/>
    <w:next w:val="afffffffff2"/>
    <w:rsid w:val="00736AFD"/>
    <w:pPr>
      <w:autoSpaceDN/>
      <w:ind w:left="720" w:hanging="720"/>
    </w:pPr>
    <w:rPr>
      <w:bCs/>
      <w:caps/>
      <w:noProof/>
      <w:kern w:val="0"/>
      <w:szCs w:val="20"/>
      <w:lang w:bidi="he-IL"/>
    </w:rPr>
  </w:style>
  <w:style w:type="paragraph" w:customStyle="1" w:styleId="afffffffff2">
    <w:name w:val="公文(後續段落_附件)"/>
    <w:basedOn w:val="a9"/>
    <w:rsid w:val="00736AFD"/>
    <w:pPr>
      <w:autoSpaceDN/>
      <w:ind w:left="720" w:hanging="720"/>
    </w:pPr>
    <w:rPr>
      <w:bCs/>
      <w:caps/>
      <w:noProof/>
      <w:kern w:val="0"/>
      <w:szCs w:val="20"/>
      <w:lang w:bidi="he-IL"/>
    </w:rPr>
  </w:style>
  <w:style w:type="paragraph" w:customStyle="1" w:styleId="afffffffff3">
    <w:name w:val="公文(主旨)"/>
    <w:basedOn w:val="a9"/>
    <w:next w:val="a9"/>
    <w:rsid w:val="00736AFD"/>
    <w:pPr>
      <w:autoSpaceDN/>
      <w:snapToGrid w:val="0"/>
      <w:ind w:left="960" w:hanging="960"/>
    </w:pPr>
    <w:rPr>
      <w:bCs/>
      <w:caps/>
      <w:noProof/>
      <w:kern w:val="0"/>
      <w:sz w:val="32"/>
      <w:szCs w:val="20"/>
      <w:lang w:bidi="he-IL"/>
    </w:rPr>
  </w:style>
  <w:style w:type="paragraph" w:customStyle="1" w:styleId="afffffffff4">
    <w:name w:val="公文(正本)"/>
    <w:basedOn w:val="a9"/>
    <w:next w:val="a9"/>
    <w:rsid w:val="00736AFD"/>
    <w:pPr>
      <w:autoSpaceDN/>
      <w:ind w:left="720" w:hanging="720"/>
    </w:pPr>
    <w:rPr>
      <w:bCs/>
      <w:caps/>
      <w:noProof/>
      <w:kern w:val="0"/>
      <w:szCs w:val="20"/>
      <w:lang w:bidi="he-IL"/>
    </w:rPr>
  </w:style>
  <w:style w:type="paragraph" w:customStyle="1" w:styleId="afffffffff5">
    <w:name w:val="公文(副本)"/>
    <w:basedOn w:val="a9"/>
    <w:next w:val="a9"/>
    <w:rsid w:val="00736AFD"/>
    <w:pPr>
      <w:autoSpaceDN/>
      <w:ind w:left="720" w:hanging="720"/>
    </w:pPr>
    <w:rPr>
      <w:bCs/>
      <w:caps/>
      <w:noProof/>
      <w:kern w:val="0"/>
      <w:szCs w:val="20"/>
      <w:lang w:bidi="he-IL"/>
    </w:rPr>
  </w:style>
  <w:style w:type="paragraph" w:customStyle="1" w:styleId="1ff3">
    <w:name w:val="附件1"/>
    <w:basedOn w:val="af8"/>
    <w:rsid w:val="00736AFD"/>
    <w:pPr>
      <w:suppressAutoHyphens w:val="0"/>
      <w:autoSpaceDN/>
      <w:spacing w:beforeLines="25" w:afterLines="25" w:line="400" w:lineRule="exact"/>
      <w:ind w:left="0" w:firstLineChars="128" w:firstLine="359"/>
      <w:textAlignment w:val="auto"/>
    </w:pPr>
    <w:rPr>
      <w:b/>
      <w:caps/>
      <w:kern w:val="2"/>
      <w:sz w:val="28"/>
      <w:lang w:eastAsia="zh-TW"/>
    </w:rPr>
  </w:style>
  <w:style w:type="paragraph" w:customStyle="1" w:styleId="afffffffff6">
    <w:name w:val="１"/>
    <w:basedOn w:val="a9"/>
    <w:rsid w:val="00736AFD"/>
    <w:pPr>
      <w:autoSpaceDE w:val="0"/>
      <w:spacing w:line="480" w:lineRule="exact"/>
      <w:ind w:left="1247"/>
      <w:textDirection w:val="lrTbV"/>
      <w:textAlignment w:val="center"/>
    </w:pPr>
    <w:rPr>
      <w:bCs/>
      <w:caps/>
      <w:kern w:val="2"/>
      <w:szCs w:val="20"/>
    </w:rPr>
  </w:style>
  <w:style w:type="paragraph" w:customStyle="1" w:styleId="1ff4">
    <w:name w:val="題題(1)"/>
    <w:basedOn w:val="a9"/>
    <w:rsid w:val="00736AFD"/>
    <w:pPr>
      <w:autoSpaceDN/>
      <w:adjustRightInd w:val="0"/>
      <w:snapToGrid w:val="0"/>
      <w:spacing w:beforeLines="50" w:line="480" w:lineRule="exact"/>
      <w:ind w:leftChars="815" w:left="2278" w:hangingChars="115" w:hanging="322"/>
    </w:pPr>
    <w:rPr>
      <w:bCs/>
      <w:caps/>
      <w:kern w:val="0"/>
      <w:szCs w:val="20"/>
    </w:rPr>
  </w:style>
  <w:style w:type="paragraph" w:customStyle="1" w:styleId="afffffffff7">
    <w:name w:val="公告事項"/>
    <w:basedOn w:val="a9"/>
    <w:rsid w:val="00736AFD"/>
    <w:pPr>
      <w:kinsoku w:val="0"/>
      <w:autoSpaceDN/>
      <w:adjustRightInd w:val="0"/>
      <w:snapToGrid w:val="0"/>
      <w:spacing w:line="560" w:lineRule="exact"/>
      <w:ind w:left="1588" w:hanging="1588"/>
      <w:textAlignment w:val="auto"/>
    </w:pPr>
    <w:rPr>
      <w:bCs/>
      <w:caps/>
      <w:kern w:val="2"/>
      <w:sz w:val="32"/>
      <w:szCs w:val="20"/>
    </w:rPr>
  </w:style>
  <w:style w:type="paragraph" w:customStyle="1" w:styleId="afffffffff8">
    <w:name w:val="公文(承辦單位)"/>
    <w:basedOn w:val="a9"/>
    <w:rsid w:val="00736AFD"/>
    <w:pPr>
      <w:autoSpaceDN/>
      <w:snapToGrid w:val="0"/>
    </w:pPr>
    <w:rPr>
      <w:bCs/>
      <w:caps/>
      <w:noProof/>
      <w:kern w:val="0"/>
      <w:szCs w:val="20"/>
    </w:rPr>
  </w:style>
  <w:style w:type="paragraph" w:customStyle="1" w:styleId="afffffffff9">
    <w:name w:val="機關名稱"/>
    <w:basedOn w:val="a9"/>
    <w:rsid w:val="00736AFD"/>
    <w:pPr>
      <w:autoSpaceDN/>
      <w:snapToGrid w:val="0"/>
      <w:spacing w:line="720" w:lineRule="exact"/>
      <w:jc w:val="center"/>
      <w:textAlignment w:val="auto"/>
    </w:pPr>
    <w:rPr>
      <w:bCs/>
      <w:caps/>
      <w:kern w:val="2"/>
      <w:sz w:val="40"/>
      <w:szCs w:val="20"/>
    </w:rPr>
  </w:style>
  <w:style w:type="paragraph" w:customStyle="1" w:styleId="a5">
    <w:name w:val="分項段落"/>
    <w:basedOn w:val="a9"/>
    <w:rsid w:val="00736AFD"/>
    <w:pPr>
      <w:numPr>
        <w:numId w:val="56"/>
      </w:numPr>
      <w:wordWrap w:val="0"/>
      <w:autoSpaceDN/>
      <w:snapToGrid w:val="0"/>
      <w:spacing w:line="560" w:lineRule="exact"/>
    </w:pPr>
    <w:rPr>
      <w:bCs/>
      <w:caps/>
      <w:noProof/>
      <w:kern w:val="0"/>
      <w:sz w:val="32"/>
      <w:szCs w:val="20"/>
    </w:rPr>
  </w:style>
  <w:style w:type="paragraph" w:customStyle="1" w:styleId="afffffffffa">
    <w:name w:val="依據"/>
    <w:basedOn w:val="a9"/>
    <w:rsid w:val="00736AFD"/>
    <w:pPr>
      <w:kinsoku w:val="0"/>
      <w:autoSpaceDN/>
      <w:adjustRightInd w:val="0"/>
      <w:snapToGrid w:val="0"/>
      <w:spacing w:line="560" w:lineRule="exact"/>
      <w:ind w:left="964" w:hanging="964"/>
      <w:textAlignment w:val="auto"/>
    </w:pPr>
    <w:rPr>
      <w:bCs/>
      <w:caps/>
      <w:kern w:val="2"/>
      <w:sz w:val="32"/>
      <w:szCs w:val="20"/>
    </w:rPr>
  </w:style>
  <w:style w:type="paragraph" w:customStyle="1" w:styleId="1ff5">
    <w:name w:val="服務業標題1"/>
    <w:basedOn w:val="10"/>
    <w:autoRedefine/>
    <w:rsid w:val="00736AFD"/>
    <w:pPr>
      <w:keepNext w:val="0"/>
      <w:suppressAutoHyphens w:val="0"/>
      <w:autoSpaceDE w:val="0"/>
      <w:adjustRightInd w:val="0"/>
      <w:spacing w:before="0" w:after="0" w:line="340" w:lineRule="exact"/>
      <w:ind w:left="252" w:hangingChars="90" w:hanging="252"/>
      <w:textAlignment w:val="auto"/>
      <w:outlineLvl w:val="1"/>
    </w:pPr>
    <w:rPr>
      <w:rFonts w:ascii="標楷體" w:eastAsia="標楷體" w:hAnsi="標楷體" w:cs="Times New Roman"/>
      <w:b w:val="0"/>
      <w:caps/>
      <w:kern w:val="2"/>
      <w:sz w:val="28"/>
      <w:szCs w:val="24"/>
      <w:lang w:eastAsia="zh-TW"/>
    </w:rPr>
  </w:style>
  <w:style w:type="paragraph" w:customStyle="1" w:styleId="141">
    <w:name w:val="標準內文14"/>
    <w:basedOn w:val="a9"/>
    <w:rsid w:val="00736AFD"/>
    <w:pPr>
      <w:autoSpaceDN/>
      <w:textAlignment w:val="auto"/>
    </w:pPr>
    <w:rPr>
      <w:bCs/>
      <w:caps/>
      <w:kern w:val="2"/>
    </w:rPr>
  </w:style>
  <w:style w:type="character" w:customStyle="1" w:styleId="BodyTextChar">
    <w:name w:val="Body Text Char"/>
    <w:semiHidden/>
    <w:locked/>
    <w:rsid w:val="00736AFD"/>
    <w:rPr>
      <w:rFonts w:ascii="標楷體" w:eastAsia="標楷體"/>
      <w:kern w:val="2"/>
      <w:lang w:val="en-US" w:eastAsia="zh-TW" w:bidi="ar-SA"/>
    </w:rPr>
  </w:style>
  <w:style w:type="paragraph" w:customStyle="1" w:styleId="afffffffffb">
    <w:name w:val="內文[表格註解]"/>
    <w:basedOn w:val="a9"/>
    <w:rsid w:val="00736AFD"/>
    <w:pPr>
      <w:autoSpaceDN/>
      <w:spacing w:line="360" w:lineRule="exact"/>
      <w:ind w:left="660" w:hangingChars="275" w:hanging="660"/>
      <w:textAlignment w:val="auto"/>
    </w:pPr>
    <w:rPr>
      <w:bCs/>
      <w:caps/>
      <w:kern w:val="2"/>
      <w:szCs w:val="20"/>
    </w:rPr>
  </w:style>
  <w:style w:type="character" w:customStyle="1" w:styleId="HeaderChar">
    <w:name w:val="Header Char"/>
    <w:semiHidden/>
    <w:locked/>
    <w:rsid w:val="00736AFD"/>
    <w:rPr>
      <w:rFonts w:eastAsia="新細明體"/>
      <w:lang w:val="en-US" w:eastAsia="zh-TW" w:bidi="ar-SA"/>
    </w:rPr>
  </w:style>
  <w:style w:type="paragraph" w:customStyle="1" w:styleId="121">
    <w:name w:val="內文[表格12置左]"/>
    <w:basedOn w:val="a9"/>
    <w:rsid w:val="00736AFD"/>
    <w:pPr>
      <w:autoSpaceDN/>
      <w:spacing w:beforeLines="15" w:afterLines="15" w:line="280" w:lineRule="exact"/>
      <w:ind w:leftChars="25" w:left="25"/>
      <w:textAlignment w:val="auto"/>
    </w:pPr>
    <w:rPr>
      <w:bCs/>
      <w:caps/>
      <w:kern w:val="2"/>
      <w:szCs w:val="20"/>
    </w:rPr>
  </w:style>
  <w:style w:type="paragraph" w:customStyle="1" w:styleId="122">
    <w:name w:val="內文[表格12置中]"/>
    <w:basedOn w:val="121"/>
    <w:rsid w:val="00736AFD"/>
    <w:pPr>
      <w:snapToGrid w:val="0"/>
      <w:spacing w:beforeLines="0" w:afterLines="0" w:line="240" w:lineRule="exact"/>
      <w:ind w:leftChars="0" w:left="0"/>
      <w:jc w:val="center"/>
    </w:pPr>
  </w:style>
  <w:style w:type="paragraph" w:styleId="afffffffffc">
    <w:name w:val="endnote text"/>
    <w:basedOn w:val="a9"/>
    <w:link w:val="afffffffffd"/>
    <w:rsid w:val="00736AFD"/>
    <w:pPr>
      <w:autoSpaceDN/>
      <w:snapToGrid w:val="0"/>
      <w:textAlignment w:val="auto"/>
    </w:pPr>
    <w:rPr>
      <w:bCs/>
      <w:caps/>
      <w:kern w:val="2"/>
      <w:szCs w:val="20"/>
    </w:rPr>
  </w:style>
  <w:style w:type="character" w:customStyle="1" w:styleId="afffffffffd">
    <w:name w:val="章節附註文字 字元"/>
    <w:basedOn w:val="aa"/>
    <w:link w:val="afffffffffc"/>
    <w:rsid w:val="00736AFD"/>
    <w:rPr>
      <w:bCs/>
      <w:caps/>
      <w:kern w:val="2"/>
      <w:szCs w:val="20"/>
    </w:rPr>
  </w:style>
  <w:style w:type="character" w:styleId="afffffffffe">
    <w:name w:val="endnote reference"/>
    <w:rsid w:val="00736AFD"/>
    <w:rPr>
      <w:vertAlign w:val="superscript"/>
    </w:rPr>
  </w:style>
  <w:style w:type="paragraph" w:customStyle="1" w:styleId="CM5">
    <w:name w:val="CM5"/>
    <w:basedOn w:val="Default"/>
    <w:next w:val="Default"/>
    <w:rsid w:val="00736AFD"/>
    <w:pPr>
      <w:suppressAutoHyphens w:val="0"/>
      <w:adjustRightInd w:val="0"/>
      <w:spacing w:line="240" w:lineRule="auto"/>
      <w:textAlignment w:val="auto"/>
    </w:pPr>
    <w:rPr>
      <w:rFonts w:ascii="標楷體" w:eastAsia="標楷體" w:hAnsi="Calibri" w:cs="Times New Roman"/>
      <w:bCs/>
      <w:caps/>
      <w:color w:val="auto"/>
      <w:kern w:val="0"/>
      <w:lang w:eastAsia="zh-TW"/>
    </w:rPr>
  </w:style>
  <w:style w:type="paragraph" w:customStyle="1" w:styleId="default0">
    <w:name w:val="default"/>
    <w:basedOn w:val="a9"/>
    <w:rsid w:val="00736AFD"/>
    <w:pPr>
      <w:autoSpaceDE w:val="0"/>
      <w:textAlignment w:val="auto"/>
    </w:pPr>
    <w:rPr>
      <w:rFonts w:ascii="標楷體" w:hAnsi="標楷體" w:cs="新細明體"/>
      <w:bCs/>
      <w:caps/>
      <w:color w:val="000000"/>
      <w:kern w:val="0"/>
    </w:rPr>
  </w:style>
  <w:style w:type="paragraph" w:customStyle="1" w:styleId="124">
    <w:name w:val="標準內文12"/>
    <w:basedOn w:val="a9"/>
    <w:rsid w:val="00736AFD"/>
    <w:pPr>
      <w:autoSpaceDN/>
      <w:textAlignment w:val="auto"/>
    </w:pPr>
    <w:rPr>
      <w:bCs/>
      <w:caps/>
      <w:kern w:val="2"/>
    </w:rPr>
  </w:style>
  <w:style w:type="table" w:customStyle="1" w:styleId="1ff6">
    <w:name w:val="表格格線1"/>
    <w:basedOn w:val="ab"/>
    <w:next w:val="afffffe"/>
    <w:uiPriority w:val="59"/>
    <w:rsid w:val="00736AFD"/>
    <w:pPr>
      <w:widowControl w:val="0"/>
      <w:autoSpaceDN/>
      <w:textAlignment w:val="auto"/>
    </w:pPr>
    <w:rPr>
      <w:rFonts w:eastAsia="新細明體"/>
      <w:bCs/>
      <w:caps/>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
    <w:name w:val="內文標題A"/>
    <w:basedOn w:val="affffff2"/>
    <w:link w:val="Affffffffff0"/>
    <w:qFormat/>
    <w:rsid w:val="00736AFD"/>
    <w:pPr>
      <w:autoSpaceDE/>
      <w:autoSpaceDN/>
      <w:spacing w:line="240" w:lineRule="auto"/>
      <w:ind w:left="0" w:right="0"/>
      <w:jc w:val="left"/>
      <w:outlineLvl w:val="0"/>
    </w:pPr>
    <w:rPr>
      <w:rFonts w:ascii="Calibri Light" w:eastAsia="Cambria" w:hAnsi="Calibri Light" w:cs="Cambria"/>
      <w:b/>
      <w:caps/>
      <w:kern w:val="2"/>
      <w:sz w:val="32"/>
      <w:szCs w:val="32"/>
    </w:rPr>
  </w:style>
  <w:style w:type="character" w:customStyle="1" w:styleId="Affffffffff0">
    <w:name w:val="內文標題A 字元"/>
    <w:basedOn w:val="affff9"/>
    <w:link w:val="Affffffffff"/>
    <w:rsid w:val="00736AFD"/>
    <w:rPr>
      <w:rFonts w:ascii="Calibri Light" w:eastAsia="Cambria" w:hAnsi="Calibri Light" w:cs="Cambria"/>
      <w:b/>
      <w:bCs w:val="0"/>
      <w:caps/>
      <w:kern w:val="2"/>
      <w:sz w:val="32"/>
      <w:szCs w:val="32"/>
    </w:rPr>
  </w:style>
  <w:style w:type="table" w:customStyle="1" w:styleId="211">
    <w:name w:val="表格格線21"/>
    <w:basedOn w:val="ab"/>
    <w:next w:val="afffffe"/>
    <w:rsid w:val="00736AFD"/>
    <w:pPr>
      <w:widowControl w:val="0"/>
      <w:autoSpaceDN/>
      <w:textAlignment w:val="auto"/>
    </w:pPr>
    <w:rPr>
      <w:rFonts w:eastAsia="新細明體"/>
      <w:bCs/>
      <w:caps/>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表格格線3"/>
    <w:basedOn w:val="ab"/>
    <w:next w:val="afffffe"/>
    <w:rsid w:val="00736AFD"/>
    <w:pPr>
      <w:widowControl w:val="0"/>
      <w:autoSpaceDN/>
      <w:textAlignment w:val="auto"/>
    </w:pPr>
    <w:rPr>
      <w:rFonts w:eastAsia="新細明體"/>
      <w:bCs/>
      <w:caps/>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表格格線41"/>
    <w:basedOn w:val="ab"/>
    <w:next w:val="afffffe"/>
    <w:rsid w:val="00736AFD"/>
    <w:pPr>
      <w:widowControl w:val="0"/>
      <w:autoSpaceDN/>
      <w:textAlignment w:val="auto"/>
    </w:pPr>
    <w:rPr>
      <w:rFonts w:eastAsia="新細明體"/>
      <w:bCs/>
      <w:caps/>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aa"/>
    <w:rsid w:val="00736AFD"/>
    <w:rPr>
      <w:rFonts w:ascii="Microsoft JhengHei UI" w:eastAsia="Microsoft JhengHei UI" w:hAnsi="Microsoft JhengHei UI" w:hint="eastAsia"/>
      <w:sz w:val="18"/>
      <w:szCs w:val="18"/>
    </w:rPr>
  </w:style>
  <w:style w:type="character" w:customStyle="1" w:styleId="mord">
    <w:name w:val="mord"/>
    <w:basedOn w:val="aa"/>
    <w:rsid w:val="00736AFD"/>
  </w:style>
  <w:style w:type="character" w:customStyle="1" w:styleId="mopen">
    <w:name w:val="mopen"/>
    <w:basedOn w:val="aa"/>
    <w:rsid w:val="00736AFD"/>
  </w:style>
  <w:style w:type="character" w:customStyle="1" w:styleId="mclose">
    <w:name w:val="mclose"/>
    <w:basedOn w:val="aa"/>
    <w:rsid w:val="00736AFD"/>
  </w:style>
  <w:style w:type="character" w:customStyle="1" w:styleId="mrel">
    <w:name w:val="mrel"/>
    <w:basedOn w:val="aa"/>
    <w:rsid w:val="00736AFD"/>
  </w:style>
  <w:style w:type="character" w:customStyle="1" w:styleId="mbin">
    <w:name w:val="mbin"/>
    <w:basedOn w:val="aa"/>
    <w:rsid w:val="00736AFD"/>
  </w:style>
  <w:style w:type="character" w:customStyle="1" w:styleId="vlist-s">
    <w:name w:val="vlist-s"/>
    <w:basedOn w:val="aa"/>
    <w:rsid w:val="00736AFD"/>
  </w:style>
  <w:style w:type="character" w:styleId="affffffffff1">
    <w:name w:val="Placeholder Text"/>
    <w:basedOn w:val="aa"/>
    <w:uiPriority w:val="99"/>
    <w:semiHidden/>
    <w:rsid w:val="00736AFD"/>
    <w:rPr>
      <w:color w:val="808080"/>
    </w:rPr>
  </w:style>
  <w:style w:type="character" w:customStyle="1" w:styleId="46">
    <w:name w:val="未解析的提及4"/>
    <w:basedOn w:val="aa"/>
    <w:uiPriority w:val="99"/>
    <w:semiHidden/>
    <w:unhideWhenUsed/>
    <w:rsid w:val="00736AFD"/>
    <w:rPr>
      <w:color w:val="605E5C"/>
      <w:shd w:val="clear" w:color="auto" w:fill="E1DFDD"/>
    </w:rPr>
  </w:style>
  <w:style w:type="paragraph" w:customStyle="1" w:styleId="2f6">
    <w:name w:val="2."/>
    <w:basedOn w:val="a9"/>
    <w:rsid w:val="00736AFD"/>
    <w:pPr>
      <w:autoSpaceDN/>
      <w:adjustRightInd w:val="0"/>
      <w:snapToGrid w:val="0"/>
      <w:ind w:leftChars="-1" w:left="2" w:firstLineChars="400" w:firstLine="1120"/>
      <w:textAlignment w:val="auto"/>
    </w:pPr>
    <w:rPr>
      <w:rFonts w:ascii="標楷體" w:hAnsi="標楷體"/>
      <w:bCs/>
      <w:caps/>
      <w:color w:val="000000"/>
      <w:kern w:val="2"/>
      <w:szCs w:val="30"/>
    </w:rPr>
  </w:style>
  <w:style w:type="paragraph" w:customStyle="1" w:styleId="47">
    <w:name w:val="4"/>
    <w:basedOn w:val="a9"/>
    <w:rsid w:val="00736AFD"/>
    <w:pPr>
      <w:autoSpaceDN/>
      <w:adjustRightInd w:val="0"/>
      <w:snapToGrid w:val="0"/>
      <w:ind w:leftChars="580" w:left="1798" w:hangingChars="145" w:hanging="406"/>
      <w:textAlignment w:val="auto"/>
    </w:pPr>
    <w:rPr>
      <w:rFonts w:ascii="標楷體" w:hAnsi="標楷體"/>
      <w:bCs/>
      <w:caps/>
      <w:color w:val="000000"/>
      <w:kern w:val="2"/>
      <w:szCs w:val="30"/>
    </w:rPr>
  </w:style>
  <w:style w:type="paragraph" w:customStyle="1" w:styleId="55">
    <w:name w:val="5"/>
    <w:basedOn w:val="a9"/>
    <w:rsid w:val="00736AFD"/>
    <w:pPr>
      <w:autoSpaceDN/>
      <w:adjustRightInd w:val="0"/>
      <w:snapToGrid w:val="0"/>
      <w:ind w:left="1120" w:hangingChars="400" w:hanging="1120"/>
      <w:textAlignment w:val="auto"/>
    </w:pPr>
    <w:rPr>
      <w:rFonts w:ascii="標楷體" w:hAnsi="標楷體"/>
      <w:bCs/>
      <w:caps/>
      <w:color w:val="000000"/>
      <w:kern w:val="2"/>
    </w:rPr>
  </w:style>
  <w:style w:type="paragraph" w:customStyle="1" w:styleId="1-">
    <w:name w:val="1-"/>
    <w:basedOn w:val="a9"/>
    <w:rsid w:val="00736AFD"/>
    <w:pPr>
      <w:autoSpaceDN/>
      <w:adjustRightInd w:val="0"/>
      <w:snapToGrid w:val="0"/>
      <w:ind w:leftChars="226" w:left="1102" w:hangingChars="200" w:hanging="560"/>
      <w:textAlignment w:val="auto"/>
    </w:pPr>
    <w:rPr>
      <w:rFonts w:ascii="標楷體" w:hAnsi="標楷體"/>
      <w:bCs/>
      <w:caps/>
      <w:color w:val="000000"/>
      <w:kern w:val="2"/>
      <w:szCs w:val="30"/>
    </w:rPr>
  </w:style>
  <w:style w:type="paragraph" w:customStyle="1" w:styleId="62">
    <w:name w:val="6"/>
    <w:basedOn w:val="a9"/>
    <w:rsid w:val="00736AFD"/>
    <w:pPr>
      <w:autoSpaceDN/>
      <w:adjustRightInd w:val="0"/>
      <w:snapToGrid w:val="0"/>
      <w:ind w:leftChars="584" w:left="1682" w:hangingChars="100" w:hanging="280"/>
      <w:textAlignment w:val="auto"/>
    </w:pPr>
    <w:rPr>
      <w:rFonts w:ascii="標楷體" w:hAnsi="標楷體"/>
      <w:bCs/>
      <w:caps/>
      <w:color w:val="000000"/>
      <w:kern w:val="2"/>
      <w:szCs w:val="30"/>
    </w:rPr>
  </w:style>
  <w:style w:type="paragraph" w:customStyle="1" w:styleId="73">
    <w:name w:val="7"/>
    <w:basedOn w:val="a9"/>
    <w:rsid w:val="00736AFD"/>
    <w:pPr>
      <w:autoSpaceDN/>
      <w:adjustRightInd w:val="0"/>
      <w:snapToGrid w:val="0"/>
      <w:ind w:firstLineChars="300" w:firstLine="840"/>
      <w:textAlignment w:val="auto"/>
    </w:pPr>
    <w:rPr>
      <w:rFonts w:ascii="標楷體" w:hAnsi="標楷體"/>
      <w:bCs/>
      <w:caps/>
      <w:color w:val="000000"/>
      <w:kern w:val="2"/>
      <w:szCs w:val="30"/>
    </w:rPr>
  </w:style>
  <w:style w:type="paragraph" w:customStyle="1" w:styleId="82">
    <w:name w:val="8"/>
    <w:basedOn w:val="21"/>
    <w:rsid w:val="00736AFD"/>
    <w:pPr>
      <w:suppressAutoHyphens w:val="0"/>
      <w:autoSpaceDN/>
      <w:adjustRightInd w:val="0"/>
      <w:snapToGrid w:val="0"/>
      <w:spacing w:after="0" w:line="240" w:lineRule="auto"/>
      <w:ind w:leftChars="467" w:left="1681" w:hangingChars="200" w:hanging="560"/>
      <w:textAlignment w:val="auto"/>
    </w:pPr>
    <w:rPr>
      <w:rFonts w:ascii="標楷體" w:hAnsi="標楷體"/>
      <w:bCs/>
      <w:caps/>
      <w:kern w:val="2"/>
      <w:sz w:val="28"/>
      <w:lang w:eastAsia="zh-TW"/>
    </w:rPr>
  </w:style>
  <w:style w:type="paragraph" w:customStyle="1" w:styleId="1ff7">
    <w:name w:val="1."/>
    <w:basedOn w:val="a9"/>
    <w:autoRedefine/>
    <w:rsid w:val="00736AFD"/>
    <w:pPr>
      <w:tabs>
        <w:tab w:val="left" w:pos="1860"/>
      </w:tabs>
      <w:autoSpaceDN/>
      <w:adjustRightInd w:val="0"/>
      <w:snapToGrid w:val="0"/>
      <w:ind w:leftChars="-45" w:left="658" w:hangingChars="280" w:hanging="784"/>
      <w:textAlignment w:val="auto"/>
    </w:pPr>
    <w:rPr>
      <w:rFonts w:ascii="標楷體" w:hAnsi="標楷體"/>
      <w:bCs/>
      <w:caps/>
      <w:kern w:val="0"/>
    </w:rPr>
  </w:style>
  <w:style w:type="numbering" w:customStyle="1" w:styleId="1">
    <w:name w:val="目前的清單1"/>
    <w:uiPriority w:val="99"/>
    <w:rsid w:val="00736AFD"/>
    <w:pPr>
      <w:numPr>
        <w:numId w:val="70"/>
      </w:numPr>
    </w:pPr>
  </w:style>
  <w:style w:type="numbering" w:customStyle="1" w:styleId="2">
    <w:name w:val="目前的清單2"/>
    <w:uiPriority w:val="99"/>
    <w:rsid w:val="00736AFD"/>
    <w:pPr>
      <w:numPr>
        <w:numId w:val="71"/>
      </w:numPr>
    </w:pPr>
  </w:style>
  <w:style w:type="character" w:customStyle="1" w:styleId="selected">
    <w:name w:val="selected"/>
    <w:basedOn w:val="aa"/>
    <w:rsid w:val="00736AFD"/>
  </w:style>
  <w:style w:type="table" w:customStyle="1" w:styleId="TableNormal">
    <w:name w:val="Table Normal"/>
    <w:uiPriority w:val="2"/>
    <w:semiHidden/>
    <w:unhideWhenUsed/>
    <w:qFormat/>
    <w:rsid w:val="00736AFD"/>
    <w:pPr>
      <w:widowControl w:val="0"/>
      <w:autoSpaceDE w:val="0"/>
      <w:textAlignment w:val="auto"/>
    </w:pPr>
    <w:rPr>
      <w:rFonts w:ascii="Calibri" w:eastAsia="新細明體" w:hAnsi="Calibri"/>
      <w:bCs/>
      <w:caps/>
      <w:kern w:val="0"/>
      <w:sz w:val="22"/>
      <w:szCs w:val="22"/>
      <w:lang w:eastAsia="en-US"/>
    </w:rPr>
    <w:tblPr>
      <w:tblInd w:w="0" w:type="dxa"/>
      <w:tblCellMar>
        <w:top w:w="0" w:type="dxa"/>
        <w:left w:w="0" w:type="dxa"/>
        <w:bottom w:w="0" w:type="dxa"/>
        <w:right w:w="0" w:type="dxa"/>
      </w:tblCellMar>
    </w:tblPr>
  </w:style>
  <w:style w:type="character" w:styleId="affffffffff2">
    <w:name w:val="Unresolved Mention"/>
    <w:basedOn w:val="aa"/>
    <w:uiPriority w:val="99"/>
    <w:semiHidden/>
    <w:unhideWhenUsed/>
    <w:rsid w:val="00736AFD"/>
    <w:rPr>
      <w:color w:val="605E5C"/>
      <w:shd w:val="clear" w:color="auto" w:fill="E1DFDD"/>
    </w:rPr>
  </w:style>
  <w:style w:type="table" w:customStyle="1" w:styleId="56">
    <w:name w:val="表格格線5"/>
    <w:basedOn w:val="ab"/>
    <w:next w:val="afffffe"/>
    <w:uiPriority w:val="39"/>
    <w:rsid w:val="00736AFD"/>
    <w:pPr>
      <w:autoSpaceDN/>
      <w:textAlignment w:val="auto"/>
    </w:pPr>
    <w:rPr>
      <w:rFonts w:ascii="Calibri" w:eastAsia="新細明體" w:hAnsi="Calibri"/>
      <w:bCs/>
      <w:caps/>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週報表格格線4"/>
    <w:basedOn w:val="ab"/>
    <w:next w:val="afffffe"/>
    <w:uiPriority w:val="39"/>
    <w:rsid w:val="00744009"/>
    <w:pPr>
      <w:widowControl w:val="0"/>
      <w:autoSpaceDN/>
      <w:adjustRightInd w:val="0"/>
      <w:snapToGrid w:val="0"/>
      <w:textAlignment w:val="auto"/>
    </w:pPr>
    <w:rPr>
      <w:bCs/>
      <w:caps/>
      <w:kern w:val="0"/>
      <w:szCs w:val="20"/>
    </w:rPr>
    <w:tblPr>
      <w:jc w:val="center"/>
    </w:tblPr>
    <w:trPr>
      <w:jc w:val="center"/>
    </w:trPr>
    <w:tcPr>
      <w:shd w:val="clear" w:color="auto" w:fill="auto"/>
    </w:tcPr>
    <w:tblStylePr w:type="firstRow">
      <w:pPr>
        <w:jc w:val="center"/>
      </w:pPr>
      <w:rPr>
        <w:rFonts w:ascii="Times New Roman" w:eastAsia="Arial Unicode MS" w:hAnsi="Times New Roman"/>
        <w:b w:val="0"/>
        <w:i w:val="0"/>
        <w:sz w:val="28"/>
        <w:szCs w:val="28"/>
      </w:rPr>
    </w:tblStylePr>
    <w:tblStylePr w:type="firstCol">
      <w:pPr>
        <w:jc w:val="center"/>
      </w:pPr>
      <w:tblPr/>
      <w:tcPr>
        <w:vAlign w:val="center"/>
      </w:tcPr>
    </w:tblStylePr>
  </w:style>
  <w:style w:type="paragraph" w:customStyle="1" w:styleId="p2">
    <w:name w:val="p2"/>
    <w:basedOn w:val="a9"/>
    <w:rsid w:val="00B1413F"/>
    <w:pPr>
      <w:autoSpaceDN/>
      <w:spacing w:before="100" w:beforeAutospacing="1" w:after="100" w:afterAutospacing="1"/>
      <w:textAlignment w:val="auto"/>
    </w:pPr>
    <w:rPr>
      <w:rFonts w:ascii="新細明體" w:eastAsia="新細明體" w:hAnsi="新細明體" w:cs="新細明體"/>
      <w:bCs/>
      <w:caps/>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53338">
      <w:bodyDiv w:val="1"/>
      <w:marLeft w:val="0"/>
      <w:marRight w:val="0"/>
      <w:marTop w:val="0"/>
      <w:marBottom w:val="0"/>
      <w:divBdr>
        <w:top w:val="none" w:sz="0" w:space="0" w:color="auto"/>
        <w:left w:val="none" w:sz="0" w:space="0" w:color="auto"/>
        <w:bottom w:val="none" w:sz="0" w:space="0" w:color="auto"/>
        <w:right w:val="none" w:sz="0" w:space="0" w:color="auto"/>
      </w:divBdr>
      <w:divsChild>
        <w:div w:id="808133753">
          <w:marLeft w:val="446"/>
          <w:marRight w:val="0"/>
          <w:marTop w:val="0"/>
          <w:marBottom w:val="0"/>
          <w:divBdr>
            <w:top w:val="none" w:sz="0" w:space="0" w:color="auto"/>
            <w:left w:val="none" w:sz="0" w:space="0" w:color="auto"/>
            <w:bottom w:val="none" w:sz="0" w:space="0" w:color="auto"/>
            <w:right w:val="none" w:sz="0" w:space="0" w:color="auto"/>
          </w:divBdr>
        </w:div>
        <w:div w:id="1744139563">
          <w:marLeft w:val="446"/>
          <w:marRight w:val="0"/>
          <w:marTop w:val="0"/>
          <w:marBottom w:val="0"/>
          <w:divBdr>
            <w:top w:val="none" w:sz="0" w:space="0" w:color="auto"/>
            <w:left w:val="none" w:sz="0" w:space="0" w:color="auto"/>
            <w:bottom w:val="none" w:sz="0" w:space="0" w:color="auto"/>
            <w:right w:val="none" w:sz="0" w:space="0" w:color="auto"/>
          </w:divBdr>
        </w:div>
        <w:div w:id="494341675">
          <w:marLeft w:val="446"/>
          <w:marRight w:val="0"/>
          <w:marTop w:val="0"/>
          <w:marBottom w:val="0"/>
          <w:divBdr>
            <w:top w:val="none" w:sz="0" w:space="0" w:color="auto"/>
            <w:left w:val="none" w:sz="0" w:space="0" w:color="auto"/>
            <w:bottom w:val="none" w:sz="0" w:space="0" w:color="auto"/>
            <w:right w:val="none" w:sz="0" w:space="0" w:color="auto"/>
          </w:divBdr>
        </w:div>
      </w:divsChild>
    </w:div>
    <w:div w:id="51656495">
      <w:bodyDiv w:val="1"/>
      <w:marLeft w:val="0"/>
      <w:marRight w:val="0"/>
      <w:marTop w:val="0"/>
      <w:marBottom w:val="0"/>
      <w:divBdr>
        <w:top w:val="none" w:sz="0" w:space="0" w:color="auto"/>
        <w:left w:val="none" w:sz="0" w:space="0" w:color="auto"/>
        <w:bottom w:val="none" w:sz="0" w:space="0" w:color="auto"/>
        <w:right w:val="none" w:sz="0" w:space="0" w:color="auto"/>
      </w:divBdr>
    </w:div>
    <w:div w:id="135923395">
      <w:bodyDiv w:val="1"/>
      <w:marLeft w:val="0"/>
      <w:marRight w:val="0"/>
      <w:marTop w:val="0"/>
      <w:marBottom w:val="0"/>
      <w:divBdr>
        <w:top w:val="none" w:sz="0" w:space="0" w:color="auto"/>
        <w:left w:val="none" w:sz="0" w:space="0" w:color="auto"/>
        <w:bottom w:val="none" w:sz="0" w:space="0" w:color="auto"/>
        <w:right w:val="none" w:sz="0" w:space="0" w:color="auto"/>
      </w:divBdr>
      <w:divsChild>
        <w:div w:id="1112868588">
          <w:marLeft w:val="446"/>
          <w:marRight w:val="0"/>
          <w:marTop w:val="0"/>
          <w:marBottom w:val="0"/>
          <w:divBdr>
            <w:top w:val="none" w:sz="0" w:space="0" w:color="auto"/>
            <w:left w:val="none" w:sz="0" w:space="0" w:color="auto"/>
            <w:bottom w:val="none" w:sz="0" w:space="0" w:color="auto"/>
            <w:right w:val="none" w:sz="0" w:space="0" w:color="auto"/>
          </w:divBdr>
        </w:div>
        <w:div w:id="386883316">
          <w:marLeft w:val="446"/>
          <w:marRight w:val="0"/>
          <w:marTop w:val="0"/>
          <w:marBottom w:val="0"/>
          <w:divBdr>
            <w:top w:val="none" w:sz="0" w:space="0" w:color="auto"/>
            <w:left w:val="none" w:sz="0" w:space="0" w:color="auto"/>
            <w:bottom w:val="none" w:sz="0" w:space="0" w:color="auto"/>
            <w:right w:val="none" w:sz="0" w:space="0" w:color="auto"/>
          </w:divBdr>
        </w:div>
        <w:div w:id="1685159024">
          <w:marLeft w:val="446"/>
          <w:marRight w:val="0"/>
          <w:marTop w:val="0"/>
          <w:marBottom w:val="0"/>
          <w:divBdr>
            <w:top w:val="none" w:sz="0" w:space="0" w:color="auto"/>
            <w:left w:val="none" w:sz="0" w:space="0" w:color="auto"/>
            <w:bottom w:val="none" w:sz="0" w:space="0" w:color="auto"/>
            <w:right w:val="none" w:sz="0" w:space="0" w:color="auto"/>
          </w:divBdr>
        </w:div>
      </w:divsChild>
    </w:div>
    <w:div w:id="147985963">
      <w:bodyDiv w:val="1"/>
      <w:marLeft w:val="0"/>
      <w:marRight w:val="0"/>
      <w:marTop w:val="0"/>
      <w:marBottom w:val="0"/>
      <w:divBdr>
        <w:top w:val="none" w:sz="0" w:space="0" w:color="auto"/>
        <w:left w:val="none" w:sz="0" w:space="0" w:color="auto"/>
        <w:bottom w:val="none" w:sz="0" w:space="0" w:color="auto"/>
        <w:right w:val="none" w:sz="0" w:space="0" w:color="auto"/>
      </w:divBdr>
    </w:div>
    <w:div w:id="162933325">
      <w:bodyDiv w:val="1"/>
      <w:marLeft w:val="0"/>
      <w:marRight w:val="0"/>
      <w:marTop w:val="0"/>
      <w:marBottom w:val="0"/>
      <w:divBdr>
        <w:top w:val="none" w:sz="0" w:space="0" w:color="auto"/>
        <w:left w:val="none" w:sz="0" w:space="0" w:color="auto"/>
        <w:bottom w:val="none" w:sz="0" w:space="0" w:color="auto"/>
        <w:right w:val="none" w:sz="0" w:space="0" w:color="auto"/>
      </w:divBdr>
      <w:divsChild>
        <w:div w:id="1804540833">
          <w:marLeft w:val="446"/>
          <w:marRight w:val="0"/>
          <w:marTop w:val="0"/>
          <w:marBottom w:val="0"/>
          <w:divBdr>
            <w:top w:val="none" w:sz="0" w:space="0" w:color="auto"/>
            <w:left w:val="none" w:sz="0" w:space="0" w:color="auto"/>
            <w:bottom w:val="none" w:sz="0" w:space="0" w:color="auto"/>
            <w:right w:val="none" w:sz="0" w:space="0" w:color="auto"/>
          </w:divBdr>
        </w:div>
        <w:div w:id="1552351626">
          <w:marLeft w:val="446"/>
          <w:marRight w:val="0"/>
          <w:marTop w:val="0"/>
          <w:marBottom w:val="0"/>
          <w:divBdr>
            <w:top w:val="none" w:sz="0" w:space="0" w:color="auto"/>
            <w:left w:val="none" w:sz="0" w:space="0" w:color="auto"/>
            <w:bottom w:val="none" w:sz="0" w:space="0" w:color="auto"/>
            <w:right w:val="none" w:sz="0" w:space="0" w:color="auto"/>
          </w:divBdr>
        </w:div>
      </w:divsChild>
    </w:div>
    <w:div w:id="192378339">
      <w:bodyDiv w:val="1"/>
      <w:marLeft w:val="0"/>
      <w:marRight w:val="0"/>
      <w:marTop w:val="0"/>
      <w:marBottom w:val="0"/>
      <w:divBdr>
        <w:top w:val="none" w:sz="0" w:space="0" w:color="auto"/>
        <w:left w:val="none" w:sz="0" w:space="0" w:color="auto"/>
        <w:bottom w:val="none" w:sz="0" w:space="0" w:color="auto"/>
        <w:right w:val="none" w:sz="0" w:space="0" w:color="auto"/>
      </w:divBdr>
    </w:div>
    <w:div w:id="231933124">
      <w:bodyDiv w:val="1"/>
      <w:marLeft w:val="0"/>
      <w:marRight w:val="0"/>
      <w:marTop w:val="0"/>
      <w:marBottom w:val="0"/>
      <w:divBdr>
        <w:top w:val="none" w:sz="0" w:space="0" w:color="auto"/>
        <w:left w:val="none" w:sz="0" w:space="0" w:color="auto"/>
        <w:bottom w:val="none" w:sz="0" w:space="0" w:color="auto"/>
        <w:right w:val="none" w:sz="0" w:space="0" w:color="auto"/>
      </w:divBdr>
      <w:divsChild>
        <w:div w:id="179130641">
          <w:marLeft w:val="360"/>
          <w:marRight w:val="0"/>
          <w:marTop w:val="107"/>
          <w:marBottom w:val="0"/>
          <w:divBdr>
            <w:top w:val="none" w:sz="0" w:space="0" w:color="auto"/>
            <w:left w:val="none" w:sz="0" w:space="0" w:color="auto"/>
            <w:bottom w:val="none" w:sz="0" w:space="0" w:color="auto"/>
            <w:right w:val="none" w:sz="0" w:space="0" w:color="auto"/>
          </w:divBdr>
        </w:div>
      </w:divsChild>
    </w:div>
    <w:div w:id="244917480">
      <w:bodyDiv w:val="1"/>
      <w:marLeft w:val="0"/>
      <w:marRight w:val="0"/>
      <w:marTop w:val="0"/>
      <w:marBottom w:val="0"/>
      <w:divBdr>
        <w:top w:val="none" w:sz="0" w:space="0" w:color="auto"/>
        <w:left w:val="none" w:sz="0" w:space="0" w:color="auto"/>
        <w:bottom w:val="none" w:sz="0" w:space="0" w:color="auto"/>
        <w:right w:val="none" w:sz="0" w:space="0" w:color="auto"/>
      </w:divBdr>
      <w:divsChild>
        <w:div w:id="698360977">
          <w:marLeft w:val="446"/>
          <w:marRight w:val="0"/>
          <w:marTop w:val="0"/>
          <w:marBottom w:val="0"/>
          <w:divBdr>
            <w:top w:val="none" w:sz="0" w:space="0" w:color="auto"/>
            <w:left w:val="none" w:sz="0" w:space="0" w:color="auto"/>
            <w:bottom w:val="none" w:sz="0" w:space="0" w:color="auto"/>
            <w:right w:val="none" w:sz="0" w:space="0" w:color="auto"/>
          </w:divBdr>
        </w:div>
        <w:div w:id="1733389918">
          <w:marLeft w:val="446"/>
          <w:marRight w:val="0"/>
          <w:marTop w:val="0"/>
          <w:marBottom w:val="0"/>
          <w:divBdr>
            <w:top w:val="none" w:sz="0" w:space="0" w:color="auto"/>
            <w:left w:val="none" w:sz="0" w:space="0" w:color="auto"/>
            <w:bottom w:val="none" w:sz="0" w:space="0" w:color="auto"/>
            <w:right w:val="none" w:sz="0" w:space="0" w:color="auto"/>
          </w:divBdr>
        </w:div>
        <w:div w:id="448816831">
          <w:marLeft w:val="446"/>
          <w:marRight w:val="0"/>
          <w:marTop w:val="0"/>
          <w:marBottom w:val="0"/>
          <w:divBdr>
            <w:top w:val="none" w:sz="0" w:space="0" w:color="auto"/>
            <w:left w:val="none" w:sz="0" w:space="0" w:color="auto"/>
            <w:bottom w:val="none" w:sz="0" w:space="0" w:color="auto"/>
            <w:right w:val="none" w:sz="0" w:space="0" w:color="auto"/>
          </w:divBdr>
        </w:div>
        <w:div w:id="256863423">
          <w:marLeft w:val="446"/>
          <w:marRight w:val="0"/>
          <w:marTop w:val="0"/>
          <w:marBottom w:val="0"/>
          <w:divBdr>
            <w:top w:val="none" w:sz="0" w:space="0" w:color="auto"/>
            <w:left w:val="none" w:sz="0" w:space="0" w:color="auto"/>
            <w:bottom w:val="none" w:sz="0" w:space="0" w:color="auto"/>
            <w:right w:val="none" w:sz="0" w:space="0" w:color="auto"/>
          </w:divBdr>
        </w:div>
      </w:divsChild>
    </w:div>
    <w:div w:id="252127480">
      <w:bodyDiv w:val="1"/>
      <w:marLeft w:val="0"/>
      <w:marRight w:val="0"/>
      <w:marTop w:val="0"/>
      <w:marBottom w:val="0"/>
      <w:divBdr>
        <w:top w:val="none" w:sz="0" w:space="0" w:color="auto"/>
        <w:left w:val="none" w:sz="0" w:space="0" w:color="auto"/>
        <w:bottom w:val="none" w:sz="0" w:space="0" w:color="auto"/>
        <w:right w:val="none" w:sz="0" w:space="0" w:color="auto"/>
      </w:divBdr>
    </w:div>
    <w:div w:id="306859021">
      <w:bodyDiv w:val="1"/>
      <w:marLeft w:val="0"/>
      <w:marRight w:val="0"/>
      <w:marTop w:val="0"/>
      <w:marBottom w:val="0"/>
      <w:divBdr>
        <w:top w:val="none" w:sz="0" w:space="0" w:color="auto"/>
        <w:left w:val="none" w:sz="0" w:space="0" w:color="auto"/>
        <w:bottom w:val="none" w:sz="0" w:space="0" w:color="auto"/>
        <w:right w:val="none" w:sz="0" w:space="0" w:color="auto"/>
      </w:divBdr>
    </w:div>
    <w:div w:id="309794165">
      <w:bodyDiv w:val="1"/>
      <w:marLeft w:val="0"/>
      <w:marRight w:val="0"/>
      <w:marTop w:val="0"/>
      <w:marBottom w:val="0"/>
      <w:divBdr>
        <w:top w:val="none" w:sz="0" w:space="0" w:color="auto"/>
        <w:left w:val="none" w:sz="0" w:space="0" w:color="auto"/>
        <w:bottom w:val="none" w:sz="0" w:space="0" w:color="auto"/>
        <w:right w:val="none" w:sz="0" w:space="0" w:color="auto"/>
      </w:divBdr>
      <w:divsChild>
        <w:div w:id="2053191274">
          <w:marLeft w:val="446"/>
          <w:marRight w:val="0"/>
          <w:marTop w:val="0"/>
          <w:marBottom w:val="0"/>
          <w:divBdr>
            <w:top w:val="none" w:sz="0" w:space="0" w:color="auto"/>
            <w:left w:val="none" w:sz="0" w:space="0" w:color="auto"/>
            <w:bottom w:val="none" w:sz="0" w:space="0" w:color="auto"/>
            <w:right w:val="none" w:sz="0" w:space="0" w:color="auto"/>
          </w:divBdr>
        </w:div>
      </w:divsChild>
    </w:div>
    <w:div w:id="318001245">
      <w:bodyDiv w:val="1"/>
      <w:marLeft w:val="0"/>
      <w:marRight w:val="0"/>
      <w:marTop w:val="0"/>
      <w:marBottom w:val="0"/>
      <w:divBdr>
        <w:top w:val="none" w:sz="0" w:space="0" w:color="auto"/>
        <w:left w:val="none" w:sz="0" w:space="0" w:color="auto"/>
        <w:bottom w:val="none" w:sz="0" w:space="0" w:color="auto"/>
        <w:right w:val="none" w:sz="0" w:space="0" w:color="auto"/>
      </w:divBdr>
      <w:divsChild>
        <w:div w:id="1491672390">
          <w:marLeft w:val="360"/>
          <w:marRight w:val="0"/>
          <w:marTop w:val="107"/>
          <w:marBottom w:val="0"/>
          <w:divBdr>
            <w:top w:val="none" w:sz="0" w:space="0" w:color="auto"/>
            <w:left w:val="none" w:sz="0" w:space="0" w:color="auto"/>
            <w:bottom w:val="none" w:sz="0" w:space="0" w:color="auto"/>
            <w:right w:val="none" w:sz="0" w:space="0" w:color="auto"/>
          </w:divBdr>
        </w:div>
      </w:divsChild>
    </w:div>
    <w:div w:id="340426497">
      <w:bodyDiv w:val="1"/>
      <w:marLeft w:val="0"/>
      <w:marRight w:val="0"/>
      <w:marTop w:val="0"/>
      <w:marBottom w:val="0"/>
      <w:divBdr>
        <w:top w:val="none" w:sz="0" w:space="0" w:color="auto"/>
        <w:left w:val="none" w:sz="0" w:space="0" w:color="auto"/>
        <w:bottom w:val="none" w:sz="0" w:space="0" w:color="auto"/>
        <w:right w:val="none" w:sz="0" w:space="0" w:color="auto"/>
      </w:divBdr>
    </w:div>
    <w:div w:id="365915674">
      <w:bodyDiv w:val="1"/>
      <w:marLeft w:val="0"/>
      <w:marRight w:val="0"/>
      <w:marTop w:val="0"/>
      <w:marBottom w:val="0"/>
      <w:divBdr>
        <w:top w:val="none" w:sz="0" w:space="0" w:color="auto"/>
        <w:left w:val="none" w:sz="0" w:space="0" w:color="auto"/>
        <w:bottom w:val="none" w:sz="0" w:space="0" w:color="auto"/>
        <w:right w:val="none" w:sz="0" w:space="0" w:color="auto"/>
      </w:divBdr>
    </w:div>
    <w:div w:id="372194439">
      <w:bodyDiv w:val="1"/>
      <w:marLeft w:val="0"/>
      <w:marRight w:val="0"/>
      <w:marTop w:val="0"/>
      <w:marBottom w:val="0"/>
      <w:divBdr>
        <w:top w:val="none" w:sz="0" w:space="0" w:color="auto"/>
        <w:left w:val="none" w:sz="0" w:space="0" w:color="auto"/>
        <w:bottom w:val="none" w:sz="0" w:space="0" w:color="auto"/>
        <w:right w:val="none" w:sz="0" w:space="0" w:color="auto"/>
      </w:divBdr>
    </w:div>
    <w:div w:id="402291883">
      <w:bodyDiv w:val="1"/>
      <w:marLeft w:val="0"/>
      <w:marRight w:val="0"/>
      <w:marTop w:val="0"/>
      <w:marBottom w:val="0"/>
      <w:divBdr>
        <w:top w:val="none" w:sz="0" w:space="0" w:color="auto"/>
        <w:left w:val="none" w:sz="0" w:space="0" w:color="auto"/>
        <w:bottom w:val="none" w:sz="0" w:space="0" w:color="auto"/>
        <w:right w:val="none" w:sz="0" w:space="0" w:color="auto"/>
      </w:divBdr>
      <w:divsChild>
        <w:div w:id="1289779347">
          <w:marLeft w:val="446"/>
          <w:marRight w:val="0"/>
          <w:marTop w:val="0"/>
          <w:marBottom w:val="0"/>
          <w:divBdr>
            <w:top w:val="none" w:sz="0" w:space="0" w:color="auto"/>
            <w:left w:val="none" w:sz="0" w:space="0" w:color="auto"/>
            <w:bottom w:val="none" w:sz="0" w:space="0" w:color="auto"/>
            <w:right w:val="none" w:sz="0" w:space="0" w:color="auto"/>
          </w:divBdr>
        </w:div>
        <w:div w:id="284964371">
          <w:marLeft w:val="446"/>
          <w:marRight w:val="0"/>
          <w:marTop w:val="0"/>
          <w:marBottom w:val="0"/>
          <w:divBdr>
            <w:top w:val="none" w:sz="0" w:space="0" w:color="auto"/>
            <w:left w:val="none" w:sz="0" w:space="0" w:color="auto"/>
            <w:bottom w:val="none" w:sz="0" w:space="0" w:color="auto"/>
            <w:right w:val="none" w:sz="0" w:space="0" w:color="auto"/>
          </w:divBdr>
        </w:div>
      </w:divsChild>
    </w:div>
    <w:div w:id="423965173">
      <w:bodyDiv w:val="1"/>
      <w:marLeft w:val="0"/>
      <w:marRight w:val="0"/>
      <w:marTop w:val="0"/>
      <w:marBottom w:val="0"/>
      <w:divBdr>
        <w:top w:val="none" w:sz="0" w:space="0" w:color="auto"/>
        <w:left w:val="none" w:sz="0" w:space="0" w:color="auto"/>
        <w:bottom w:val="none" w:sz="0" w:space="0" w:color="auto"/>
        <w:right w:val="none" w:sz="0" w:space="0" w:color="auto"/>
      </w:divBdr>
      <w:divsChild>
        <w:div w:id="549152469">
          <w:marLeft w:val="446"/>
          <w:marRight w:val="0"/>
          <w:marTop w:val="0"/>
          <w:marBottom w:val="0"/>
          <w:divBdr>
            <w:top w:val="none" w:sz="0" w:space="0" w:color="auto"/>
            <w:left w:val="none" w:sz="0" w:space="0" w:color="auto"/>
            <w:bottom w:val="none" w:sz="0" w:space="0" w:color="auto"/>
            <w:right w:val="none" w:sz="0" w:space="0" w:color="auto"/>
          </w:divBdr>
        </w:div>
        <w:div w:id="1158686803">
          <w:marLeft w:val="446"/>
          <w:marRight w:val="0"/>
          <w:marTop w:val="0"/>
          <w:marBottom w:val="0"/>
          <w:divBdr>
            <w:top w:val="none" w:sz="0" w:space="0" w:color="auto"/>
            <w:left w:val="none" w:sz="0" w:space="0" w:color="auto"/>
            <w:bottom w:val="none" w:sz="0" w:space="0" w:color="auto"/>
            <w:right w:val="none" w:sz="0" w:space="0" w:color="auto"/>
          </w:divBdr>
        </w:div>
      </w:divsChild>
    </w:div>
    <w:div w:id="454445128">
      <w:bodyDiv w:val="1"/>
      <w:marLeft w:val="0"/>
      <w:marRight w:val="0"/>
      <w:marTop w:val="0"/>
      <w:marBottom w:val="0"/>
      <w:divBdr>
        <w:top w:val="none" w:sz="0" w:space="0" w:color="auto"/>
        <w:left w:val="none" w:sz="0" w:space="0" w:color="auto"/>
        <w:bottom w:val="none" w:sz="0" w:space="0" w:color="auto"/>
        <w:right w:val="none" w:sz="0" w:space="0" w:color="auto"/>
      </w:divBdr>
      <w:divsChild>
        <w:div w:id="892697138">
          <w:marLeft w:val="446"/>
          <w:marRight w:val="0"/>
          <w:marTop w:val="0"/>
          <w:marBottom w:val="0"/>
          <w:divBdr>
            <w:top w:val="none" w:sz="0" w:space="0" w:color="auto"/>
            <w:left w:val="none" w:sz="0" w:space="0" w:color="auto"/>
            <w:bottom w:val="none" w:sz="0" w:space="0" w:color="auto"/>
            <w:right w:val="none" w:sz="0" w:space="0" w:color="auto"/>
          </w:divBdr>
        </w:div>
        <w:div w:id="713188993">
          <w:marLeft w:val="446"/>
          <w:marRight w:val="0"/>
          <w:marTop w:val="0"/>
          <w:marBottom w:val="0"/>
          <w:divBdr>
            <w:top w:val="none" w:sz="0" w:space="0" w:color="auto"/>
            <w:left w:val="none" w:sz="0" w:space="0" w:color="auto"/>
            <w:bottom w:val="none" w:sz="0" w:space="0" w:color="auto"/>
            <w:right w:val="none" w:sz="0" w:space="0" w:color="auto"/>
          </w:divBdr>
        </w:div>
      </w:divsChild>
    </w:div>
    <w:div w:id="455877659">
      <w:bodyDiv w:val="1"/>
      <w:marLeft w:val="0"/>
      <w:marRight w:val="0"/>
      <w:marTop w:val="0"/>
      <w:marBottom w:val="0"/>
      <w:divBdr>
        <w:top w:val="none" w:sz="0" w:space="0" w:color="auto"/>
        <w:left w:val="none" w:sz="0" w:space="0" w:color="auto"/>
        <w:bottom w:val="none" w:sz="0" w:space="0" w:color="auto"/>
        <w:right w:val="none" w:sz="0" w:space="0" w:color="auto"/>
      </w:divBdr>
    </w:div>
    <w:div w:id="462845762">
      <w:bodyDiv w:val="1"/>
      <w:marLeft w:val="0"/>
      <w:marRight w:val="0"/>
      <w:marTop w:val="0"/>
      <w:marBottom w:val="0"/>
      <w:divBdr>
        <w:top w:val="none" w:sz="0" w:space="0" w:color="auto"/>
        <w:left w:val="none" w:sz="0" w:space="0" w:color="auto"/>
        <w:bottom w:val="none" w:sz="0" w:space="0" w:color="auto"/>
        <w:right w:val="none" w:sz="0" w:space="0" w:color="auto"/>
      </w:divBdr>
      <w:divsChild>
        <w:div w:id="1638149581">
          <w:marLeft w:val="446"/>
          <w:marRight w:val="0"/>
          <w:marTop w:val="0"/>
          <w:marBottom w:val="0"/>
          <w:divBdr>
            <w:top w:val="none" w:sz="0" w:space="0" w:color="auto"/>
            <w:left w:val="none" w:sz="0" w:space="0" w:color="auto"/>
            <w:bottom w:val="none" w:sz="0" w:space="0" w:color="auto"/>
            <w:right w:val="none" w:sz="0" w:space="0" w:color="auto"/>
          </w:divBdr>
        </w:div>
        <w:div w:id="1761104053">
          <w:marLeft w:val="446"/>
          <w:marRight w:val="0"/>
          <w:marTop w:val="0"/>
          <w:marBottom w:val="0"/>
          <w:divBdr>
            <w:top w:val="none" w:sz="0" w:space="0" w:color="auto"/>
            <w:left w:val="none" w:sz="0" w:space="0" w:color="auto"/>
            <w:bottom w:val="none" w:sz="0" w:space="0" w:color="auto"/>
            <w:right w:val="none" w:sz="0" w:space="0" w:color="auto"/>
          </w:divBdr>
        </w:div>
        <w:div w:id="1334451473">
          <w:marLeft w:val="446"/>
          <w:marRight w:val="0"/>
          <w:marTop w:val="0"/>
          <w:marBottom w:val="0"/>
          <w:divBdr>
            <w:top w:val="none" w:sz="0" w:space="0" w:color="auto"/>
            <w:left w:val="none" w:sz="0" w:space="0" w:color="auto"/>
            <w:bottom w:val="none" w:sz="0" w:space="0" w:color="auto"/>
            <w:right w:val="none" w:sz="0" w:space="0" w:color="auto"/>
          </w:divBdr>
        </w:div>
      </w:divsChild>
    </w:div>
    <w:div w:id="501165489">
      <w:bodyDiv w:val="1"/>
      <w:marLeft w:val="0"/>
      <w:marRight w:val="0"/>
      <w:marTop w:val="0"/>
      <w:marBottom w:val="0"/>
      <w:divBdr>
        <w:top w:val="none" w:sz="0" w:space="0" w:color="auto"/>
        <w:left w:val="none" w:sz="0" w:space="0" w:color="auto"/>
        <w:bottom w:val="none" w:sz="0" w:space="0" w:color="auto"/>
        <w:right w:val="none" w:sz="0" w:space="0" w:color="auto"/>
      </w:divBdr>
    </w:div>
    <w:div w:id="554510031">
      <w:bodyDiv w:val="1"/>
      <w:marLeft w:val="0"/>
      <w:marRight w:val="0"/>
      <w:marTop w:val="0"/>
      <w:marBottom w:val="0"/>
      <w:divBdr>
        <w:top w:val="none" w:sz="0" w:space="0" w:color="auto"/>
        <w:left w:val="none" w:sz="0" w:space="0" w:color="auto"/>
        <w:bottom w:val="none" w:sz="0" w:space="0" w:color="auto"/>
        <w:right w:val="none" w:sz="0" w:space="0" w:color="auto"/>
      </w:divBdr>
      <w:divsChild>
        <w:div w:id="1128860902">
          <w:marLeft w:val="446"/>
          <w:marRight w:val="0"/>
          <w:marTop w:val="0"/>
          <w:marBottom w:val="0"/>
          <w:divBdr>
            <w:top w:val="none" w:sz="0" w:space="0" w:color="auto"/>
            <w:left w:val="none" w:sz="0" w:space="0" w:color="auto"/>
            <w:bottom w:val="none" w:sz="0" w:space="0" w:color="auto"/>
            <w:right w:val="none" w:sz="0" w:space="0" w:color="auto"/>
          </w:divBdr>
        </w:div>
        <w:div w:id="1588684969">
          <w:marLeft w:val="446"/>
          <w:marRight w:val="0"/>
          <w:marTop w:val="0"/>
          <w:marBottom w:val="0"/>
          <w:divBdr>
            <w:top w:val="none" w:sz="0" w:space="0" w:color="auto"/>
            <w:left w:val="none" w:sz="0" w:space="0" w:color="auto"/>
            <w:bottom w:val="none" w:sz="0" w:space="0" w:color="auto"/>
            <w:right w:val="none" w:sz="0" w:space="0" w:color="auto"/>
          </w:divBdr>
        </w:div>
        <w:div w:id="1015959174">
          <w:marLeft w:val="446"/>
          <w:marRight w:val="0"/>
          <w:marTop w:val="0"/>
          <w:marBottom w:val="0"/>
          <w:divBdr>
            <w:top w:val="none" w:sz="0" w:space="0" w:color="auto"/>
            <w:left w:val="none" w:sz="0" w:space="0" w:color="auto"/>
            <w:bottom w:val="none" w:sz="0" w:space="0" w:color="auto"/>
            <w:right w:val="none" w:sz="0" w:space="0" w:color="auto"/>
          </w:divBdr>
        </w:div>
        <w:div w:id="1551765122">
          <w:marLeft w:val="446"/>
          <w:marRight w:val="0"/>
          <w:marTop w:val="0"/>
          <w:marBottom w:val="0"/>
          <w:divBdr>
            <w:top w:val="none" w:sz="0" w:space="0" w:color="auto"/>
            <w:left w:val="none" w:sz="0" w:space="0" w:color="auto"/>
            <w:bottom w:val="none" w:sz="0" w:space="0" w:color="auto"/>
            <w:right w:val="none" w:sz="0" w:space="0" w:color="auto"/>
          </w:divBdr>
        </w:div>
        <w:div w:id="1373309633">
          <w:marLeft w:val="446"/>
          <w:marRight w:val="0"/>
          <w:marTop w:val="0"/>
          <w:marBottom w:val="0"/>
          <w:divBdr>
            <w:top w:val="none" w:sz="0" w:space="0" w:color="auto"/>
            <w:left w:val="none" w:sz="0" w:space="0" w:color="auto"/>
            <w:bottom w:val="none" w:sz="0" w:space="0" w:color="auto"/>
            <w:right w:val="none" w:sz="0" w:space="0" w:color="auto"/>
          </w:divBdr>
        </w:div>
      </w:divsChild>
    </w:div>
    <w:div w:id="559485460">
      <w:bodyDiv w:val="1"/>
      <w:marLeft w:val="0"/>
      <w:marRight w:val="0"/>
      <w:marTop w:val="0"/>
      <w:marBottom w:val="0"/>
      <w:divBdr>
        <w:top w:val="none" w:sz="0" w:space="0" w:color="auto"/>
        <w:left w:val="none" w:sz="0" w:space="0" w:color="auto"/>
        <w:bottom w:val="none" w:sz="0" w:space="0" w:color="auto"/>
        <w:right w:val="none" w:sz="0" w:space="0" w:color="auto"/>
      </w:divBdr>
    </w:div>
    <w:div w:id="559945177">
      <w:bodyDiv w:val="1"/>
      <w:marLeft w:val="0"/>
      <w:marRight w:val="0"/>
      <w:marTop w:val="0"/>
      <w:marBottom w:val="0"/>
      <w:divBdr>
        <w:top w:val="none" w:sz="0" w:space="0" w:color="auto"/>
        <w:left w:val="none" w:sz="0" w:space="0" w:color="auto"/>
        <w:bottom w:val="none" w:sz="0" w:space="0" w:color="auto"/>
        <w:right w:val="none" w:sz="0" w:space="0" w:color="auto"/>
      </w:divBdr>
    </w:div>
    <w:div w:id="610864110">
      <w:bodyDiv w:val="1"/>
      <w:marLeft w:val="0"/>
      <w:marRight w:val="0"/>
      <w:marTop w:val="0"/>
      <w:marBottom w:val="0"/>
      <w:divBdr>
        <w:top w:val="none" w:sz="0" w:space="0" w:color="auto"/>
        <w:left w:val="none" w:sz="0" w:space="0" w:color="auto"/>
        <w:bottom w:val="none" w:sz="0" w:space="0" w:color="auto"/>
        <w:right w:val="none" w:sz="0" w:space="0" w:color="auto"/>
      </w:divBdr>
      <w:divsChild>
        <w:div w:id="797454453">
          <w:marLeft w:val="446"/>
          <w:marRight w:val="0"/>
          <w:marTop w:val="0"/>
          <w:marBottom w:val="0"/>
          <w:divBdr>
            <w:top w:val="none" w:sz="0" w:space="0" w:color="auto"/>
            <w:left w:val="none" w:sz="0" w:space="0" w:color="auto"/>
            <w:bottom w:val="none" w:sz="0" w:space="0" w:color="auto"/>
            <w:right w:val="none" w:sz="0" w:space="0" w:color="auto"/>
          </w:divBdr>
        </w:div>
        <w:div w:id="202836947">
          <w:marLeft w:val="446"/>
          <w:marRight w:val="0"/>
          <w:marTop w:val="0"/>
          <w:marBottom w:val="0"/>
          <w:divBdr>
            <w:top w:val="none" w:sz="0" w:space="0" w:color="auto"/>
            <w:left w:val="none" w:sz="0" w:space="0" w:color="auto"/>
            <w:bottom w:val="none" w:sz="0" w:space="0" w:color="auto"/>
            <w:right w:val="none" w:sz="0" w:space="0" w:color="auto"/>
          </w:divBdr>
        </w:div>
        <w:div w:id="1372535024">
          <w:marLeft w:val="446"/>
          <w:marRight w:val="0"/>
          <w:marTop w:val="0"/>
          <w:marBottom w:val="0"/>
          <w:divBdr>
            <w:top w:val="none" w:sz="0" w:space="0" w:color="auto"/>
            <w:left w:val="none" w:sz="0" w:space="0" w:color="auto"/>
            <w:bottom w:val="none" w:sz="0" w:space="0" w:color="auto"/>
            <w:right w:val="none" w:sz="0" w:space="0" w:color="auto"/>
          </w:divBdr>
        </w:div>
        <w:div w:id="650712171">
          <w:marLeft w:val="446"/>
          <w:marRight w:val="0"/>
          <w:marTop w:val="0"/>
          <w:marBottom w:val="0"/>
          <w:divBdr>
            <w:top w:val="none" w:sz="0" w:space="0" w:color="auto"/>
            <w:left w:val="none" w:sz="0" w:space="0" w:color="auto"/>
            <w:bottom w:val="none" w:sz="0" w:space="0" w:color="auto"/>
            <w:right w:val="none" w:sz="0" w:space="0" w:color="auto"/>
          </w:divBdr>
        </w:div>
        <w:div w:id="763114817">
          <w:marLeft w:val="446"/>
          <w:marRight w:val="0"/>
          <w:marTop w:val="0"/>
          <w:marBottom w:val="0"/>
          <w:divBdr>
            <w:top w:val="none" w:sz="0" w:space="0" w:color="auto"/>
            <w:left w:val="none" w:sz="0" w:space="0" w:color="auto"/>
            <w:bottom w:val="none" w:sz="0" w:space="0" w:color="auto"/>
            <w:right w:val="none" w:sz="0" w:space="0" w:color="auto"/>
          </w:divBdr>
        </w:div>
      </w:divsChild>
    </w:div>
    <w:div w:id="675809581">
      <w:bodyDiv w:val="1"/>
      <w:marLeft w:val="0"/>
      <w:marRight w:val="0"/>
      <w:marTop w:val="0"/>
      <w:marBottom w:val="0"/>
      <w:divBdr>
        <w:top w:val="none" w:sz="0" w:space="0" w:color="auto"/>
        <w:left w:val="none" w:sz="0" w:space="0" w:color="auto"/>
        <w:bottom w:val="none" w:sz="0" w:space="0" w:color="auto"/>
        <w:right w:val="none" w:sz="0" w:space="0" w:color="auto"/>
      </w:divBdr>
    </w:div>
    <w:div w:id="684669187">
      <w:bodyDiv w:val="1"/>
      <w:marLeft w:val="0"/>
      <w:marRight w:val="0"/>
      <w:marTop w:val="0"/>
      <w:marBottom w:val="0"/>
      <w:divBdr>
        <w:top w:val="none" w:sz="0" w:space="0" w:color="auto"/>
        <w:left w:val="none" w:sz="0" w:space="0" w:color="auto"/>
        <w:bottom w:val="none" w:sz="0" w:space="0" w:color="auto"/>
        <w:right w:val="none" w:sz="0" w:space="0" w:color="auto"/>
      </w:divBdr>
    </w:div>
    <w:div w:id="712071599">
      <w:bodyDiv w:val="1"/>
      <w:marLeft w:val="0"/>
      <w:marRight w:val="0"/>
      <w:marTop w:val="0"/>
      <w:marBottom w:val="0"/>
      <w:divBdr>
        <w:top w:val="none" w:sz="0" w:space="0" w:color="auto"/>
        <w:left w:val="none" w:sz="0" w:space="0" w:color="auto"/>
        <w:bottom w:val="none" w:sz="0" w:space="0" w:color="auto"/>
        <w:right w:val="none" w:sz="0" w:space="0" w:color="auto"/>
      </w:divBdr>
    </w:div>
    <w:div w:id="718019101">
      <w:bodyDiv w:val="1"/>
      <w:marLeft w:val="0"/>
      <w:marRight w:val="0"/>
      <w:marTop w:val="0"/>
      <w:marBottom w:val="0"/>
      <w:divBdr>
        <w:top w:val="none" w:sz="0" w:space="0" w:color="auto"/>
        <w:left w:val="none" w:sz="0" w:space="0" w:color="auto"/>
        <w:bottom w:val="none" w:sz="0" w:space="0" w:color="auto"/>
        <w:right w:val="none" w:sz="0" w:space="0" w:color="auto"/>
      </w:divBdr>
    </w:div>
    <w:div w:id="731927489">
      <w:bodyDiv w:val="1"/>
      <w:marLeft w:val="0"/>
      <w:marRight w:val="0"/>
      <w:marTop w:val="0"/>
      <w:marBottom w:val="0"/>
      <w:divBdr>
        <w:top w:val="none" w:sz="0" w:space="0" w:color="auto"/>
        <w:left w:val="none" w:sz="0" w:space="0" w:color="auto"/>
        <w:bottom w:val="none" w:sz="0" w:space="0" w:color="auto"/>
        <w:right w:val="none" w:sz="0" w:space="0" w:color="auto"/>
      </w:divBdr>
    </w:div>
    <w:div w:id="736821652">
      <w:bodyDiv w:val="1"/>
      <w:marLeft w:val="0"/>
      <w:marRight w:val="0"/>
      <w:marTop w:val="0"/>
      <w:marBottom w:val="0"/>
      <w:divBdr>
        <w:top w:val="none" w:sz="0" w:space="0" w:color="auto"/>
        <w:left w:val="none" w:sz="0" w:space="0" w:color="auto"/>
        <w:bottom w:val="none" w:sz="0" w:space="0" w:color="auto"/>
        <w:right w:val="none" w:sz="0" w:space="0" w:color="auto"/>
      </w:divBdr>
      <w:divsChild>
        <w:div w:id="805317910">
          <w:marLeft w:val="446"/>
          <w:marRight w:val="0"/>
          <w:marTop w:val="0"/>
          <w:marBottom w:val="0"/>
          <w:divBdr>
            <w:top w:val="none" w:sz="0" w:space="0" w:color="auto"/>
            <w:left w:val="none" w:sz="0" w:space="0" w:color="auto"/>
            <w:bottom w:val="none" w:sz="0" w:space="0" w:color="auto"/>
            <w:right w:val="none" w:sz="0" w:space="0" w:color="auto"/>
          </w:divBdr>
        </w:div>
      </w:divsChild>
    </w:div>
    <w:div w:id="794566112">
      <w:bodyDiv w:val="1"/>
      <w:marLeft w:val="0"/>
      <w:marRight w:val="0"/>
      <w:marTop w:val="0"/>
      <w:marBottom w:val="0"/>
      <w:divBdr>
        <w:top w:val="none" w:sz="0" w:space="0" w:color="auto"/>
        <w:left w:val="none" w:sz="0" w:space="0" w:color="auto"/>
        <w:bottom w:val="none" w:sz="0" w:space="0" w:color="auto"/>
        <w:right w:val="none" w:sz="0" w:space="0" w:color="auto"/>
      </w:divBdr>
      <w:divsChild>
        <w:div w:id="2102599825">
          <w:marLeft w:val="446"/>
          <w:marRight w:val="0"/>
          <w:marTop w:val="0"/>
          <w:marBottom w:val="0"/>
          <w:divBdr>
            <w:top w:val="none" w:sz="0" w:space="0" w:color="auto"/>
            <w:left w:val="none" w:sz="0" w:space="0" w:color="auto"/>
            <w:bottom w:val="none" w:sz="0" w:space="0" w:color="auto"/>
            <w:right w:val="none" w:sz="0" w:space="0" w:color="auto"/>
          </w:divBdr>
        </w:div>
        <w:div w:id="582833606">
          <w:marLeft w:val="446"/>
          <w:marRight w:val="0"/>
          <w:marTop w:val="0"/>
          <w:marBottom w:val="0"/>
          <w:divBdr>
            <w:top w:val="none" w:sz="0" w:space="0" w:color="auto"/>
            <w:left w:val="none" w:sz="0" w:space="0" w:color="auto"/>
            <w:bottom w:val="none" w:sz="0" w:space="0" w:color="auto"/>
            <w:right w:val="none" w:sz="0" w:space="0" w:color="auto"/>
          </w:divBdr>
        </w:div>
        <w:div w:id="906307234">
          <w:marLeft w:val="446"/>
          <w:marRight w:val="0"/>
          <w:marTop w:val="0"/>
          <w:marBottom w:val="0"/>
          <w:divBdr>
            <w:top w:val="none" w:sz="0" w:space="0" w:color="auto"/>
            <w:left w:val="none" w:sz="0" w:space="0" w:color="auto"/>
            <w:bottom w:val="none" w:sz="0" w:space="0" w:color="auto"/>
            <w:right w:val="none" w:sz="0" w:space="0" w:color="auto"/>
          </w:divBdr>
        </w:div>
      </w:divsChild>
    </w:div>
    <w:div w:id="822507174">
      <w:bodyDiv w:val="1"/>
      <w:marLeft w:val="0"/>
      <w:marRight w:val="0"/>
      <w:marTop w:val="0"/>
      <w:marBottom w:val="0"/>
      <w:divBdr>
        <w:top w:val="none" w:sz="0" w:space="0" w:color="auto"/>
        <w:left w:val="none" w:sz="0" w:space="0" w:color="auto"/>
        <w:bottom w:val="none" w:sz="0" w:space="0" w:color="auto"/>
        <w:right w:val="none" w:sz="0" w:space="0" w:color="auto"/>
      </w:divBdr>
      <w:divsChild>
        <w:div w:id="938366286">
          <w:marLeft w:val="446"/>
          <w:marRight w:val="0"/>
          <w:marTop w:val="0"/>
          <w:marBottom w:val="0"/>
          <w:divBdr>
            <w:top w:val="none" w:sz="0" w:space="0" w:color="auto"/>
            <w:left w:val="none" w:sz="0" w:space="0" w:color="auto"/>
            <w:bottom w:val="none" w:sz="0" w:space="0" w:color="auto"/>
            <w:right w:val="none" w:sz="0" w:space="0" w:color="auto"/>
          </w:divBdr>
        </w:div>
        <w:div w:id="500586807">
          <w:marLeft w:val="446"/>
          <w:marRight w:val="0"/>
          <w:marTop w:val="0"/>
          <w:marBottom w:val="0"/>
          <w:divBdr>
            <w:top w:val="none" w:sz="0" w:space="0" w:color="auto"/>
            <w:left w:val="none" w:sz="0" w:space="0" w:color="auto"/>
            <w:bottom w:val="none" w:sz="0" w:space="0" w:color="auto"/>
            <w:right w:val="none" w:sz="0" w:space="0" w:color="auto"/>
          </w:divBdr>
        </w:div>
        <w:div w:id="1712917584">
          <w:marLeft w:val="446"/>
          <w:marRight w:val="0"/>
          <w:marTop w:val="0"/>
          <w:marBottom w:val="0"/>
          <w:divBdr>
            <w:top w:val="none" w:sz="0" w:space="0" w:color="auto"/>
            <w:left w:val="none" w:sz="0" w:space="0" w:color="auto"/>
            <w:bottom w:val="none" w:sz="0" w:space="0" w:color="auto"/>
            <w:right w:val="none" w:sz="0" w:space="0" w:color="auto"/>
          </w:divBdr>
        </w:div>
        <w:div w:id="1512065614">
          <w:marLeft w:val="446"/>
          <w:marRight w:val="0"/>
          <w:marTop w:val="0"/>
          <w:marBottom w:val="0"/>
          <w:divBdr>
            <w:top w:val="none" w:sz="0" w:space="0" w:color="auto"/>
            <w:left w:val="none" w:sz="0" w:space="0" w:color="auto"/>
            <w:bottom w:val="none" w:sz="0" w:space="0" w:color="auto"/>
            <w:right w:val="none" w:sz="0" w:space="0" w:color="auto"/>
          </w:divBdr>
        </w:div>
      </w:divsChild>
    </w:div>
    <w:div w:id="841896568">
      <w:bodyDiv w:val="1"/>
      <w:marLeft w:val="0"/>
      <w:marRight w:val="0"/>
      <w:marTop w:val="0"/>
      <w:marBottom w:val="0"/>
      <w:divBdr>
        <w:top w:val="none" w:sz="0" w:space="0" w:color="auto"/>
        <w:left w:val="none" w:sz="0" w:space="0" w:color="auto"/>
        <w:bottom w:val="none" w:sz="0" w:space="0" w:color="auto"/>
        <w:right w:val="none" w:sz="0" w:space="0" w:color="auto"/>
      </w:divBdr>
    </w:div>
    <w:div w:id="844515135">
      <w:bodyDiv w:val="1"/>
      <w:marLeft w:val="0"/>
      <w:marRight w:val="0"/>
      <w:marTop w:val="0"/>
      <w:marBottom w:val="0"/>
      <w:divBdr>
        <w:top w:val="none" w:sz="0" w:space="0" w:color="auto"/>
        <w:left w:val="none" w:sz="0" w:space="0" w:color="auto"/>
        <w:bottom w:val="none" w:sz="0" w:space="0" w:color="auto"/>
        <w:right w:val="none" w:sz="0" w:space="0" w:color="auto"/>
      </w:divBdr>
    </w:div>
    <w:div w:id="913204835">
      <w:bodyDiv w:val="1"/>
      <w:marLeft w:val="0"/>
      <w:marRight w:val="0"/>
      <w:marTop w:val="0"/>
      <w:marBottom w:val="0"/>
      <w:divBdr>
        <w:top w:val="none" w:sz="0" w:space="0" w:color="auto"/>
        <w:left w:val="none" w:sz="0" w:space="0" w:color="auto"/>
        <w:bottom w:val="none" w:sz="0" w:space="0" w:color="auto"/>
        <w:right w:val="none" w:sz="0" w:space="0" w:color="auto"/>
      </w:divBdr>
    </w:div>
    <w:div w:id="942104341">
      <w:bodyDiv w:val="1"/>
      <w:marLeft w:val="0"/>
      <w:marRight w:val="0"/>
      <w:marTop w:val="0"/>
      <w:marBottom w:val="0"/>
      <w:divBdr>
        <w:top w:val="none" w:sz="0" w:space="0" w:color="auto"/>
        <w:left w:val="none" w:sz="0" w:space="0" w:color="auto"/>
        <w:bottom w:val="none" w:sz="0" w:space="0" w:color="auto"/>
        <w:right w:val="none" w:sz="0" w:space="0" w:color="auto"/>
      </w:divBdr>
      <w:divsChild>
        <w:div w:id="765082539">
          <w:marLeft w:val="360"/>
          <w:marRight w:val="0"/>
          <w:marTop w:val="107"/>
          <w:marBottom w:val="0"/>
          <w:divBdr>
            <w:top w:val="none" w:sz="0" w:space="0" w:color="auto"/>
            <w:left w:val="none" w:sz="0" w:space="0" w:color="auto"/>
            <w:bottom w:val="none" w:sz="0" w:space="0" w:color="auto"/>
            <w:right w:val="none" w:sz="0" w:space="0" w:color="auto"/>
          </w:divBdr>
        </w:div>
      </w:divsChild>
    </w:div>
    <w:div w:id="971862860">
      <w:bodyDiv w:val="1"/>
      <w:marLeft w:val="0"/>
      <w:marRight w:val="0"/>
      <w:marTop w:val="0"/>
      <w:marBottom w:val="0"/>
      <w:divBdr>
        <w:top w:val="none" w:sz="0" w:space="0" w:color="auto"/>
        <w:left w:val="none" w:sz="0" w:space="0" w:color="auto"/>
        <w:bottom w:val="none" w:sz="0" w:space="0" w:color="auto"/>
        <w:right w:val="none" w:sz="0" w:space="0" w:color="auto"/>
      </w:divBdr>
      <w:divsChild>
        <w:div w:id="250548282">
          <w:marLeft w:val="446"/>
          <w:marRight w:val="0"/>
          <w:marTop w:val="0"/>
          <w:marBottom w:val="0"/>
          <w:divBdr>
            <w:top w:val="none" w:sz="0" w:space="0" w:color="auto"/>
            <w:left w:val="none" w:sz="0" w:space="0" w:color="auto"/>
            <w:bottom w:val="none" w:sz="0" w:space="0" w:color="auto"/>
            <w:right w:val="none" w:sz="0" w:space="0" w:color="auto"/>
          </w:divBdr>
        </w:div>
        <w:div w:id="1244072512">
          <w:marLeft w:val="446"/>
          <w:marRight w:val="0"/>
          <w:marTop w:val="0"/>
          <w:marBottom w:val="0"/>
          <w:divBdr>
            <w:top w:val="none" w:sz="0" w:space="0" w:color="auto"/>
            <w:left w:val="none" w:sz="0" w:space="0" w:color="auto"/>
            <w:bottom w:val="none" w:sz="0" w:space="0" w:color="auto"/>
            <w:right w:val="none" w:sz="0" w:space="0" w:color="auto"/>
          </w:divBdr>
        </w:div>
      </w:divsChild>
    </w:div>
    <w:div w:id="994452986">
      <w:bodyDiv w:val="1"/>
      <w:marLeft w:val="0"/>
      <w:marRight w:val="0"/>
      <w:marTop w:val="0"/>
      <w:marBottom w:val="0"/>
      <w:divBdr>
        <w:top w:val="none" w:sz="0" w:space="0" w:color="auto"/>
        <w:left w:val="none" w:sz="0" w:space="0" w:color="auto"/>
        <w:bottom w:val="none" w:sz="0" w:space="0" w:color="auto"/>
        <w:right w:val="none" w:sz="0" w:space="0" w:color="auto"/>
      </w:divBdr>
    </w:div>
    <w:div w:id="1004088362">
      <w:bodyDiv w:val="1"/>
      <w:marLeft w:val="0"/>
      <w:marRight w:val="0"/>
      <w:marTop w:val="0"/>
      <w:marBottom w:val="0"/>
      <w:divBdr>
        <w:top w:val="none" w:sz="0" w:space="0" w:color="auto"/>
        <w:left w:val="none" w:sz="0" w:space="0" w:color="auto"/>
        <w:bottom w:val="none" w:sz="0" w:space="0" w:color="auto"/>
        <w:right w:val="none" w:sz="0" w:space="0" w:color="auto"/>
      </w:divBdr>
    </w:div>
    <w:div w:id="1021709184">
      <w:bodyDiv w:val="1"/>
      <w:marLeft w:val="0"/>
      <w:marRight w:val="0"/>
      <w:marTop w:val="0"/>
      <w:marBottom w:val="0"/>
      <w:divBdr>
        <w:top w:val="none" w:sz="0" w:space="0" w:color="auto"/>
        <w:left w:val="none" w:sz="0" w:space="0" w:color="auto"/>
        <w:bottom w:val="none" w:sz="0" w:space="0" w:color="auto"/>
        <w:right w:val="none" w:sz="0" w:space="0" w:color="auto"/>
      </w:divBdr>
    </w:div>
    <w:div w:id="1055470207">
      <w:bodyDiv w:val="1"/>
      <w:marLeft w:val="0"/>
      <w:marRight w:val="0"/>
      <w:marTop w:val="0"/>
      <w:marBottom w:val="0"/>
      <w:divBdr>
        <w:top w:val="none" w:sz="0" w:space="0" w:color="auto"/>
        <w:left w:val="none" w:sz="0" w:space="0" w:color="auto"/>
        <w:bottom w:val="none" w:sz="0" w:space="0" w:color="auto"/>
        <w:right w:val="none" w:sz="0" w:space="0" w:color="auto"/>
      </w:divBdr>
    </w:div>
    <w:div w:id="1079208919">
      <w:bodyDiv w:val="1"/>
      <w:marLeft w:val="0"/>
      <w:marRight w:val="0"/>
      <w:marTop w:val="0"/>
      <w:marBottom w:val="0"/>
      <w:divBdr>
        <w:top w:val="none" w:sz="0" w:space="0" w:color="auto"/>
        <w:left w:val="none" w:sz="0" w:space="0" w:color="auto"/>
        <w:bottom w:val="none" w:sz="0" w:space="0" w:color="auto"/>
        <w:right w:val="none" w:sz="0" w:space="0" w:color="auto"/>
      </w:divBdr>
      <w:divsChild>
        <w:div w:id="998580424">
          <w:marLeft w:val="446"/>
          <w:marRight w:val="0"/>
          <w:marTop w:val="0"/>
          <w:marBottom w:val="0"/>
          <w:divBdr>
            <w:top w:val="none" w:sz="0" w:space="0" w:color="auto"/>
            <w:left w:val="none" w:sz="0" w:space="0" w:color="auto"/>
            <w:bottom w:val="none" w:sz="0" w:space="0" w:color="auto"/>
            <w:right w:val="none" w:sz="0" w:space="0" w:color="auto"/>
          </w:divBdr>
        </w:div>
        <w:div w:id="1798139423">
          <w:marLeft w:val="446"/>
          <w:marRight w:val="0"/>
          <w:marTop w:val="0"/>
          <w:marBottom w:val="0"/>
          <w:divBdr>
            <w:top w:val="none" w:sz="0" w:space="0" w:color="auto"/>
            <w:left w:val="none" w:sz="0" w:space="0" w:color="auto"/>
            <w:bottom w:val="none" w:sz="0" w:space="0" w:color="auto"/>
            <w:right w:val="none" w:sz="0" w:space="0" w:color="auto"/>
          </w:divBdr>
        </w:div>
        <w:div w:id="855584547">
          <w:marLeft w:val="446"/>
          <w:marRight w:val="0"/>
          <w:marTop w:val="0"/>
          <w:marBottom w:val="0"/>
          <w:divBdr>
            <w:top w:val="none" w:sz="0" w:space="0" w:color="auto"/>
            <w:left w:val="none" w:sz="0" w:space="0" w:color="auto"/>
            <w:bottom w:val="none" w:sz="0" w:space="0" w:color="auto"/>
            <w:right w:val="none" w:sz="0" w:space="0" w:color="auto"/>
          </w:divBdr>
        </w:div>
        <w:div w:id="1289900670">
          <w:marLeft w:val="446"/>
          <w:marRight w:val="0"/>
          <w:marTop w:val="0"/>
          <w:marBottom w:val="0"/>
          <w:divBdr>
            <w:top w:val="none" w:sz="0" w:space="0" w:color="auto"/>
            <w:left w:val="none" w:sz="0" w:space="0" w:color="auto"/>
            <w:bottom w:val="none" w:sz="0" w:space="0" w:color="auto"/>
            <w:right w:val="none" w:sz="0" w:space="0" w:color="auto"/>
          </w:divBdr>
        </w:div>
      </w:divsChild>
    </w:div>
    <w:div w:id="1096243779">
      <w:bodyDiv w:val="1"/>
      <w:marLeft w:val="0"/>
      <w:marRight w:val="0"/>
      <w:marTop w:val="0"/>
      <w:marBottom w:val="0"/>
      <w:divBdr>
        <w:top w:val="none" w:sz="0" w:space="0" w:color="auto"/>
        <w:left w:val="none" w:sz="0" w:space="0" w:color="auto"/>
        <w:bottom w:val="none" w:sz="0" w:space="0" w:color="auto"/>
        <w:right w:val="none" w:sz="0" w:space="0" w:color="auto"/>
      </w:divBdr>
    </w:div>
    <w:div w:id="1106850718">
      <w:bodyDiv w:val="1"/>
      <w:marLeft w:val="0"/>
      <w:marRight w:val="0"/>
      <w:marTop w:val="0"/>
      <w:marBottom w:val="0"/>
      <w:divBdr>
        <w:top w:val="none" w:sz="0" w:space="0" w:color="auto"/>
        <w:left w:val="none" w:sz="0" w:space="0" w:color="auto"/>
        <w:bottom w:val="none" w:sz="0" w:space="0" w:color="auto"/>
        <w:right w:val="none" w:sz="0" w:space="0" w:color="auto"/>
      </w:divBdr>
      <w:divsChild>
        <w:div w:id="1931423245">
          <w:marLeft w:val="274"/>
          <w:marRight w:val="0"/>
          <w:marTop w:val="0"/>
          <w:marBottom w:val="0"/>
          <w:divBdr>
            <w:top w:val="none" w:sz="0" w:space="0" w:color="auto"/>
            <w:left w:val="none" w:sz="0" w:space="0" w:color="auto"/>
            <w:bottom w:val="none" w:sz="0" w:space="0" w:color="auto"/>
            <w:right w:val="none" w:sz="0" w:space="0" w:color="auto"/>
          </w:divBdr>
        </w:div>
      </w:divsChild>
    </w:div>
    <w:div w:id="1160150039">
      <w:bodyDiv w:val="1"/>
      <w:marLeft w:val="0"/>
      <w:marRight w:val="0"/>
      <w:marTop w:val="0"/>
      <w:marBottom w:val="0"/>
      <w:divBdr>
        <w:top w:val="none" w:sz="0" w:space="0" w:color="auto"/>
        <w:left w:val="none" w:sz="0" w:space="0" w:color="auto"/>
        <w:bottom w:val="none" w:sz="0" w:space="0" w:color="auto"/>
        <w:right w:val="none" w:sz="0" w:space="0" w:color="auto"/>
      </w:divBdr>
    </w:div>
    <w:div w:id="1187014086">
      <w:bodyDiv w:val="1"/>
      <w:marLeft w:val="0"/>
      <w:marRight w:val="0"/>
      <w:marTop w:val="0"/>
      <w:marBottom w:val="0"/>
      <w:divBdr>
        <w:top w:val="none" w:sz="0" w:space="0" w:color="auto"/>
        <w:left w:val="none" w:sz="0" w:space="0" w:color="auto"/>
        <w:bottom w:val="none" w:sz="0" w:space="0" w:color="auto"/>
        <w:right w:val="none" w:sz="0" w:space="0" w:color="auto"/>
      </w:divBdr>
    </w:div>
    <w:div w:id="1192494224">
      <w:bodyDiv w:val="1"/>
      <w:marLeft w:val="0"/>
      <w:marRight w:val="0"/>
      <w:marTop w:val="0"/>
      <w:marBottom w:val="0"/>
      <w:divBdr>
        <w:top w:val="none" w:sz="0" w:space="0" w:color="auto"/>
        <w:left w:val="none" w:sz="0" w:space="0" w:color="auto"/>
        <w:bottom w:val="none" w:sz="0" w:space="0" w:color="auto"/>
        <w:right w:val="none" w:sz="0" w:space="0" w:color="auto"/>
      </w:divBdr>
    </w:div>
    <w:div w:id="1194535301">
      <w:bodyDiv w:val="1"/>
      <w:marLeft w:val="0"/>
      <w:marRight w:val="0"/>
      <w:marTop w:val="0"/>
      <w:marBottom w:val="0"/>
      <w:divBdr>
        <w:top w:val="none" w:sz="0" w:space="0" w:color="auto"/>
        <w:left w:val="none" w:sz="0" w:space="0" w:color="auto"/>
        <w:bottom w:val="none" w:sz="0" w:space="0" w:color="auto"/>
        <w:right w:val="none" w:sz="0" w:space="0" w:color="auto"/>
      </w:divBdr>
    </w:div>
    <w:div w:id="1202130333">
      <w:bodyDiv w:val="1"/>
      <w:marLeft w:val="0"/>
      <w:marRight w:val="0"/>
      <w:marTop w:val="0"/>
      <w:marBottom w:val="0"/>
      <w:divBdr>
        <w:top w:val="none" w:sz="0" w:space="0" w:color="auto"/>
        <w:left w:val="none" w:sz="0" w:space="0" w:color="auto"/>
        <w:bottom w:val="none" w:sz="0" w:space="0" w:color="auto"/>
        <w:right w:val="none" w:sz="0" w:space="0" w:color="auto"/>
      </w:divBdr>
    </w:div>
    <w:div w:id="1207260075">
      <w:bodyDiv w:val="1"/>
      <w:marLeft w:val="0"/>
      <w:marRight w:val="0"/>
      <w:marTop w:val="0"/>
      <w:marBottom w:val="0"/>
      <w:divBdr>
        <w:top w:val="none" w:sz="0" w:space="0" w:color="auto"/>
        <w:left w:val="none" w:sz="0" w:space="0" w:color="auto"/>
        <w:bottom w:val="none" w:sz="0" w:space="0" w:color="auto"/>
        <w:right w:val="none" w:sz="0" w:space="0" w:color="auto"/>
      </w:divBdr>
      <w:divsChild>
        <w:div w:id="476071860">
          <w:marLeft w:val="446"/>
          <w:marRight w:val="0"/>
          <w:marTop w:val="0"/>
          <w:marBottom w:val="0"/>
          <w:divBdr>
            <w:top w:val="none" w:sz="0" w:space="0" w:color="auto"/>
            <w:left w:val="none" w:sz="0" w:space="0" w:color="auto"/>
            <w:bottom w:val="none" w:sz="0" w:space="0" w:color="auto"/>
            <w:right w:val="none" w:sz="0" w:space="0" w:color="auto"/>
          </w:divBdr>
        </w:div>
        <w:div w:id="116415711">
          <w:marLeft w:val="446"/>
          <w:marRight w:val="0"/>
          <w:marTop w:val="0"/>
          <w:marBottom w:val="0"/>
          <w:divBdr>
            <w:top w:val="none" w:sz="0" w:space="0" w:color="auto"/>
            <w:left w:val="none" w:sz="0" w:space="0" w:color="auto"/>
            <w:bottom w:val="none" w:sz="0" w:space="0" w:color="auto"/>
            <w:right w:val="none" w:sz="0" w:space="0" w:color="auto"/>
          </w:divBdr>
        </w:div>
        <w:div w:id="876545738">
          <w:marLeft w:val="446"/>
          <w:marRight w:val="0"/>
          <w:marTop w:val="0"/>
          <w:marBottom w:val="0"/>
          <w:divBdr>
            <w:top w:val="none" w:sz="0" w:space="0" w:color="auto"/>
            <w:left w:val="none" w:sz="0" w:space="0" w:color="auto"/>
            <w:bottom w:val="none" w:sz="0" w:space="0" w:color="auto"/>
            <w:right w:val="none" w:sz="0" w:space="0" w:color="auto"/>
          </w:divBdr>
        </w:div>
        <w:div w:id="1094131597">
          <w:marLeft w:val="446"/>
          <w:marRight w:val="0"/>
          <w:marTop w:val="0"/>
          <w:marBottom w:val="0"/>
          <w:divBdr>
            <w:top w:val="none" w:sz="0" w:space="0" w:color="auto"/>
            <w:left w:val="none" w:sz="0" w:space="0" w:color="auto"/>
            <w:bottom w:val="none" w:sz="0" w:space="0" w:color="auto"/>
            <w:right w:val="none" w:sz="0" w:space="0" w:color="auto"/>
          </w:divBdr>
        </w:div>
        <w:div w:id="1904219786">
          <w:marLeft w:val="446"/>
          <w:marRight w:val="0"/>
          <w:marTop w:val="0"/>
          <w:marBottom w:val="0"/>
          <w:divBdr>
            <w:top w:val="none" w:sz="0" w:space="0" w:color="auto"/>
            <w:left w:val="none" w:sz="0" w:space="0" w:color="auto"/>
            <w:bottom w:val="none" w:sz="0" w:space="0" w:color="auto"/>
            <w:right w:val="none" w:sz="0" w:space="0" w:color="auto"/>
          </w:divBdr>
        </w:div>
      </w:divsChild>
    </w:div>
    <w:div w:id="1294408084">
      <w:bodyDiv w:val="1"/>
      <w:marLeft w:val="0"/>
      <w:marRight w:val="0"/>
      <w:marTop w:val="0"/>
      <w:marBottom w:val="0"/>
      <w:divBdr>
        <w:top w:val="none" w:sz="0" w:space="0" w:color="auto"/>
        <w:left w:val="none" w:sz="0" w:space="0" w:color="auto"/>
        <w:bottom w:val="none" w:sz="0" w:space="0" w:color="auto"/>
        <w:right w:val="none" w:sz="0" w:space="0" w:color="auto"/>
      </w:divBdr>
    </w:div>
    <w:div w:id="1297225377">
      <w:bodyDiv w:val="1"/>
      <w:marLeft w:val="0"/>
      <w:marRight w:val="0"/>
      <w:marTop w:val="0"/>
      <w:marBottom w:val="0"/>
      <w:divBdr>
        <w:top w:val="none" w:sz="0" w:space="0" w:color="auto"/>
        <w:left w:val="none" w:sz="0" w:space="0" w:color="auto"/>
        <w:bottom w:val="none" w:sz="0" w:space="0" w:color="auto"/>
        <w:right w:val="none" w:sz="0" w:space="0" w:color="auto"/>
      </w:divBdr>
    </w:div>
    <w:div w:id="1309242013">
      <w:bodyDiv w:val="1"/>
      <w:marLeft w:val="0"/>
      <w:marRight w:val="0"/>
      <w:marTop w:val="0"/>
      <w:marBottom w:val="0"/>
      <w:divBdr>
        <w:top w:val="none" w:sz="0" w:space="0" w:color="auto"/>
        <w:left w:val="none" w:sz="0" w:space="0" w:color="auto"/>
        <w:bottom w:val="none" w:sz="0" w:space="0" w:color="auto"/>
        <w:right w:val="none" w:sz="0" w:space="0" w:color="auto"/>
      </w:divBdr>
      <w:divsChild>
        <w:div w:id="4325802">
          <w:marLeft w:val="446"/>
          <w:marRight w:val="0"/>
          <w:marTop w:val="0"/>
          <w:marBottom w:val="0"/>
          <w:divBdr>
            <w:top w:val="none" w:sz="0" w:space="0" w:color="auto"/>
            <w:left w:val="none" w:sz="0" w:space="0" w:color="auto"/>
            <w:bottom w:val="none" w:sz="0" w:space="0" w:color="auto"/>
            <w:right w:val="none" w:sz="0" w:space="0" w:color="auto"/>
          </w:divBdr>
        </w:div>
      </w:divsChild>
    </w:div>
    <w:div w:id="1343780965">
      <w:bodyDiv w:val="1"/>
      <w:marLeft w:val="0"/>
      <w:marRight w:val="0"/>
      <w:marTop w:val="0"/>
      <w:marBottom w:val="0"/>
      <w:divBdr>
        <w:top w:val="none" w:sz="0" w:space="0" w:color="auto"/>
        <w:left w:val="none" w:sz="0" w:space="0" w:color="auto"/>
        <w:bottom w:val="none" w:sz="0" w:space="0" w:color="auto"/>
        <w:right w:val="none" w:sz="0" w:space="0" w:color="auto"/>
      </w:divBdr>
    </w:div>
    <w:div w:id="1377511669">
      <w:bodyDiv w:val="1"/>
      <w:marLeft w:val="0"/>
      <w:marRight w:val="0"/>
      <w:marTop w:val="0"/>
      <w:marBottom w:val="0"/>
      <w:divBdr>
        <w:top w:val="none" w:sz="0" w:space="0" w:color="auto"/>
        <w:left w:val="none" w:sz="0" w:space="0" w:color="auto"/>
        <w:bottom w:val="none" w:sz="0" w:space="0" w:color="auto"/>
        <w:right w:val="none" w:sz="0" w:space="0" w:color="auto"/>
      </w:divBdr>
    </w:div>
    <w:div w:id="1389449991">
      <w:bodyDiv w:val="1"/>
      <w:marLeft w:val="0"/>
      <w:marRight w:val="0"/>
      <w:marTop w:val="0"/>
      <w:marBottom w:val="0"/>
      <w:divBdr>
        <w:top w:val="none" w:sz="0" w:space="0" w:color="auto"/>
        <w:left w:val="none" w:sz="0" w:space="0" w:color="auto"/>
        <w:bottom w:val="none" w:sz="0" w:space="0" w:color="auto"/>
        <w:right w:val="none" w:sz="0" w:space="0" w:color="auto"/>
      </w:divBdr>
      <w:divsChild>
        <w:div w:id="65616407">
          <w:marLeft w:val="446"/>
          <w:marRight w:val="0"/>
          <w:marTop w:val="0"/>
          <w:marBottom w:val="0"/>
          <w:divBdr>
            <w:top w:val="none" w:sz="0" w:space="0" w:color="auto"/>
            <w:left w:val="none" w:sz="0" w:space="0" w:color="auto"/>
            <w:bottom w:val="none" w:sz="0" w:space="0" w:color="auto"/>
            <w:right w:val="none" w:sz="0" w:space="0" w:color="auto"/>
          </w:divBdr>
        </w:div>
        <w:div w:id="1275867532">
          <w:marLeft w:val="446"/>
          <w:marRight w:val="0"/>
          <w:marTop w:val="0"/>
          <w:marBottom w:val="0"/>
          <w:divBdr>
            <w:top w:val="none" w:sz="0" w:space="0" w:color="auto"/>
            <w:left w:val="none" w:sz="0" w:space="0" w:color="auto"/>
            <w:bottom w:val="none" w:sz="0" w:space="0" w:color="auto"/>
            <w:right w:val="none" w:sz="0" w:space="0" w:color="auto"/>
          </w:divBdr>
        </w:div>
      </w:divsChild>
    </w:div>
    <w:div w:id="1392578190">
      <w:bodyDiv w:val="1"/>
      <w:marLeft w:val="0"/>
      <w:marRight w:val="0"/>
      <w:marTop w:val="0"/>
      <w:marBottom w:val="0"/>
      <w:divBdr>
        <w:top w:val="none" w:sz="0" w:space="0" w:color="auto"/>
        <w:left w:val="none" w:sz="0" w:space="0" w:color="auto"/>
        <w:bottom w:val="none" w:sz="0" w:space="0" w:color="auto"/>
        <w:right w:val="none" w:sz="0" w:space="0" w:color="auto"/>
      </w:divBdr>
    </w:div>
    <w:div w:id="1410271770">
      <w:bodyDiv w:val="1"/>
      <w:marLeft w:val="0"/>
      <w:marRight w:val="0"/>
      <w:marTop w:val="0"/>
      <w:marBottom w:val="0"/>
      <w:divBdr>
        <w:top w:val="none" w:sz="0" w:space="0" w:color="auto"/>
        <w:left w:val="none" w:sz="0" w:space="0" w:color="auto"/>
        <w:bottom w:val="none" w:sz="0" w:space="0" w:color="auto"/>
        <w:right w:val="none" w:sz="0" w:space="0" w:color="auto"/>
      </w:divBdr>
    </w:div>
    <w:div w:id="1410300837">
      <w:bodyDiv w:val="1"/>
      <w:marLeft w:val="0"/>
      <w:marRight w:val="0"/>
      <w:marTop w:val="0"/>
      <w:marBottom w:val="0"/>
      <w:divBdr>
        <w:top w:val="none" w:sz="0" w:space="0" w:color="auto"/>
        <w:left w:val="none" w:sz="0" w:space="0" w:color="auto"/>
        <w:bottom w:val="none" w:sz="0" w:space="0" w:color="auto"/>
        <w:right w:val="none" w:sz="0" w:space="0" w:color="auto"/>
      </w:divBdr>
    </w:div>
    <w:div w:id="1423255995">
      <w:bodyDiv w:val="1"/>
      <w:marLeft w:val="0"/>
      <w:marRight w:val="0"/>
      <w:marTop w:val="0"/>
      <w:marBottom w:val="0"/>
      <w:divBdr>
        <w:top w:val="none" w:sz="0" w:space="0" w:color="auto"/>
        <w:left w:val="none" w:sz="0" w:space="0" w:color="auto"/>
        <w:bottom w:val="none" w:sz="0" w:space="0" w:color="auto"/>
        <w:right w:val="none" w:sz="0" w:space="0" w:color="auto"/>
      </w:divBdr>
      <w:divsChild>
        <w:div w:id="608436801">
          <w:marLeft w:val="547"/>
          <w:marRight w:val="0"/>
          <w:marTop w:val="0"/>
          <w:marBottom w:val="0"/>
          <w:divBdr>
            <w:top w:val="none" w:sz="0" w:space="0" w:color="auto"/>
            <w:left w:val="none" w:sz="0" w:space="0" w:color="auto"/>
            <w:bottom w:val="none" w:sz="0" w:space="0" w:color="auto"/>
            <w:right w:val="none" w:sz="0" w:space="0" w:color="auto"/>
          </w:divBdr>
        </w:div>
        <w:div w:id="181288960">
          <w:marLeft w:val="547"/>
          <w:marRight w:val="0"/>
          <w:marTop w:val="0"/>
          <w:marBottom w:val="0"/>
          <w:divBdr>
            <w:top w:val="none" w:sz="0" w:space="0" w:color="auto"/>
            <w:left w:val="none" w:sz="0" w:space="0" w:color="auto"/>
            <w:bottom w:val="none" w:sz="0" w:space="0" w:color="auto"/>
            <w:right w:val="none" w:sz="0" w:space="0" w:color="auto"/>
          </w:divBdr>
        </w:div>
      </w:divsChild>
    </w:div>
    <w:div w:id="1456173305">
      <w:bodyDiv w:val="1"/>
      <w:marLeft w:val="0"/>
      <w:marRight w:val="0"/>
      <w:marTop w:val="0"/>
      <w:marBottom w:val="0"/>
      <w:divBdr>
        <w:top w:val="none" w:sz="0" w:space="0" w:color="auto"/>
        <w:left w:val="none" w:sz="0" w:space="0" w:color="auto"/>
        <w:bottom w:val="none" w:sz="0" w:space="0" w:color="auto"/>
        <w:right w:val="none" w:sz="0" w:space="0" w:color="auto"/>
      </w:divBdr>
    </w:div>
    <w:div w:id="1462647122">
      <w:bodyDiv w:val="1"/>
      <w:marLeft w:val="0"/>
      <w:marRight w:val="0"/>
      <w:marTop w:val="0"/>
      <w:marBottom w:val="0"/>
      <w:divBdr>
        <w:top w:val="none" w:sz="0" w:space="0" w:color="auto"/>
        <w:left w:val="none" w:sz="0" w:space="0" w:color="auto"/>
        <w:bottom w:val="none" w:sz="0" w:space="0" w:color="auto"/>
        <w:right w:val="none" w:sz="0" w:space="0" w:color="auto"/>
      </w:divBdr>
      <w:divsChild>
        <w:div w:id="1971475247">
          <w:marLeft w:val="360"/>
          <w:marRight w:val="0"/>
          <w:marTop w:val="107"/>
          <w:marBottom w:val="0"/>
          <w:divBdr>
            <w:top w:val="none" w:sz="0" w:space="0" w:color="auto"/>
            <w:left w:val="none" w:sz="0" w:space="0" w:color="auto"/>
            <w:bottom w:val="none" w:sz="0" w:space="0" w:color="auto"/>
            <w:right w:val="none" w:sz="0" w:space="0" w:color="auto"/>
          </w:divBdr>
        </w:div>
      </w:divsChild>
    </w:div>
    <w:div w:id="1468664248">
      <w:bodyDiv w:val="1"/>
      <w:marLeft w:val="0"/>
      <w:marRight w:val="0"/>
      <w:marTop w:val="0"/>
      <w:marBottom w:val="0"/>
      <w:divBdr>
        <w:top w:val="none" w:sz="0" w:space="0" w:color="auto"/>
        <w:left w:val="none" w:sz="0" w:space="0" w:color="auto"/>
        <w:bottom w:val="none" w:sz="0" w:space="0" w:color="auto"/>
        <w:right w:val="none" w:sz="0" w:space="0" w:color="auto"/>
      </w:divBdr>
    </w:div>
    <w:div w:id="1496385159">
      <w:bodyDiv w:val="1"/>
      <w:marLeft w:val="0"/>
      <w:marRight w:val="0"/>
      <w:marTop w:val="0"/>
      <w:marBottom w:val="0"/>
      <w:divBdr>
        <w:top w:val="none" w:sz="0" w:space="0" w:color="auto"/>
        <w:left w:val="none" w:sz="0" w:space="0" w:color="auto"/>
        <w:bottom w:val="none" w:sz="0" w:space="0" w:color="auto"/>
        <w:right w:val="none" w:sz="0" w:space="0" w:color="auto"/>
      </w:divBdr>
    </w:div>
    <w:div w:id="1498228707">
      <w:bodyDiv w:val="1"/>
      <w:marLeft w:val="0"/>
      <w:marRight w:val="0"/>
      <w:marTop w:val="0"/>
      <w:marBottom w:val="0"/>
      <w:divBdr>
        <w:top w:val="none" w:sz="0" w:space="0" w:color="auto"/>
        <w:left w:val="none" w:sz="0" w:space="0" w:color="auto"/>
        <w:bottom w:val="none" w:sz="0" w:space="0" w:color="auto"/>
        <w:right w:val="none" w:sz="0" w:space="0" w:color="auto"/>
      </w:divBdr>
      <w:divsChild>
        <w:div w:id="143815447">
          <w:marLeft w:val="446"/>
          <w:marRight w:val="0"/>
          <w:marTop w:val="0"/>
          <w:marBottom w:val="0"/>
          <w:divBdr>
            <w:top w:val="none" w:sz="0" w:space="0" w:color="auto"/>
            <w:left w:val="none" w:sz="0" w:space="0" w:color="auto"/>
            <w:bottom w:val="none" w:sz="0" w:space="0" w:color="auto"/>
            <w:right w:val="none" w:sz="0" w:space="0" w:color="auto"/>
          </w:divBdr>
        </w:div>
      </w:divsChild>
    </w:div>
    <w:div w:id="1543442727">
      <w:bodyDiv w:val="1"/>
      <w:marLeft w:val="0"/>
      <w:marRight w:val="0"/>
      <w:marTop w:val="0"/>
      <w:marBottom w:val="0"/>
      <w:divBdr>
        <w:top w:val="none" w:sz="0" w:space="0" w:color="auto"/>
        <w:left w:val="none" w:sz="0" w:space="0" w:color="auto"/>
        <w:bottom w:val="none" w:sz="0" w:space="0" w:color="auto"/>
        <w:right w:val="none" w:sz="0" w:space="0" w:color="auto"/>
      </w:divBdr>
      <w:divsChild>
        <w:div w:id="1778409177">
          <w:marLeft w:val="446"/>
          <w:marRight w:val="0"/>
          <w:marTop w:val="0"/>
          <w:marBottom w:val="0"/>
          <w:divBdr>
            <w:top w:val="none" w:sz="0" w:space="0" w:color="auto"/>
            <w:left w:val="none" w:sz="0" w:space="0" w:color="auto"/>
            <w:bottom w:val="none" w:sz="0" w:space="0" w:color="auto"/>
            <w:right w:val="none" w:sz="0" w:space="0" w:color="auto"/>
          </w:divBdr>
        </w:div>
        <w:div w:id="471993618">
          <w:marLeft w:val="446"/>
          <w:marRight w:val="0"/>
          <w:marTop w:val="0"/>
          <w:marBottom w:val="0"/>
          <w:divBdr>
            <w:top w:val="none" w:sz="0" w:space="0" w:color="auto"/>
            <w:left w:val="none" w:sz="0" w:space="0" w:color="auto"/>
            <w:bottom w:val="none" w:sz="0" w:space="0" w:color="auto"/>
            <w:right w:val="none" w:sz="0" w:space="0" w:color="auto"/>
          </w:divBdr>
        </w:div>
        <w:div w:id="2035887884">
          <w:marLeft w:val="446"/>
          <w:marRight w:val="0"/>
          <w:marTop w:val="0"/>
          <w:marBottom w:val="0"/>
          <w:divBdr>
            <w:top w:val="none" w:sz="0" w:space="0" w:color="auto"/>
            <w:left w:val="none" w:sz="0" w:space="0" w:color="auto"/>
            <w:bottom w:val="none" w:sz="0" w:space="0" w:color="auto"/>
            <w:right w:val="none" w:sz="0" w:space="0" w:color="auto"/>
          </w:divBdr>
        </w:div>
        <w:div w:id="96996279">
          <w:marLeft w:val="446"/>
          <w:marRight w:val="0"/>
          <w:marTop w:val="0"/>
          <w:marBottom w:val="0"/>
          <w:divBdr>
            <w:top w:val="none" w:sz="0" w:space="0" w:color="auto"/>
            <w:left w:val="none" w:sz="0" w:space="0" w:color="auto"/>
            <w:bottom w:val="none" w:sz="0" w:space="0" w:color="auto"/>
            <w:right w:val="none" w:sz="0" w:space="0" w:color="auto"/>
          </w:divBdr>
        </w:div>
        <w:div w:id="206569872">
          <w:marLeft w:val="446"/>
          <w:marRight w:val="0"/>
          <w:marTop w:val="0"/>
          <w:marBottom w:val="0"/>
          <w:divBdr>
            <w:top w:val="none" w:sz="0" w:space="0" w:color="auto"/>
            <w:left w:val="none" w:sz="0" w:space="0" w:color="auto"/>
            <w:bottom w:val="none" w:sz="0" w:space="0" w:color="auto"/>
            <w:right w:val="none" w:sz="0" w:space="0" w:color="auto"/>
          </w:divBdr>
        </w:div>
        <w:div w:id="1712997063">
          <w:marLeft w:val="446"/>
          <w:marRight w:val="0"/>
          <w:marTop w:val="0"/>
          <w:marBottom w:val="0"/>
          <w:divBdr>
            <w:top w:val="none" w:sz="0" w:space="0" w:color="auto"/>
            <w:left w:val="none" w:sz="0" w:space="0" w:color="auto"/>
            <w:bottom w:val="none" w:sz="0" w:space="0" w:color="auto"/>
            <w:right w:val="none" w:sz="0" w:space="0" w:color="auto"/>
          </w:divBdr>
        </w:div>
        <w:div w:id="1686249371">
          <w:marLeft w:val="446"/>
          <w:marRight w:val="0"/>
          <w:marTop w:val="0"/>
          <w:marBottom w:val="0"/>
          <w:divBdr>
            <w:top w:val="none" w:sz="0" w:space="0" w:color="auto"/>
            <w:left w:val="none" w:sz="0" w:space="0" w:color="auto"/>
            <w:bottom w:val="none" w:sz="0" w:space="0" w:color="auto"/>
            <w:right w:val="none" w:sz="0" w:space="0" w:color="auto"/>
          </w:divBdr>
        </w:div>
        <w:div w:id="904876984">
          <w:marLeft w:val="446"/>
          <w:marRight w:val="0"/>
          <w:marTop w:val="0"/>
          <w:marBottom w:val="0"/>
          <w:divBdr>
            <w:top w:val="none" w:sz="0" w:space="0" w:color="auto"/>
            <w:left w:val="none" w:sz="0" w:space="0" w:color="auto"/>
            <w:bottom w:val="none" w:sz="0" w:space="0" w:color="auto"/>
            <w:right w:val="none" w:sz="0" w:space="0" w:color="auto"/>
          </w:divBdr>
        </w:div>
        <w:div w:id="321783297">
          <w:marLeft w:val="547"/>
          <w:marRight w:val="0"/>
          <w:marTop w:val="0"/>
          <w:marBottom w:val="0"/>
          <w:divBdr>
            <w:top w:val="none" w:sz="0" w:space="0" w:color="auto"/>
            <w:left w:val="none" w:sz="0" w:space="0" w:color="auto"/>
            <w:bottom w:val="none" w:sz="0" w:space="0" w:color="auto"/>
            <w:right w:val="none" w:sz="0" w:space="0" w:color="auto"/>
          </w:divBdr>
        </w:div>
        <w:div w:id="438719840">
          <w:marLeft w:val="547"/>
          <w:marRight w:val="0"/>
          <w:marTop w:val="0"/>
          <w:marBottom w:val="0"/>
          <w:divBdr>
            <w:top w:val="none" w:sz="0" w:space="0" w:color="auto"/>
            <w:left w:val="none" w:sz="0" w:space="0" w:color="auto"/>
            <w:bottom w:val="none" w:sz="0" w:space="0" w:color="auto"/>
            <w:right w:val="none" w:sz="0" w:space="0" w:color="auto"/>
          </w:divBdr>
        </w:div>
        <w:div w:id="1900555021">
          <w:marLeft w:val="547"/>
          <w:marRight w:val="0"/>
          <w:marTop w:val="0"/>
          <w:marBottom w:val="0"/>
          <w:divBdr>
            <w:top w:val="none" w:sz="0" w:space="0" w:color="auto"/>
            <w:left w:val="none" w:sz="0" w:space="0" w:color="auto"/>
            <w:bottom w:val="none" w:sz="0" w:space="0" w:color="auto"/>
            <w:right w:val="none" w:sz="0" w:space="0" w:color="auto"/>
          </w:divBdr>
        </w:div>
        <w:div w:id="1369180737">
          <w:marLeft w:val="547"/>
          <w:marRight w:val="0"/>
          <w:marTop w:val="0"/>
          <w:marBottom w:val="0"/>
          <w:divBdr>
            <w:top w:val="none" w:sz="0" w:space="0" w:color="auto"/>
            <w:left w:val="none" w:sz="0" w:space="0" w:color="auto"/>
            <w:bottom w:val="none" w:sz="0" w:space="0" w:color="auto"/>
            <w:right w:val="none" w:sz="0" w:space="0" w:color="auto"/>
          </w:divBdr>
        </w:div>
        <w:div w:id="1372456892">
          <w:marLeft w:val="547"/>
          <w:marRight w:val="0"/>
          <w:marTop w:val="0"/>
          <w:marBottom w:val="0"/>
          <w:divBdr>
            <w:top w:val="none" w:sz="0" w:space="0" w:color="auto"/>
            <w:left w:val="none" w:sz="0" w:space="0" w:color="auto"/>
            <w:bottom w:val="none" w:sz="0" w:space="0" w:color="auto"/>
            <w:right w:val="none" w:sz="0" w:space="0" w:color="auto"/>
          </w:divBdr>
        </w:div>
        <w:div w:id="159392080">
          <w:marLeft w:val="547"/>
          <w:marRight w:val="0"/>
          <w:marTop w:val="0"/>
          <w:marBottom w:val="0"/>
          <w:divBdr>
            <w:top w:val="none" w:sz="0" w:space="0" w:color="auto"/>
            <w:left w:val="none" w:sz="0" w:space="0" w:color="auto"/>
            <w:bottom w:val="none" w:sz="0" w:space="0" w:color="auto"/>
            <w:right w:val="none" w:sz="0" w:space="0" w:color="auto"/>
          </w:divBdr>
        </w:div>
        <w:div w:id="431706587">
          <w:marLeft w:val="446"/>
          <w:marRight w:val="0"/>
          <w:marTop w:val="0"/>
          <w:marBottom w:val="0"/>
          <w:divBdr>
            <w:top w:val="none" w:sz="0" w:space="0" w:color="auto"/>
            <w:left w:val="none" w:sz="0" w:space="0" w:color="auto"/>
            <w:bottom w:val="none" w:sz="0" w:space="0" w:color="auto"/>
            <w:right w:val="none" w:sz="0" w:space="0" w:color="auto"/>
          </w:divBdr>
        </w:div>
        <w:div w:id="703142792">
          <w:marLeft w:val="446"/>
          <w:marRight w:val="0"/>
          <w:marTop w:val="0"/>
          <w:marBottom w:val="0"/>
          <w:divBdr>
            <w:top w:val="none" w:sz="0" w:space="0" w:color="auto"/>
            <w:left w:val="none" w:sz="0" w:space="0" w:color="auto"/>
            <w:bottom w:val="none" w:sz="0" w:space="0" w:color="auto"/>
            <w:right w:val="none" w:sz="0" w:space="0" w:color="auto"/>
          </w:divBdr>
        </w:div>
      </w:divsChild>
    </w:div>
    <w:div w:id="1565556127">
      <w:bodyDiv w:val="1"/>
      <w:marLeft w:val="0"/>
      <w:marRight w:val="0"/>
      <w:marTop w:val="0"/>
      <w:marBottom w:val="0"/>
      <w:divBdr>
        <w:top w:val="none" w:sz="0" w:space="0" w:color="auto"/>
        <w:left w:val="none" w:sz="0" w:space="0" w:color="auto"/>
        <w:bottom w:val="none" w:sz="0" w:space="0" w:color="auto"/>
        <w:right w:val="none" w:sz="0" w:space="0" w:color="auto"/>
      </w:divBdr>
    </w:div>
    <w:div w:id="1577590580">
      <w:bodyDiv w:val="1"/>
      <w:marLeft w:val="0"/>
      <w:marRight w:val="0"/>
      <w:marTop w:val="0"/>
      <w:marBottom w:val="0"/>
      <w:divBdr>
        <w:top w:val="none" w:sz="0" w:space="0" w:color="auto"/>
        <w:left w:val="none" w:sz="0" w:space="0" w:color="auto"/>
        <w:bottom w:val="none" w:sz="0" w:space="0" w:color="auto"/>
        <w:right w:val="none" w:sz="0" w:space="0" w:color="auto"/>
      </w:divBdr>
      <w:divsChild>
        <w:div w:id="1826119982">
          <w:marLeft w:val="446"/>
          <w:marRight w:val="0"/>
          <w:marTop w:val="0"/>
          <w:marBottom w:val="60"/>
          <w:divBdr>
            <w:top w:val="none" w:sz="0" w:space="0" w:color="auto"/>
            <w:left w:val="none" w:sz="0" w:space="0" w:color="auto"/>
            <w:bottom w:val="none" w:sz="0" w:space="0" w:color="auto"/>
            <w:right w:val="none" w:sz="0" w:space="0" w:color="auto"/>
          </w:divBdr>
        </w:div>
        <w:div w:id="1213424589">
          <w:marLeft w:val="446"/>
          <w:marRight w:val="0"/>
          <w:marTop w:val="0"/>
          <w:marBottom w:val="60"/>
          <w:divBdr>
            <w:top w:val="none" w:sz="0" w:space="0" w:color="auto"/>
            <w:left w:val="none" w:sz="0" w:space="0" w:color="auto"/>
            <w:bottom w:val="none" w:sz="0" w:space="0" w:color="auto"/>
            <w:right w:val="none" w:sz="0" w:space="0" w:color="auto"/>
          </w:divBdr>
        </w:div>
      </w:divsChild>
    </w:div>
    <w:div w:id="1579360936">
      <w:bodyDiv w:val="1"/>
      <w:marLeft w:val="0"/>
      <w:marRight w:val="0"/>
      <w:marTop w:val="0"/>
      <w:marBottom w:val="0"/>
      <w:divBdr>
        <w:top w:val="none" w:sz="0" w:space="0" w:color="auto"/>
        <w:left w:val="none" w:sz="0" w:space="0" w:color="auto"/>
        <w:bottom w:val="none" w:sz="0" w:space="0" w:color="auto"/>
        <w:right w:val="none" w:sz="0" w:space="0" w:color="auto"/>
      </w:divBdr>
    </w:div>
    <w:div w:id="1596667928">
      <w:bodyDiv w:val="1"/>
      <w:marLeft w:val="0"/>
      <w:marRight w:val="0"/>
      <w:marTop w:val="0"/>
      <w:marBottom w:val="0"/>
      <w:divBdr>
        <w:top w:val="none" w:sz="0" w:space="0" w:color="auto"/>
        <w:left w:val="none" w:sz="0" w:space="0" w:color="auto"/>
        <w:bottom w:val="none" w:sz="0" w:space="0" w:color="auto"/>
        <w:right w:val="none" w:sz="0" w:space="0" w:color="auto"/>
      </w:divBdr>
    </w:div>
    <w:div w:id="1613393689">
      <w:bodyDiv w:val="1"/>
      <w:marLeft w:val="0"/>
      <w:marRight w:val="0"/>
      <w:marTop w:val="0"/>
      <w:marBottom w:val="0"/>
      <w:divBdr>
        <w:top w:val="none" w:sz="0" w:space="0" w:color="auto"/>
        <w:left w:val="none" w:sz="0" w:space="0" w:color="auto"/>
        <w:bottom w:val="none" w:sz="0" w:space="0" w:color="auto"/>
        <w:right w:val="none" w:sz="0" w:space="0" w:color="auto"/>
      </w:divBdr>
    </w:div>
    <w:div w:id="1617247000">
      <w:bodyDiv w:val="1"/>
      <w:marLeft w:val="0"/>
      <w:marRight w:val="0"/>
      <w:marTop w:val="0"/>
      <w:marBottom w:val="0"/>
      <w:divBdr>
        <w:top w:val="none" w:sz="0" w:space="0" w:color="auto"/>
        <w:left w:val="none" w:sz="0" w:space="0" w:color="auto"/>
        <w:bottom w:val="none" w:sz="0" w:space="0" w:color="auto"/>
        <w:right w:val="none" w:sz="0" w:space="0" w:color="auto"/>
      </w:divBdr>
      <w:divsChild>
        <w:div w:id="1389498317">
          <w:marLeft w:val="446"/>
          <w:marRight w:val="0"/>
          <w:marTop w:val="0"/>
          <w:marBottom w:val="0"/>
          <w:divBdr>
            <w:top w:val="none" w:sz="0" w:space="0" w:color="auto"/>
            <w:left w:val="none" w:sz="0" w:space="0" w:color="auto"/>
            <w:bottom w:val="none" w:sz="0" w:space="0" w:color="auto"/>
            <w:right w:val="none" w:sz="0" w:space="0" w:color="auto"/>
          </w:divBdr>
        </w:div>
        <w:div w:id="245116016">
          <w:marLeft w:val="446"/>
          <w:marRight w:val="0"/>
          <w:marTop w:val="0"/>
          <w:marBottom w:val="0"/>
          <w:divBdr>
            <w:top w:val="none" w:sz="0" w:space="0" w:color="auto"/>
            <w:left w:val="none" w:sz="0" w:space="0" w:color="auto"/>
            <w:bottom w:val="none" w:sz="0" w:space="0" w:color="auto"/>
            <w:right w:val="none" w:sz="0" w:space="0" w:color="auto"/>
          </w:divBdr>
        </w:div>
        <w:div w:id="1751805469">
          <w:marLeft w:val="446"/>
          <w:marRight w:val="0"/>
          <w:marTop w:val="0"/>
          <w:marBottom w:val="0"/>
          <w:divBdr>
            <w:top w:val="none" w:sz="0" w:space="0" w:color="auto"/>
            <w:left w:val="none" w:sz="0" w:space="0" w:color="auto"/>
            <w:bottom w:val="none" w:sz="0" w:space="0" w:color="auto"/>
            <w:right w:val="none" w:sz="0" w:space="0" w:color="auto"/>
          </w:divBdr>
        </w:div>
      </w:divsChild>
    </w:div>
    <w:div w:id="1621648715">
      <w:bodyDiv w:val="1"/>
      <w:marLeft w:val="0"/>
      <w:marRight w:val="0"/>
      <w:marTop w:val="0"/>
      <w:marBottom w:val="0"/>
      <w:divBdr>
        <w:top w:val="none" w:sz="0" w:space="0" w:color="auto"/>
        <w:left w:val="none" w:sz="0" w:space="0" w:color="auto"/>
        <w:bottom w:val="none" w:sz="0" w:space="0" w:color="auto"/>
        <w:right w:val="none" w:sz="0" w:space="0" w:color="auto"/>
      </w:divBdr>
    </w:div>
    <w:div w:id="1637181444">
      <w:bodyDiv w:val="1"/>
      <w:marLeft w:val="0"/>
      <w:marRight w:val="0"/>
      <w:marTop w:val="0"/>
      <w:marBottom w:val="0"/>
      <w:divBdr>
        <w:top w:val="none" w:sz="0" w:space="0" w:color="auto"/>
        <w:left w:val="none" w:sz="0" w:space="0" w:color="auto"/>
        <w:bottom w:val="none" w:sz="0" w:space="0" w:color="auto"/>
        <w:right w:val="none" w:sz="0" w:space="0" w:color="auto"/>
      </w:divBdr>
    </w:div>
    <w:div w:id="1641425667">
      <w:bodyDiv w:val="1"/>
      <w:marLeft w:val="0"/>
      <w:marRight w:val="0"/>
      <w:marTop w:val="0"/>
      <w:marBottom w:val="0"/>
      <w:divBdr>
        <w:top w:val="none" w:sz="0" w:space="0" w:color="auto"/>
        <w:left w:val="none" w:sz="0" w:space="0" w:color="auto"/>
        <w:bottom w:val="none" w:sz="0" w:space="0" w:color="auto"/>
        <w:right w:val="none" w:sz="0" w:space="0" w:color="auto"/>
      </w:divBdr>
    </w:div>
    <w:div w:id="1672953184">
      <w:bodyDiv w:val="1"/>
      <w:marLeft w:val="0"/>
      <w:marRight w:val="0"/>
      <w:marTop w:val="0"/>
      <w:marBottom w:val="0"/>
      <w:divBdr>
        <w:top w:val="none" w:sz="0" w:space="0" w:color="auto"/>
        <w:left w:val="none" w:sz="0" w:space="0" w:color="auto"/>
        <w:bottom w:val="none" w:sz="0" w:space="0" w:color="auto"/>
        <w:right w:val="none" w:sz="0" w:space="0" w:color="auto"/>
      </w:divBdr>
    </w:div>
    <w:div w:id="1695186540">
      <w:bodyDiv w:val="1"/>
      <w:marLeft w:val="0"/>
      <w:marRight w:val="0"/>
      <w:marTop w:val="0"/>
      <w:marBottom w:val="0"/>
      <w:divBdr>
        <w:top w:val="none" w:sz="0" w:space="0" w:color="auto"/>
        <w:left w:val="none" w:sz="0" w:space="0" w:color="auto"/>
        <w:bottom w:val="none" w:sz="0" w:space="0" w:color="auto"/>
        <w:right w:val="none" w:sz="0" w:space="0" w:color="auto"/>
      </w:divBdr>
    </w:div>
    <w:div w:id="1730106532">
      <w:bodyDiv w:val="1"/>
      <w:marLeft w:val="0"/>
      <w:marRight w:val="0"/>
      <w:marTop w:val="0"/>
      <w:marBottom w:val="0"/>
      <w:divBdr>
        <w:top w:val="none" w:sz="0" w:space="0" w:color="auto"/>
        <w:left w:val="none" w:sz="0" w:space="0" w:color="auto"/>
        <w:bottom w:val="none" w:sz="0" w:space="0" w:color="auto"/>
        <w:right w:val="none" w:sz="0" w:space="0" w:color="auto"/>
      </w:divBdr>
    </w:div>
    <w:div w:id="1753891232">
      <w:bodyDiv w:val="1"/>
      <w:marLeft w:val="0"/>
      <w:marRight w:val="0"/>
      <w:marTop w:val="0"/>
      <w:marBottom w:val="0"/>
      <w:divBdr>
        <w:top w:val="none" w:sz="0" w:space="0" w:color="auto"/>
        <w:left w:val="none" w:sz="0" w:space="0" w:color="auto"/>
        <w:bottom w:val="none" w:sz="0" w:space="0" w:color="auto"/>
        <w:right w:val="none" w:sz="0" w:space="0" w:color="auto"/>
      </w:divBdr>
    </w:div>
    <w:div w:id="1791244644">
      <w:bodyDiv w:val="1"/>
      <w:marLeft w:val="0"/>
      <w:marRight w:val="0"/>
      <w:marTop w:val="0"/>
      <w:marBottom w:val="0"/>
      <w:divBdr>
        <w:top w:val="none" w:sz="0" w:space="0" w:color="auto"/>
        <w:left w:val="none" w:sz="0" w:space="0" w:color="auto"/>
        <w:bottom w:val="none" w:sz="0" w:space="0" w:color="auto"/>
        <w:right w:val="none" w:sz="0" w:space="0" w:color="auto"/>
      </w:divBdr>
      <w:divsChild>
        <w:div w:id="1952126821">
          <w:marLeft w:val="446"/>
          <w:marRight w:val="0"/>
          <w:marTop w:val="0"/>
          <w:marBottom w:val="0"/>
          <w:divBdr>
            <w:top w:val="none" w:sz="0" w:space="0" w:color="auto"/>
            <w:left w:val="none" w:sz="0" w:space="0" w:color="auto"/>
            <w:bottom w:val="none" w:sz="0" w:space="0" w:color="auto"/>
            <w:right w:val="none" w:sz="0" w:space="0" w:color="auto"/>
          </w:divBdr>
        </w:div>
        <w:div w:id="746616723">
          <w:marLeft w:val="446"/>
          <w:marRight w:val="0"/>
          <w:marTop w:val="0"/>
          <w:marBottom w:val="0"/>
          <w:divBdr>
            <w:top w:val="none" w:sz="0" w:space="0" w:color="auto"/>
            <w:left w:val="none" w:sz="0" w:space="0" w:color="auto"/>
            <w:bottom w:val="none" w:sz="0" w:space="0" w:color="auto"/>
            <w:right w:val="none" w:sz="0" w:space="0" w:color="auto"/>
          </w:divBdr>
        </w:div>
        <w:div w:id="2075272664">
          <w:marLeft w:val="446"/>
          <w:marRight w:val="0"/>
          <w:marTop w:val="0"/>
          <w:marBottom w:val="0"/>
          <w:divBdr>
            <w:top w:val="none" w:sz="0" w:space="0" w:color="auto"/>
            <w:left w:val="none" w:sz="0" w:space="0" w:color="auto"/>
            <w:bottom w:val="none" w:sz="0" w:space="0" w:color="auto"/>
            <w:right w:val="none" w:sz="0" w:space="0" w:color="auto"/>
          </w:divBdr>
        </w:div>
      </w:divsChild>
    </w:div>
    <w:div w:id="1835366933">
      <w:bodyDiv w:val="1"/>
      <w:marLeft w:val="0"/>
      <w:marRight w:val="0"/>
      <w:marTop w:val="0"/>
      <w:marBottom w:val="0"/>
      <w:divBdr>
        <w:top w:val="none" w:sz="0" w:space="0" w:color="auto"/>
        <w:left w:val="none" w:sz="0" w:space="0" w:color="auto"/>
        <w:bottom w:val="none" w:sz="0" w:space="0" w:color="auto"/>
        <w:right w:val="none" w:sz="0" w:space="0" w:color="auto"/>
      </w:divBdr>
      <w:divsChild>
        <w:div w:id="816842758">
          <w:marLeft w:val="446"/>
          <w:marRight w:val="0"/>
          <w:marTop w:val="0"/>
          <w:marBottom w:val="0"/>
          <w:divBdr>
            <w:top w:val="none" w:sz="0" w:space="0" w:color="auto"/>
            <w:left w:val="none" w:sz="0" w:space="0" w:color="auto"/>
            <w:bottom w:val="none" w:sz="0" w:space="0" w:color="auto"/>
            <w:right w:val="none" w:sz="0" w:space="0" w:color="auto"/>
          </w:divBdr>
        </w:div>
        <w:div w:id="1387952810">
          <w:marLeft w:val="446"/>
          <w:marRight w:val="0"/>
          <w:marTop w:val="0"/>
          <w:marBottom w:val="0"/>
          <w:divBdr>
            <w:top w:val="none" w:sz="0" w:space="0" w:color="auto"/>
            <w:left w:val="none" w:sz="0" w:space="0" w:color="auto"/>
            <w:bottom w:val="none" w:sz="0" w:space="0" w:color="auto"/>
            <w:right w:val="none" w:sz="0" w:space="0" w:color="auto"/>
          </w:divBdr>
        </w:div>
      </w:divsChild>
    </w:div>
    <w:div w:id="1835490282">
      <w:bodyDiv w:val="1"/>
      <w:marLeft w:val="0"/>
      <w:marRight w:val="0"/>
      <w:marTop w:val="0"/>
      <w:marBottom w:val="0"/>
      <w:divBdr>
        <w:top w:val="none" w:sz="0" w:space="0" w:color="auto"/>
        <w:left w:val="none" w:sz="0" w:space="0" w:color="auto"/>
        <w:bottom w:val="none" w:sz="0" w:space="0" w:color="auto"/>
        <w:right w:val="none" w:sz="0" w:space="0" w:color="auto"/>
      </w:divBdr>
    </w:div>
    <w:div w:id="1844053750">
      <w:bodyDiv w:val="1"/>
      <w:marLeft w:val="0"/>
      <w:marRight w:val="0"/>
      <w:marTop w:val="0"/>
      <w:marBottom w:val="0"/>
      <w:divBdr>
        <w:top w:val="none" w:sz="0" w:space="0" w:color="auto"/>
        <w:left w:val="none" w:sz="0" w:space="0" w:color="auto"/>
        <w:bottom w:val="none" w:sz="0" w:space="0" w:color="auto"/>
        <w:right w:val="none" w:sz="0" w:space="0" w:color="auto"/>
      </w:divBdr>
    </w:div>
    <w:div w:id="1847281952">
      <w:bodyDiv w:val="1"/>
      <w:marLeft w:val="0"/>
      <w:marRight w:val="0"/>
      <w:marTop w:val="0"/>
      <w:marBottom w:val="0"/>
      <w:divBdr>
        <w:top w:val="none" w:sz="0" w:space="0" w:color="auto"/>
        <w:left w:val="none" w:sz="0" w:space="0" w:color="auto"/>
        <w:bottom w:val="none" w:sz="0" w:space="0" w:color="auto"/>
        <w:right w:val="none" w:sz="0" w:space="0" w:color="auto"/>
      </w:divBdr>
    </w:div>
    <w:div w:id="1848863776">
      <w:bodyDiv w:val="1"/>
      <w:marLeft w:val="0"/>
      <w:marRight w:val="0"/>
      <w:marTop w:val="0"/>
      <w:marBottom w:val="0"/>
      <w:divBdr>
        <w:top w:val="none" w:sz="0" w:space="0" w:color="auto"/>
        <w:left w:val="none" w:sz="0" w:space="0" w:color="auto"/>
        <w:bottom w:val="none" w:sz="0" w:space="0" w:color="auto"/>
        <w:right w:val="none" w:sz="0" w:space="0" w:color="auto"/>
      </w:divBdr>
      <w:divsChild>
        <w:div w:id="161050336">
          <w:marLeft w:val="547"/>
          <w:marRight w:val="0"/>
          <w:marTop w:val="0"/>
          <w:marBottom w:val="0"/>
          <w:divBdr>
            <w:top w:val="none" w:sz="0" w:space="0" w:color="auto"/>
            <w:left w:val="none" w:sz="0" w:space="0" w:color="auto"/>
            <w:bottom w:val="none" w:sz="0" w:space="0" w:color="auto"/>
            <w:right w:val="none" w:sz="0" w:space="0" w:color="auto"/>
          </w:divBdr>
        </w:div>
        <w:div w:id="861939141">
          <w:marLeft w:val="547"/>
          <w:marRight w:val="0"/>
          <w:marTop w:val="0"/>
          <w:marBottom w:val="0"/>
          <w:divBdr>
            <w:top w:val="none" w:sz="0" w:space="0" w:color="auto"/>
            <w:left w:val="none" w:sz="0" w:space="0" w:color="auto"/>
            <w:bottom w:val="none" w:sz="0" w:space="0" w:color="auto"/>
            <w:right w:val="none" w:sz="0" w:space="0" w:color="auto"/>
          </w:divBdr>
        </w:div>
        <w:div w:id="1348214002">
          <w:marLeft w:val="547"/>
          <w:marRight w:val="0"/>
          <w:marTop w:val="0"/>
          <w:marBottom w:val="0"/>
          <w:divBdr>
            <w:top w:val="none" w:sz="0" w:space="0" w:color="auto"/>
            <w:left w:val="none" w:sz="0" w:space="0" w:color="auto"/>
            <w:bottom w:val="none" w:sz="0" w:space="0" w:color="auto"/>
            <w:right w:val="none" w:sz="0" w:space="0" w:color="auto"/>
          </w:divBdr>
        </w:div>
        <w:div w:id="595669492">
          <w:marLeft w:val="547"/>
          <w:marRight w:val="0"/>
          <w:marTop w:val="0"/>
          <w:marBottom w:val="0"/>
          <w:divBdr>
            <w:top w:val="none" w:sz="0" w:space="0" w:color="auto"/>
            <w:left w:val="none" w:sz="0" w:space="0" w:color="auto"/>
            <w:bottom w:val="none" w:sz="0" w:space="0" w:color="auto"/>
            <w:right w:val="none" w:sz="0" w:space="0" w:color="auto"/>
          </w:divBdr>
        </w:div>
      </w:divsChild>
    </w:div>
    <w:div w:id="1852258100">
      <w:bodyDiv w:val="1"/>
      <w:marLeft w:val="0"/>
      <w:marRight w:val="0"/>
      <w:marTop w:val="0"/>
      <w:marBottom w:val="0"/>
      <w:divBdr>
        <w:top w:val="none" w:sz="0" w:space="0" w:color="auto"/>
        <w:left w:val="none" w:sz="0" w:space="0" w:color="auto"/>
        <w:bottom w:val="none" w:sz="0" w:space="0" w:color="auto"/>
        <w:right w:val="none" w:sz="0" w:space="0" w:color="auto"/>
      </w:divBdr>
      <w:divsChild>
        <w:div w:id="1309675088">
          <w:marLeft w:val="446"/>
          <w:marRight w:val="0"/>
          <w:marTop w:val="0"/>
          <w:marBottom w:val="60"/>
          <w:divBdr>
            <w:top w:val="none" w:sz="0" w:space="0" w:color="auto"/>
            <w:left w:val="none" w:sz="0" w:space="0" w:color="auto"/>
            <w:bottom w:val="none" w:sz="0" w:space="0" w:color="auto"/>
            <w:right w:val="none" w:sz="0" w:space="0" w:color="auto"/>
          </w:divBdr>
        </w:div>
        <w:div w:id="1193835525">
          <w:marLeft w:val="446"/>
          <w:marRight w:val="0"/>
          <w:marTop w:val="0"/>
          <w:marBottom w:val="60"/>
          <w:divBdr>
            <w:top w:val="none" w:sz="0" w:space="0" w:color="auto"/>
            <w:left w:val="none" w:sz="0" w:space="0" w:color="auto"/>
            <w:bottom w:val="none" w:sz="0" w:space="0" w:color="auto"/>
            <w:right w:val="none" w:sz="0" w:space="0" w:color="auto"/>
          </w:divBdr>
        </w:div>
      </w:divsChild>
    </w:div>
    <w:div w:id="1897428188">
      <w:bodyDiv w:val="1"/>
      <w:marLeft w:val="0"/>
      <w:marRight w:val="0"/>
      <w:marTop w:val="0"/>
      <w:marBottom w:val="0"/>
      <w:divBdr>
        <w:top w:val="none" w:sz="0" w:space="0" w:color="auto"/>
        <w:left w:val="none" w:sz="0" w:space="0" w:color="auto"/>
        <w:bottom w:val="none" w:sz="0" w:space="0" w:color="auto"/>
        <w:right w:val="none" w:sz="0" w:space="0" w:color="auto"/>
      </w:divBdr>
    </w:div>
    <w:div w:id="1902014940">
      <w:bodyDiv w:val="1"/>
      <w:marLeft w:val="0"/>
      <w:marRight w:val="0"/>
      <w:marTop w:val="0"/>
      <w:marBottom w:val="0"/>
      <w:divBdr>
        <w:top w:val="none" w:sz="0" w:space="0" w:color="auto"/>
        <w:left w:val="none" w:sz="0" w:space="0" w:color="auto"/>
        <w:bottom w:val="none" w:sz="0" w:space="0" w:color="auto"/>
        <w:right w:val="none" w:sz="0" w:space="0" w:color="auto"/>
      </w:divBdr>
    </w:div>
    <w:div w:id="1904179323">
      <w:bodyDiv w:val="1"/>
      <w:marLeft w:val="0"/>
      <w:marRight w:val="0"/>
      <w:marTop w:val="0"/>
      <w:marBottom w:val="0"/>
      <w:divBdr>
        <w:top w:val="none" w:sz="0" w:space="0" w:color="auto"/>
        <w:left w:val="none" w:sz="0" w:space="0" w:color="auto"/>
        <w:bottom w:val="none" w:sz="0" w:space="0" w:color="auto"/>
        <w:right w:val="none" w:sz="0" w:space="0" w:color="auto"/>
      </w:divBdr>
    </w:div>
    <w:div w:id="1945066013">
      <w:bodyDiv w:val="1"/>
      <w:marLeft w:val="0"/>
      <w:marRight w:val="0"/>
      <w:marTop w:val="0"/>
      <w:marBottom w:val="0"/>
      <w:divBdr>
        <w:top w:val="none" w:sz="0" w:space="0" w:color="auto"/>
        <w:left w:val="none" w:sz="0" w:space="0" w:color="auto"/>
        <w:bottom w:val="none" w:sz="0" w:space="0" w:color="auto"/>
        <w:right w:val="none" w:sz="0" w:space="0" w:color="auto"/>
      </w:divBdr>
    </w:div>
    <w:div w:id="1980331701">
      <w:bodyDiv w:val="1"/>
      <w:marLeft w:val="0"/>
      <w:marRight w:val="0"/>
      <w:marTop w:val="0"/>
      <w:marBottom w:val="0"/>
      <w:divBdr>
        <w:top w:val="none" w:sz="0" w:space="0" w:color="auto"/>
        <w:left w:val="none" w:sz="0" w:space="0" w:color="auto"/>
        <w:bottom w:val="none" w:sz="0" w:space="0" w:color="auto"/>
        <w:right w:val="none" w:sz="0" w:space="0" w:color="auto"/>
      </w:divBdr>
    </w:div>
    <w:div w:id="1983265557">
      <w:bodyDiv w:val="1"/>
      <w:marLeft w:val="0"/>
      <w:marRight w:val="0"/>
      <w:marTop w:val="0"/>
      <w:marBottom w:val="0"/>
      <w:divBdr>
        <w:top w:val="none" w:sz="0" w:space="0" w:color="auto"/>
        <w:left w:val="none" w:sz="0" w:space="0" w:color="auto"/>
        <w:bottom w:val="none" w:sz="0" w:space="0" w:color="auto"/>
        <w:right w:val="none" w:sz="0" w:space="0" w:color="auto"/>
      </w:divBdr>
    </w:div>
    <w:div w:id="1986279663">
      <w:bodyDiv w:val="1"/>
      <w:marLeft w:val="0"/>
      <w:marRight w:val="0"/>
      <w:marTop w:val="0"/>
      <w:marBottom w:val="0"/>
      <w:divBdr>
        <w:top w:val="none" w:sz="0" w:space="0" w:color="auto"/>
        <w:left w:val="none" w:sz="0" w:space="0" w:color="auto"/>
        <w:bottom w:val="none" w:sz="0" w:space="0" w:color="auto"/>
        <w:right w:val="none" w:sz="0" w:space="0" w:color="auto"/>
      </w:divBdr>
    </w:div>
    <w:div w:id="1989285420">
      <w:bodyDiv w:val="1"/>
      <w:marLeft w:val="0"/>
      <w:marRight w:val="0"/>
      <w:marTop w:val="0"/>
      <w:marBottom w:val="0"/>
      <w:divBdr>
        <w:top w:val="none" w:sz="0" w:space="0" w:color="auto"/>
        <w:left w:val="none" w:sz="0" w:space="0" w:color="auto"/>
        <w:bottom w:val="none" w:sz="0" w:space="0" w:color="auto"/>
        <w:right w:val="none" w:sz="0" w:space="0" w:color="auto"/>
      </w:divBdr>
    </w:div>
    <w:div w:id="2037735012">
      <w:bodyDiv w:val="1"/>
      <w:marLeft w:val="0"/>
      <w:marRight w:val="0"/>
      <w:marTop w:val="0"/>
      <w:marBottom w:val="0"/>
      <w:divBdr>
        <w:top w:val="none" w:sz="0" w:space="0" w:color="auto"/>
        <w:left w:val="none" w:sz="0" w:space="0" w:color="auto"/>
        <w:bottom w:val="none" w:sz="0" w:space="0" w:color="auto"/>
        <w:right w:val="none" w:sz="0" w:space="0" w:color="auto"/>
      </w:divBdr>
    </w:div>
    <w:div w:id="2067340143">
      <w:bodyDiv w:val="1"/>
      <w:marLeft w:val="0"/>
      <w:marRight w:val="0"/>
      <w:marTop w:val="0"/>
      <w:marBottom w:val="0"/>
      <w:divBdr>
        <w:top w:val="none" w:sz="0" w:space="0" w:color="auto"/>
        <w:left w:val="none" w:sz="0" w:space="0" w:color="auto"/>
        <w:bottom w:val="none" w:sz="0" w:space="0" w:color="auto"/>
        <w:right w:val="none" w:sz="0" w:space="0" w:color="auto"/>
      </w:divBdr>
      <w:divsChild>
        <w:div w:id="237325780">
          <w:marLeft w:val="446"/>
          <w:marRight w:val="0"/>
          <w:marTop w:val="0"/>
          <w:marBottom w:val="60"/>
          <w:divBdr>
            <w:top w:val="none" w:sz="0" w:space="0" w:color="auto"/>
            <w:left w:val="none" w:sz="0" w:space="0" w:color="auto"/>
            <w:bottom w:val="none" w:sz="0" w:space="0" w:color="auto"/>
            <w:right w:val="none" w:sz="0" w:space="0" w:color="auto"/>
          </w:divBdr>
        </w:div>
        <w:div w:id="1633442519">
          <w:marLeft w:val="446"/>
          <w:marRight w:val="0"/>
          <w:marTop w:val="0"/>
          <w:marBottom w:val="60"/>
          <w:divBdr>
            <w:top w:val="none" w:sz="0" w:space="0" w:color="auto"/>
            <w:left w:val="none" w:sz="0" w:space="0" w:color="auto"/>
            <w:bottom w:val="none" w:sz="0" w:space="0" w:color="auto"/>
            <w:right w:val="none" w:sz="0" w:space="0" w:color="auto"/>
          </w:divBdr>
        </w:div>
      </w:divsChild>
    </w:div>
    <w:div w:id="2073504289">
      <w:bodyDiv w:val="1"/>
      <w:marLeft w:val="0"/>
      <w:marRight w:val="0"/>
      <w:marTop w:val="0"/>
      <w:marBottom w:val="0"/>
      <w:divBdr>
        <w:top w:val="none" w:sz="0" w:space="0" w:color="auto"/>
        <w:left w:val="none" w:sz="0" w:space="0" w:color="auto"/>
        <w:bottom w:val="none" w:sz="0" w:space="0" w:color="auto"/>
        <w:right w:val="none" w:sz="0" w:space="0" w:color="auto"/>
      </w:divBdr>
    </w:div>
    <w:div w:id="2076540190">
      <w:bodyDiv w:val="1"/>
      <w:marLeft w:val="0"/>
      <w:marRight w:val="0"/>
      <w:marTop w:val="0"/>
      <w:marBottom w:val="0"/>
      <w:divBdr>
        <w:top w:val="none" w:sz="0" w:space="0" w:color="auto"/>
        <w:left w:val="none" w:sz="0" w:space="0" w:color="auto"/>
        <w:bottom w:val="none" w:sz="0" w:space="0" w:color="auto"/>
        <w:right w:val="none" w:sz="0" w:space="0" w:color="auto"/>
      </w:divBdr>
      <w:divsChild>
        <w:div w:id="1699774159">
          <w:marLeft w:val="446"/>
          <w:marRight w:val="0"/>
          <w:marTop w:val="0"/>
          <w:marBottom w:val="0"/>
          <w:divBdr>
            <w:top w:val="none" w:sz="0" w:space="0" w:color="auto"/>
            <w:left w:val="none" w:sz="0" w:space="0" w:color="auto"/>
            <w:bottom w:val="none" w:sz="0" w:space="0" w:color="auto"/>
            <w:right w:val="none" w:sz="0" w:space="0" w:color="auto"/>
          </w:divBdr>
        </w:div>
        <w:div w:id="1690983689">
          <w:marLeft w:val="446"/>
          <w:marRight w:val="0"/>
          <w:marTop w:val="0"/>
          <w:marBottom w:val="0"/>
          <w:divBdr>
            <w:top w:val="none" w:sz="0" w:space="0" w:color="auto"/>
            <w:left w:val="none" w:sz="0" w:space="0" w:color="auto"/>
            <w:bottom w:val="none" w:sz="0" w:space="0" w:color="auto"/>
            <w:right w:val="none" w:sz="0" w:space="0" w:color="auto"/>
          </w:divBdr>
        </w:div>
        <w:div w:id="523708886">
          <w:marLeft w:val="446"/>
          <w:marRight w:val="0"/>
          <w:marTop w:val="0"/>
          <w:marBottom w:val="0"/>
          <w:divBdr>
            <w:top w:val="none" w:sz="0" w:space="0" w:color="auto"/>
            <w:left w:val="none" w:sz="0" w:space="0" w:color="auto"/>
            <w:bottom w:val="none" w:sz="0" w:space="0" w:color="auto"/>
            <w:right w:val="none" w:sz="0" w:space="0" w:color="auto"/>
          </w:divBdr>
        </w:div>
      </w:divsChild>
    </w:div>
    <w:div w:id="2082168337">
      <w:bodyDiv w:val="1"/>
      <w:marLeft w:val="0"/>
      <w:marRight w:val="0"/>
      <w:marTop w:val="0"/>
      <w:marBottom w:val="0"/>
      <w:divBdr>
        <w:top w:val="none" w:sz="0" w:space="0" w:color="auto"/>
        <w:left w:val="none" w:sz="0" w:space="0" w:color="auto"/>
        <w:bottom w:val="none" w:sz="0" w:space="0" w:color="auto"/>
        <w:right w:val="none" w:sz="0" w:space="0" w:color="auto"/>
      </w:divBdr>
      <w:divsChild>
        <w:div w:id="1547640531">
          <w:marLeft w:val="446"/>
          <w:marRight w:val="0"/>
          <w:marTop w:val="0"/>
          <w:marBottom w:val="0"/>
          <w:divBdr>
            <w:top w:val="none" w:sz="0" w:space="0" w:color="auto"/>
            <w:left w:val="none" w:sz="0" w:space="0" w:color="auto"/>
            <w:bottom w:val="none" w:sz="0" w:space="0" w:color="auto"/>
            <w:right w:val="none" w:sz="0" w:space="0" w:color="auto"/>
          </w:divBdr>
        </w:div>
        <w:div w:id="247615060">
          <w:marLeft w:val="446"/>
          <w:marRight w:val="0"/>
          <w:marTop w:val="0"/>
          <w:marBottom w:val="0"/>
          <w:divBdr>
            <w:top w:val="none" w:sz="0" w:space="0" w:color="auto"/>
            <w:left w:val="none" w:sz="0" w:space="0" w:color="auto"/>
            <w:bottom w:val="none" w:sz="0" w:space="0" w:color="auto"/>
            <w:right w:val="none" w:sz="0" w:space="0" w:color="auto"/>
          </w:divBdr>
        </w:div>
      </w:divsChild>
    </w:div>
    <w:div w:id="2090540961">
      <w:bodyDiv w:val="1"/>
      <w:marLeft w:val="0"/>
      <w:marRight w:val="0"/>
      <w:marTop w:val="0"/>
      <w:marBottom w:val="0"/>
      <w:divBdr>
        <w:top w:val="none" w:sz="0" w:space="0" w:color="auto"/>
        <w:left w:val="none" w:sz="0" w:space="0" w:color="auto"/>
        <w:bottom w:val="none" w:sz="0" w:space="0" w:color="auto"/>
        <w:right w:val="none" w:sz="0" w:space="0" w:color="auto"/>
      </w:divBdr>
    </w:div>
    <w:div w:id="2125071246">
      <w:bodyDiv w:val="1"/>
      <w:marLeft w:val="0"/>
      <w:marRight w:val="0"/>
      <w:marTop w:val="0"/>
      <w:marBottom w:val="0"/>
      <w:divBdr>
        <w:top w:val="none" w:sz="0" w:space="0" w:color="auto"/>
        <w:left w:val="none" w:sz="0" w:space="0" w:color="auto"/>
        <w:bottom w:val="none" w:sz="0" w:space="0" w:color="auto"/>
        <w:right w:val="none" w:sz="0" w:space="0" w:color="auto"/>
      </w:divBdr>
      <w:divsChild>
        <w:div w:id="276181407">
          <w:marLeft w:val="446"/>
          <w:marRight w:val="0"/>
          <w:marTop w:val="0"/>
          <w:marBottom w:val="0"/>
          <w:divBdr>
            <w:top w:val="none" w:sz="0" w:space="0" w:color="auto"/>
            <w:left w:val="none" w:sz="0" w:space="0" w:color="auto"/>
            <w:bottom w:val="none" w:sz="0" w:space="0" w:color="auto"/>
            <w:right w:val="none" w:sz="0" w:space="0" w:color="auto"/>
          </w:divBdr>
        </w:div>
        <w:div w:id="1349716619">
          <w:marLeft w:val="446"/>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gov.tw/KM8" TargetMode="External"/><Relationship Id="rId22" Type="http://schemas.openxmlformats.org/officeDocument/2006/relationships/header" Target="header5.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4938B-A682-4F59-899A-15D05FB3F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124</Pages>
  <Words>34011</Words>
  <Characters>37074</Characters>
  <Application>Microsoft Office Word</Application>
  <DocSecurity>0</DocSecurity>
  <Lines>2317</Lines>
  <Paragraphs>2734</Paragraphs>
  <ScaleCrop>false</ScaleCrop>
  <Company>Ministry of Economic Affairs,R.O.C.</Company>
  <LinksUpToDate>false</LinksUpToDate>
  <CharactersWithSpaces>68351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AIII</dc:creator>
  <cp:lastModifiedBy>鄭婷方</cp:lastModifiedBy>
  <cp:revision>4</cp:revision>
  <cp:lastPrinted>2025-12-05T06:20:00Z</cp:lastPrinted>
  <dcterms:created xsi:type="dcterms:W3CDTF">2025-12-05T06:19:00Z</dcterms:created>
  <dcterms:modified xsi:type="dcterms:W3CDTF">2025-12-05T06:20:00Z</dcterms:modified>
</cp:coreProperties>
</file>